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59" w:rsidRDefault="00B31B81" w:rsidP="00B31B81">
      <w:pPr>
        <w:jc w:val="center"/>
        <w:rPr>
          <w:rFonts w:ascii="楷体_GB2312" w:eastAsia="楷体_GB2312"/>
          <w:sz w:val="44"/>
          <w:szCs w:val="44"/>
        </w:rPr>
      </w:pPr>
      <w:r w:rsidRPr="000C443D">
        <w:rPr>
          <w:rFonts w:ascii="楷体_GB2312" w:eastAsia="楷体_GB2312" w:hint="eastAsia"/>
          <w:sz w:val="44"/>
          <w:szCs w:val="44"/>
        </w:rPr>
        <w:t>201</w:t>
      </w:r>
      <w:r w:rsidR="003C4A90">
        <w:rPr>
          <w:rFonts w:ascii="楷体_GB2312" w:eastAsia="楷体_GB2312" w:hint="eastAsia"/>
          <w:sz w:val="44"/>
          <w:szCs w:val="44"/>
        </w:rPr>
        <w:t>5</w:t>
      </w:r>
      <w:r w:rsidRPr="000C443D">
        <w:rPr>
          <w:rFonts w:ascii="楷体_GB2312" w:eastAsia="楷体_GB2312" w:hint="eastAsia"/>
          <w:sz w:val="44"/>
          <w:szCs w:val="44"/>
        </w:rPr>
        <w:t>年度（单位名称）部门</w:t>
      </w:r>
      <w:r>
        <w:rPr>
          <w:rFonts w:ascii="楷体_GB2312" w:eastAsia="楷体_GB2312" w:hint="eastAsia"/>
          <w:sz w:val="44"/>
          <w:szCs w:val="44"/>
        </w:rPr>
        <w:t>决算</w:t>
      </w:r>
    </w:p>
    <w:p w:rsidR="00B31B81" w:rsidRPr="000C443D" w:rsidRDefault="00B31B81" w:rsidP="00B31B81">
      <w:pPr>
        <w:jc w:val="center"/>
        <w:rPr>
          <w:rFonts w:ascii="楷体_GB2312" w:eastAsia="楷体_GB2312"/>
          <w:sz w:val="44"/>
          <w:szCs w:val="44"/>
        </w:rPr>
      </w:pPr>
      <w:r w:rsidRPr="000C443D">
        <w:rPr>
          <w:rFonts w:ascii="楷体_GB2312" w:eastAsia="楷体_GB2312" w:hint="eastAsia"/>
          <w:sz w:val="44"/>
          <w:szCs w:val="44"/>
        </w:rPr>
        <w:t>信息公开</w:t>
      </w:r>
      <w:r>
        <w:rPr>
          <w:rFonts w:ascii="楷体_GB2312" w:eastAsia="楷体_GB2312" w:hint="eastAsia"/>
          <w:sz w:val="44"/>
          <w:szCs w:val="44"/>
        </w:rPr>
        <w:t>情况</w:t>
      </w:r>
      <w:r w:rsidRPr="000C443D">
        <w:rPr>
          <w:rFonts w:ascii="楷体_GB2312" w:eastAsia="楷体_GB2312" w:hint="eastAsia"/>
          <w:sz w:val="44"/>
          <w:szCs w:val="44"/>
        </w:rPr>
        <w:t>说明</w:t>
      </w:r>
    </w:p>
    <w:p w:rsidR="00B31B81" w:rsidRPr="005B1859" w:rsidRDefault="00B31B81" w:rsidP="005B1859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</w:p>
    <w:p w:rsidR="00B31B81" w:rsidRPr="005B1859" w:rsidRDefault="00B31B81" w:rsidP="005B185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1859">
        <w:rPr>
          <w:rFonts w:ascii="仿宋" w:eastAsia="仿宋" w:hAnsi="仿宋" w:hint="eastAsia"/>
          <w:b/>
          <w:sz w:val="32"/>
          <w:szCs w:val="32"/>
        </w:rPr>
        <w:t xml:space="preserve">一、主要职能 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1.贯彻执行党和国家的路线、方针、政策和上级人民政府关于街道工作方面的决定，制定具体的管理办法并组织实施；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2.负责辖区内市容市貌和环境卫生的日常管理工作，发动辖区单位和群众保护环境，开展爱国卫生运动；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3.动员和领导居民及各单位、各部门开展社区建设工作；制定并实施社区建设规划和年度计划；</w:t>
      </w:r>
      <w:r w:rsidRPr="005B1859">
        <w:rPr>
          <w:rFonts w:ascii="Dotum" w:eastAsia="仿宋" w:hAnsi="Dotum" w:hint="eastAsia"/>
          <w:sz w:val="32"/>
          <w:szCs w:val="32"/>
        </w:rPr>
        <w:t> 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4.指导社区居民委员会的工作；协调解决行政事务、社会管理和公共服务方面的问题；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5.负责辖区内普法教育工作，维护老人、妇女儿童的合法权益；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6.负责辖区内安全生产和消防工作的指导、监督；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7.会同有关部门做好本辖区综治、信访、</w:t>
      </w:r>
      <w:proofErr w:type="gramStart"/>
      <w:r w:rsidRPr="005B1859">
        <w:rPr>
          <w:rFonts w:ascii="仿宋" w:eastAsia="仿宋" w:hAnsi="仿宋" w:hint="eastAsia"/>
          <w:sz w:val="32"/>
          <w:szCs w:val="32"/>
        </w:rPr>
        <w:t>维稳等</w:t>
      </w:r>
      <w:proofErr w:type="gramEnd"/>
      <w:r w:rsidRPr="005B1859">
        <w:rPr>
          <w:rFonts w:ascii="仿宋" w:eastAsia="仿宋" w:hAnsi="仿宋" w:hint="eastAsia"/>
          <w:sz w:val="32"/>
          <w:szCs w:val="32"/>
        </w:rPr>
        <w:t>工作；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8.会同有关部门做好本辖区人口和计划生育工作；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9.会同有关部门做好辖区内的企业服务、在地统计工作；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10.会同有关部门做好辖区人员就业、社保、退管等社会保障工作；</w:t>
      </w:r>
      <w:r w:rsidRPr="005B1859">
        <w:rPr>
          <w:rFonts w:ascii="Dotum" w:eastAsia="仿宋" w:hAnsi="Dotum" w:hint="eastAsia"/>
          <w:sz w:val="32"/>
          <w:szCs w:val="32"/>
        </w:rPr>
        <w:t> 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11.协助武装部门做好国防动员、民兵训练和公民服兵</w:t>
      </w:r>
      <w:r w:rsidRPr="005B1859">
        <w:rPr>
          <w:rFonts w:ascii="仿宋" w:eastAsia="仿宋" w:hAnsi="仿宋" w:hint="eastAsia"/>
          <w:sz w:val="32"/>
          <w:szCs w:val="32"/>
        </w:rPr>
        <w:lastRenderedPageBreak/>
        <w:t>役工作；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964F56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12.配合有关部门做好防空、森林防火、防汛、防风、防旱、防震、征地和城市房屋拆迁、抢险救灾、重大动物疫情防控等工作；</w:t>
      </w:r>
      <w:r w:rsidRPr="005B1859">
        <w:rPr>
          <w:rFonts w:ascii="Dotum" w:eastAsia="仿宋" w:hAnsi="Dotum" w:hint="eastAsia"/>
          <w:sz w:val="32"/>
          <w:szCs w:val="32"/>
        </w:rPr>
        <w:t>  </w:t>
      </w:r>
    </w:p>
    <w:p w:rsidR="00B31B81" w:rsidRPr="005B1859" w:rsidRDefault="00964F56" w:rsidP="005B1859">
      <w:pPr>
        <w:adjustRightInd w:val="0"/>
        <w:snapToGrid w:val="0"/>
        <w:spacing w:line="360" w:lineRule="auto"/>
        <w:ind w:firstLine="641"/>
        <w:jc w:val="left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13.承办区政府交办的其他事项。</w:t>
      </w:r>
      <w:r w:rsidRPr="005B1859">
        <w:rPr>
          <w:rFonts w:ascii="Dotum" w:eastAsia="仿宋" w:hAnsi="Dotum" w:hint="eastAsia"/>
          <w:sz w:val="32"/>
          <w:szCs w:val="32"/>
        </w:rPr>
        <w:t> </w:t>
      </w:r>
    </w:p>
    <w:p w:rsidR="00B31B81" w:rsidRPr="005B1859" w:rsidRDefault="00B31B81" w:rsidP="005B185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1859">
        <w:rPr>
          <w:rFonts w:ascii="仿宋" w:eastAsia="仿宋" w:hAnsi="仿宋" w:hint="eastAsia"/>
          <w:b/>
          <w:sz w:val="32"/>
          <w:szCs w:val="32"/>
        </w:rPr>
        <w:t>二、机构编制情况</w:t>
      </w:r>
    </w:p>
    <w:p w:rsidR="00B31B81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60DB" w:rsidRPr="005B1859">
        <w:rPr>
          <w:rFonts w:ascii="仿宋" w:eastAsia="仿宋" w:hAnsi="仿宋" w:hint="eastAsia"/>
          <w:sz w:val="32"/>
          <w:szCs w:val="32"/>
        </w:rPr>
        <w:t>1.机构数1个</w:t>
      </w:r>
    </w:p>
    <w:p w:rsidR="00D060DB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60DB" w:rsidRPr="005B1859">
        <w:rPr>
          <w:rFonts w:ascii="仿宋" w:eastAsia="仿宋" w:hAnsi="仿宋" w:hint="eastAsia"/>
          <w:sz w:val="32"/>
          <w:szCs w:val="32"/>
        </w:rPr>
        <w:t>2.行政编：13人</w:t>
      </w:r>
    </w:p>
    <w:p w:rsidR="00D060DB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60DB" w:rsidRPr="005B1859">
        <w:rPr>
          <w:rFonts w:ascii="仿宋" w:eastAsia="仿宋" w:hAnsi="仿宋" w:hint="eastAsia"/>
          <w:sz w:val="32"/>
          <w:szCs w:val="32"/>
        </w:rPr>
        <w:t>3.工勤编：1人</w:t>
      </w:r>
    </w:p>
    <w:p w:rsidR="00D060DB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60DB" w:rsidRPr="005B1859">
        <w:rPr>
          <w:rFonts w:ascii="仿宋" w:eastAsia="仿宋" w:hAnsi="仿宋" w:hint="eastAsia"/>
          <w:sz w:val="32"/>
          <w:szCs w:val="32"/>
        </w:rPr>
        <w:t>4.农业综合服务站：2人</w:t>
      </w:r>
    </w:p>
    <w:p w:rsidR="00D060DB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60DB" w:rsidRPr="005B1859">
        <w:rPr>
          <w:rFonts w:ascii="仿宋" w:eastAsia="仿宋" w:hAnsi="仿宋" w:hint="eastAsia"/>
          <w:sz w:val="32"/>
          <w:szCs w:val="32"/>
        </w:rPr>
        <w:t>5.社区事业编：11人</w:t>
      </w:r>
    </w:p>
    <w:p w:rsidR="00D060DB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60DB" w:rsidRPr="005B1859">
        <w:rPr>
          <w:rFonts w:ascii="仿宋" w:eastAsia="仿宋" w:hAnsi="仿宋" w:hint="eastAsia"/>
          <w:sz w:val="32"/>
          <w:szCs w:val="32"/>
        </w:rPr>
        <w:t>6.行政退休：2人</w:t>
      </w:r>
    </w:p>
    <w:p w:rsidR="00E42B4F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42B4F" w:rsidRPr="005B1859">
        <w:rPr>
          <w:rFonts w:ascii="仿宋" w:eastAsia="仿宋" w:hAnsi="仿宋" w:hint="eastAsia"/>
          <w:sz w:val="32"/>
          <w:szCs w:val="32"/>
        </w:rPr>
        <w:t>7.社区聘用人员：</w:t>
      </w:r>
      <w:r w:rsidR="000C6125">
        <w:rPr>
          <w:rFonts w:ascii="仿宋" w:eastAsia="仿宋" w:hAnsi="仿宋" w:hint="eastAsia"/>
          <w:sz w:val="32"/>
          <w:szCs w:val="32"/>
        </w:rPr>
        <w:t>49</w:t>
      </w:r>
      <w:r w:rsidR="00E42B4F" w:rsidRPr="005B1859">
        <w:rPr>
          <w:rFonts w:ascii="仿宋" w:eastAsia="仿宋" w:hAnsi="仿宋" w:hint="eastAsia"/>
          <w:sz w:val="32"/>
          <w:szCs w:val="32"/>
        </w:rPr>
        <w:t>人</w:t>
      </w:r>
    </w:p>
    <w:p w:rsidR="00B31B81" w:rsidRDefault="00B31B81" w:rsidP="005B185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1859">
        <w:rPr>
          <w:rFonts w:ascii="仿宋" w:eastAsia="仿宋" w:hAnsi="仿宋" w:hint="eastAsia"/>
          <w:b/>
          <w:sz w:val="32"/>
          <w:szCs w:val="32"/>
        </w:rPr>
        <w:t xml:space="preserve">三、部门预算单位构成 </w:t>
      </w:r>
    </w:p>
    <w:p w:rsidR="000C3DA0" w:rsidRPr="000C3DA0" w:rsidRDefault="000C3DA0" w:rsidP="000C3DA0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0C3DA0">
        <w:rPr>
          <w:rFonts w:ascii="仿宋" w:eastAsia="仿宋" w:hAnsi="仿宋" w:hint="eastAsia"/>
          <w:sz w:val="30"/>
          <w:szCs w:val="30"/>
        </w:rPr>
        <w:t>盘锦市双台子区铁东街道办事处成立于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02"/>
        </w:smartTagPr>
        <w:r w:rsidRPr="000C3DA0">
          <w:rPr>
            <w:rFonts w:ascii="仿宋" w:eastAsia="仿宋" w:hAnsi="仿宋" w:hint="eastAsia"/>
            <w:sz w:val="30"/>
            <w:szCs w:val="30"/>
          </w:rPr>
          <w:t>2002年3月10日</w:t>
        </w:r>
      </w:smartTag>
      <w:r w:rsidRPr="000C3DA0">
        <w:rPr>
          <w:rFonts w:ascii="仿宋" w:eastAsia="仿宋" w:hAnsi="仿宋" w:hint="eastAsia"/>
          <w:sz w:val="30"/>
          <w:szCs w:val="30"/>
        </w:rPr>
        <w:t>，区域面积 近 42.6   平方公里，下设有高家村、前腰村、后腰村、统一村、东地村、光正台六个村及河闸社区、前锋社区、前进三个社区，实行街道管村体制。</w:t>
      </w:r>
    </w:p>
    <w:p w:rsidR="000C3DA0" w:rsidRPr="000C3DA0" w:rsidRDefault="000C3DA0" w:rsidP="005B185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B31B81" w:rsidRPr="005B1859" w:rsidRDefault="000C3DA0" w:rsidP="000C3DA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31B81" w:rsidRPr="005B1859">
        <w:rPr>
          <w:rFonts w:ascii="仿宋" w:eastAsia="仿宋" w:hAnsi="仿宋" w:hint="eastAsia"/>
          <w:b/>
          <w:sz w:val="32"/>
          <w:szCs w:val="32"/>
        </w:rPr>
        <w:t>四、</w:t>
      </w:r>
      <w:r w:rsidR="003C4A90">
        <w:rPr>
          <w:rFonts w:ascii="仿宋" w:eastAsia="仿宋" w:hAnsi="仿宋" w:hint="eastAsia"/>
          <w:b/>
          <w:sz w:val="32"/>
          <w:szCs w:val="32"/>
        </w:rPr>
        <w:t>2015</w:t>
      </w:r>
      <w:r w:rsidR="00B31B81" w:rsidRPr="005B1859">
        <w:rPr>
          <w:rFonts w:ascii="仿宋" w:eastAsia="仿宋" w:hAnsi="仿宋" w:hint="eastAsia"/>
          <w:b/>
          <w:sz w:val="32"/>
          <w:szCs w:val="32"/>
        </w:rPr>
        <w:t>年度公共预算收入支出决算总体情况说明</w:t>
      </w:r>
    </w:p>
    <w:p w:rsidR="00B31B81" w:rsidRPr="005B1859" w:rsidRDefault="00B80352" w:rsidP="005B185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</w:t>
      </w:r>
      <w:r w:rsidR="00B31B81" w:rsidRPr="005B1859">
        <w:rPr>
          <w:rFonts w:ascii="仿宋" w:eastAsia="仿宋" w:hAnsi="仿宋" w:hint="eastAsia"/>
          <w:sz w:val="32"/>
          <w:szCs w:val="32"/>
        </w:rPr>
        <w:t>度收入总计</w:t>
      </w:r>
      <w:r w:rsidR="003C4A90">
        <w:rPr>
          <w:rFonts w:ascii="仿宋" w:eastAsia="仿宋" w:hAnsi="仿宋" w:hint="eastAsia"/>
          <w:sz w:val="32"/>
          <w:szCs w:val="32"/>
        </w:rPr>
        <w:t>621.60</w:t>
      </w:r>
      <w:r w:rsidR="00B31B81" w:rsidRPr="005B1859">
        <w:rPr>
          <w:rFonts w:ascii="仿宋" w:eastAsia="仿宋" w:hAnsi="仿宋" w:hint="eastAsia"/>
          <w:sz w:val="32"/>
          <w:szCs w:val="32"/>
        </w:rPr>
        <w:t>万元，支出总计</w:t>
      </w:r>
      <w:r w:rsidR="003C4A90">
        <w:rPr>
          <w:rFonts w:ascii="仿宋" w:eastAsia="仿宋" w:hAnsi="仿宋" w:hint="eastAsia"/>
          <w:sz w:val="32"/>
          <w:szCs w:val="32"/>
        </w:rPr>
        <w:t>613.95</w:t>
      </w:r>
      <w:r w:rsidR="00B31B81" w:rsidRPr="005B1859">
        <w:rPr>
          <w:rFonts w:ascii="仿宋" w:eastAsia="仿宋" w:hAnsi="仿宋" w:hint="eastAsia"/>
          <w:sz w:val="32"/>
          <w:szCs w:val="32"/>
        </w:rPr>
        <w:t>万元。</w:t>
      </w:r>
      <w:r w:rsidR="003C4A90">
        <w:rPr>
          <w:rFonts w:ascii="仿宋" w:eastAsia="仿宋" w:hAnsi="仿宋" w:hint="eastAsia"/>
          <w:sz w:val="32"/>
          <w:szCs w:val="32"/>
        </w:rPr>
        <w:t>结余7.65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B31B81" w:rsidRPr="005B1859" w:rsidRDefault="00B31B81" w:rsidP="005B185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1859">
        <w:rPr>
          <w:rFonts w:ascii="仿宋" w:eastAsia="仿宋" w:hAnsi="仿宋" w:hint="eastAsia"/>
          <w:b/>
          <w:sz w:val="32"/>
          <w:szCs w:val="32"/>
        </w:rPr>
        <w:lastRenderedPageBreak/>
        <w:t>五、</w:t>
      </w:r>
      <w:r w:rsidR="003C4A90">
        <w:rPr>
          <w:rFonts w:ascii="仿宋" w:eastAsia="仿宋" w:hAnsi="仿宋" w:hint="eastAsia"/>
          <w:b/>
          <w:sz w:val="32"/>
          <w:szCs w:val="32"/>
        </w:rPr>
        <w:t>2015</w:t>
      </w:r>
      <w:r w:rsidRPr="005B1859">
        <w:rPr>
          <w:rFonts w:ascii="仿宋" w:eastAsia="仿宋" w:hAnsi="仿宋" w:hint="eastAsia"/>
          <w:b/>
          <w:sz w:val="32"/>
          <w:szCs w:val="32"/>
        </w:rPr>
        <w:t>年度公共预算收入决算情况说明</w:t>
      </w:r>
    </w:p>
    <w:p w:rsidR="00B31B81" w:rsidRPr="005B1859" w:rsidRDefault="00B31B81" w:rsidP="005B1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本年</w:t>
      </w:r>
      <w:r w:rsidR="00B80352">
        <w:rPr>
          <w:rFonts w:ascii="仿宋" w:eastAsia="仿宋" w:hAnsi="仿宋" w:hint="eastAsia"/>
          <w:sz w:val="32"/>
          <w:szCs w:val="32"/>
        </w:rPr>
        <w:t>财政预算</w:t>
      </w:r>
      <w:r w:rsidRPr="005B1859">
        <w:rPr>
          <w:rFonts w:ascii="仿宋" w:eastAsia="仿宋" w:hAnsi="仿宋" w:hint="eastAsia"/>
          <w:sz w:val="32"/>
          <w:szCs w:val="32"/>
        </w:rPr>
        <w:t>收入合计</w:t>
      </w:r>
      <w:r w:rsidR="003C4A90">
        <w:rPr>
          <w:rFonts w:ascii="仿宋" w:eastAsia="仿宋" w:hAnsi="仿宋" w:hint="eastAsia"/>
          <w:sz w:val="32"/>
          <w:szCs w:val="32"/>
        </w:rPr>
        <w:t>621.60</w:t>
      </w:r>
      <w:r w:rsidR="00B80352">
        <w:rPr>
          <w:rFonts w:ascii="仿宋" w:eastAsia="仿宋" w:hAnsi="仿宋" w:hint="eastAsia"/>
          <w:sz w:val="32"/>
          <w:szCs w:val="32"/>
        </w:rPr>
        <w:t>万元，全部</w:t>
      </w:r>
      <w:r w:rsidRPr="005B1859">
        <w:rPr>
          <w:rFonts w:ascii="仿宋" w:eastAsia="仿宋" w:hAnsi="仿宋" w:hint="eastAsia"/>
          <w:sz w:val="32"/>
          <w:szCs w:val="32"/>
        </w:rPr>
        <w:t>是财政拨款收入。</w:t>
      </w:r>
    </w:p>
    <w:p w:rsidR="00B31B81" w:rsidRPr="005B1859" w:rsidRDefault="00B31B81" w:rsidP="005B185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1859">
        <w:rPr>
          <w:rFonts w:ascii="仿宋" w:eastAsia="仿宋" w:hAnsi="仿宋" w:hint="eastAsia"/>
          <w:b/>
          <w:sz w:val="32"/>
          <w:szCs w:val="32"/>
        </w:rPr>
        <w:t>六、</w:t>
      </w:r>
      <w:r w:rsidR="003C4A90">
        <w:rPr>
          <w:rFonts w:ascii="仿宋" w:eastAsia="仿宋" w:hAnsi="仿宋" w:hint="eastAsia"/>
          <w:b/>
          <w:sz w:val="32"/>
          <w:szCs w:val="32"/>
        </w:rPr>
        <w:t>2015</w:t>
      </w:r>
      <w:r w:rsidRPr="005B1859">
        <w:rPr>
          <w:rFonts w:ascii="仿宋" w:eastAsia="仿宋" w:hAnsi="仿宋" w:hint="eastAsia"/>
          <w:b/>
          <w:sz w:val="32"/>
          <w:szCs w:val="32"/>
        </w:rPr>
        <w:t>年度公共预算支出决算情况说明</w:t>
      </w:r>
    </w:p>
    <w:p w:rsidR="00B31B81" w:rsidRPr="005B1859" w:rsidRDefault="00B31B81" w:rsidP="005B1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本年支出合计</w:t>
      </w:r>
      <w:r w:rsidR="003C4A90">
        <w:rPr>
          <w:rFonts w:ascii="仿宋" w:eastAsia="仿宋" w:hAnsi="仿宋" w:hint="eastAsia"/>
          <w:sz w:val="32"/>
          <w:szCs w:val="32"/>
        </w:rPr>
        <w:t>613.95</w:t>
      </w:r>
      <w:r w:rsidRPr="005B1859">
        <w:rPr>
          <w:rFonts w:ascii="仿宋" w:eastAsia="仿宋" w:hAnsi="仿宋" w:hint="eastAsia"/>
          <w:sz w:val="32"/>
          <w:szCs w:val="32"/>
        </w:rPr>
        <w:t>万元，其中：</w:t>
      </w:r>
      <w:r w:rsidR="007E4995" w:rsidRPr="005B1859">
        <w:rPr>
          <w:rFonts w:ascii="仿宋" w:eastAsia="仿宋" w:hAnsi="仿宋" w:hint="eastAsia"/>
          <w:sz w:val="32"/>
          <w:szCs w:val="32"/>
        </w:rPr>
        <w:t>工资福利支出</w:t>
      </w:r>
      <w:r w:rsidR="003C4A90">
        <w:rPr>
          <w:rFonts w:ascii="仿宋" w:eastAsia="仿宋" w:hAnsi="仿宋" w:hint="eastAsia"/>
          <w:sz w:val="32"/>
          <w:szCs w:val="32"/>
        </w:rPr>
        <w:t>239.20</w:t>
      </w:r>
      <w:r w:rsidRPr="005B1859">
        <w:rPr>
          <w:rFonts w:ascii="仿宋" w:eastAsia="仿宋" w:hAnsi="仿宋" w:hint="eastAsia"/>
          <w:sz w:val="32"/>
          <w:szCs w:val="32"/>
        </w:rPr>
        <w:t>万元，</w:t>
      </w:r>
      <w:r w:rsidR="007E4995" w:rsidRPr="005B1859">
        <w:rPr>
          <w:rFonts w:ascii="仿宋" w:eastAsia="仿宋" w:hAnsi="仿宋" w:hint="eastAsia"/>
          <w:sz w:val="32"/>
          <w:szCs w:val="32"/>
        </w:rPr>
        <w:t>对个人和家庭补助支出</w:t>
      </w:r>
      <w:r w:rsidR="003C4A90">
        <w:rPr>
          <w:rFonts w:ascii="仿宋" w:eastAsia="仿宋" w:hAnsi="仿宋" w:hint="eastAsia"/>
          <w:sz w:val="32"/>
          <w:szCs w:val="32"/>
        </w:rPr>
        <w:t>33.57</w:t>
      </w:r>
      <w:r w:rsidR="007E4995" w:rsidRPr="005B1859">
        <w:rPr>
          <w:rFonts w:ascii="仿宋" w:eastAsia="仿宋" w:hAnsi="仿宋" w:hint="eastAsia"/>
          <w:sz w:val="32"/>
          <w:szCs w:val="32"/>
        </w:rPr>
        <w:t>万元，商品和服务支出</w:t>
      </w:r>
      <w:r w:rsidR="003C4A90">
        <w:rPr>
          <w:rFonts w:ascii="仿宋" w:eastAsia="仿宋" w:hAnsi="仿宋" w:hint="eastAsia"/>
          <w:sz w:val="32"/>
          <w:szCs w:val="32"/>
        </w:rPr>
        <w:t>134.18</w:t>
      </w:r>
      <w:r w:rsidR="007E4995" w:rsidRPr="005B1859">
        <w:rPr>
          <w:rFonts w:ascii="仿宋" w:eastAsia="仿宋" w:hAnsi="仿宋" w:hint="eastAsia"/>
          <w:sz w:val="32"/>
          <w:szCs w:val="32"/>
        </w:rPr>
        <w:t>万元，其他资本性支出</w:t>
      </w:r>
      <w:r w:rsidR="003C4A90">
        <w:rPr>
          <w:rFonts w:ascii="仿宋" w:eastAsia="仿宋" w:hAnsi="仿宋" w:hint="eastAsia"/>
          <w:sz w:val="32"/>
          <w:szCs w:val="32"/>
        </w:rPr>
        <w:t>207</w:t>
      </w:r>
      <w:r w:rsidR="007E4995" w:rsidRPr="005B1859">
        <w:rPr>
          <w:rFonts w:ascii="仿宋" w:eastAsia="仿宋" w:hAnsi="仿宋" w:hint="eastAsia"/>
          <w:sz w:val="32"/>
          <w:szCs w:val="32"/>
        </w:rPr>
        <w:t>万元。</w:t>
      </w:r>
      <w:r w:rsidRPr="005B1859">
        <w:rPr>
          <w:rFonts w:ascii="仿宋" w:eastAsia="仿宋" w:hAnsi="仿宋" w:hint="eastAsia"/>
          <w:sz w:val="32"/>
          <w:szCs w:val="32"/>
        </w:rPr>
        <w:t>具体情况如下：</w:t>
      </w:r>
    </w:p>
    <w:p w:rsidR="00532FFE" w:rsidRPr="005B1859" w:rsidRDefault="00B31B81" w:rsidP="005B1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1．</w:t>
      </w:r>
      <w:r w:rsidR="007E4995" w:rsidRPr="005B1859">
        <w:rPr>
          <w:rFonts w:ascii="仿宋" w:eastAsia="仿宋" w:hAnsi="仿宋" w:hint="eastAsia"/>
          <w:sz w:val="32"/>
          <w:szCs w:val="32"/>
        </w:rPr>
        <w:t>工资福利支</w:t>
      </w:r>
      <w:r w:rsidR="00532FFE" w:rsidRPr="005B1859">
        <w:rPr>
          <w:rFonts w:ascii="仿宋" w:eastAsia="仿宋" w:hAnsi="仿宋" w:hint="eastAsia"/>
          <w:sz w:val="32"/>
          <w:szCs w:val="32"/>
        </w:rPr>
        <w:t>2014年决算</w:t>
      </w:r>
      <w:r w:rsidR="003C4A90">
        <w:rPr>
          <w:rFonts w:ascii="仿宋" w:eastAsia="仿宋" w:hAnsi="仿宋" w:hint="eastAsia"/>
          <w:sz w:val="32"/>
          <w:szCs w:val="32"/>
        </w:rPr>
        <w:t>239.20</w:t>
      </w:r>
      <w:r w:rsidR="00532FFE" w:rsidRPr="005B1859">
        <w:rPr>
          <w:rFonts w:ascii="仿宋" w:eastAsia="仿宋" w:hAnsi="仿宋" w:hint="eastAsia"/>
          <w:sz w:val="32"/>
          <w:szCs w:val="32"/>
        </w:rPr>
        <w:t>万元，其中</w:t>
      </w:r>
      <w:r w:rsidR="007E4995" w:rsidRPr="005B1859">
        <w:rPr>
          <w:rFonts w:ascii="仿宋" w:eastAsia="仿宋" w:hAnsi="仿宋" w:hint="eastAsia"/>
          <w:sz w:val="32"/>
          <w:szCs w:val="32"/>
        </w:rPr>
        <w:t>基本工资</w:t>
      </w:r>
      <w:r w:rsidR="003E435F">
        <w:rPr>
          <w:rFonts w:ascii="仿宋" w:eastAsia="仿宋" w:hAnsi="仿宋" w:hint="eastAsia"/>
          <w:sz w:val="32"/>
          <w:szCs w:val="32"/>
        </w:rPr>
        <w:t>67.40</w:t>
      </w:r>
      <w:r w:rsidR="007E4995" w:rsidRPr="005B1859">
        <w:rPr>
          <w:rFonts w:ascii="仿宋" w:eastAsia="仿宋" w:hAnsi="仿宋" w:hint="eastAsia"/>
          <w:sz w:val="32"/>
          <w:szCs w:val="32"/>
        </w:rPr>
        <w:t>万元，津贴补贴</w:t>
      </w:r>
      <w:r w:rsidR="003E435F">
        <w:rPr>
          <w:rFonts w:ascii="仿宋" w:eastAsia="仿宋" w:hAnsi="仿宋" w:hint="eastAsia"/>
          <w:sz w:val="32"/>
          <w:szCs w:val="32"/>
        </w:rPr>
        <w:t>73.10</w:t>
      </w:r>
      <w:r w:rsidR="007E4995" w:rsidRPr="005B1859">
        <w:rPr>
          <w:rFonts w:ascii="仿宋" w:eastAsia="仿宋" w:hAnsi="仿宋" w:hint="eastAsia"/>
          <w:sz w:val="32"/>
          <w:szCs w:val="32"/>
        </w:rPr>
        <w:t>万元，奖金</w:t>
      </w:r>
      <w:r w:rsidR="003E435F">
        <w:rPr>
          <w:rFonts w:ascii="仿宋" w:eastAsia="仿宋" w:hAnsi="仿宋" w:hint="eastAsia"/>
          <w:sz w:val="32"/>
          <w:szCs w:val="32"/>
        </w:rPr>
        <w:t>5.20万元，</w:t>
      </w:r>
      <w:r w:rsidR="00532FFE" w:rsidRPr="005B1859">
        <w:rPr>
          <w:rFonts w:ascii="仿宋" w:eastAsia="仿宋" w:hAnsi="仿宋" w:hint="eastAsia"/>
          <w:sz w:val="32"/>
          <w:szCs w:val="32"/>
        </w:rPr>
        <w:t>其他工资福利支出</w:t>
      </w:r>
      <w:r w:rsidR="003E435F">
        <w:rPr>
          <w:rFonts w:ascii="仿宋" w:eastAsia="仿宋" w:hAnsi="仿宋" w:hint="eastAsia"/>
          <w:sz w:val="32"/>
          <w:szCs w:val="32"/>
        </w:rPr>
        <w:t>93.50</w:t>
      </w:r>
      <w:r w:rsidR="00532FFE" w:rsidRPr="005B1859">
        <w:rPr>
          <w:rFonts w:ascii="仿宋" w:eastAsia="仿宋" w:hAnsi="仿宋" w:hint="eastAsia"/>
          <w:sz w:val="32"/>
          <w:szCs w:val="32"/>
        </w:rPr>
        <w:t>万元。</w:t>
      </w:r>
    </w:p>
    <w:p w:rsidR="00834913" w:rsidRPr="005B1859" w:rsidRDefault="00B31B81" w:rsidP="005B1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2．</w:t>
      </w:r>
      <w:r w:rsidR="00532FFE" w:rsidRPr="005B1859">
        <w:rPr>
          <w:rFonts w:ascii="仿宋" w:eastAsia="仿宋" w:hAnsi="仿宋" w:hint="eastAsia"/>
          <w:sz w:val="32"/>
          <w:szCs w:val="32"/>
        </w:rPr>
        <w:t>对个人和家庭补助支出</w:t>
      </w:r>
      <w:r w:rsidR="003E435F">
        <w:rPr>
          <w:rFonts w:ascii="仿宋" w:eastAsia="仿宋" w:hAnsi="仿宋" w:hint="eastAsia"/>
          <w:sz w:val="32"/>
          <w:szCs w:val="32"/>
        </w:rPr>
        <w:t>2015</w:t>
      </w:r>
      <w:r w:rsidRPr="005B1859">
        <w:rPr>
          <w:rFonts w:ascii="仿宋" w:eastAsia="仿宋" w:hAnsi="仿宋" w:hint="eastAsia"/>
          <w:sz w:val="32"/>
          <w:szCs w:val="32"/>
        </w:rPr>
        <w:t>年度决算</w:t>
      </w:r>
      <w:r w:rsidR="003E435F">
        <w:rPr>
          <w:rFonts w:ascii="仿宋" w:eastAsia="仿宋" w:hAnsi="仿宋" w:hint="eastAsia"/>
          <w:sz w:val="32"/>
          <w:szCs w:val="32"/>
        </w:rPr>
        <w:t>33.57</w:t>
      </w:r>
      <w:r w:rsidR="00532FFE" w:rsidRPr="005B1859">
        <w:rPr>
          <w:rFonts w:ascii="仿宋" w:eastAsia="仿宋" w:hAnsi="仿宋" w:hint="eastAsia"/>
          <w:sz w:val="32"/>
          <w:szCs w:val="32"/>
        </w:rPr>
        <w:t>万元，其中：退休费</w:t>
      </w:r>
      <w:r w:rsidR="003E435F">
        <w:rPr>
          <w:rFonts w:ascii="仿宋" w:eastAsia="仿宋" w:hAnsi="仿宋" w:hint="eastAsia"/>
          <w:sz w:val="32"/>
          <w:szCs w:val="32"/>
        </w:rPr>
        <w:t>7.73</w:t>
      </w:r>
      <w:r w:rsidRPr="005B1859">
        <w:rPr>
          <w:rFonts w:ascii="仿宋" w:eastAsia="仿宋" w:hAnsi="仿宋" w:hint="eastAsia"/>
          <w:sz w:val="32"/>
          <w:szCs w:val="32"/>
        </w:rPr>
        <w:t>万元，</w:t>
      </w:r>
      <w:r w:rsidR="00532FFE" w:rsidRPr="005B1859">
        <w:rPr>
          <w:rFonts w:ascii="仿宋" w:eastAsia="仿宋" w:hAnsi="仿宋" w:hint="eastAsia"/>
          <w:sz w:val="32"/>
          <w:szCs w:val="32"/>
        </w:rPr>
        <w:t>遗属补助0.5</w:t>
      </w:r>
      <w:r w:rsidR="008F40E9">
        <w:rPr>
          <w:rFonts w:ascii="仿宋" w:eastAsia="仿宋" w:hAnsi="仿宋" w:hint="eastAsia"/>
          <w:sz w:val="32"/>
          <w:szCs w:val="32"/>
        </w:rPr>
        <w:t>4</w:t>
      </w:r>
      <w:r w:rsidR="00532FFE" w:rsidRPr="005B1859">
        <w:rPr>
          <w:rFonts w:ascii="仿宋" w:eastAsia="仿宋" w:hAnsi="仿宋" w:hint="eastAsia"/>
          <w:sz w:val="32"/>
          <w:szCs w:val="32"/>
        </w:rPr>
        <w:t>万元，伤残金</w:t>
      </w:r>
      <w:r w:rsidR="003E435F">
        <w:rPr>
          <w:rFonts w:ascii="仿宋" w:eastAsia="仿宋" w:hAnsi="仿宋" w:hint="eastAsia"/>
          <w:sz w:val="32"/>
          <w:szCs w:val="32"/>
        </w:rPr>
        <w:t>0.91</w:t>
      </w:r>
      <w:r w:rsidR="00532FFE" w:rsidRPr="005B1859">
        <w:rPr>
          <w:rFonts w:ascii="仿宋" w:eastAsia="仿宋" w:hAnsi="仿宋" w:hint="eastAsia"/>
          <w:sz w:val="32"/>
          <w:szCs w:val="32"/>
        </w:rPr>
        <w:t>万元，生活补助</w:t>
      </w:r>
      <w:r w:rsidR="008F40E9">
        <w:rPr>
          <w:rFonts w:ascii="仿宋" w:eastAsia="仿宋" w:hAnsi="仿宋" w:hint="eastAsia"/>
          <w:sz w:val="32"/>
          <w:szCs w:val="32"/>
        </w:rPr>
        <w:t>0.38</w:t>
      </w:r>
      <w:r w:rsidR="00532FFE" w:rsidRPr="005B1859">
        <w:rPr>
          <w:rFonts w:ascii="仿宋" w:eastAsia="仿宋" w:hAnsi="仿宋" w:hint="eastAsia"/>
          <w:sz w:val="32"/>
          <w:szCs w:val="32"/>
        </w:rPr>
        <w:t>万元，住房公积金</w:t>
      </w:r>
      <w:r w:rsidR="003E435F">
        <w:rPr>
          <w:rFonts w:ascii="仿宋" w:eastAsia="仿宋" w:hAnsi="仿宋" w:hint="eastAsia"/>
          <w:sz w:val="32"/>
          <w:szCs w:val="32"/>
        </w:rPr>
        <w:t>15.26</w:t>
      </w:r>
      <w:r w:rsidR="00532FFE" w:rsidRPr="005B1859">
        <w:rPr>
          <w:rFonts w:ascii="仿宋" w:eastAsia="仿宋" w:hAnsi="仿宋" w:hint="eastAsia"/>
          <w:sz w:val="32"/>
          <w:szCs w:val="32"/>
        </w:rPr>
        <w:t>万元，其他对个人和家庭补助支出（</w:t>
      </w:r>
      <w:r w:rsidR="00834913" w:rsidRPr="005B1859">
        <w:rPr>
          <w:rFonts w:ascii="仿宋" w:eastAsia="仿宋" w:hAnsi="仿宋" w:hint="eastAsia"/>
          <w:sz w:val="32"/>
          <w:szCs w:val="32"/>
        </w:rPr>
        <w:t>托儿费，降温费，交通费等</w:t>
      </w:r>
      <w:r w:rsidR="00532FFE" w:rsidRPr="005B1859">
        <w:rPr>
          <w:rFonts w:ascii="仿宋" w:eastAsia="仿宋" w:hAnsi="仿宋" w:hint="eastAsia"/>
          <w:sz w:val="32"/>
          <w:szCs w:val="32"/>
        </w:rPr>
        <w:t>）</w:t>
      </w:r>
      <w:r w:rsidR="003E435F">
        <w:rPr>
          <w:rFonts w:ascii="仿宋" w:eastAsia="仿宋" w:hAnsi="仿宋" w:hint="eastAsia"/>
          <w:sz w:val="32"/>
          <w:szCs w:val="32"/>
        </w:rPr>
        <w:t>8.75</w:t>
      </w:r>
      <w:r w:rsidR="00834913" w:rsidRPr="005B1859">
        <w:rPr>
          <w:rFonts w:ascii="仿宋" w:eastAsia="仿宋" w:hAnsi="仿宋" w:hint="eastAsia"/>
          <w:sz w:val="32"/>
          <w:szCs w:val="32"/>
        </w:rPr>
        <w:t>万元。</w:t>
      </w:r>
    </w:p>
    <w:p w:rsidR="00B31B81" w:rsidRPr="005B1859" w:rsidRDefault="00B31B81" w:rsidP="005B1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3．</w:t>
      </w:r>
      <w:r w:rsidR="00834913" w:rsidRPr="005B1859">
        <w:rPr>
          <w:rFonts w:ascii="仿宋" w:eastAsia="仿宋" w:hAnsi="仿宋" w:hint="eastAsia"/>
          <w:sz w:val="32"/>
          <w:szCs w:val="32"/>
        </w:rPr>
        <w:t>商品和服务支出</w:t>
      </w:r>
      <w:r w:rsidR="008F40E9">
        <w:rPr>
          <w:rFonts w:ascii="仿宋" w:eastAsia="仿宋" w:hAnsi="仿宋" w:hint="eastAsia"/>
          <w:sz w:val="32"/>
          <w:szCs w:val="32"/>
        </w:rPr>
        <w:t>2015</w:t>
      </w:r>
      <w:r w:rsidR="00834913" w:rsidRPr="005B1859">
        <w:rPr>
          <w:rFonts w:ascii="仿宋" w:eastAsia="仿宋" w:hAnsi="仿宋" w:hint="eastAsia"/>
          <w:sz w:val="32"/>
          <w:szCs w:val="32"/>
        </w:rPr>
        <w:t>年度决算</w:t>
      </w:r>
      <w:r w:rsidR="008F40E9">
        <w:rPr>
          <w:rFonts w:ascii="仿宋" w:eastAsia="仿宋" w:hAnsi="仿宋" w:hint="eastAsia"/>
          <w:sz w:val="32"/>
          <w:szCs w:val="32"/>
        </w:rPr>
        <w:t>134.18</w:t>
      </w:r>
      <w:r w:rsidR="00834913" w:rsidRPr="005B1859">
        <w:rPr>
          <w:rFonts w:ascii="仿宋" w:eastAsia="仿宋" w:hAnsi="仿宋" w:hint="eastAsia"/>
          <w:sz w:val="32"/>
          <w:szCs w:val="32"/>
        </w:rPr>
        <w:t>万元</w:t>
      </w:r>
      <w:r w:rsidRPr="005B1859">
        <w:rPr>
          <w:rFonts w:ascii="仿宋" w:eastAsia="仿宋" w:hAnsi="仿宋" w:hint="eastAsia"/>
          <w:sz w:val="32"/>
          <w:szCs w:val="32"/>
        </w:rPr>
        <w:t>，</w:t>
      </w:r>
      <w:r w:rsidR="00834913" w:rsidRPr="005B1859">
        <w:rPr>
          <w:rFonts w:ascii="仿宋" w:eastAsia="仿宋" w:hAnsi="仿宋" w:hint="eastAsia"/>
          <w:sz w:val="32"/>
          <w:szCs w:val="32"/>
        </w:rPr>
        <w:t>其中办公费</w:t>
      </w:r>
      <w:r w:rsidR="008F40E9">
        <w:rPr>
          <w:rFonts w:ascii="仿宋" w:eastAsia="仿宋" w:hAnsi="仿宋" w:hint="eastAsia"/>
          <w:sz w:val="32"/>
          <w:szCs w:val="32"/>
        </w:rPr>
        <w:t>34.32</w:t>
      </w:r>
      <w:r w:rsidR="00834913" w:rsidRPr="005B1859">
        <w:rPr>
          <w:rFonts w:ascii="仿宋" w:eastAsia="仿宋" w:hAnsi="仿宋" w:hint="eastAsia"/>
          <w:sz w:val="32"/>
          <w:szCs w:val="32"/>
        </w:rPr>
        <w:t>万元，</w:t>
      </w:r>
      <w:r w:rsidR="008F40E9">
        <w:rPr>
          <w:rFonts w:ascii="仿宋" w:eastAsia="仿宋" w:hAnsi="仿宋" w:hint="eastAsia"/>
          <w:sz w:val="32"/>
          <w:szCs w:val="32"/>
        </w:rPr>
        <w:t>印刷费0.14万元，</w:t>
      </w:r>
      <w:r w:rsidR="00834913" w:rsidRPr="005B1859">
        <w:rPr>
          <w:rFonts w:ascii="仿宋" w:eastAsia="仿宋" w:hAnsi="仿宋" w:hint="eastAsia"/>
          <w:sz w:val="32"/>
          <w:szCs w:val="32"/>
        </w:rPr>
        <w:t>电费1.5</w:t>
      </w:r>
      <w:r w:rsidR="008F40E9">
        <w:rPr>
          <w:rFonts w:ascii="仿宋" w:eastAsia="仿宋" w:hAnsi="仿宋" w:hint="eastAsia"/>
          <w:sz w:val="32"/>
          <w:szCs w:val="32"/>
        </w:rPr>
        <w:t>2</w:t>
      </w:r>
      <w:r w:rsidR="00834913" w:rsidRPr="005B1859">
        <w:rPr>
          <w:rFonts w:ascii="仿宋" w:eastAsia="仿宋" w:hAnsi="仿宋" w:hint="eastAsia"/>
          <w:sz w:val="32"/>
          <w:szCs w:val="32"/>
        </w:rPr>
        <w:t>万元，电话费上网费</w:t>
      </w:r>
      <w:r w:rsidR="008F40E9">
        <w:rPr>
          <w:rFonts w:ascii="仿宋" w:eastAsia="仿宋" w:hAnsi="仿宋" w:hint="eastAsia"/>
          <w:sz w:val="32"/>
          <w:szCs w:val="32"/>
        </w:rPr>
        <w:t>2.55</w:t>
      </w:r>
      <w:r w:rsidR="00834913" w:rsidRPr="005B1859">
        <w:rPr>
          <w:rFonts w:ascii="仿宋" w:eastAsia="仿宋" w:hAnsi="仿宋" w:hint="eastAsia"/>
          <w:sz w:val="32"/>
          <w:szCs w:val="32"/>
        </w:rPr>
        <w:t>万元，取暖费</w:t>
      </w:r>
      <w:r w:rsidR="008F40E9">
        <w:rPr>
          <w:rFonts w:ascii="仿宋" w:eastAsia="仿宋" w:hAnsi="仿宋" w:hint="eastAsia"/>
          <w:sz w:val="32"/>
          <w:szCs w:val="32"/>
        </w:rPr>
        <w:t>21.70</w:t>
      </w:r>
      <w:r w:rsidR="00834913" w:rsidRPr="005B1859">
        <w:rPr>
          <w:rFonts w:ascii="仿宋" w:eastAsia="仿宋" w:hAnsi="仿宋" w:hint="eastAsia"/>
          <w:sz w:val="32"/>
          <w:szCs w:val="32"/>
        </w:rPr>
        <w:t>万元，差旅费</w:t>
      </w:r>
      <w:r w:rsidR="008F40E9">
        <w:rPr>
          <w:rFonts w:ascii="仿宋" w:eastAsia="仿宋" w:hAnsi="仿宋" w:hint="eastAsia"/>
          <w:sz w:val="32"/>
          <w:szCs w:val="32"/>
        </w:rPr>
        <w:t>6.15</w:t>
      </w:r>
      <w:r w:rsidR="00834913" w:rsidRPr="005B1859">
        <w:rPr>
          <w:rFonts w:ascii="仿宋" w:eastAsia="仿宋" w:hAnsi="仿宋" w:hint="eastAsia"/>
          <w:sz w:val="32"/>
          <w:szCs w:val="32"/>
        </w:rPr>
        <w:t>万元，维修维护费</w:t>
      </w:r>
      <w:r w:rsidR="008F40E9">
        <w:rPr>
          <w:rFonts w:ascii="仿宋" w:eastAsia="仿宋" w:hAnsi="仿宋" w:hint="eastAsia"/>
          <w:sz w:val="32"/>
          <w:szCs w:val="32"/>
        </w:rPr>
        <w:t>33.32万元，培训费0.19万元，</w:t>
      </w:r>
      <w:r w:rsidR="00834913" w:rsidRPr="005B1859">
        <w:rPr>
          <w:rFonts w:ascii="仿宋" w:eastAsia="仿宋" w:hAnsi="仿宋" w:hint="eastAsia"/>
          <w:sz w:val="32"/>
          <w:szCs w:val="32"/>
        </w:rPr>
        <w:t>工会经费1万元，劳务费</w:t>
      </w:r>
      <w:r w:rsidR="008F40E9">
        <w:rPr>
          <w:rFonts w:ascii="仿宋" w:eastAsia="仿宋" w:hAnsi="仿宋" w:hint="eastAsia"/>
          <w:sz w:val="32"/>
          <w:szCs w:val="32"/>
        </w:rPr>
        <w:t>3.66</w:t>
      </w:r>
      <w:r w:rsidR="00834913" w:rsidRPr="005B1859">
        <w:rPr>
          <w:rFonts w:ascii="仿宋" w:eastAsia="仿宋" w:hAnsi="仿宋" w:hint="eastAsia"/>
          <w:sz w:val="32"/>
          <w:szCs w:val="32"/>
        </w:rPr>
        <w:t>万元，</w:t>
      </w:r>
      <w:r w:rsidR="00374F3D" w:rsidRPr="005B1859">
        <w:rPr>
          <w:rFonts w:ascii="仿宋" w:eastAsia="仿宋" w:hAnsi="仿宋" w:hint="eastAsia"/>
          <w:sz w:val="32"/>
          <w:szCs w:val="32"/>
        </w:rPr>
        <w:t>其他商品和服务支出</w:t>
      </w:r>
      <w:r w:rsidR="008F40E9">
        <w:rPr>
          <w:rFonts w:ascii="仿宋" w:eastAsia="仿宋" w:hAnsi="仿宋" w:hint="eastAsia"/>
          <w:sz w:val="32"/>
          <w:szCs w:val="32"/>
        </w:rPr>
        <w:t>29.63</w:t>
      </w:r>
      <w:r w:rsidR="00374F3D" w:rsidRPr="005B1859">
        <w:rPr>
          <w:rFonts w:ascii="仿宋" w:eastAsia="仿宋" w:hAnsi="仿宋" w:hint="eastAsia"/>
          <w:sz w:val="32"/>
          <w:szCs w:val="32"/>
        </w:rPr>
        <w:t>万元。</w:t>
      </w:r>
    </w:p>
    <w:p w:rsidR="00374F3D" w:rsidRPr="005B1859" w:rsidRDefault="00374F3D" w:rsidP="005B185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4. 其他资本性支出</w:t>
      </w:r>
      <w:r w:rsidR="008F40E9">
        <w:rPr>
          <w:rFonts w:ascii="仿宋" w:eastAsia="仿宋" w:hAnsi="仿宋" w:hint="eastAsia"/>
          <w:sz w:val="32"/>
          <w:szCs w:val="32"/>
        </w:rPr>
        <w:t>2015</w:t>
      </w:r>
      <w:r w:rsidRPr="005B1859">
        <w:rPr>
          <w:rFonts w:ascii="仿宋" w:eastAsia="仿宋" w:hAnsi="仿宋" w:hint="eastAsia"/>
          <w:sz w:val="32"/>
          <w:szCs w:val="32"/>
        </w:rPr>
        <w:t>年度决算</w:t>
      </w:r>
      <w:r w:rsidR="008F40E9">
        <w:rPr>
          <w:rFonts w:ascii="仿宋" w:eastAsia="仿宋" w:hAnsi="仿宋" w:hint="eastAsia"/>
          <w:sz w:val="32"/>
          <w:szCs w:val="32"/>
        </w:rPr>
        <w:t>207</w:t>
      </w:r>
      <w:r w:rsidRPr="005B1859">
        <w:rPr>
          <w:rFonts w:ascii="仿宋" w:eastAsia="仿宋" w:hAnsi="仿宋" w:hint="eastAsia"/>
          <w:sz w:val="32"/>
          <w:szCs w:val="32"/>
        </w:rPr>
        <w:t>万元，其中办公设备购置</w:t>
      </w:r>
      <w:r w:rsidR="00B932F8">
        <w:rPr>
          <w:rFonts w:ascii="仿宋" w:eastAsia="仿宋" w:hAnsi="仿宋" w:hint="eastAsia"/>
          <w:sz w:val="32"/>
          <w:szCs w:val="32"/>
        </w:rPr>
        <w:t>28.80</w:t>
      </w:r>
      <w:r w:rsidRPr="005B1859">
        <w:rPr>
          <w:rFonts w:ascii="仿宋" w:eastAsia="仿宋" w:hAnsi="仿宋" w:hint="eastAsia"/>
          <w:sz w:val="32"/>
          <w:szCs w:val="32"/>
        </w:rPr>
        <w:t>万元，</w:t>
      </w:r>
      <w:r w:rsidR="008F40E9">
        <w:rPr>
          <w:rFonts w:ascii="仿宋" w:eastAsia="仿宋" w:hAnsi="仿宋" w:hint="eastAsia"/>
          <w:sz w:val="32"/>
          <w:szCs w:val="32"/>
        </w:rPr>
        <w:t>专用设备购置48.30万元 （农机购</w:t>
      </w:r>
      <w:r w:rsidR="008F40E9">
        <w:rPr>
          <w:rFonts w:ascii="仿宋" w:eastAsia="仿宋" w:hAnsi="仿宋" w:hint="eastAsia"/>
          <w:sz w:val="32"/>
          <w:szCs w:val="32"/>
        </w:rPr>
        <w:lastRenderedPageBreak/>
        <w:t>置补贴），</w:t>
      </w:r>
      <w:r w:rsidR="00B932F8">
        <w:rPr>
          <w:rFonts w:ascii="仿宋" w:eastAsia="仿宋" w:hAnsi="仿宋" w:hint="eastAsia"/>
          <w:sz w:val="32"/>
          <w:szCs w:val="32"/>
        </w:rPr>
        <w:t>大型修缮70万元（社区服务大厅装修费），</w:t>
      </w:r>
      <w:r w:rsidRPr="005B1859">
        <w:rPr>
          <w:rFonts w:ascii="仿宋" w:eastAsia="仿宋" w:hAnsi="仿宋" w:hint="eastAsia"/>
          <w:sz w:val="32"/>
          <w:szCs w:val="32"/>
        </w:rPr>
        <w:t>基础设施建设</w:t>
      </w:r>
      <w:r w:rsidR="008F40E9">
        <w:rPr>
          <w:rFonts w:ascii="仿宋" w:eastAsia="仿宋" w:hAnsi="仿宋" w:hint="eastAsia"/>
          <w:sz w:val="32"/>
          <w:szCs w:val="32"/>
        </w:rPr>
        <w:t>59.90</w:t>
      </w:r>
      <w:r w:rsidR="00B932F8">
        <w:rPr>
          <w:rFonts w:ascii="仿宋" w:eastAsia="仿宋" w:hAnsi="仿宋" w:hint="eastAsia"/>
          <w:sz w:val="32"/>
          <w:szCs w:val="32"/>
        </w:rPr>
        <w:t>万元（光正</w:t>
      </w:r>
      <w:proofErr w:type="gramStart"/>
      <w:r w:rsidR="00B932F8">
        <w:rPr>
          <w:rFonts w:ascii="仿宋" w:eastAsia="仿宋" w:hAnsi="仿宋" w:hint="eastAsia"/>
          <w:sz w:val="32"/>
          <w:szCs w:val="32"/>
        </w:rPr>
        <w:t>台村改水工</w:t>
      </w:r>
      <w:proofErr w:type="gramEnd"/>
      <w:r w:rsidR="00B932F8">
        <w:rPr>
          <w:rFonts w:ascii="仿宋" w:eastAsia="仿宋" w:hAnsi="仿宋" w:hint="eastAsia"/>
          <w:sz w:val="32"/>
          <w:szCs w:val="32"/>
        </w:rPr>
        <w:t>程50万元，后要村排水工程0.32万元，前锋社区修路6.13万元，前进社区修路2.12万元，河闸社区修路1.33万元</w:t>
      </w:r>
      <w:r w:rsidRPr="005B1859">
        <w:rPr>
          <w:rFonts w:ascii="仿宋" w:eastAsia="仿宋" w:hAnsi="仿宋" w:hint="eastAsia"/>
          <w:sz w:val="32"/>
          <w:szCs w:val="32"/>
        </w:rPr>
        <w:t>）。</w:t>
      </w:r>
    </w:p>
    <w:p w:rsidR="005B1859" w:rsidRPr="005B1859" w:rsidRDefault="005B1859" w:rsidP="005B185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5B1859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31B81" w:rsidRPr="005B1859">
        <w:rPr>
          <w:rFonts w:ascii="仿宋" w:eastAsia="仿宋" w:hAnsi="仿宋" w:hint="eastAsia"/>
          <w:b/>
          <w:sz w:val="32"/>
          <w:szCs w:val="32"/>
        </w:rPr>
        <w:t>七、单位三</w:t>
      </w:r>
      <w:proofErr w:type="gramStart"/>
      <w:r w:rsidR="00B31B81" w:rsidRPr="005B1859">
        <w:rPr>
          <w:rFonts w:ascii="仿宋" w:eastAsia="仿宋" w:hAnsi="仿宋" w:hint="eastAsia"/>
          <w:b/>
          <w:sz w:val="32"/>
          <w:szCs w:val="32"/>
        </w:rPr>
        <w:t>公经费</w:t>
      </w:r>
      <w:proofErr w:type="gramEnd"/>
      <w:r w:rsidR="00B31B81" w:rsidRPr="005B1859">
        <w:rPr>
          <w:rFonts w:ascii="仿宋" w:eastAsia="仿宋" w:hAnsi="仿宋" w:hint="eastAsia"/>
          <w:b/>
          <w:sz w:val="32"/>
          <w:szCs w:val="32"/>
        </w:rPr>
        <w:t xml:space="preserve">决算情况说明   </w:t>
      </w:r>
    </w:p>
    <w:p w:rsidR="005B1859" w:rsidRPr="005B1859" w:rsidRDefault="005B1859" w:rsidP="005B18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31B81" w:rsidRPr="005B1859">
        <w:rPr>
          <w:rFonts w:ascii="仿宋" w:eastAsia="仿宋" w:hAnsi="仿宋" w:hint="eastAsia"/>
          <w:sz w:val="32"/>
          <w:szCs w:val="32"/>
        </w:rPr>
        <w:t xml:space="preserve"> </w:t>
      </w:r>
      <w:r w:rsidR="00B932F8">
        <w:rPr>
          <w:rFonts w:ascii="仿宋" w:eastAsia="仿宋" w:hAnsi="仿宋" w:hint="eastAsia"/>
          <w:sz w:val="32"/>
          <w:szCs w:val="32"/>
        </w:rPr>
        <w:t>无三</w:t>
      </w:r>
      <w:proofErr w:type="gramStart"/>
      <w:r w:rsidR="00B932F8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="00B932F8">
        <w:rPr>
          <w:rFonts w:ascii="仿宋" w:eastAsia="仿宋" w:hAnsi="仿宋" w:hint="eastAsia"/>
          <w:sz w:val="32"/>
          <w:szCs w:val="32"/>
        </w:rPr>
        <w:t>支出。</w:t>
      </w:r>
    </w:p>
    <w:p w:rsidR="005B1859" w:rsidRPr="005B1859" w:rsidRDefault="00B31B81" w:rsidP="005B1859">
      <w:pPr>
        <w:ind w:firstLine="600"/>
        <w:rPr>
          <w:rFonts w:ascii="仿宋" w:eastAsia="仿宋" w:hAnsi="仿宋"/>
          <w:sz w:val="32"/>
          <w:szCs w:val="32"/>
        </w:rPr>
      </w:pPr>
      <w:r w:rsidRPr="005B1859">
        <w:rPr>
          <w:rFonts w:ascii="仿宋" w:eastAsia="仿宋" w:hAnsi="仿宋" w:hint="eastAsia"/>
          <w:sz w:val="32"/>
          <w:szCs w:val="32"/>
        </w:rPr>
        <w:t>（一</w:t>
      </w:r>
      <w:r w:rsidR="00B932F8">
        <w:rPr>
          <w:rFonts w:ascii="仿宋" w:eastAsia="仿宋" w:hAnsi="仿宋" w:hint="eastAsia"/>
          <w:sz w:val="32"/>
          <w:szCs w:val="32"/>
        </w:rPr>
        <w:t>）因公出国（境）预算。我单位不存在因公出国（境）的情况，此项</w:t>
      </w:r>
      <w:r w:rsidRPr="005B1859">
        <w:rPr>
          <w:rFonts w:ascii="仿宋" w:eastAsia="仿宋" w:hAnsi="仿宋" w:hint="eastAsia"/>
          <w:sz w:val="32"/>
          <w:szCs w:val="32"/>
        </w:rPr>
        <w:t>无。</w:t>
      </w:r>
      <w:r w:rsidRPr="005B1859">
        <w:rPr>
          <w:rFonts w:ascii="仿宋" w:eastAsia="仿宋" w:hAnsi="仿宋" w:hint="eastAsia"/>
          <w:sz w:val="32"/>
          <w:szCs w:val="32"/>
        </w:rPr>
        <w:br/>
        <w:t xml:space="preserve">    </w:t>
      </w:r>
      <w:r w:rsidR="002B28D6" w:rsidRPr="005B1859">
        <w:rPr>
          <w:rFonts w:ascii="仿宋" w:eastAsia="仿宋" w:hAnsi="仿宋" w:hint="eastAsia"/>
          <w:sz w:val="32"/>
          <w:szCs w:val="32"/>
        </w:rPr>
        <w:t>（二）公务用车购置及运行费：无公车</w:t>
      </w:r>
    </w:p>
    <w:p w:rsidR="00B31B81" w:rsidRPr="00C159BA" w:rsidRDefault="00B932F8" w:rsidP="005B1859">
      <w:pPr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（三）无公务招待费。</w:t>
      </w:r>
    </w:p>
    <w:sectPr w:rsidR="00B31B81" w:rsidRPr="00C159BA" w:rsidSect="0069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AA" w:rsidRDefault="00676AAA" w:rsidP="00964F56">
      <w:r>
        <w:separator/>
      </w:r>
    </w:p>
  </w:endnote>
  <w:endnote w:type="continuationSeparator" w:id="0">
    <w:p w:rsidR="00676AAA" w:rsidRDefault="00676AAA" w:rsidP="00964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AA" w:rsidRDefault="00676AAA" w:rsidP="00964F56">
      <w:r>
        <w:separator/>
      </w:r>
    </w:p>
  </w:footnote>
  <w:footnote w:type="continuationSeparator" w:id="0">
    <w:p w:rsidR="00676AAA" w:rsidRDefault="00676AAA" w:rsidP="00964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B81"/>
    <w:rsid w:val="00055163"/>
    <w:rsid w:val="000C3DA0"/>
    <w:rsid w:val="000C6125"/>
    <w:rsid w:val="002773AB"/>
    <w:rsid w:val="002B28D6"/>
    <w:rsid w:val="002D6940"/>
    <w:rsid w:val="00326CDF"/>
    <w:rsid w:val="00374F3D"/>
    <w:rsid w:val="003C4A90"/>
    <w:rsid w:val="003E435F"/>
    <w:rsid w:val="00416362"/>
    <w:rsid w:val="00532FFE"/>
    <w:rsid w:val="005B1859"/>
    <w:rsid w:val="00676AAA"/>
    <w:rsid w:val="00692401"/>
    <w:rsid w:val="007C2E31"/>
    <w:rsid w:val="007C58C2"/>
    <w:rsid w:val="007E4995"/>
    <w:rsid w:val="00834913"/>
    <w:rsid w:val="008E233F"/>
    <w:rsid w:val="008F40E9"/>
    <w:rsid w:val="00964F56"/>
    <w:rsid w:val="009D62D5"/>
    <w:rsid w:val="00AC7F8A"/>
    <w:rsid w:val="00B31B81"/>
    <w:rsid w:val="00B620AF"/>
    <w:rsid w:val="00B63222"/>
    <w:rsid w:val="00B80352"/>
    <w:rsid w:val="00B932F8"/>
    <w:rsid w:val="00C159BA"/>
    <w:rsid w:val="00D060DB"/>
    <w:rsid w:val="00D5555A"/>
    <w:rsid w:val="00E4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F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F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dcterms:created xsi:type="dcterms:W3CDTF">2016-05-26T04:29:00Z</dcterms:created>
  <dcterms:modified xsi:type="dcterms:W3CDTF">2016-07-26T01:16:00Z</dcterms:modified>
</cp:coreProperties>
</file>