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r>
        <w:rPr>
          <w:rFonts w:hint="eastAsia"/>
        </w:rPr>
        <w:t>附件</w:t>
      </w:r>
      <w:r>
        <w:t>1</w:t>
      </w:r>
    </w:p>
    <w:p>
      <w:pPr>
        <w:ind w:firstLine="3168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2016</w:t>
      </w:r>
      <w:r>
        <w:rPr>
          <w:rFonts w:hint="eastAsia" w:ascii="黑体" w:eastAsia="黑体"/>
          <w:sz w:val="32"/>
          <w:szCs w:val="32"/>
        </w:rPr>
        <w:t>年第</w:t>
      </w: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期工会干部轮训班轮训名额分配表</w:t>
      </w:r>
    </w:p>
    <w:p>
      <w:r>
        <w:t xml:space="preserve">     ****************************************************************</w:t>
      </w:r>
    </w:p>
    <w:tbl>
      <w:tblPr>
        <w:tblStyle w:val="5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708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>区分</w:t>
            </w:r>
          </w:p>
          <w:p>
            <w:pPr>
              <w:ind w:firstLine="31680" w:firstLineChars="5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</w:t>
            </w:r>
          </w:p>
          <w:p>
            <w:pPr>
              <w:ind w:firstLine="3168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名额分配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盘山县总工会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双台子区总工会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兴隆台区总工会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大洼区总工会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辽东湾新区工会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辽河口生态经济区工会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市总工会机关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jc w:val="left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jc w:val="left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DB6887"/>
    <w:rsid w:val="001354C9"/>
    <w:rsid w:val="00273901"/>
    <w:rsid w:val="00282D76"/>
    <w:rsid w:val="00400D9E"/>
    <w:rsid w:val="00463406"/>
    <w:rsid w:val="006D7744"/>
    <w:rsid w:val="00DF271D"/>
    <w:rsid w:val="157042E3"/>
    <w:rsid w:val="16737C54"/>
    <w:rsid w:val="43DB6887"/>
    <w:rsid w:val="43FB383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52</Words>
  <Characters>298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2016-05-03T03:27:00Z</dcterms:created>
  <dc:creator>Administrator</dc:creator>
  <cp:lastModifiedBy>Administrator</cp:lastModifiedBy>
  <cp:lastPrinted>2016-05-03T03:56:00Z</cp:lastPrinted>
  <dcterms:modified xsi:type="dcterms:W3CDTF">2016-09-19T02:32:41Z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