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AEA788">
      <w:pPr>
        <w:spacing w:line="327" w:lineRule="auto"/>
        <w:rPr>
          <w:rFonts w:ascii="Arial"/>
          <w:sz w:val="21"/>
        </w:rPr>
      </w:pPr>
    </w:p>
    <w:p w14:paraId="6EF19BF1">
      <w:pPr>
        <w:spacing w:line="328" w:lineRule="auto"/>
        <w:rPr>
          <w:rFonts w:ascii="Arial"/>
          <w:sz w:val="21"/>
        </w:rPr>
      </w:pPr>
    </w:p>
    <w:p w14:paraId="7BA4D057">
      <w:pPr>
        <w:spacing w:line="253" w:lineRule="auto"/>
        <w:rPr>
          <w:rFonts w:ascii="Arial"/>
          <w:sz w:val="21"/>
        </w:rPr>
      </w:pPr>
    </w:p>
    <w:p w14:paraId="48CAE56D">
      <w:pPr>
        <w:spacing w:line="253" w:lineRule="auto"/>
        <w:rPr>
          <w:rFonts w:ascii="Arial"/>
          <w:sz w:val="21"/>
        </w:rPr>
      </w:pPr>
    </w:p>
    <w:p w14:paraId="0BA23EFF">
      <w:pPr>
        <w:spacing w:line="253" w:lineRule="auto"/>
        <w:rPr>
          <w:rFonts w:ascii="Arial"/>
          <w:sz w:val="21"/>
        </w:rPr>
      </w:pPr>
    </w:p>
    <w:p w14:paraId="4F3C2C8C">
      <w:pPr>
        <w:spacing w:line="253" w:lineRule="auto"/>
        <w:rPr>
          <w:rFonts w:ascii="Arial"/>
          <w:sz w:val="21"/>
        </w:rPr>
      </w:pPr>
    </w:p>
    <w:p w14:paraId="544D94C9">
      <w:pPr>
        <w:spacing w:line="253" w:lineRule="auto"/>
        <w:rPr>
          <w:rFonts w:ascii="Arial"/>
          <w:sz w:val="21"/>
        </w:rPr>
      </w:pPr>
    </w:p>
    <w:p w14:paraId="1BEA0437">
      <w:pPr>
        <w:spacing w:line="253" w:lineRule="auto"/>
        <w:rPr>
          <w:rFonts w:ascii="Arial"/>
          <w:sz w:val="21"/>
        </w:rPr>
      </w:pPr>
    </w:p>
    <w:p w14:paraId="7113C93C">
      <w:pPr>
        <w:spacing w:line="253" w:lineRule="auto"/>
        <w:rPr>
          <w:rFonts w:ascii="Arial"/>
          <w:sz w:val="21"/>
        </w:rPr>
      </w:pPr>
    </w:p>
    <w:p w14:paraId="269BC387">
      <w:pPr>
        <w:spacing w:line="254" w:lineRule="auto"/>
        <w:rPr>
          <w:rFonts w:ascii="Arial"/>
          <w:sz w:val="21"/>
        </w:rPr>
      </w:pPr>
    </w:p>
    <w:p w14:paraId="7FF86BBC">
      <w:pPr>
        <w:spacing w:line="254" w:lineRule="auto"/>
        <w:rPr>
          <w:rFonts w:ascii="Arial"/>
          <w:sz w:val="21"/>
        </w:rPr>
      </w:pPr>
    </w:p>
    <w:p w14:paraId="2E4A7263">
      <w:pPr>
        <w:spacing w:line="254" w:lineRule="auto"/>
        <w:rPr>
          <w:rFonts w:ascii="Arial"/>
          <w:sz w:val="21"/>
        </w:rPr>
      </w:pPr>
    </w:p>
    <w:p w14:paraId="45FED0E5">
      <w:pPr>
        <w:spacing w:before="140" w:line="225" w:lineRule="auto"/>
        <w:jc w:val="center"/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残疾人联合会本级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部门预算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2C7D25D9">
      <w:pPr>
        <w:spacing w:line="225" w:lineRule="auto"/>
        <w:jc w:val="left"/>
        <w:rPr>
          <w:rFonts w:ascii="宋体" w:hAnsi="宋体" w:eastAsia="宋体" w:cs="宋体"/>
          <w:sz w:val="43"/>
          <w:szCs w:val="43"/>
        </w:rPr>
        <w:sectPr>
          <w:footerReference r:id="rId5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613C6935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6750640A">
      <w:pPr>
        <w:spacing w:line="287" w:lineRule="auto"/>
        <w:rPr>
          <w:rFonts w:ascii="Arial"/>
          <w:sz w:val="21"/>
        </w:rPr>
      </w:pPr>
    </w:p>
    <w:p w14:paraId="39CBDDBC">
      <w:pPr>
        <w:spacing w:line="287" w:lineRule="auto"/>
        <w:rPr>
          <w:rFonts w:ascii="Arial"/>
          <w:sz w:val="21"/>
        </w:rPr>
      </w:pPr>
    </w:p>
    <w:p w14:paraId="5AC22AF2">
      <w:pPr>
        <w:spacing w:line="288" w:lineRule="auto"/>
        <w:rPr>
          <w:rFonts w:ascii="Arial"/>
          <w:sz w:val="21"/>
        </w:rPr>
      </w:pPr>
    </w:p>
    <w:p w14:paraId="14C58682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6B55DE43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61ABAA8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746CF98A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0ECB2EA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215D0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56871A02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46DBAFD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ind w:left="1640" w:hanging="1640" w:hangingChars="500"/>
              <w:jc w:val="left"/>
              <w:textAlignment w:val="baseline"/>
              <w:rPr>
                <w:rFonts w:ascii="黑体" w:hAnsi="黑体" w:eastAsia="黑体" w:cs="黑体"/>
                <w:spacing w:val="11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9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残疾人联合会本级部门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</w:t>
            </w:r>
          </w:p>
          <w:p w14:paraId="728B5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ind w:left="1640" w:hanging="1660" w:hangingChars="500"/>
              <w:jc w:val="lef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算情况说明</w:t>
            </w:r>
          </w:p>
        </w:tc>
      </w:tr>
      <w:tr w14:paraId="7BAB2D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CA00639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1B5E1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4AD588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487B6D8C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65C89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31"/>
                <w:szCs w:val="31"/>
                <w:lang w:val="en-US" w:eastAsia="zh-CN"/>
              </w:rPr>
              <w:t>盘锦市双台子区残疾人联合会本级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表</w:t>
            </w:r>
            <w:bookmarkStart w:id="0" w:name="_GoBack"/>
            <w:bookmarkEnd w:id="0"/>
          </w:p>
        </w:tc>
      </w:tr>
    </w:tbl>
    <w:p w14:paraId="26E721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664D5EF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7B6521C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3936699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570CE93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023672E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5425317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689A844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55EDE0A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5D4AFC9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1CBD190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66B65D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3C368A5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5D0D481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74585B7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0F29A1C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019B9FA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043C0FF4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F72697A">
      <w:pPr>
        <w:spacing w:line="220" w:lineRule="auto"/>
        <w:sectPr>
          <w:footerReference r:id="rId6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53EED699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591D6C03">
      <w:pPr>
        <w:spacing w:line="288" w:lineRule="auto"/>
        <w:rPr>
          <w:rFonts w:ascii="Arial"/>
          <w:sz w:val="21"/>
        </w:rPr>
      </w:pPr>
    </w:p>
    <w:p w14:paraId="7ED853F5">
      <w:pPr>
        <w:numPr>
          <w:ilvl w:val="0"/>
          <w:numId w:val="0"/>
        </w:numPr>
        <w:spacing w:before="100" w:line="318" w:lineRule="auto"/>
        <w:ind w:right="3155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第一部分</w:t>
      </w: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4141B41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关于印发《辽宁省财政厅部门预决算信息公开管理办法(试行)》的通知(辽财办发[2020]10号)</w:t>
      </w:r>
    </w:p>
    <w:p w14:paraId="45C9F33A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残疾人联合会本级部门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07DA1EA0">
      <w:pPr>
        <w:spacing w:before="217" w:line="228" w:lineRule="auto"/>
        <w:ind w:left="676"/>
        <w:rPr>
          <w:rFonts w:hint="eastAsia" w:ascii="黑体" w:hAnsi="黑体" w:eastAsia="黑体" w:cs="黑体"/>
          <w:spacing w:val="9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en-US"/>
        </w:rPr>
        <w:t>一、部门职责</w:t>
      </w:r>
    </w:p>
    <w:p w14:paraId="24B6CCE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盘锦市双台子区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残疾人联合会</w:t>
      </w:r>
      <w:r>
        <w:rPr>
          <w:rFonts w:hint="eastAsia" w:ascii="仿宋_GB2312" w:eastAsia="仿宋_GB2312"/>
          <w:sz w:val="32"/>
          <w:szCs w:val="32"/>
        </w:rPr>
        <w:t>部门是政府工作部门，为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预算一</w:t>
      </w:r>
      <w:r>
        <w:rPr>
          <w:rFonts w:hint="eastAsia" w:ascii="仿宋_GB2312" w:eastAsia="仿宋_GB2312"/>
          <w:sz w:val="32"/>
          <w:szCs w:val="32"/>
        </w:rPr>
        <w:t>级单位，主要职责：</w:t>
      </w:r>
    </w:p>
    <w:p w14:paraId="3D5A765B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1.听取残疾人意见，反映残疾人需求，维护残疾人权益，为残疾人服务。</w:t>
      </w:r>
    </w:p>
    <w:p w14:paraId="389BBC91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2.团结、教育残疾人遵守法律、履行应尽的义务，弘扬乐观进取精神，自尊、自信、自强、自立，为社会主义建设贡献力量。</w:t>
      </w:r>
    </w:p>
    <w:p w14:paraId="1BF55397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3.弘扬人道主义，宣传残疾人事业，沟通政府、社会与残疾人之间的联系，动员社会理解、尊重、关心、帮助残疾人。</w:t>
      </w:r>
    </w:p>
    <w:p w14:paraId="0A762F72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4.开展残疾人康复、文化、残疾人民生保障、残疾预防等工作，做好残疾人证的核发工作，创造良好的环境和条件，扶助残疾人平等参与社会生活。</w:t>
      </w:r>
    </w:p>
    <w:p w14:paraId="7C4C2320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5.承担区政府残疾人工作委员会的日常工作，做好综</w:t>
      </w:r>
      <w:r>
        <w:rPr>
          <w:rFonts w:hint="eastAsia" w:ascii="仿宋_GB2312" w:eastAsia="仿宋_GB2312"/>
          <w:sz w:val="32"/>
          <w:szCs w:val="32"/>
          <w:lang w:eastAsia="zh-CN"/>
        </w:rPr>
        <w:t>合、</w:t>
      </w:r>
      <w:r>
        <w:rPr>
          <w:rFonts w:hint="eastAsia" w:ascii="仿宋_GB2312" w:eastAsia="仿宋_GB2312"/>
          <w:sz w:val="32"/>
          <w:szCs w:val="32"/>
        </w:rPr>
        <w:t>组织协调和服务工作。</w:t>
      </w:r>
    </w:p>
    <w:p w14:paraId="3FE999EB">
      <w:pPr>
        <w:spacing w:line="338" w:lineRule="auto"/>
        <w:ind w:firstLine="640" w:firstLineChars="200"/>
        <w:rPr>
          <w:rFonts w:hint="eastAsia" w:eastAsia="仿宋_GB2312"/>
          <w:spacing w:val="5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6.承办区政府交办的其他事项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C9CC6DC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623785C1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残疾人联合会本级部门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019BB71B">
      <w:pPr>
        <w:pStyle w:val="2"/>
        <w:spacing w:before="194" w:line="295" w:lineRule="auto"/>
        <w:ind w:left="27" w:firstLine="636"/>
        <w:rPr>
          <w:rFonts w:hint="eastAsia"/>
          <w:spacing w:val="8"/>
          <w:lang w:eastAsia="zh-CN"/>
        </w:rPr>
      </w:pPr>
      <w:r>
        <w:rPr>
          <w:spacing w:val="8"/>
        </w:rPr>
        <w:t>1.</w:t>
      </w:r>
      <w:r>
        <w:rPr>
          <w:rFonts w:hint="eastAsia"/>
          <w:spacing w:val="8"/>
          <w:lang w:eastAsia="zh-CN"/>
        </w:rPr>
        <w:t>双台子区残疾人事务服务中心</w:t>
      </w:r>
    </w:p>
    <w:p w14:paraId="1DE5D93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0" w:lineRule="auto"/>
        <w:ind w:left="1640" w:hanging="1640" w:hangingChars="500"/>
        <w:jc w:val="both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第三部分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1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残疾人联合会本级部门</w:t>
      </w:r>
      <w:r>
        <w:rPr>
          <w:rFonts w:ascii="黑体" w:hAnsi="黑体" w:eastAsia="黑体" w:cs="黑体"/>
          <w:spacing w:val="11"/>
          <w:sz w:val="31"/>
          <w:szCs w:val="31"/>
        </w:rPr>
        <w:t>预算情况说明</w:t>
      </w:r>
    </w:p>
    <w:p w14:paraId="48373C6B">
      <w:pPr>
        <w:spacing w:before="101" w:line="228" w:lineRule="auto"/>
        <w:ind w:left="663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一、收支预算的总体情况说明</w:t>
      </w:r>
    </w:p>
    <w:p w14:paraId="7B325F97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103.99</w:t>
      </w:r>
      <w:r>
        <w:rPr>
          <w:rFonts w:hint="eastAsia" w:ascii="楷体" w:hAnsi="楷体" w:eastAsia="楷体" w:cs="楷体"/>
          <w:sz w:val="32"/>
        </w:rPr>
        <w:t>万元</w:t>
      </w:r>
      <w:r>
        <w:rPr>
          <w:rFonts w:hint="eastAsia" w:ascii="楷体" w:hAnsi="楷体" w:eastAsia="楷体" w:cs="楷体"/>
          <w:sz w:val="32"/>
          <w:lang w:eastAsia="zh-CN"/>
        </w:rPr>
        <w:t>，包括：</w:t>
      </w:r>
    </w:p>
    <w:p w14:paraId="2DE56C7C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财政拨款</w:t>
      </w:r>
      <w:r>
        <w:rPr>
          <w:rFonts w:hint="eastAsia" w:ascii="仿宋" w:hAnsi="仿宋" w:eastAsia="仿宋" w:cs="仿宋"/>
          <w:sz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lang w:val="en-US" w:eastAsia="zh-CN"/>
        </w:rPr>
        <w:t>103.99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6143436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非税收入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719C9C4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上级补助收入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21448981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</w:rPr>
        <w:t>下级上解收入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52B8510B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5.其他收入0万元。</w:t>
      </w:r>
    </w:p>
    <w:p w14:paraId="47FCB366">
      <w:pPr>
        <w:spacing w:line="360" w:lineRule="auto"/>
        <w:ind w:firstLine="624" w:firstLineChars="195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103.99</w:t>
      </w:r>
      <w:r>
        <w:rPr>
          <w:rFonts w:hint="eastAsia" w:ascii="楷体" w:hAnsi="楷体" w:eastAsia="楷体" w:cs="楷体"/>
          <w:sz w:val="32"/>
        </w:rPr>
        <w:t>万元</w:t>
      </w:r>
      <w:r>
        <w:rPr>
          <w:rFonts w:hint="eastAsia" w:ascii="楷体" w:hAnsi="楷体" w:eastAsia="楷体" w:cs="楷体"/>
          <w:sz w:val="32"/>
          <w:lang w:eastAsia="zh-CN"/>
        </w:rPr>
        <w:t>，包括：</w:t>
      </w:r>
    </w:p>
    <w:p w14:paraId="21C700FF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1.基本支出86.81万元；</w:t>
      </w:r>
    </w:p>
    <w:p w14:paraId="002B9629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2.项目支出17.18万元。</w:t>
      </w:r>
    </w:p>
    <w:p w14:paraId="11CFE093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103.99万元中，政府采购支出0万元，债务支出0万元，政府购买服务支出0万元。</w:t>
      </w:r>
    </w:p>
    <w:p w14:paraId="4C905C31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2025年预算同</w:t>
      </w:r>
      <w:r>
        <w:rPr>
          <w:rFonts w:hint="eastAsia" w:ascii="黑体" w:hAnsi="黑体" w:eastAsia="黑体" w:cs="黑体"/>
          <w:sz w:val="32"/>
        </w:rPr>
        <w:t>20</w:t>
      </w:r>
      <w:r>
        <w:rPr>
          <w:rFonts w:hint="eastAsia" w:ascii="黑体" w:hAnsi="黑体" w:eastAsia="黑体" w:cs="黑体"/>
          <w:sz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</w:rPr>
        <w:t>年</w:t>
      </w:r>
      <w:r>
        <w:rPr>
          <w:rFonts w:hint="eastAsia" w:ascii="黑体" w:hAnsi="黑体" w:eastAsia="黑体" w:cs="黑体"/>
          <w:sz w:val="32"/>
          <w:lang w:eastAsia="zh-CN"/>
        </w:rPr>
        <w:t>比较</w:t>
      </w:r>
      <w:r>
        <w:rPr>
          <w:rFonts w:hint="eastAsia" w:ascii="黑体" w:hAnsi="黑体" w:eastAsia="黑体" w:cs="黑体"/>
          <w:sz w:val="32"/>
        </w:rPr>
        <w:t>，收入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15.56</w:t>
      </w:r>
      <w:r>
        <w:rPr>
          <w:rFonts w:hint="eastAsia" w:ascii="黑体" w:hAnsi="黑体" w:eastAsia="黑体" w:cs="黑体"/>
          <w:sz w:val="32"/>
        </w:rPr>
        <w:t>万元，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17.6</w:t>
      </w:r>
      <w:r>
        <w:rPr>
          <w:rFonts w:hint="eastAsia" w:ascii="黑体" w:hAnsi="黑体" w:eastAsia="黑体" w:cs="黑体"/>
          <w:sz w:val="32"/>
        </w:rPr>
        <w:t>%；支出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15.56</w:t>
      </w:r>
      <w:r>
        <w:rPr>
          <w:rFonts w:hint="eastAsia" w:ascii="黑体" w:hAnsi="黑体" w:eastAsia="黑体" w:cs="黑体"/>
          <w:sz w:val="32"/>
        </w:rPr>
        <w:t>万元，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17.6</w:t>
      </w:r>
      <w:r>
        <w:rPr>
          <w:rFonts w:hint="eastAsia" w:ascii="黑体" w:hAnsi="黑体" w:eastAsia="黑体" w:cs="黑体"/>
          <w:sz w:val="32"/>
        </w:rPr>
        <w:t>%。</w:t>
      </w:r>
      <w:r>
        <w:rPr>
          <w:rFonts w:hint="eastAsia" w:ascii="黑体" w:hAnsi="黑体" w:eastAsia="黑体" w:cs="黑体"/>
          <w:sz w:val="32"/>
          <w:lang w:eastAsia="zh-CN"/>
        </w:rPr>
        <w:t>增加变化的主要</w:t>
      </w:r>
      <w:r>
        <w:rPr>
          <w:rFonts w:hint="eastAsia" w:ascii="黑体" w:hAnsi="黑体" w:eastAsia="黑体" w:cs="黑体"/>
          <w:sz w:val="32"/>
        </w:rPr>
        <w:t>原因是</w:t>
      </w:r>
      <w:r>
        <w:rPr>
          <w:rFonts w:hint="eastAsia" w:ascii="黑体" w:hAnsi="黑体" w:eastAsia="黑体" w:cs="黑体"/>
          <w:sz w:val="32"/>
          <w:lang w:val="en-US" w:eastAsia="zh-CN"/>
        </w:rPr>
        <w:t>人员增加</w:t>
      </w:r>
      <w:r>
        <w:rPr>
          <w:rFonts w:hint="eastAsia" w:ascii="黑体" w:hAnsi="黑体" w:eastAsia="黑体" w:cs="黑体"/>
          <w:sz w:val="32"/>
        </w:rPr>
        <w:t>。</w:t>
      </w:r>
    </w:p>
    <w:p w14:paraId="3AF63D1E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428BA2C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2025年，盘锦市双台子区残疾人联合会本级管理专项资金共0个，涉及资金0万元。</w:t>
      </w:r>
    </w:p>
    <w:p w14:paraId="35D4E05C">
      <w:pPr>
        <w:spacing w:before="50" w:line="228" w:lineRule="auto"/>
        <w:ind w:left="674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三、机关运行经费预算安排使用情况说明</w:t>
      </w:r>
    </w:p>
    <w:p w14:paraId="7CFA1FF4">
      <w:pPr>
        <w:spacing w:line="360" w:lineRule="auto"/>
        <w:ind w:firstLine="636" w:firstLineChars="200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2025年机关运行经费预算安排10.89万元，比2024年预算减少1.04万</w:t>
      </w:r>
      <w:r>
        <w:rPr>
          <w:rFonts w:hint="eastAsia" w:ascii="仿宋" w:hAnsi="仿宋" w:eastAsia="仿宋" w:cs="仿宋"/>
          <w:sz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8.7</w:t>
      </w:r>
      <w:r>
        <w:rPr>
          <w:rFonts w:hint="eastAsia" w:ascii="仿宋" w:hAnsi="仿宋" w:eastAsia="仿宋" w:cs="仿宋"/>
          <w:sz w:val="32"/>
          <w:highlight w:val="none"/>
        </w:rPr>
        <w:t>%，</w:t>
      </w:r>
      <w:r>
        <w:rPr>
          <w:rFonts w:hint="eastAsia" w:ascii="仿宋" w:hAnsi="仿宋" w:eastAsia="仿宋" w:cs="仿宋"/>
          <w:sz w:val="32"/>
        </w:rPr>
        <w:t>主要原因是</w:t>
      </w:r>
      <w:r>
        <w:rPr>
          <w:rFonts w:hint="eastAsia" w:ascii="仿宋" w:hAnsi="仿宋" w:eastAsia="仿宋" w:cs="仿宋"/>
          <w:sz w:val="32"/>
          <w:lang w:eastAsia="zh-CN"/>
        </w:rPr>
        <w:t>缩减经费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2.35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0.8万元、电费1.5万元、委托业务费0.3万元、</w:t>
      </w:r>
      <w:r>
        <w:rPr>
          <w:rFonts w:hint="eastAsia" w:ascii="仿宋" w:hAnsi="仿宋" w:eastAsia="仿宋" w:cs="仿宋"/>
          <w:sz w:val="32"/>
        </w:rPr>
        <w:t>工会经费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1.00</w:t>
      </w:r>
      <w:r>
        <w:rPr>
          <w:rFonts w:hint="eastAsia" w:ascii="仿宋" w:hAnsi="仿宋" w:eastAsia="仿宋" w:cs="仿宋"/>
          <w:sz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</w:rPr>
        <w:t>、会议费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万元、培训费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0.08万</w:t>
      </w:r>
      <w:r>
        <w:rPr>
          <w:rFonts w:hint="eastAsia" w:ascii="仿宋" w:hAnsi="仿宋" w:eastAsia="仿宋" w:cs="仿宋"/>
          <w:sz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sz w:val="32"/>
          <w:lang w:val="en-US" w:eastAsia="zh-CN"/>
        </w:rPr>
        <w:t>其他交通费用4.86万元。</w:t>
      </w:r>
    </w:p>
    <w:p w14:paraId="4CDF8021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18031E8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2025年盘锦市双台子区残疾人联合会本级安排政府采购预算0万元。</w:t>
      </w:r>
    </w:p>
    <w:p w14:paraId="34C17851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52A15D8D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残疾人联合会本级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CE1E374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7CD4788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C40FEFE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。</w:t>
      </w:r>
    </w:p>
    <w:p w14:paraId="1F9DA7F1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624BDECE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41D896F2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30B82DE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505D725D">
            <w:pPr>
              <w:pStyle w:val="6"/>
            </w:pPr>
          </w:p>
          <w:p w14:paraId="440B766A">
            <w:pPr>
              <w:pStyle w:val="6"/>
            </w:pPr>
          </w:p>
          <w:p w14:paraId="5EEB96AA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7B28D3B4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318D3C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46E2A82A">
            <w:pPr>
              <w:pStyle w:val="6"/>
            </w:pPr>
          </w:p>
        </w:tc>
        <w:tc>
          <w:tcPr>
            <w:tcW w:w="2828" w:type="dxa"/>
            <w:vAlign w:val="top"/>
          </w:tcPr>
          <w:p w14:paraId="5E1791D1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65A27B9F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492954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14FAEDFC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03744AD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780A4C2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11A409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664F8577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center"/>
          </w:tcPr>
          <w:p w14:paraId="0A1C0E1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70F6593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3B763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28DD4263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center"/>
          </w:tcPr>
          <w:p w14:paraId="463A5A3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3105078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502DD5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2E96765B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7C7940EB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1A9006B3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3F7A77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0463D7B8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center"/>
          </w:tcPr>
          <w:p w14:paraId="66E9CB77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71B331B4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58B9FA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24AA0ABC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1092E4CF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5E41E4D6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</w:tbl>
    <w:p w14:paraId="4887C849">
      <w:pPr>
        <w:spacing w:before="172" w:line="228" w:lineRule="auto"/>
        <w:ind w:firstLine="66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24080FAF">
      <w:pPr>
        <w:pStyle w:val="2"/>
        <w:spacing w:before="179" w:line="323" w:lineRule="auto"/>
        <w:ind w:left="42" w:right="503" w:firstLine="640"/>
        <w:rPr>
          <w:spacing w:val="2"/>
        </w:rPr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残疾人联合会本级2025年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31040891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6F47FEF4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残疾人联合会本级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2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2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</w:p>
    <w:p w14:paraId="445C3548">
      <w:pPr>
        <w:spacing w:line="330" w:lineRule="auto"/>
        <w:sectPr>
          <w:footerReference r:id="rId7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0C4A8B6D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6E9659CD">
      <w:pPr>
        <w:spacing w:line="309" w:lineRule="auto"/>
        <w:rPr>
          <w:rFonts w:ascii="Arial"/>
          <w:sz w:val="21"/>
        </w:rPr>
      </w:pPr>
    </w:p>
    <w:p w14:paraId="28D7D29F">
      <w:pPr>
        <w:spacing w:line="309" w:lineRule="auto"/>
        <w:rPr>
          <w:rFonts w:ascii="Arial"/>
          <w:sz w:val="21"/>
        </w:rPr>
      </w:pPr>
    </w:p>
    <w:p w14:paraId="40151CB1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33F4604C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7E7663B6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1ADC7689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44592F58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6F0B79CF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52C96E54">
      <w:pPr>
        <w:spacing w:line="329" w:lineRule="auto"/>
        <w:sectPr>
          <w:footerReference r:id="rId8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5D2CAF0F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4C1862FC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72148090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53041BBA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2EDD89BD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44259DA6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27BDD92F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62FC3F48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19601AEA">
      <w:pPr>
        <w:pStyle w:val="2"/>
        <w:spacing w:before="179" w:line="323" w:lineRule="auto"/>
        <w:ind w:left="42" w:right="503" w:firstLine="640"/>
        <w:rPr>
          <w:spacing w:val="2"/>
        </w:rPr>
      </w:pPr>
    </w:p>
    <w:p w14:paraId="3F7CBB89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9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1E79E6E0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盘锦市双台子区残疾人联合会本级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4C4B3E19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565B18C9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468F5611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28E73A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044EED6C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5A68C3FD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5EB5D8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E333C58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1ADB8818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1427F02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7D9BDC89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1902C5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62FA75F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center"/>
          </w:tcPr>
          <w:p w14:paraId="6E34EF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763A0A40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70EFA379">
            <w:pPr>
              <w:pStyle w:val="6"/>
            </w:pPr>
          </w:p>
        </w:tc>
      </w:tr>
      <w:tr w14:paraId="0E5C41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58679C0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41939D6F">
            <w:pPr>
              <w:pStyle w:val="6"/>
            </w:pPr>
          </w:p>
        </w:tc>
        <w:tc>
          <w:tcPr>
            <w:tcW w:w="4521" w:type="dxa"/>
            <w:vAlign w:val="top"/>
          </w:tcPr>
          <w:p w14:paraId="4B3C27D1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12812D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</w:tr>
      <w:tr w14:paraId="2EE88B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DFBC291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11B62D51">
            <w:pPr>
              <w:pStyle w:val="6"/>
            </w:pPr>
          </w:p>
        </w:tc>
        <w:tc>
          <w:tcPr>
            <w:tcW w:w="4521" w:type="dxa"/>
            <w:vAlign w:val="top"/>
          </w:tcPr>
          <w:p w14:paraId="56357ABB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3C458A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</w:tr>
      <w:tr w14:paraId="38D175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82F657B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43013CE3">
            <w:pPr>
              <w:pStyle w:val="6"/>
            </w:pPr>
          </w:p>
        </w:tc>
        <w:tc>
          <w:tcPr>
            <w:tcW w:w="4521" w:type="dxa"/>
            <w:vAlign w:val="top"/>
          </w:tcPr>
          <w:p w14:paraId="5637D753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4EEC2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 w14:paraId="594F9B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54E2C03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4BCBFB13">
            <w:pPr>
              <w:pStyle w:val="6"/>
            </w:pPr>
          </w:p>
        </w:tc>
        <w:tc>
          <w:tcPr>
            <w:tcW w:w="4521" w:type="dxa"/>
            <w:vAlign w:val="top"/>
          </w:tcPr>
          <w:p w14:paraId="121DD11C">
            <w:pPr>
              <w:pStyle w:val="6"/>
            </w:pPr>
          </w:p>
        </w:tc>
        <w:tc>
          <w:tcPr>
            <w:tcW w:w="2556" w:type="dxa"/>
            <w:vAlign w:val="top"/>
          </w:tcPr>
          <w:p w14:paraId="2E49DEED">
            <w:pPr>
              <w:pStyle w:val="6"/>
            </w:pPr>
          </w:p>
        </w:tc>
      </w:tr>
      <w:tr w14:paraId="2917BD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089E48F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3BA57591">
            <w:pPr>
              <w:pStyle w:val="6"/>
            </w:pPr>
          </w:p>
        </w:tc>
        <w:tc>
          <w:tcPr>
            <w:tcW w:w="4521" w:type="dxa"/>
            <w:vAlign w:val="top"/>
          </w:tcPr>
          <w:p w14:paraId="28EE5CFF">
            <w:pPr>
              <w:pStyle w:val="6"/>
            </w:pPr>
          </w:p>
        </w:tc>
        <w:tc>
          <w:tcPr>
            <w:tcW w:w="2556" w:type="dxa"/>
            <w:vAlign w:val="top"/>
          </w:tcPr>
          <w:p w14:paraId="1C66DEA2">
            <w:pPr>
              <w:pStyle w:val="6"/>
            </w:pPr>
          </w:p>
        </w:tc>
      </w:tr>
      <w:tr w14:paraId="5E0962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13F79F4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5F992A9A">
            <w:pPr>
              <w:pStyle w:val="6"/>
            </w:pPr>
          </w:p>
        </w:tc>
        <w:tc>
          <w:tcPr>
            <w:tcW w:w="4521" w:type="dxa"/>
            <w:vAlign w:val="top"/>
          </w:tcPr>
          <w:p w14:paraId="679182F5">
            <w:pPr>
              <w:pStyle w:val="6"/>
            </w:pPr>
          </w:p>
        </w:tc>
        <w:tc>
          <w:tcPr>
            <w:tcW w:w="2556" w:type="dxa"/>
            <w:vAlign w:val="top"/>
          </w:tcPr>
          <w:p w14:paraId="3B82E5A1">
            <w:pPr>
              <w:pStyle w:val="6"/>
            </w:pPr>
          </w:p>
        </w:tc>
      </w:tr>
      <w:tr w14:paraId="689D8F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85E3C8F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028ACE2B">
            <w:pPr>
              <w:pStyle w:val="6"/>
            </w:pPr>
          </w:p>
        </w:tc>
        <w:tc>
          <w:tcPr>
            <w:tcW w:w="4521" w:type="dxa"/>
            <w:vAlign w:val="top"/>
          </w:tcPr>
          <w:p w14:paraId="1C894D3A">
            <w:pPr>
              <w:pStyle w:val="6"/>
            </w:pPr>
          </w:p>
        </w:tc>
        <w:tc>
          <w:tcPr>
            <w:tcW w:w="2556" w:type="dxa"/>
            <w:vAlign w:val="top"/>
          </w:tcPr>
          <w:p w14:paraId="160CE8F6">
            <w:pPr>
              <w:pStyle w:val="6"/>
            </w:pPr>
          </w:p>
        </w:tc>
      </w:tr>
      <w:tr w14:paraId="4EAA69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5C337BC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7765C682">
            <w:pPr>
              <w:pStyle w:val="6"/>
            </w:pPr>
          </w:p>
        </w:tc>
        <w:tc>
          <w:tcPr>
            <w:tcW w:w="4521" w:type="dxa"/>
            <w:vAlign w:val="top"/>
          </w:tcPr>
          <w:p w14:paraId="0AC988A2">
            <w:pPr>
              <w:pStyle w:val="6"/>
            </w:pPr>
          </w:p>
        </w:tc>
        <w:tc>
          <w:tcPr>
            <w:tcW w:w="2556" w:type="dxa"/>
            <w:vAlign w:val="top"/>
          </w:tcPr>
          <w:p w14:paraId="6464897D">
            <w:pPr>
              <w:pStyle w:val="6"/>
            </w:pPr>
          </w:p>
        </w:tc>
      </w:tr>
      <w:tr w14:paraId="7200AE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C2D932D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4F029121">
            <w:pPr>
              <w:pStyle w:val="6"/>
            </w:pPr>
          </w:p>
        </w:tc>
        <w:tc>
          <w:tcPr>
            <w:tcW w:w="4521" w:type="dxa"/>
            <w:vAlign w:val="top"/>
          </w:tcPr>
          <w:p w14:paraId="77FDC42E">
            <w:pPr>
              <w:pStyle w:val="6"/>
            </w:pPr>
          </w:p>
        </w:tc>
        <w:tc>
          <w:tcPr>
            <w:tcW w:w="2556" w:type="dxa"/>
            <w:vAlign w:val="top"/>
          </w:tcPr>
          <w:p w14:paraId="3BF97851">
            <w:pPr>
              <w:pStyle w:val="6"/>
            </w:pPr>
          </w:p>
        </w:tc>
      </w:tr>
      <w:tr w14:paraId="05A4FAA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ABCE4FB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center"/>
          </w:tcPr>
          <w:p w14:paraId="5E6450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00EE90C0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397730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</w:tr>
      <w:tr w14:paraId="127147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8CDD131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3F3A3CD9">
            <w:pPr>
              <w:pStyle w:val="6"/>
            </w:pPr>
          </w:p>
        </w:tc>
        <w:tc>
          <w:tcPr>
            <w:tcW w:w="4521" w:type="dxa"/>
            <w:vAlign w:val="top"/>
          </w:tcPr>
          <w:p w14:paraId="4A604A7D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532747C8">
            <w:pPr>
              <w:pStyle w:val="6"/>
            </w:pPr>
          </w:p>
        </w:tc>
      </w:tr>
      <w:tr w14:paraId="18EFE0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9F947F1">
            <w:pPr>
              <w:pStyle w:val="6"/>
            </w:pPr>
          </w:p>
        </w:tc>
        <w:tc>
          <w:tcPr>
            <w:tcW w:w="2546" w:type="dxa"/>
            <w:vAlign w:val="top"/>
          </w:tcPr>
          <w:p w14:paraId="0D15D3E7">
            <w:pPr>
              <w:pStyle w:val="6"/>
            </w:pPr>
          </w:p>
        </w:tc>
        <w:tc>
          <w:tcPr>
            <w:tcW w:w="4521" w:type="dxa"/>
            <w:vAlign w:val="top"/>
          </w:tcPr>
          <w:p w14:paraId="2E498D2B">
            <w:pPr>
              <w:pStyle w:val="6"/>
            </w:pPr>
          </w:p>
        </w:tc>
        <w:tc>
          <w:tcPr>
            <w:tcW w:w="2556" w:type="dxa"/>
            <w:vAlign w:val="top"/>
          </w:tcPr>
          <w:p w14:paraId="2044F4E3">
            <w:pPr>
              <w:pStyle w:val="6"/>
            </w:pPr>
          </w:p>
        </w:tc>
      </w:tr>
      <w:tr w14:paraId="1E6859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27ACDF59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523A49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22EBC9B4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3375F0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</w:tr>
    </w:tbl>
    <w:p w14:paraId="070BA73A">
      <w:pPr>
        <w:rPr>
          <w:rFonts w:ascii="Arial"/>
          <w:sz w:val="21"/>
        </w:rPr>
      </w:pPr>
    </w:p>
    <w:p w14:paraId="19F68F0C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6786A243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37D118E7">
      <w:pPr>
        <w:spacing w:line="337" w:lineRule="auto"/>
        <w:rPr>
          <w:rFonts w:ascii="Arial"/>
          <w:sz w:val="21"/>
        </w:rPr>
      </w:pPr>
    </w:p>
    <w:p w14:paraId="55A2700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15BD9EA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205D33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444C6DB7">
            <w:pPr>
              <w:pStyle w:val="6"/>
              <w:spacing w:line="275" w:lineRule="auto"/>
            </w:pPr>
          </w:p>
          <w:p w14:paraId="4E9D4F6C">
            <w:pPr>
              <w:pStyle w:val="6"/>
              <w:spacing w:line="275" w:lineRule="auto"/>
            </w:pPr>
          </w:p>
          <w:p w14:paraId="61ACFC54">
            <w:pPr>
              <w:pStyle w:val="6"/>
              <w:spacing w:line="275" w:lineRule="auto"/>
            </w:pPr>
          </w:p>
          <w:p w14:paraId="5047C0EF">
            <w:pPr>
              <w:pStyle w:val="6"/>
              <w:spacing w:line="276" w:lineRule="auto"/>
            </w:pPr>
          </w:p>
          <w:p w14:paraId="13EBE06F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0DD5E1C7">
            <w:pPr>
              <w:pStyle w:val="6"/>
              <w:spacing w:line="275" w:lineRule="auto"/>
            </w:pPr>
          </w:p>
          <w:p w14:paraId="27FB0006">
            <w:pPr>
              <w:pStyle w:val="6"/>
              <w:spacing w:line="275" w:lineRule="auto"/>
            </w:pPr>
          </w:p>
          <w:p w14:paraId="1C435895">
            <w:pPr>
              <w:pStyle w:val="6"/>
              <w:spacing w:line="276" w:lineRule="auto"/>
            </w:pPr>
          </w:p>
          <w:p w14:paraId="596528D9">
            <w:pPr>
              <w:pStyle w:val="6"/>
              <w:spacing w:line="276" w:lineRule="auto"/>
            </w:pPr>
          </w:p>
          <w:p w14:paraId="6FF8ACD8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17E204E4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C3966F4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896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51B6D1F7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0CB519D3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0AEB9CEF">
            <w:pPr>
              <w:pStyle w:val="6"/>
              <w:spacing w:line="261" w:lineRule="auto"/>
            </w:pPr>
          </w:p>
          <w:p w14:paraId="4FE1F045">
            <w:pPr>
              <w:pStyle w:val="6"/>
              <w:spacing w:line="261" w:lineRule="auto"/>
            </w:pPr>
          </w:p>
          <w:p w14:paraId="48147F11">
            <w:pPr>
              <w:pStyle w:val="6"/>
              <w:spacing w:line="261" w:lineRule="auto"/>
            </w:pPr>
          </w:p>
          <w:p w14:paraId="5777CD7D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158CB613">
            <w:pPr>
              <w:pStyle w:val="6"/>
              <w:spacing w:line="330" w:lineRule="auto"/>
            </w:pPr>
          </w:p>
          <w:p w14:paraId="6668EFC3">
            <w:pPr>
              <w:pStyle w:val="6"/>
              <w:spacing w:line="330" w:lineRule="auto"/>
            </w:pPr>
          </w:p>
          <w:p w14:paraId="13313EA5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6E3B7A9B">
            <w:pPr>
              <w:pStyle w:val="6"/>
              <w:spacing w:line="268" w:lineRule="auto"/>
            </w:pPr>
          </w:p>
          <w:p w14:paraId="59F08E94">
            <w:pPr>
              <w:pStyle w:val="6"/>
              <w:spacing w:line="269" w:lineRule="auto"/>
            </w:pPr>
          </w:p>
          <w:p w14:paraId="75F350C8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5B15B4E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BDA2A97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7E38B6AD">
            <w:pPr>
              <w:pStyle w:val="6"/>
              <w:spacing w:line="417" w:lineRule="auto"/>
            </w:pPr>
          </w:p>
          <w:p w14:paraId="5C49AF92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4558EE7B">
            <w:pPr>
              <w:pStyle w:val="6"/>
              <w:spacing w:line="414" w:lineRule="auto"/>
            </w:pPr>
          </w:p>
          <w:p w14:paraId="09601D78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6C6AC664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6DA53090">
            <w:pPr>
              <w:pStyle w:val="6"/>
              <w:spacing w:line="261" w:lineRule="auto"/>
            </w:pPr>
          </w:p>
          <w:p w14:paraId="12369972">
            <w:pPr>
              <w:pStyle w:val="6"/>
              <w:spacing w:line="261" w:lineRule="auto"/>
            </w:pPr>
          </w:p>
          <w:p w14:paraId="51760939">
            <w:pPr>
              <w:pStyle w:val="6"/>
              <w:spacing w:line="261" w:lineRule="auto"/>
            </w:pPr>
          </w:p>
          <w:p w14:paraId="5DD1E1A0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3625A9ED">
            <w:pPr>
              <w:pStyle w:val="6"/>
              <w:spacing w:line="330" w:lineRule="auto"/>
            </w:pPr>
          </w:p>
          <w:p w14:paraId="7BF155E5">
            <w:pPr>
              <w:pStyle w:val="6"/>
              <w:spacing w:line="330" w:lineRule="auto"/>
            </w:pPr>
          </w:p>
          <w:p w14:paraId="56F50986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2D751B6D">
            <w:pPr>
              <w:pStyle w:val="6"/>
              <w:spacing w:line="268" w:lineRule="auto"/>
            </w:pPr>
          </w:p>
          <w:p w14:paraId="3C1C4F7A">
            <w:pPr>
              <w:pStyle w:val="6"/>
              <w:spacing w:line="269" w:lineRule="auto"/>
            </w:pPr>
          </w:p>
          <w:p w14:paraId="22D9DFAE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22E1D51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CBDFDA9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550BD66C">
            <w:pPr>
              <w:pStyle w:val="6"/>
              <w:spacing w:line="417" w:lineRule="auto"/>
            </w:pPr>
          </w:p>
          <w:p w14:paraId="52F2B2E2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060AEFB">
            <w:pPr>
              <w:pStyle w:val="6"/>
              <w:spacing w:line="414" w:lineRule="auto"/>
            </w:pPr>
          </w:p>
          <w:p w14:paraId="59ED66C1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7ED876D5">
            <w:pPr>
              <w:pStyle w:val="6"/>
              <w:spacing w:line="329" w:lineRule="auto"/>
            </w:pPr>
          </w:p>
          <w:p w14:paraId="5E374DE5">
            <w:pPr>
              <w:pStyle w:val="6"/>
              <w:spacing w:line="330" w:lineRule="auto"/>
            </w:pPr>
          </w:p>
          <w:p w14:paraId="6B7357A4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955DA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4C271455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5F80FDE4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0B61A578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1D2E9AA0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065B8376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035BCA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55E0F3D8">
            <w:pPr>
              <w:pStyle w:val="6"/>
            </w:pPr>
          </w:p>
        </w:tc>
        <w:tc>
          <w:tcPr>
            <w:tcW w:w="512" w:type="dxa"/>
            <w:vAlign w:val="top"/>
          </w:tcPr>
          <w:p w14:paraId="1DCD436A">
            <w:pPr>
              <w:pStyle w:val="6"/>
              <w:spacing w:line="474" w:lineRule="auto"/>
            </w:pPr>
          </w:p>
          <w:p w14:paraId="7E2082F4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1BF88B98">
            <w:pPr>
              <w:pStyle w:val="6"/>
              <w:spacing w:line="350" w:lineRule="auto"/>
            </w:pPr>
          </w:p>
          <w:p w14:paraId="586734E3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3C23D2E0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7161B940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084BAAEB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1EF35FAB">
            <w:pPr>
              <w:pStyle w:val="6"/>
              <w:spacing w:line="350" w:lineRule="auto"/>
            </w:pPr>
          </w:p>
          <w:p w14:paraId="346A39E0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1FECAFE8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0A8FA1D5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7A294486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2947A74C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37D4BECA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08538CFF">
            <w:pPr>
              <w:pStyle w:val="6"/>
            </w:pPr>
          </w:p>
        </w:tc>
      </w:tr>
      <w:tr w14:paraId="5954D6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2CA78CE2">
            <w:pPr>
              <w:spacing w:before="172" w:line="231" w:lineRule="auto"/>
              <w:ind w:left="8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43" w:type="dxa"/>
            <w:vAlign w:val="center"/>
          </w:tcPr>
          <w:p w14:paraId="6199CC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032" w:type="dxa"/>
            <w:vAlign w:val="center"/>
          </w:tcPr>
          <w:p w14:paraId="6A73E8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762" w:type="dxa"/>
            <w:vAlign w:val="center"/>
          </w:tcPr>
          <w:p w14:paraId="7A179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662" w:type="dxa"/>
            <w:vAlign w:val="top"/>
          </w:tcPr>
          <w:p w14:paraId="792B9490">
            <w:pPr>
              <w:pStyle w:val="6"/>
            </w:pPr>
          </w:p>
        </w:tc>
        <w:tc>
          <w:tcPr>
            <w:tcW w:w="561" w:type="dxa"/>
            <w:vAlign w:val="top"/>
          </w:tcPr>
          <w:p w14:paraId="5C233516">
            <w:pPr>
              <w:pStyle w:val="6"/>
            </w:pPr>
          </w:p>
        </w:tc>
        <w:tc>
          <w:tcPr>
            <w:tcW w:w="561" w:type="dxa"/>
            <w:vAlign w:val="top"/>
          </w:tcPr>
          <w:p w14:paraId="1B8753FB">
            <w:pPr>
              <w:pStyle w:val="6"/>
            </w:pPr>
          </w:p>
        </w:tc>
        <w:tc>
          <w:tcPr>
            <w:tcW w:w="512" w:type="dxa"/>
            <w:vAlign w:val="top"/>
          </w:tcPr>
          <w:p w14:paraId="61A684AA">
            <w:pPr>
              <w:pStyle w:val="6"/>
            </w:pPr>
          </w:p>
        </w:tc>
        <w:tc>
          <w:tcPr>
            <w:tcW w:w="512" w:type="dxa"/>
            <w:vAlign w:val="top"/>
          </w:tcPr>
          <w:p w14:paraId="20CBC28F">
            <w:pPr>
              <w:pStyle w:val="6"/>
            </w:pPr>
          </w:p>
        </w:tc>
        <w:tc>
          <w:tcPr>
            <w:tcW w:w="512" w:type="dxa"/>
            <w:vAlign w:val="top"/>
          </w:tcPr>
          <w:p w14:paraId="671070F5">
            <w:pPr>
              <w:pStyle w:val="6"/>
            </w:pPr>
          </w:p>
        </w:tc>
        <w:tc>
          <w:tcPr>
            <w:tcW w:w="512" w:type="dxa"/>
            <w:vAlign w:val="top"/>
          </w:tcPr>
          <w:p w14:paraId="3ECE379B">
            <w:pPr>
              <w:pStyle w:val="6"/>
            </w:pPr>
          </w:p>
        </w:tc>
        <w:tc>
          <w:tcPr>
            <w:tcW w:w="512" w:type="dxa"/>
            <w:vAlign w:val="top"/>
          </w:tcPr>
          <w:p w14:paraId="0E0454C6">
            <w:pPr>
              <w:pStyle w:val="6"/>
            </w:pPr>
          </w:p>
        </w:tc>
        <w:tc>
          <w:tcPr>
            <w:tcW w:w="512" w:type="dxa"/>
            <w:vAlign w:val="top"/>
          </w:tcPr>
          <w:p w14:paraId="1D3FDBB3">
            <w:pPr>
              <w:pStyle w:val="6"/>
            </w:pPr>
          </w:p>
        </w:tc>
        <w:tc>
          <w:tcPr>
            <w:tcW w:w="902" w:type="dxa"/>
            <w:vAlign w:val="top"/>
          </w:tcPr>
          <w:p w14:paraId="37812BFF">
            <w:pPr>
              <w:pStyle w:val="6"/>
            </w:pPr>
          </w:p>
        </w:tc>
        <w:tc>
          <w:tcPr>
            <w:tcW w:w="862" w:type="dxa"/>
            <w:vAlign w:val="top"/>
          </w:tcPr>
          <w:p w14:paraId="7A96D8A5">
            <w:pPr>
              <w:pStyle w:val="6"/>
            </w:pPr>
          </w:p>
        </w:tc>
        <w:tc>
          <w:tcPr>
            <w:tcW w:w="671" w:type="dxa"/>
            <w:vAlign w:val="top"/>
          </w:tcPr>
          <w:p w14:paraId="194B0A64">
            <w:pPr>
              <w:pStyle w:val="6"/>
            </w:pPr>
          </w:p>
        </w:tc>
        <w:tc>
          <w:tcPr>
            <w:tcW w:w="561" w:type="dxa"/>
            <w:vAlign w:val="top"/>
          </w:tcPr>
          <w:p w14:paraId="1FBE52FD">
            <w:pPr>
              <w:pStyle w:val="6"/>
            </w:pPr>
          </w:p>
        </w:tc>
        <w:tc>
          <w:tcPr>
            <w:tcW w:w="561" w:type="dxa"/>
            <w:vAlign w:val="top"/>
          </w:tcPr>
          <w:p w14:paraId="59B588F5">
            <w:pPr>
              <w:pStyle w:val="6"/>
            </w:pPr>
          </w:p>
        </w:tc>
        <w:tc>
          <w:tcPr>
            <w:tcW w:w="570" w:type="dxa"/>
            <w:vAlign w:val="top"/>
          </w:tcPr>
          <w:p w14:paraId="4BDD6D11">
            <w:pPr>
              <w:pStyle w:val="6"/>
            </w:pPr>
          </w:p>
        </w:tc>
      </w:tr>
      <w:tr w14:paraId="44CB59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7BAF8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 盘锦市双台子区残疾人联合会本级</w:t>
            </w:r>
          </w:p>
        </w:tc>
        <w:tc>
          <w:tcPr>
            <w:tcW w:w="1043" w:type="dxa"/>
            <w:vAlign w:val="center"/>
          </w:tcPr>
          <w:p w14:paraId="5D5CC7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032" w:type="dxa"/>
            <w:vAlign w:val="center"/>
          </w:tcPr>
          <w:p w14:paraId="1E2A5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762" w:type="dxa"/>
            <w:vAlign w:val="center"/>
          </w:tcPr>
          <w:p w14:paraId="4737F7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662" w:type="dxa"/>
            <w:vAlign w:val="top"/>
          </w:tcPr>
          <w:p w14:paraId="0B8132AA">
            <w:pPr>
              <w:pStyle w:val="6"/>
            </w:pPr>
          </w:p>
        </w:tc>
        <w:tc>
          <w:tcPr>
            <w:tcW w:w="561" w:type="dxa"/>
            <w:vAlign w:val="top"/>
          </w:tcPr>
          <w:p w14:paraId="42014074">
            <w:pPr>
              <w:pStyle w:val="6"/>
            </w:pPr>
          </w:p>
        </w:tc>
        <w:tc>
          <w:tcPr>
            <w:tcW w:w="561" w:type="dxa"/>
            <w:vAlign w:val="top"/>
          </w:tcPr>
          <w:p w14:paraId="74DC6FA0">
            <w:pPr>
              <w:pStyle w:val="6"/>
            </w:pPr>
          </w:p>
        </w:tc>
        <w:tc>
          <w:tcPr>
            <w:tcW w:w="512" w:type="dxa"/>
            <w:vAlign w:val="top"/>
          </w:tcPr>
          <w:p w14:paraId="56F1B73D">
            <w:pPr>
              <w:pStyle w:val="6"/>
            </w:pPr>
          </w:p>
        </w:tc>
        <w:tc>
          <w:tcPr>
            <w:tcW w:w="512" w:type="dxa"/>
            <w:vAlign w:val="top"/>
          </w:tcPr>
          <w:p w14:paraId="26456451">
            <w:pPr>
              <w:pStyle w:val="6"/>
            </w:pPr>
          </w:p>
        </w:tc>
        <w:tc>
          <w:tcPr>
            <w:tcW w:w="512" w:type="dxa"/>
            <w:vAlign w:val="top"/>
          </w:tcPr>
          <w:p w14:paraId="2DA841DD">
            <w:pPr>
              <w:pStyle w:val="6"/>
            </w:pPr>
          </w:p>
        </w:tc>
        <w:tc>
          <w:tcPr>
            <w:tcW w:w="512" w:type="dxa"/>
            <w:vAlign w:val="top"/>
          </w:tcPr>
          <w:p w14:paraId="67852BBD">
            <w:pPr>
              <w:pStyle w:val="6"/>
            </w:pPr>
          </w:p>
        </w:tc>
        <w:tc>
          <w:tcPr>
            <w:tcW w:w="512" w:type="dxa"/>
            <w:vAlign w:val="top"/>
          </w:tcPr>
          <w:p w14:paraId="2E18978A">
            <w:pPr>
              <w:pStyle w:val="6"/>
            </w:pPr>
          </w:p>
        </w:tc>
        <w:tc>
          <w:tcPr>
            <w:tcW w:w="512" w:type="dxa"/>
            <w:vAlign w:val="top"/>
          </w:tcPr>
          <w:p w14:paraId="4065B1A8">
            <w:pPr>
              <w:pStyle w:val="6"/>
            </w:pPr>
          </w:p>
        </w:tc>
        <w:tc>
          <w:tcPr>
            <w:tcW w:w="902" w:type="dxa"/>
            <w:vAlign w:val="top"/>
          </w:tcPr>
          <w:p w14:paraId="1E5AE431">
            <w:pPr>
              <w:pStyle w:val="6"/>
            </w:pPr>
          </w:p>
        </w:tc>
        <w:tc>
          <w:tcPr>
            <w:tcW w:w="862" w:type="dxa"/>
            <w:vAlign w:val="top"/>
          </w:tcPr>
          <w:p w14:paraId="13CF32B4">
            <w:pPr>
              <w:pStyle w:val="6"/>
            </w:pPr>
          </w:p>
        </w:tc>
        <w:tc>
          <w:tcPr>
            <w:tcW w:w="671" w:type="dxa"/>
            <w:vAlign w:val="top"/>
          </w:tcPr>
          <w:p w14:paraId="64522FEA">
            <w:pPr>
              <w:pStyle w:val="6"/>
            </w:pPr>
          </w:p>
        </w:tc>
        <w:tc>
          <w:tcPr>
            <w:tcW w:w="561" w:type="dxa"/>
            <w:vAlign w:val="top"/>
          </w:tcPr>
          <w:p w14:paraId="7D440702">
            <w:pPr>
              <w:pStyle w:val="6"/>
            </w:pPr>
          </w:p>
        </w:tc>
        <w:tc>
          <w:tcPr>
            <w:tcW w:w="561" w:type="dxa"/>
            <w:vAlign w:val="top"/>
          </w:tcPr>
          <w:p w14:paraId="687CAF8E">
            <w:pPr>
              <w:pStyle w:val="6"/>
            </w:pPr>
          </w:p>
        </w:tc>
        <w:tc>
          <w:tcPr>
            <w:tcW w:w="570" w:type="dxa"/>
            <w:vAlign w:val="top"/>
          </w:tcPr>
          <w:p w14:paraId="4A46EBA3">
            <w:pPr>
              <w:pStyle w:val="6"/>
            </w:pPr>
          </w:p>
        </w:tc>
      </w:tr>
      <w:tr w14:paraId="6A708F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4FC58320">
            <w:pPr>
              <w:pStyle w:val="6"/>
            </w:pPr>
          </w:p>
        </w:tc>
        <w:tc>
          <w:tcPr>
            <w:tcW w:w="1043" w:type="dxa"/>
            <w:vAlign w:val="top"/>
          </w:tcPr>
          <w:p w14:paraId="4D613DAB">
            <w:pPr>
              <w:pStyle w:val="6"/>
            </w:pPr>
          </w:p>
        </w:tc>
        <w:tc>
          <w:tcPr>
            <w:tcW w:w="1032" w:type="dxa"/>
            <w:vAlign w:val="top"/>
          </w:tcPr>
          <w:p w14:paraId="32C4ABAB">
            <w:pPr>
              <w:pStyle w:val="6"/>
            </w:pPr>
          </w:p>
        </w:tc>
        <w:tc>
          <w:tcPr>
            <w:tcW w:w="762" w:type="dxa"/>
            <w:vAlign w:val="top"/>
          </w:tcPr>
          <w:p w14:paraId="6FF2BD0E">
            <w:pPr>
              <w:pStyle w:val="6"/>
            </w:pPr>
          </w:p>
        </w:tc>
        <w:tc>
          <w:tcPr>
            <w:tcW w:w="662" w:type="dxa"/>
            <w:vAlign w:val="top"/>
          </w:tcPr>
          <w:p w14:paraId="3CBC74AB">
            <w:pPr>
              <w:pStyle w:val="6"/>
            </w:pPr>
          </w:p>
        </w:tc>
        <w:tc>
          <w:tcPr>
            <w:tcW w:w="561" w:type="dxa"/>
            <w:vAlign w:val="top"/>
          </w:tcPr>
          <w:p w14:paraId="110F81F7">
            <w:pPr>
              <w:pStyle w:val="6"/>
            </w:pPr>
          </w:p>
        </w:tc>
        <w:tc>
          <w:tcPr>
            <w:tcW w:w="561" w:type="dxa"/>
            <w:vAlign w:val="top"/>
          </w:tcPr>
          <w:p w14:paraId="59113665">
            <w:pPr>
              <w:pStyle w:val="6"/>
            </w:pPr>
          </w:p>
        </w:tc>
        <w:tc>
          <w:tcPr>
            <w:tcW w:w="512" w:type="dxa"/>
            <w:vAlign w:val="top"/>
          </w:tcPr>
          <w:p w14:paraId="427D16DD">
            <w:pPr>
              <w:pStyle w:val="6"/>
            </w:pPr>
          </w:p>
        </w:tc>
        <w:tc>
          <w:tcPr>
            <w:tcW w:w="512" w:type="dxa"/>
            <w:vAlign w:val="top"/>
          </w:tcPr>
          <w:p w14:paraId="2B024AA7">
            <w:pPr>
              <w:pStyle w:val="6"/>
            </w:pPr>
          </w:p>
        </w:tc>
        <w:tc>
          <w:tcPr>
            <w:tcW w:w="512" w:type="dxa"/>
            <w:vAlign w:val="top"/>
          </w:tcPr>
          <w:p w14:paraId="4011A600">
            <w:pPr>
              <w:pStyle w:val="6"/>
            </w:pPr>
          </w:p>
        </w:tc>
        <w:tc>
          <w:tcPr>
            <w:tcW w:w="512" w:type="dxa"/>
            <w:vAlign w:val="top"/>
          </w:tcPr>
          <w:p w14:paraId="4E3F2D0C">
            <w:pPr>
              <w:pStyle w:val="6"/>
            </w:pPr>
          </w:p>
        </w:tc>
        <w:tc>
          <w:tcPr>
            <w:tcW w:w="512" w:type="dxa"/>
            <w:vAlign w:val="top"/>
          </w:tcPr>
          <w:p w14:paraId="3BFE5D57">
            <w:pPr>
              <w:pStyle w:val="6"/>
            </w:pPr>
          </w:p>
        </w:tc>
        <w:tc>
          <w:tcPr>
            <w:tcW w:w="512" w:type="dxa"/>
            <w:vAlign w:val="top"/>
          </w:tcPr>
          <w:p w14:paraId="54C5D4EE">
            <w:pPr>
              <w:pStyle w:val="6"/>
            </w:pPr>
          </w:p>
        </w:tc>
        <w:tc>
          <w:tcPr>
            <w:tcW w:w="902" w:type="dxa"/>
            <w:vAlign w:val="top"/>
          </w:tcPr>
          <w:p w14:paraId="017EFC65">
            <w:pPr>
              <w:pStyle w:val="6"/>
            </w:pPr>
          </w:p>
        </w:tc>
        <w:tc>
          <w:tcPr>
            <w:tcW w:w="862" w:type="dxa"/>
            <w:vAlign w:val="top"/>
          </w:tcPr>
          <w:p w14:paraId="747FED42">
            <w:pPr>
              <w:pStyle w:val="6"/>
            </w:pPr>
          </w:p>
        </w:tc>
        <w:tc>
          <w:tcPr>
            <w:tcW w:w="671" w:type="dxa"/>
            <w:vAlign w:val="top"/>
          </w:tcPr>
          <w:p w14:paraId="484E8856">
            <w:pPr>
              <w:pStyle w:val="6"/>
            </w:pPr>
          </w:p>
        </w:tc>
        <w:tc>
          <w:tcPr>
            <w:tcW w:w="561" w:type="dxa"/>
            <w:vAlign w:val="top"/>
          </w:tcPr>
          <w:p w14:paraId="60AB1A47">
            <w:pPr>
              <w:pStyle w:val="6"/>
            </w:pPr>
          </w:p>
        </w:tc>
        <w:tc>
          <w:tcPr>
            <w:tcW w:w="561" w:type="dxa"/>
            <w:vAlign w:val="top"/>
          </w:tcPr>
          <w:p w14:paraId="399D4C95">
            <w:pPr>
              <w:pStyle w:val="6"/>
            </w:pPr>
          </w:p>
        </w:tc>
        <w:tc>
          <w:tcPr>
            <w:tcW w:w="570" w:type="dxa"/>
            <w:vAlign w:val="top"/>
          </w:tcPr>
          <w:p w14:paraId="1F36D6C7">
            <w:pPr>
              <w:pStyle w:val="6"/>
            </w:pPr>
          </w:p>
        </w:tc>
      </w:tr>
      <w:tr w14:paraId="418478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347D1B90">
            <w:pPr>
              <w:pStyle w:val="6"/>
            </w:pPr>
          </w:p>
        </w:tc>
        <w:tc>
          <w:tcPr>
            <w:tcW w:w="1043" w:type="dxa"/>
            <w:vAlign w:val="top"/>
          </w:tcPr>
          <w:p w14:paraId="157F7551">
            <w:pPr>
              <w:pStyle w:val="6"/>
            </w:pPr>
          </w:p>
        </w:tc>
        <w:tc>
          <w:tcPr>
            <w:tcW w:w="1032" w:type="dxa"/>
            <w:vAlign w:val="top"/>
          </w:tcPr>
          <w:p w14:paraId="6C020AE3">
            <w:pPr>
              <w:pStyle w:val="6"/>
            </w:pPr>
          </w:p>
        </w:tc>
        <w:tc>
          <w:tcPr>
            <w:tcW w:w="762" w:type="dxa"/>
            <w:vAlign w:val="top"/>
          </w:tcPr>
          <w:p w14:paraId="1B8903A1">
            <w:pPr>
              <w:pStyle w:val="6"/>
            </w:pPr>
          </w:p>
        </w:tc>
        <w:tc>
          <w:tcPr>
            <w:tcW w:w="662" w:type="dxa"/>
            <w:vAlign w:val="top"/>
          </w:tcPr>
          <w:p w14:paraId="2E58003D">
            <w:pPr>
              <w:pStyle w:val="6"/>
            </w:pPr>
          </w:p>
        </w:tc>
        <w:tc>
          <w:tcPr>
            <w:tcW w:w="561" w:type="dxa"/>
            <w:vAlign w:val="top"/>
          </w:tcPr>
          <w:p w14:paraId="3D75688F">
            <w:pPr>
              <w:pStyle w:val="6"/>
            </w:pPr>
          </w:p>
        </w:tc>
        <w:tc>
          <w:tcPr>
            <w:tcW w:w="561" w:type="dxa"/>
            <w:vAlign w:val="top"/>
          </w:tcPr>
          <w:p w14:paraId="113A34AD">
            <w:pPr>
              <w:pStyle w:val="6"/>
            </w:pPr>
          </w:p>
        </w:tc>
        <w:tc>
          <w:tcPr>
            <w:tcW w:w="512" w:type="dxa"/>
            <w:vAlign w:val="top"/>
          </w:tcPr>
          <w:p w14:paraId="55162938">
            <w:pPr>
              <w:pStyle w:val="6"/>
            </w:pPr>
          </w:p>
        </w:tc>
        <w:tc>
          <w:tcPr>
            <w:tcW w:w="512" w:type="dxa"/>
            <w:vAlign w:val="top"/>
          </w:tcPr>
          <w:p w14:paraId="6D4C3BFD">
            <w:pPr>
              <w:pStyle w:val="6"/>
            </w:pPr>
          </w:p>
        </w:tc>
        <w:tc>
          <w:tcPr>
            <w:tcW w:w="512" w:type="dxa"/>
            <w:vAlign w:val="top"/>
          </w:tcPr>
          <w:p w14:paraId="04BEC9A9">
            <w:pPr>
              <w:pStyle w:val="6"/>
            </w:pPr>
          </w:p>
        </w:tc>
        <w:tc>
          <w:tcPr>
            <w:tcW w:w="512" w:type="dxa"/>
            <w:vAlign w:val="top"/>
          </w:tcPr>
          <w:p w14:paraId="5CE37441">
            <w:pPr>
              <w:pStyle w:val="6"/>
            </w:pPr>
          </w:p>
        </w:tc>
        <w:tc>
          <w:tcPr>
            <w:tcW w:w="512" w:type="dxa"/>
            <w:vAlign w:val="top"/>
          </w:tcPr>
          <w:p w14:paraId="70F7FC4D">
            <w:pPr>
              <w:pStyle w:val="6"/>
            </w:pPr>
          </w:p>
        </w:tc>
        <w:tc>
          <w:tcPr>
            <w:tcW w:w="512" w:type="dxa"/>
            <w:vAlign w:val="top"/>
          </w:tcPr>
          <w:p w14:paraId="51D5B581">
            <w:pPr>
              <w:pStyle w:val="6"/>
            </w:pPr>
          </w:p>
        </w:tc>
        <w:tc>
          <w:tcPr>
            <w:tcW w:w="902" w:type="dxa"/>
            <w:vAlign w:val="top"/>
          </w:tcPr>
          <w:p w14:paraId="7AAD3DE2">
            <w:pPr>
              <w:pStyle w:val="6"/>
            </w:pPr>
          </w:p>
        </w:tc>
        <w:tc>
          <w:tcPr>
            <w:tcW w:w="862" w:type="dxa"/>
            <w:vAlign w:val="top"/>
          </w:tcPr>
          <w:p w14:paraId="599C83A5">
            <w:pPr>
              <w:pStyle w:val="6"/>
            </w:pPr>
          </w:p>
        </w:tc>
        <w:tc>
          <w:tcPr>
            <w:tcW w:w="671" w:type="dxa"/>
            <w:vAlign w:val="top"/>
          </w:tcPr>
          <w:p w14:paraId="22691037">
            <w:pPr>
              <w:pStyle w:val="6"/>
            </w:pPr>
          </w:p>
        </w:tc>
        <w:tc>
          <w:tcPr>
            <w:tcW w:w="561" w:type="dxa"/>
            <w:vAlign w:val="top"/>
          </w:tcPr>
          <w:p w14:paraId="175EABC3">
            <w:pPr>
              <w:pStyle w:val="6"/>
            </w:pPr>
          </w:p>
        </w:tc>
        <w:tc>
          <w:tcPr>
            <w:tcW w:w="561" w:type="dxa"/>
            <w:vAlign w:val="top"/>
          </w:tcPr>
          <w:p w14:paraId="27AC9782">
            <w:pPr>
              <w:pStyle w:val="6"/>
            </w:pPr>
          </w:p>
        </w:tc>
        <w:tc>
          <w:tcPr>
            <w:tcW w:w="570" w:type="dxa"/>
            <w:vAlign w:val="top"/>
          </w:tcPr>
          <w:p w14:paraId="4AD88A4D">
            <w:pPr>
              <w:pStyle w:val="6"/>
            </w:pPr>
          </w:p>
        </w:tc>
      </w:tr>
      <w:tr w14:paraId="3783FD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647A30AC">
            <w:pPr>
              <w:pStyle w:val="6"/>
            </w:pPr>
          </w:p>
        </w:tc>
        <w:tc>
          <w:tcPr>
            <w:tcW w:w="1043" w:type="dxa"/>
            <w:vAlign w:val="top"/>
          </w:tcPr>
          <w:p w14:paraId="419AE904">
            <w:pPr>
              <w:pStyle w:val="6"/>
            </w:pPr>
          </w:p>
        </w:tc>
        <w:tc>
          <w:tcPr>
            <w:tcW w:w="1032" w:type="dxa"/>
            <w:vAlign w:val="top"/>
          </w:tcPr>
          <w:p w14:paraId="0243D197">
            <w:pPr>
              <w:pStyle w:val="6"/>
            </w:pPr>
          </w:p>
        </w:tc>
        <w:tc>
          <w:tcPr>
            <w:tcW w:w="762" w:type="dxa"/>
            <w:vAlign w:val="top"/>
          </w:tcPr>
          <w:p w14:paraId="214FB9D7">
            <w:pPr>
              <w:pStyle w:val="6"/>
            </w:pPr>
          </w:p>
        </w:tc>
        <w:tc>
          <w:tcPr>
            <w:tcW w:w="662" w:type="dxa"/>
            <w:vAlign w:val="top"/>
          </w:tcPr>
          <w:p w14:paraId="5D1BBB00">
            <w:pPr>
              <w:pStyle w:val="6"/>
            </w:pPr>
          </w:p>
        </w:tc>
        <w:tc>
          <w:tcPr>
            <w:tcW w:w="561" w:type="dxa"/>
            <w:vAlign w:val="top"/>
          </w:tcPr>
          <w:p w14:paraId="3489DCEB">
            <w:pPr>
              <w:pStyle w:val="6"/>
            </w:pPr>
          </w:p>
        </w:tc>
        <w:tc>
          <w:tcPr>
            <w:tcW w:w="561" w:type="dxa"/>
            <w:vAlign w:val="top"/>
          </w:tcPr>
          <w:p w14:paraId="7E3BA012">
            <w:pPr>
              <w:pStyle w:val="6"/>
            </w:pPr>
          </w:p>
        </w:tc>
        <w:tc>
          <w:tcPr>
            <w:tcW w:w="512" w:type="dxa"/>
            <w:vAlign w:val="top"/>
          </w:tcPr>
          <w:p w14:paraId="05AB2093">
            <w:pPr>
              <w:pStyle w:val="6"/>
            </w:pPr>
          </w:p>
        </w:tc>
        <w:tc>
          <w:tcPr>
            <w:tcW w:w="512" w:type="dxa"/>
            <w:vAlign w:val="top"/>
          </w:tcPr>
          <w:p w14:paraId="16BAC254">
            <w:pPr>
              <w:pStyle w:val="6"/>
            </w:pPr>
          </w:p>
        </w:tc>
        <w:tc>
          <w:tcPr>
            <w:tcW w:w="512" w:type="dxa"/>
            <w:vAlign w:val="top"/>
          </w:tcPr>
          <w:p w14:paraId="195DE6AD">
            <w:pPr>
              <w:pStyle w:val="6"/>
            </w:pPr>
          </w:p>
        </w:tc>
        <w:tc>
          <w:tcPr>
            <w:tcW w:w="512" w:type="dxa"/>
            <w:vAlign w:val="top"/>
          </w:tcPr>
          <w:p w14:paraId="23EB1255">
            <w:pPr>
              <w:pStyle w:val="6"/>
            </w:pPr>
          </w:p>
        </w:tc>
        <w:tc>
          <w:tcPr>
            <w:tcW w:w="512" w:type="dxa"/>
            <w:vAlign w:val="top"/>
          </w:tcPr>
          <w:p w14:paraId="3658CCA6">
            <w:pPr>
              <w:pStyle w:val="6"/>
            </w:pPr>
          </w:p>
        </w:tc>
        <w:tc>
          <w:tcPr>
            <w:tcW w:w="512" w:type="dxa"/>
            <w:vAlign w:val="top"/>
          </w:tcPr>
          <w:p w14:paraId="5BB03E8C">
            <w:pPr>
              <w:pStyle w:val="6"/>
            </w:pPr>
          </w:p>
        </w:tc>
        <w:tc>
          <w:tcPr>
            <w:tcW w:w="902" w:type="dxa"/>
            <w:vAlign w:val="top"/>
          </w:tcPr>
          <w:p w14:paraId="4E0CE945">
            <w:pPr>
              <w:pStyle w:val="6"/>
            </w:pPr>
          </w:p>
        </w:tc>
        <w:tc>
          <w:tcPr>
            <w:tcW w:w="862" w:type="dxa"/>
            <w:vAlign w:val="top"/>
          </w:tcPr>
          <w:p w14:paraId="12ABDDFE">
            <w:pPr>
              <w:pStyle w:val="6"/>
            </w:pPr>
          </w:p>
        </w:tc>
        <w:tc>
          <w:tcPr>
            <w:tcW w:w="671" w:type="dxa"/>
            <w:vAlign w:val="top"/>
          </w:tcPr>
          <w:p w14:paraId="7D6ABAAD">
            <w:pPr>
              <w:pStyle w:val="6"/>
            </w:pPr>
          </w:p>
        </w:tc>
        <w:tc>
          <w:tcPr>
            <w:tcW w:w="561" w:type="dxa"/>
            <w:vAlign w:val="top"/>
          </w:tcPr>
          <w:p w14:paraId="45CBDED4">
            <w:pPr>
              <w:pStyle w:val="6"/>
            </w:pPr>
          </w:p>
        </w:tc>
        <w:tc>
          <w:tcPr>
            <w:tcW w:w="561" w:type="dxa"/>
            <w:vAlign w:val="top"/>
          </w:tcPr>
          <w:p w14:paraId="604C85B6">
            <w:pPr>
              <w:pStyle w:val="6"/>
            </w:pPr>
          </w:p>
        </w:tc>
        <w:tc>
          <w:tcPr>
            <w:tcW w:w="570" w:type="dxa"/>
            <w:vAlign w:val="top"/>
          </w:tcPr>
          <w:p w14:paraId="2E9730FF">
            <w:pPr>
              <w:pStyle w:val="6"/>
            </w:pPr>
          </w:p>
        </w:tc>
      </w:tr>
    </w:tbl>
    <w:p w14:paraId="12A2B6F1">
      <w:pPr>
        <w:rPr>
          <w:rFonts w:ascii="Arial"/>
          <w:sz w:val="21"/>
        </w:rPr>
      </w:pPr>
    </w:p>
    <w:p w14:paraId="5149C9B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52E8622A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58C6486B">
      <w:pPr>
        <w:spacing w:line="337" w:lineRule="auto"/>
        <w:rPr>
          <w:rFonts w:ascii="Arial"/>
          <w:sz w:val="21"/>
        </w:rPr>
      </w:pPr>
    </w:p>
    <w:p w14:paraId="4214A293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551689D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46F014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F2A3FBE">
            <w:pPr>
              <w:pStyle w:val="6"/>
              <w:spacing w:line="344" w:lineRule="auto"/>
            </w:pPr>
          </w:p>
          <w:p w14:paraId="6D4AD26C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61E49612">
            <w:pPr>
              <w:pStyle w:val="6"/>
              <w:spacing w:line="344" w:lineRule="auto"/>
            </w:pPr>
          </w:p>
          <w:p w14:paraId="238A053E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267718DA">
            <w:pPr>
              <w:pStyle w:val="6"/>
              <w:spacing w:line="344" w:lineRule="auto"/>
            </w:pPr>
          </w:p>
          <w:p w14:paraId="29D87B51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68B03847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51E6E80B">
            <w:pPr>
              <w:pStyle w:val="6"/>
              <w:spacing w:line="344" w:lineRule="auto"/>
            </w:pPr>
          </w:p>
          <w:p w14:paraId="5770CD3A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761C72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9ADDFAB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356002E6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7A2608EB">
            <w:pPr>
              <w:pStyle w:val="6"/>
            </w:pPr>
          </w:p>
        </w:tc>
        <w:tc>
          <w:tcPr>
            <w:tcW w:w="1694" w:type="dxa"/>
            <w:vAlign w:val="top"/>
          </w:tcPr>
          <w:p w14:paraId="0F033DA2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3C512BCA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462D112B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479A3FAC">
            <w:pPr>
              <w:pStyle w:val="6"/>
            </w:pPr>
          </w:p>
        </w:tc>
      </w:tr>
      <w:tr w14:paraId="458B85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33B8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vAlign w:val="center"/>
          </w:tcPr>
          <w:p w14:paraId="3DB189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7CB63A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2AFB1F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6207FA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111150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93" w:type="dxa"/>
            <w:vAlign w:val="center"/>
          </w:tcPr>
          <w:p w14:paraId="5F24A6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50EDA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61D33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4813" w:type="dxa"/>
            <w:vAlign w:val="center"/>
          </w:tcPr>
          <w:p w14:paraId="3E8E10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694" w:type="dxa"/>
            <w:vAlign w:val="center"/>
          </w:tcPr>
          <w:p w14:paraId="1DFF3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50FA9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0B0BE5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4C792A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93" w:type="dxa"/>
            <w:vAlign w:val="center"/>
          </w:tcPr>
          <w:p w14:paraId="799EB6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3CDE80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BBE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2D3D34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36A967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694" w:type="dxa"/>
            <w:vAlign w:val="center"/>
          </w:tcPr>
          <w:p w14:paraId="13326C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1583" w:type="dxa"/>
            <w:vAlign w:val="center"/>
          </w:tcPr>
          <w:p w14:paraId="7939B5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70.77</w:t>
            </w:r>
          </w:p>
        </w:tc>
        <w:tc>
          <w:tcPr>
            <w:tcW w:w="1583" w:type="dxa"/>
            <w:vAlign w:val="center"/>
          </w:tcPr>
          <w:p w14:paraId="5E54FC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93" w:type="dxa"/>
            <w:vAlign w:val="center"/>
          </w:tcPr>
          <w:p w14:paraId="7BA102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67CD3B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F85E5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0D358D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00AD6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694" w:type="dxa"/>
            <w:vAlign w:val="center"/>
          </w:tcPr>
          <w:p w14:paraId="29C45D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583" w:type="dxa"/>
            <w:vAlign w:val="center"/>
          </w:tcPr>
          <w:p w14:paraId="683286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583" w:type="dxa"/>
            <w:vAlign w:val="center"/>
          </w:tcPr>
          <w:p w14:paraId="584385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93" w:type="dxa"/>
            <w:vAlign w:val="center"/>
          </w:tcPr>
          <w:p w14:paraId="4F443D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F12B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9C268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65B523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47A103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694" w:type="dxa"/>
            <w:vAlign w:val="center"/>
          </w:tcPr>
          <w:p w14:paraId="1DA506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583" w:type="dxa"/>
            <w:vAlign w:val="center"/>
          </w:tcPr>
          <w:p w14:paraId="28A05A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583" w:type="dxa"/>
            <w:vAlign w:val="center"/>
          </w:tcPr>
          <w:p w14:paraId="63864C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93" w:type="dxa"/>
            <w:vAlign w:val="center"/>
          </w:tcPr>
          <w:p w14:paraId="649707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3FDA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2FB1E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331138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26170C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694" w:type="dxa"/>
            <w:vAlign w:val="center"/>
          </w:tcPr>
          <w:p w14:paraId="0F7B6E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08EBFA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1CE9C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59F7C5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E8B6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5518FD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50A31A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688983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694" w:type="dxa"/>
            <w:vAlign w:val="center"/>
          </w:tcPr>
          <w:p w14:paraId="060DF6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096812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10B751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93" w:type="dxa"/>
            <w:vAlign w:val="center"/>
          </w:tcPr>
          <w:p w14:paraId="4904A4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5B8D1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FAAB1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4813" w:type="dxa"/>
            <w:vAlign w:val="center"/>
          </w:tcPr>
          <w:p w14:paraId="313477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0B8E6D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694" w:type="dxa"/>
            <w:vAlign w:val="center"/>
          </w:tcPr>
          <w:p w14:paraId="21EFD9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3D70BC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7BA668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93" w:type="dxa"/>
            <w:vAlign w:val="center"/>
          </w:tcPr>
          <w:p w14:paraId="3D669C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3C36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547D0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813" w:type="dxa"/>
            <w:vAlign w:val="center"/>
          </w:tcPr>
          <w:p w14:paraId="39F70E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694" w:type="dxa"/>
            <w:vAlign w:val="center"/>
          </w:tcPr>
          <w:p w14:paraId="702671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694" w:type="dxa"/>
            <w:vAlign w:val="center"/>
          </w:tcPr>
          <w:p w14:paraId="7E423D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6C68F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640C59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20EC9E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19299B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2F3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57CFF9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23EC25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0C616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480805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2B36255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6AE4F9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7B05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5D873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5D276E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610FBC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195FF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3CD98C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148A325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7CEE340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4B29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08C1B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04215D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61EB3B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694" w:type="dxa"/>
            <w:vAlign w:val="center"/>
          </w:tcPr>
          <w:p w14:paraId="6E18D1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3408D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504964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78A66E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2770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847C8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75621D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56911B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694" w:type="dxa"/>
            <w:vAlign w:val="center"/>
          </w:tcPr>
          <w:p w14:paraId="438C26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62967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74EB62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3DA54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B697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29716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3EF9A7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30CC8F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694" w:type="dxa"/>
            <w:vAlign w:val="center"/>
          </w:tcPr>
          <w:p w14:paraId="39063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583" w:type="dxa"/>
            <w:vAlign w:val="center"/>
          </w:tcPr>
          <w:p w14:paraId="6F6663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583" w:type="dxa"/>
            <w:vAlign w:val="center"/>
          </w:tcPr>
          <w:p w14:paraId="0302A8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5849EA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C398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8AF06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028B71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586739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94" w:type="dxa"/>
            <w:vAlign w:val="center"/>
          </w:tcPr>
          <w:p w14:paraId="3B8572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0061D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7AFEC81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668F32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64714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B22A5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125624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6C69CC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78078D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DE4A0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E2BC8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032FFD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D5CF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03C7A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28A618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7FDDFD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52FE1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C2774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37A368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E2548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CB59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72CA4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364A7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5F2BC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09059E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B1E16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0A92A7B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47817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520D4133">
      <w:pPr>
        <w:rPr>
          <w:rFonts w:ascii="Arial"/>
          <w:sz w:val="21"/>
        </w:rPr>
      </w:pPr>
    </w:p>
    <w:p w14:paraId="0058EDEA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2985C1C7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3008A9AF">
      <w:pPr>
        <w:spacing w:line="337" w:lineRule="auto"/>
        <w:rPr>
          <w:rFonts w:ascii="Arial"/>
          <w:sz w:val="21"/>
        </w:rPr>
      </w:pPr>
    </w:p>
    <w:p w14:paraId="59C1AF07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0351D07E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38D365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2DA9F192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32C8DD7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32343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D66D723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C242C27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61984BC7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5B83C695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619DC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D01BE3D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38B499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23DC50FD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64B288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</w:tr>
      <w:tr w14:paraId="268762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E4037D6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0065D97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0AE4F6FE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569C0657">
            <w:pPr>
              <w:pStyle w:val="6"/>
            </w:pPr>
          </w:p>
        </w:tc>
      </w:tr>
      <w:tr w14:paraId="23022C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FF4B9B9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0BCFB1F0">
            <w:pPr>
              <w:pStyle w:val="6"/>
            </w:pPr>
          </w:p>
        </w:tc>
        <w:tc>
          <w:tcPr>
            <w:tcW w:w="4521" w:type="dxa"/>
            <w:vAlign w:val="top"/>
          </w:tcPr>
          <w:p w14:paraId="0E58D435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2B44E9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</w:tr>
      <w:tr w14:paraId="461D7C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81184C7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71114A2A">
            <w:pPr>
              <w:pStyle w:val="6"/>
            </w:pPr>
          </w:p>
        </w:tc>
        <w:tc>
          <w:tcPr>
            <w:tcW w:w="4521" w:type="dxa"/>
            <w:vAlign w:val="top"/>
          </w:tcPr>
          <w:p w14:paraId="30F3CC23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6944E6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</w:tr>
      <w:tr w14:paraId="5AB03AE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9F69B84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6824C0E7">
            <w:pPr>
              <w:pStyle w:val="6"/>
            </w:pPr>
          </w:p>
        </w:tc>
        <w:tc>
          <w:tcPr>
            <w:tcW w:w="4521" w:type="dxa"/>
            <w:vAlign w:val="top"/>
          </w:tcPr>
          <w:p w14:paraId="68813197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521AB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</w:tr>
      <w:tr w14:paraId="29BA9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3F345E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1F67FCB2">
            <w:pPr>
              <w:pStyle w:val="6"/>
            </w:pPr>
          </w:p>
        </w:tc>
        <w:tc>
          <w:tcPr>
            <w:tcW w:w="4521" w:type="dxa"/>
            <w:vAlign w:val="top"/>
          </w:tcPr>
          <w:p w14:paraId="699EBFB4">
            <w:pPr>
              <w:pStyle w:val="6"/>
            </w:pPr>
          </w:p>
        </w:tc>
        <w:tc>
          <w:tcPr>
            <w:tcW w:w="2556" w:type="dxa"/>
            <w:vAlign w:val="top"/>
          </w:tcPr>
          <w:p w14:paraId="1F505918">
            <w:pPr>
              <w:pStyle w:val="6"/>
            </w:pPr>
          </w:p>
        </w:tc>
      </w:tr>
      <w:tr w14:paraId="2BFF33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0BAA8D6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1C5DC3D6">
            <w:pPr>
              <w:pStyle w:val="6"/>
            </w:pPr>
          </w:p>
        </w:tc>
        <w:tc>
          <w:tcPr>
            <w:tcW w:w="4521" w:type="dxa"/>
            <w:vAlign w:val="top"/>
          </w:tcPr>
          <w:p w14:paraId="65DFBD92">
            <w:pPr>
              <w:pStyle w:val="6"/>
            </w:pPr>
          </w:p>
        </w:tc>
        <w:tc>
          <w:tcPr>
            <w:tcW w:w="2556" w:type="dxa"/>
            <w:vAlign w:val="top"/>
          </w:tcPr>
          <w:p w14:paraId="3691674D">
            <w:pPr>
              <w:pStyle w:val="6"/>
            </w:pPr>
          </w:p>
        </w:tc>
      </w:tr>
      <w:tr w14:paraId="50C612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EA391A9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0969D169">
            <w:pPr>
              <w:pStyle w:val="6"/>
            </w:pPr>
          </w:p>
        </w:tc>
        <w:tc>
          <w:tcPr>
            <w:tcW w:w="4521" w:type="dxa"/>
            <w:vAlign w:val="top"/>
          </w:tcPr>
          <w:p w14:paraId="23B45E38">
            <w:pPr>
              <w:pStyle w:val="6"/>
            </w:pPr>
          </w:p>
        </w:tc>
        <w:tc>
          <w:tcPr>
            <w:tcW w:w="2556" w:type="dxa"/>
            <w:vAlign w:val="top"/>
          </w:tcPr>
          <w:p w14:paraId="2CB72E1B">
            <w:pPr>
              <w:pStyle w:val="6"/>
            </w:pPr>
          </w:p>
        </w:tc>
      </w:tr>
      <w:tr w14:paraId="5E97DD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696DA7A">
            <w:pPr>
              <w:pStyle w:val="6"/>
            </w:pPr>
          </w:p>
        </w:tc>
        <w:tc>
          <w:tcPr>
            <w:tcW w:w="2546" w:type="dxa"/>
            <w:vAlign w:val="top"/>
          </w:tcPr>
          <w:p w14:paraId="1E2A03DB">
            <w:pPr>
              <w:pStyle w:val="6"/>
            </w:pPr>
          </w:p>
        </w:tc>
        <w:tc>
          <w:tcPr>
            <w:tcW w:w="4521" w:type="dxa"/>
            <w:vAlign w:val="top"/>
          </w:tcPr>
          <w:p w14:paraId="6073240A">
            <w:pPr>
              <w:pStyle w:val="6"/>
            </w:pPr>
          </w:p>
        </w:tc>
        <w:tc>
          <w:tcPr>
            <w:tcW w:w="2556" w:type="dxa"/>
            <w:vAlign w:val="top"/>
          </w:tcPr>
          <w:p w14:paraId="61D97B63">
            <w:pPr>
              <w:pStyle w:val="6"/>
            </w:pPr>
          </w:p>
        </w:tc>
      </w:tr>
      <w:tr w14:paraId="1B1C22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E92E9D3">
            <w:pPr>
              <w:pStyle w:val="6"/>
            </w:pPr>
          </w:p>
        </w:tc>
        <w:tc>
          <w:tcPr>
            <w:tcW w:w="2546" w:type="dxa"/>
            <w:vAlign w:val="top"/>
          </w:tcPr>
          <w:p w14:paraId="1E4E928D">
            <w:pPr>
              <w:pStyle w:val="6"/>
            </w:pPr>
          </w:p>
        </w:tc>
        <w:tc>
          <w:tcPr>
            <w:tcW w:w="4521" w:type="dxa"/>
            <w:vAlign w:val="top"/>
          </w:tcPr>
          <w:p w14:paraId="470F3033">
            <w:pPr>
              <w:pStyle w:val="6"/>
            </w:pPr>
          </w:p>
        </w:tc>
        <w:tc>
          <w:tcPr>
            <w:tcW w:w="2556" w:type="dxa"/>
            <w:vAlign w:val="top"/>
          </w:tcPr>
          <w:p w14:paraId="058C1649">
            <w:pPr>
              <w:pStyle w:val="6"/>
            </w:pPr>
          </w:p>
        </w:tc>
      </w:tr>
      <w:tr w14:paraId="7AF52E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77AB7B4">
            <w:pPr>
              <w:pStyle w:val="6"/>
            </w:pPr>
          </w:p>
        </w:tc>
        <w:tc>
          <w:tcPr>
            <w:tcW w:w="2546" w:type="dxa"/>
            <w:vAlign w:val="top"/>
          </w:tcPr>
          <w:p w14:paraId="5BFD8975">
            <w:pPr>
              <w:pStyle w:val="6"/>
            </w:pPr>
          </w:p>
        </w:tc>
        <w:tc>
          <w:tcPr>
            <w:tcW w:w="4521" w:type="dxa"/>
            <w:vAlign w:val="top"/>
          </w:tcPr>
          <w:p w14:paraId="54723EB7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0D5CECA6">
            <w:pPr>
              <w:pStyle w:val="6"/>
            </w:pPr>
          </w:p>
        </w:tc>
      </w:tr>
      <w:tr w14:paraId="2AECC4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AB1B0AD">
            <w:pPr>
              <w:pStyle w:val="6"/>
            </w:pPr>
          </w:p>
        </w:tc>
        <w:tc>
          <w:tcPr>
            <w:tcW w:w="2546" w:type="dxa"/>
            <w:vAlign w:val="top"/>
          </w:tcPr>
          <w:p w14:paraId="667FE47A">
            <w:pPr>
              <w:pStyle w:val="6"/>
            </w:pPr>
          </w:p>
        </w:tc>
        <w:tc>
          <w:tcPr>
            <w:tcW w:w="4521" w:type="dxa"/>
            <w:vAlign w:val="top"/>
          </w:tcPr>
          <w:p w14:paraId="461F937B">
            <w:pPr>
              <w:pStyle w:val="6"/>
            </w:pPr>
          </w:p>
        </w:tc>
        <w:tc>
          <w:tcPr>
            <w:tcW w:w="2556" w:type="dxa"/>
            <w:vAlign w:val="top"/>
          </w:tcPr>
          <w:p w14:paraId="6BCF9122">
            <w:pPr>
              <w:pStyle w:val="6"/>
            </w:pPr>
          </w:p>
        </w:tc>
      </w:tr>
      <w:tr w14:paraId="2690D6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0AB6FA83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4F3EFA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4521" w:type="dxa"/>
            <w:vAlign w:val="top"/>
          </w:tcPr>
          <w:p w14:paraId="79074842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7AD981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</w:tr>
    </w:tbl>
    <w:p w14:paraId="6694EB37">
      <w:pPr>
        <w:rPr>
          <w:rFonts w:ascii="Arial"/>
          <w:sz w:val="21"/>
        </w:rPr>
      </w:pPr>
    </w:p>
    <w:p w14:paraId="65C9F4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3898521A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54D74671">
      <w:pPr>
        <w:spacing w:line="337" w:lineRule="auto"/>
        <w:rPr>
          <w:rFonts w:ascii="Arial"/>
          <w:sz w:val="21"/>
        </w:rPr>
      </w:pPr>
    </w:p>
    <w:p w14:paraId="6050ED6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36C3DCD7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</w:t>
      </w: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2917BF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E7D0F8A">
            <w:pPr>
              <w:pStyle w:val="6"/>
              <w:spacing w:line="296" w:lineRule="auto"/>
            </w:pPr>
          </w:p>
          <w:p w14:paraId="45D5BC04">
            <w:pPr>
              <w:pStyle w:val="6"/>
              <w:spacing w:line="296" w:lineRule="auto"/>
            </w:pPr>
          </w:p>
          <w:p w14:paraId="0EBDC852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64A8C4E0">
            <w:pPr>
              <w:pStyle w:val="6"/>
              <w:spacing w:line="296" w:lineRule="auto"/>
            </w:pPr>
          </w:p>
          <w:p w14:paraId="68D2AD39">
            <w:pPr>
              <w:pStyle w:val="6"/>
              <w:spacing w:line="296" w:lineRule="auto"/>
            </w:pPr>
          </w:p>
          <w:p w14:paraId="1EB95740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3070D6CA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581CD3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0A6082D2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4204E5CA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78D68A96">
            <w:pPr>
              <w:pStyle w:val="6"/>
              <w:spacing w:line="336" w:lineRule="auto"/>
            </w:pPr>
          </w:p>
          <w:p w14:paraId="0B661A9B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26F74456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4C7F9F51">
            <w:pPr>
              <w:pStyle w:val="6"/>
              <w:spacing w:line="335" w:lineRule="auto"/>
            </w:pPr>
          </w:p>
          <w:p w14:paraId="7664C898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23511D9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12CF5E7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5CDBD48B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261FD684">
            <w:pPr>
              <w:pStyle w:val="6"/>
            </w:pPr>
          </w:p>
        </w:tc>
        <w:tc>
          <w:tcPr>
            <w:tcW w:w="1694" w:type="dxa"/>
            <w:vAlign w:val="top"/>
          </w:tcPr>
          <w:p w14:paraId="1C4E2214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4256E5AD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82DAD50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3673C3C5">
            <w:pPr>
              <w:pStyle w:val="6"/>
            </w:pPr>
          </w:p>
        </w:tc>
      </w:tr>
      <w:tr w14:paraId="1B6A04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622A11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vAlign w:val="center"/>
          </w:tcPr>
          <w:p w14:paraId="7B5E2B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2215FA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62CCF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515E24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35F888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33" w:type="dxa"/>
            <w:vAlign w:val="center"/>
          </w:tcPr>
          <w:p w14:paraId="30B9F6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23AA8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D5A7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4813" w:type="dxa"/>
            <w:vAlign w:val="center"/>
          </w:tcPr>
          <w:p w14:paraId="188AA3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694" w:type="dxa"/>
            <w:vAlign w:val="center"/>
          </w:tcPr>
          <w:p w14:paraId="3F5C85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1DA181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217D00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5EFF9C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33" w:type="dxa"/>
            <w:vAlign w:val="center"/>
          </w:tcPr>
          <w:p w14:paraId="564F5C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502163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426DD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1B339B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A57E4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694" w:type="dxa"/>
            <w:vAlign w:val="center"/>
          </w:tcPr>
          <w:p w14:paraId="22A3FA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1583" w:type="dxa"/>
            <w:vAlign w:val="center"/>
          </w:tcPr>
          <w:p w14:paraId="08EEDD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70.77</w:t>
            </w:r>
          </w:p>
        </w:tc>
        <w:tc>
          <w:tcPr>
            <w:tcW w:w="1583" w:type="dxa"/>
            <w:vAlign w:val="center"/>
          </w:tcPr>
          <w:p w14:paraId="45BBD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33" w:type="dxa"/>
            <w:vAlign w:val="center"/>
          </w:tcPr>
          <w:p w14:paraId="143538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52978E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1AA68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FE59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4BC9A3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694" w:type="dxa"/>
            <w:vAlign w:val="center"/>
          </w:tcPr>
          <w:p w14:paraId="260B10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583" w:type="dxa"/>
            <w:vAlign w:val="center"/>
          </w:tcPr>
          <w:p w14:paraId="5BECFE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583" w:type="dxa"/>
            <w:vAlign w:val="center"/>
          </w:tcPr>
          <w:p w14:paraId="4BF95D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33" w:type="dxa"/>
            <w:vAlign w:val="center"/>
          </w:tcPr>
          <w:p w14:paraId="19DAC3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1B0A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93E5B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6C87E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3CF3CA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694" w:type="dxa"/>
            <w:vAlign w:val="center"/>
          </w:tcPr>
          <w:p w14:paraId="59B13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583" w:type="dxa"/>
            <w:vAlign w:val="center"/>
          </w:tcPr>
          <w:p w14:paraId="01D34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583" w:type="dxa"/>
            <w:vAlign w:val="center"/>
          </w:tcPr>
          <w:p w14:paraId="291206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33" w:type="dxa"/>
            <w:vAlign w:val="center"/>
          </w:tcPr>
          <w:p w14:paraId="697437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8278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1F01C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67301F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48F861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694" w:type="dxa"/>
            <w:vAlign w:val="center"/>
          </w:tcPr>
          <w:p w14:paraId="0A57C9B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2E3192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7CD979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5A0714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607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A43E8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0AC83D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1581D2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694" w:type="dxa"/>
            <w:vAlign w:val="center"/>
          </w:tcPr>
          <w:p w14:paraId="66F8D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173B56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2279E6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33" w:type="dxa"/>
            <w:vAlign w:val="center"/>
          </w:tcPr>
          <w:p w14:paraId="1252F6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3FE67E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74CA0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4813" w:type="dxa"/>
            <w:vAlign w:val="center"/>
          </w:tcPr>
          <w:p w14:paraId="6068E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25D855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694" w:type="dxa"/>
            <w:vAlign w:val="center"/>
          </w:tcPr>
          <w:p w14:paraId="6214E0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581825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174238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33" w:type="dxa"/>
            <w:vAlign w:val="center"/>
          </w:tcPr>
          <w:p w14:paraId="416AA7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142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757D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813" w:type="dxa"/>
            <w:vAlign w:val="center"/>
          </w:tcPr>
          <w:p w14:paraId="46D77C3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694" w:type="dxa"/>
            <w:vAlign w:val="center"/>
          </w:tcPr>
          <w:p w14:paraId="172428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694" w:type="dxa"/>
            <w:vAlign w:val="center"/>
          </w:tcPr>
          <w:p w14:paraId="159D55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589868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5700BF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76F238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1F500E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1CA4E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144693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326871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261090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35F414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2576AD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1C397E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38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6D5A8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5ECEF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409AA5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4E0B64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32FE8B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72F02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47F0BB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EEDC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BFC9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22E04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vAlign w:val="center"/>
          </w:tcPr>
          <w:p w14:paraId="109B75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07AAE0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5C2778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574681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599DA1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CC91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E8006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vAlign w:val="center"/>
          </w:tcPr>
          <w:p w14:paraId="647BFF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vAlign w:val="center"/>
          </w:tcPr>
          <w:p w14:paraId="17622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0D463F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00016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740F1DB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71F6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E091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3681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vAlign w:val="center"/>
          </w:tcPr>
          <w:p w14:paraId="7E9794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vAlign w:val="center"/>
          </w:tcPr>
          <w:p w14:paraId="4827CC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7B0D42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2A839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0C7A558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3226B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3BD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8EB0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14D020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vAlign w:val="center"/>
          </w:tcPr>
          <w:p w14:paraId="73DDDF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61F9DE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5FF4E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124B29B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3F36B7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A7C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3D47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273B7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55845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C6DF4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B3BE2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5B8DB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A9C5D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36D7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692DF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6F36F2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075131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8DE49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206AD4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8D969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37178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DD3D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F164A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41E34A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081DA7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6A24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E8428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2D5E1DB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A9A43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3C7B9A98">
      <w:pPr>
        <w:rPr>
          <w:rFonts w:ascii="Arial"/>
          <w:sz w:val="21"/>
        </w:rPr>
      </w:pPr>
    </w:p>
    <w:p w14:paraId="75994E4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57699BEA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5DA4E95C">
      <w:pPr>
        <w:spacing w:line="339" w:lineRule="auto"/>
        <w:rPr>
          <w:rFonts w:ascii="Arial"/>
          <w:sz w:val="21"/>
        </w:rPr>
      </w:pPr>
    </w:p>
    <w:p w14:paraId="1C83D44D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1405DC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28132F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50A59B58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32F6CC83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75131A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ED3D6AB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5DD47BA7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7E3F5EE4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6BE3F751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3C765ADC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266C8A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4CF0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vAlign w:val="center"/>
          </w:tcPr>
          <w:p w14:paraId="12626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0E3625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2266" w:type="dxa"/>
            <w:vAlign w:val="center"/>
          </w:tcPr>
          <w:p w14:paraId="5854B2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2165" w:type="dxa"/>
            <w:vAlign w:val="center"/>
          </w:tcPr>
          <w:p w14:paraId="3990A7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081675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EAAD8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6155" w:type="dxa"/>
            <w:vAlign w:val="center"/>
          </w:tcPr>
          <w:p w14:paraId="0D997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2265" w:type="dxa"/>
            <w:vAlign w:val="center"/>
          </w:tcPr>
          <w:p w14:paraId="354994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2266" w:type="dxa"/>
            <w:vAlign w:val="center"/>
          </w:tcPr>
          <w:p w14:paraId="6DB58B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2165" w:type="dxa"/>
            <w:vAlign w:val="center"/>
          </w:tcPr>
          <w:p w14:paraId="103DE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6D3673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D5247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54EDD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4CADD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2266" w:type="dxa"/>
            <w:vAlign w:val="center"/>
          </w:tcPr>
          <w:p w14:paraId="2E754F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2165" w:type="dxa"/>
            <w:vAlign w:val="center"/>
          </w:tcPr>
          <w:p w14:paraId="57D542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8E77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BAD30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44527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4720ED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2266" w:type="dxa"/>
            <w:vAlign w:val="center"/>
          </w:tcPr>
          <w:p w14:paraId="7FD6B9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2165" w:type="dxa"/>
            <w:vAlign w:val="center"/>
          </w:tcPr>
          <w:p w14:paraId="02A7F0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7600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67FC9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4D5ABD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0A0093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2266" w:type="dxa"/>
            <w:vAlign w:val="center"/>
          </w:tcPr>
          <w:p w14:paraId="29B665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2165" w:type="dxa"/>
            <w:vAlign w:val="center"/>
          </w:tcPr>
          <w:p w14:paraId="5F99FB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582A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D913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12B35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25C36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2266" w:type="dxa"/>
            <w:vAlign w:val="center"/>
          </w:tcPr>
          <w:p w14:paraId="4227D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2165" w:type="dxa"/>
            <w:vAlign w:val="center"/>
          </w:tcPr>
          <w:p w14:paraId="57CC51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00E9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9510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3B47D9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6BFF91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2266" w:type="dxa"/>
            <w:vAlign w:val="center"/>
          </w:tcPr>
          <w:p w14:paraId="0D1FE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2165" w:type="dxa"/>
            <w:vAlign w:val="center"/>
          </w:tcPr>
          <w:p w14:paraId="54D6E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EA1E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4D7A6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63E5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01CA39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2266" w:type="dxa"/>
            <w:vAlign w:val="center"/>
          </w:tcPr>
          <w:p w14:paraId="568D29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2165" w:type="dxa"/>
            <w:vAlign w:val="center"/>
          </w:tcPr>
          <w:p w14:paraId="7E50C8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4631C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282397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5FECE8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0F26AB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266" w:type="dxa"/>
            <w:vAlign w:val="center"/>
          </w:tcPr>
          <w:p w14:paraId="29A688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165" w:type="dxa"/>
            <w:vAlign w:val="center"/>
          </w:tcPr>
          <w:p w14:paraId="10E8B9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0D5E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F455D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55DA3D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2E1700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2266" w:type="dxa"/>
            <w:vAlign w:val="center"/>
          </w:tcPr>
          <w:p w14:paraId="1046AF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2165" w:type="dxa"/>
            <w:vAlign w:val="center"/>
          </w:tcPr>
          <w:p w14:paraId="791AC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C32B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6575F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534FE2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1BE771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10.89</w:t>
            </w:r>
          </w:p>
        </w:tc>
        <w:tc>
          <w:tcPr>
            <w:tcW w:w="2266" w:type="dxa"/>
            <w:vAlign w:val="center"/>
          </w:tcPr>
          <w:p w14:paraId="6E0F7D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65" w:type="dxa"/>
            <w:vAlign w:val="center"/>
          </w:tcPr>
          <w:p w14:paraId="574DAC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4BBD03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CC1A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1428C5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6601B7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2266" w:type="dxa"/>
            <w:vAlign w:val="center"/>
          </w:tcPr>
          <w:p w14:paraId="7776F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39B024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 w14:paraId="02A472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4366D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77813D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58A6F7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2266" w:type="dxa"/>
            <w:vAlign w:val="center"/>
          </w:tcPr>
          <w:p w14:paraId="2DB5356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563671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 w14:paraId="6C061D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387A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673525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6AF793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266" w:type="dxa"/>
            <w:vAlign w:val="center"/>
          </w:tcPr>
          <w:p w14:paraId="2E084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47652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2A390E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1AED5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449EA7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575C4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73BC1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768104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109FC7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AC74C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vAlign w:val="center"/>
          </w:tcPr>
          <w:p w14:paraId="32845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2EDC86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06E1C68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94CDC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5D5795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7645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vAlign w:val="center"/>
          </w:tcPr>
          <w:p w14:paraId="08D2E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2E2616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47A6C9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83066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44C701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9DB1B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vAlign w:val="center"/>
          </w:tcPr>
          <w:p w14:paraId="19CD2E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vAlign w:val="center"/>
          </w:tcPr>
          <w:p w14:paraId="0FAF2F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299720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13F1523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8D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9D134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 w14:paraId="382CDA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1905B2F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1B93AB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263406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C7090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DD38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vAlign w:val="center"/>
          </w:tcPr>
          <w:p w14:paraId="15E705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vAlign w:val="center"/>
          </w:tcPr>
          <w:p w14:paraId="22062A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0AB79B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032CD8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B9DAAD0">
      <w:pPr>
        <w:rPr>
          <w:rFonts w:ascii="Arial"/>
          <w:sz w:val="21"/>
        </w:rPr>
      </w:pPr>
    </w:p>
    <w:p w14:paraId="0942359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124863A1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5EB62A54">
      <w:pPr>
        <w:spacing w:line="337" w:lineRule="auto"/>
        <w:rPr>
          <w:rFonts w:ascii="Arial"/>
          <w:sz w:val="21"/>
        </w:rPr>
      </w:pPr>
    </w:p>
    <w:p w14:paraId="0F5EBC0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1F67A05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15C725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747F101F">
            <w:pPr>
              <w:pStyle w:val="6"/>
              <w:spacing w:line="344" w:lineRule="auto"/>
            </w:pPr>
          </w:p>
          <w:p w14:paraId="24496AB2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2D35F765">
            <w:pPr>
              <w:pStyle w:val="6"/>
              <w:spacing w:line="344" w:lineRule="auto"/>
            </w:pPr>
          </w:p>
          <w:p w14:paraId="01C53B41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1F9D4AF5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4A8DE29F">
            <w:pPr>
              <w:pStyle w:val="6"/>
              <w:spacing w:line="344" w:lineRule="auto"/>
            </w:pPr>
          </w:p>
          <w:p w14:paraId="0A8EADD2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6FA0EC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4187F28B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40484D33">
            <w:pPr>
              <w:pStyle w:val="6"/>
            </w:pPr>
          </w:p>
        </w:tc>
        <w:tc>
          <w:tcPr>
            <w:tcW w:w="1964" w:type="dxa"/>
            <w:vAlign w:val="top"/>
          </w:tcPr>
          <w:p w14:paraId="04A26D8C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2B575C9C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304D7E48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7DA66640">
            <w:pPr>
              <w:pStyle w:val="6"/>
            </w:pPr>
          </w:p>
        </w:tc>
      </w:tr>
      <w:tr w14:paraId="50CF8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E93E8BE">
            <w:pPr>
              <w:pStyle w:val="6"/>
            </w:pPr>
          </w:p>
        </w:tc>
        <w:tc>
          <w:tcPr>
            <w:tcW w:w="3208" w:type="dxa"/>
            <w:vAlign w:val="top"/>
          </w:tcPr>
          <w:p w14:paraId="523022C1">
            <w:pPr>
              <w:pStyle w:val="6"/>
            </w:pPr>
          </w:p>
        </w:tc>
        <w:tc>
          <w:tcPr>
            <w:tcW w:w="1964" w:type="dxa"/>
            <w:vAlign w:val="top"/>
          </w:tcPr>
          <w:p w14:paraId="04B72E51">
            <w:pPr>
              <w:pStyle w:val="6"/>
            </w:pPr>
          </w:p>
        </w:tc>
        <w:tc>
          <w:tcPr>
            <w:tcW w:w="1965" w:type="dxa"/>
            <w:vAlign w:val="top"/>
          </w:tcPr>
          <w:p w14:paraId="7D297293">
            <w:pPr>
              <w:pStyle w:val="6"/>
            </w:pPr>
          </w:p>
        </w:tc>
        <w:tc>
          <w:tcPr>
            <w:tcW w:w="1914" w:type="dxa"/>
            <w:vAlign w:val="top"/>
          </w:tcPr>
          <w:p w14:paraId="18D002A5">
            <w:pPr>
              <w:pStyle w:val="6"/>
            </w:pPr>
          </w:p>
        </w:tc>
        <w:tc>
          <w:tcPr>
            <w:tcW w:w="1985" w:type="dxa"/>
            <w:vAlign w:val="top"/>
          </w:tcPr>
          <w:p w14:paraId="6F736E57">
            <w:pPr>
              <w:pStyle w:val="6"/>
            </w:pPr>
          </w:p>
        </w:tc>
      </w:tr>
      <w:tr w14:paraId="2FA9D7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C5CEDA1">
            <w:pPr>
              <w:pStyle w:val="6"/>
            </w:pPr>
          </w:p>
        </w:tc>
        <w:tc>
          <w:tcPr>
            <w:tcW w:w="3208" w:type="dxa"/>
            <w:vAlign w:val="top"/>
          </w:tcPr>
          <w:p w14:paraId="21AC2F36">
            <w:pPr>
              <w:pStyle w:val="6"/>
            </w:pPr>
          </w:p>
        </w:tc>
        <w:tc>
          <w:tcPr>
            <w:tcW w:w="1964" w:type="dxa"/>
            <w:vAlign w:val="top"/>
          </w:tcPr>
          <w:p w14:paraId="307B5BD9">
            <w:pPr>
              <w:pStyle w:val="6"/>
            </w:pPr>
          </w:p>
        </w:tc>
        <w:tc>
          <w:tcPr>
            <w:tcW w:w="1965" w:type="dxa"/>
            <w:vAlign w:val="top"/>
          </w:tcPr>
          <w:p w14:paraId="39B96A9A">
            <w:pPr>
              <w:pStyle w:val="6"/>
            </w:pPr>
          </w:p>
        </w:tc>
        <w:tc>
          <w:tcPr>
            <w:tcW w:w="1914" w:type="dxa"/>
            <w:vAlign w:val="top"/>
          </w:tcPr>
          <w:p w14:paraId="21190BDA">
            <w:pPr>
              <w:pStyle w:val="6"/>
            </w:pPr>
          </w:p>
        </w:tc>
        <w:tc>
          <w:tcPr>
            <w:tcW w:w="1985" w:type="dxa"/>
            <w:vAlign w:val="top"/>
          </w:tcPr>
          <w:p w14:paraId="2524A97B">
            <w:pPr>
              <w:pStyle w:val="6"/>
            </w:pPr>
          </w:p>
        </w:tc>
      </w:tr>
      <w:tr w14:paraId="7E80E2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33B66E31">
            <w:pPr>
              <w:pStyle w:val="6"/>
            </w:pPr>
          </w:p>
        </w:tc>
        <w:tc>
          <w:tcPr>
            <w:tcW w:w="3208" w:type="dxa"/>
            <w:vAlign w:val="top"/>
          </w:tcPr>
          <w:p w14:paraId="69A379E8">
            <w:pPr>
              <w:pStyle w:val="6"/>
            </w:pPr>
          </w:p>
        </w:tc>
        <w:tc>
          <w:tcPr>
            <w:tcW w:w="1964" w:type="dxa"/>
            <w:vAlign w:val="top"/>
          </w:tcPr>
          <w:p w14:paraId="6A5593A3">
            <w:pPr>
              <w:pStyle w:val="6"/>
            </w:pPr>
          </w:p>
        </w:tc>
        <w:tc>
          <w:tcPr>
            <w:tcW w:w="1965" w:type="dxa"/>
            <w:vAlign w:val="top"/>
          </w:tcPr>
          <w:p w14:paraId="2283A59C">
            <w:pPr>
              <w:pStyle w:val="6"/>
            </w:pPr>
          </w:p>
        </w:tc>
        <w:tc>
          <w:tcPr>
            <w:tcW w:w="1914" w:type="dxa"/>
            <w:vAlign w:val="top"/>
          </w:tcPr>
          <w:p w14:paraId="09B71996">
            <w:pPr>
              <w:pStyle w:val="6"/>
            </w:pPr>
          </w:p>
        </w:tc>
        <w:tc>
          <w:tcPr>
            <w:tcW w:w="1985" w:type="dxa"/>
            <w:vAlign w:val="top"/>
          </w:tcPr>
          <w:p w14:paraId="23D36438">
            <w:pPr>
              <w:pStyle w:val="6"/>
            </w:pPr>
          </w:p>
        </w:tc>
      </w:tr>
      <w:tr w14:paraId="716119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046D0F08">
            <w:pPr>
              <w:pStyle w:val="6"/>
            </w:pPr>
          </w:p>
        </w:tc>
        <w:tc>
          <w:tcPr>
            <w:tcW w:w="3208" w:type="dxa"/>
            <w:vAlign w:val="top"/>
          </w:tcPr>
          <w:p w14:paraId="5FABA6B3">
            <w:pPr>
              <w:pStyle w:val="6"/>
            </w:pPr>
          </w:p>
        </w:tc>
        <w:tc>
          <w:tcPr>
            <w:tcW w:w="1964" w:type="dxa"/>
            <w:vAlign w:val="top"/>
          </w:tcPr>
          <w:p w14:paraId="2D20BDA8">
            <w:pPr>
              <w:pStyle w:val="6"/>
            </w:pPr>
          </w:p>
        </w:tc>
        <w:tc>
          <w:tcPr>
            <w:tcW w:w="1965" w:type="dxa"/>
            <w:vAlign w:val="top"/>
          </w:tcPr>
          <w:p w14:paraId="58F717A0">
            <w:pPr>
              <w:pStyle w:val="6"/>
            </w:pPr>
          </w:p>
        </w:tc>
        <w:tc>
          <w:tcPr>
            <w:tcW w:w="1914" w:type="dxa"/>
            <w:vAlign w:val="top"/>
          </w:tcPr>
          <w:p w14:paraId="1CCCD3B0">
            <w:pPr>
              <w:pStyle w:val="6"/>
            </w:pPr>
          </w:p>
        </w:tc>
        <w:tc>
          <w:tcPr>
            <w:tcW w:w="1985" w:type="dxa"/>
            <w:vAlign w:val="top"/>
          </w:tcPr>
          <w:p w14:paraId="2C51AE8F">
            <w:pPr>
              <w:pStyle w:val="6"/>
            </w:pPr>
          </w:p>
        </w:tc>
      </w:tr>
    </w:tbl>
    <w:p w14:paraId="4B6D8324">
      <w:pPr>
        <w:rPr>
          <w:rFonts w:ascii="Arial"/>
          <w:sz w:val="21"/>
        </w:rPr>
      </w:pPr>
    </w:p>
    <w:p w14:paraId="5000B3F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2AE96E22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053BC264">
      <w:pPr>
        <w:spacing w:line="339" w:lineRule="auto"/>
        <w:rPr>
          <w:rFonts w:ascii="Arial"/>
          <w:sz w:val="21"/>
        </w:rPr>
      </w:pPr>
    </w:p>
    <w:p w14:paraId="5DD2F85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6097935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161EC3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221701AC">
            <w:pPr>
              <w:pStyle w:val="6"/>
              <w:spacing w:line="344" w:lineRule="auto"/>
            </w:pPr>
          </w:p>
          <w:p w14:paraId="064B91E5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278EBC8A">
            <w:pPr>
              <w:pStyle w:val="6"/>
              <w:spacing w:line="344" w:lineRule="auto"/>
            </w:pPr>
          </w:p>
          <w:p w14:paraId="2DA8F1EE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30601C7E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65056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0744E50B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3891F5F2">
            <w:pPr>
              <w:pStyle w:val="6"/>
            </w:pPr>
          </w:p>
        </w:tc>
        <w:tc>
          <w:tcPr>
            <w:tcW w:w="2146" w:type="dxa"/>
            <w:vAlign w:val="top"/>
          </w:tcPr>
          <w:p w14:paraId="2A00E55E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0C7C59FF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54FCD990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35ED7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1184909E">
            <w:pPr>
              <w:pStyle w:val="6"/>
            </w:pPr>
          </w:p>
        </w:tc>
        <w:tc>
          <w:tcPr>
            <w:tcW w:w="6477" w:type="dxa"/>
            <w:vAlign w:val="top"/>
          </w:tcPr>
          <w:p w14:paraId="6D03CF8C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D8E93A9">
            <w:pPr>
              <w:pStyle w:val="6"/>
            </w:pPr>
          </w:p>
        </w:tc>
        <w:tc>
          <w:tcPr>
            <w:tcW w:w="2146" w:type="dxa"/>
            <w:vAlign w:val="top"/>
          </w:tcPr>
          <w:p w14:paraId="32BA5507">
            <w:pPr>
              <w:pStyle w:val="6"/>
            </w:pPr>
          </w:p>
        </w:tc>
        <w:tc>
          <w:tcPr>
            <w:tcW w:w="2135" w:type="dxa"/>
            <w:vAlign w:val="top"/>
          </w:tcPr>
          <w:p w14:paraId="4841A2E0">
            <w:pPr>
              <w:pStyle w:val="6"/>
            </w:pPr>
          </w:p>
        </w:tc>
      </w:tr>
      <w:tr w14:paraId="2B8173F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3B72E52">
            <w:pPr>
              <w:pStyle w:val="6"/>
            </w:pPr>
          </w:p>
        </w:tc>
        <w:tc>
          <w:tcPr>
            <w:tcW w:w="6477" w:type="dxa"/>
            <w:vAlign w:val="top"/>
          </w:tcPr>
          <w:p w14:paraId="4D21D3F9">
            <w:pPr>
              <w:pStyle w:val="6"/>
            </w:pPr>
          </w:p>
        </w:tc>
        <w:tc>
          <w:tcPr>
            <w:tcW w:w="2146" w:type="dxa"/>
            <w:vAlign w:val="top"/>
          </w:tcPr>
          <w:p w14:paraId="78C7F711">
            <w:pPr>
              <w:pStyle w:val="6"/>
            </w:pPr>
          </w:p>
        </w:tc>
        <w:tc>
          <w:tcPr>
            <w:tcW w:w="2146" w:type="dxa"/>
            <w:vAlign w:val="top"/>
          </w:tcPr>
          <w:p w14:paraId="4FC33A9B">
            <w:pPr>
              <w:pStyle w:val="6"/>
            </w:pPr>
          </w:p>
        </w:tc>
        <w:tc>
          <w:tcPr>
            <w:tcW w:w="2135" w:type="dxa"/>
            <w:vAlign w:val="top"/>
          </w:tcPr>
          <w:p w14:paraId="0A928E1E">
            <w:pPr>
              <w:pStyle w:val="6"/>
            </w:pPr>
          </w:p>
        </w:tc>
      </w:tr>
      <w:tr w14:paraId="72F718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5C008FB">
            <w:pPr>
              <w:pStyle w:val="6"/>
            </w:pPr>
          </w:p>
        </w:tc>
        <w:tc>
          <w:tcPr>
            <w:tcW w:w="6477" w:type="dxa"/>
            <w:vAlign w:val="top"/>
          </w:tcPr>
          <w:p w14:paraId="5DAD80BA">
            <w:pPr>
              <w:pStyle w:val="6"/>
            </w:pPr>
          </w:p>
        </w:tc>
        <w:tc>
          <w:tcPr>
            <w:tcW w:w="2146" w:type="dxa"/>
            <w:vAlign w:val="top"/>
          </w:tcPr>
          <w:p w14:paraId="30942315">
            <w:pPr>
              <w:pStyle w:val="6"/>
            </w:pPr>
          </w:p>
        </w:tc>
        <w:tc>
          <w:tcPr>
            <w:tcW w:w="2146" w:type="dxa"/>
            <w:vAlign w:val="top"/>
          </w:tcPr>
          <w:p w14:paraId="35B9431C">
            <w:pPr>
              <w:pStyle w:val="6"/>
            </w:pPr>
          </w:p>
        </w:tc>
        <w:tc>
          <w:tcPr>
            <w:tcW w:w="2135" w:type="dxa"/>
            <w:vAlign w:val="top"/>
          </w:tcPr>
          <w:p w14:paraId="3299621A">
            <w:pPr>
              <w:pStyle w:val="6"/>
            </w:pPr>
          </w:p>
        </w:tc>
      </w:tr>
      <w:tr w14:paraId="1A6C7A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34FA8FF7">
            <w:pPr>
              <w:pStyle w:val="6"/>
            </w:pPr>
          </w:p>
        </w:tc>
        <w:tc>
          <w:tcPr>
            <w:tcW w:w="6477" w:type="dxa"/>
            <w:vAlign w:val="top"/>
          </w:tcPr>
          <w:p w14:paraId="2CB0A05A">
            <w:pPr>
              <w:pStyle w:val="6"/>
            </w:pPr>
          </w:p>
        </w:tc>
        <w:tc>
          <w:tcPr>
            <w:tcW w:w="2146" w:type="dxa"/>
            <w:vAlign w:val="top"/>
          </w:tcPr>
          <w:p w14:paraId="49F30BE0">
            <w:pPr>
              <w:pStyle w:val="6"/>
            </w:pPr>
          </w:p>
        </w:tc>
        <w:tc>
          <w:tcPr>
            <w:tcW w:w="2146" w:type="dxa"/>
            <w:vAlign w:val="top"/>
          </w:tcPr>
          <w:p w14:paraId="474DA60D">
            <w:pPr>
              <w:pStyle w:val="6"/>
            </w:pPr>
          </w:p>
        </w:tc>
        <w:tc>
          <w:tcPr>
            <w:tcW w:w="2135" w:type="dxa"/>
            <w:vAlign w:val="top"/>
          </w:tcPr>
          <w:p w14:paraId="01DE1CF3">
            <w:pPr>
              <w:pStyle w:val="6"/>
            </w:pPr>
          </w:p>
        </w:tc>
      </w:tr>
    </w:tbl>
    <w:p w14:paraId="4FCA38CF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01B7A68D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04E28D6E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06E815DE">
      <w:pPr>
        <w:spacing w:line="353" w:lineRule="auto"/>
        <w:rPr>
          <w:rFonts w:ascii="Arial"/>
          <w:sz w:val="21"/>
        </w:rPr>
      </w:pPr>
    </w:p>
    <w:p w14:paraId="599D5D13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4F8FA31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5C5FA3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0DDB8C7">
            <w:pPr>
              <w:pStyle w:val="6"/>
              <w:spacing w:line="302" w:lineRule="auto"/>
            </w:pPr>
          </w:p>
          <w:p w14:paraId="77839969">
            <w:pPr>
              <w:pStyle w:val="6"/>
              <w:spacing w:line="302" w:lineRule="auto"/>
            </w:pPr>
          </w:p>
          <w:p w14:paraId="7C4CEDE2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68E46366">
            <w:pPr>
              <w:pStyle w:val="6"/>
              <w:spacing w:line="302" w:lineRule="auto"/>
            </w:pPr>
          </w:p>
          <w:p w14:paraId="04FEEC20">
            <w:pPr>
              <w:pStyle w:val="6"/>
              <w:spacing w:line="302" w:lineRule="auto"/>
            </w:pPr>
          </w:p>
          <w:p w14:paraId="53292C5E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6E22A71E">
            <w:pPr>
              <w:pStyle w:val="6"/>
              <w:spacing w:line="302" w:lineRule="auto"/>
            </w:pPr>
          </w:p>
          <w:p w14:paraId="591C9A9C">
            <w:pPr>
              <w:pStyle w:val="6"/>
              <w:spacing w:line="302" w:lineRule="auto"/>
            </w:pPr>
          </w:p>
          <w:p w14:paraId="738F4771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3C150AA5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0B5FF11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DB39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D711E03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6942C48D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4F61149">
            <w:pPr>
              <w:pStyle w:val="6"/>
            </w:pPr>
          </w:p>
        </w:tc>
        <w:tc>
          <w:tcPr>
            <w:tcW w:w="1314" w:type="dxa"/>
            <w:vAlign w:val="top"/>
          </w:tcPr>
          <w:p w14:paraId="2ECCA095">
            <w:pPr>
              <w:pStyle w:val="6"/>
              <w:spacing w:line="346" w:lineRule="auto"/>
            </w:pPr>
          </w:p>
          <w:p w14:paraId="753DE39A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20F359BF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78764B5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EB625A3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AE9DAF2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5038778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7FBA366E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4E1702B1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B47F9F2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72CD9B22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6E2525EF">
            <w:pPr>
              <w:pStyle w:val="6"/>
              <w:spacing w:line="346" w:lineRule="auto"/>
            </w:pPr>
          </w:p>
          <w:p w14:paraId="6E6F72E3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5529CDB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9D3C146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A64BF2A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4EAE25B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7FE27891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76209AA6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D056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2372C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center"/>
          </w:tcPr>
          <w:p w14:paraId="68867C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43" w:type="dxa"/>
            <w:vAlign w:val="center"/>
          </w:tcPr>
          <w:p w14:paraId="549A6A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7C8CB6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7633B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39F3033B">
            <w:pPr>
              <w:pStyle w:val="6"/>
            </w:pPr>
          </w:p>
        </w:tc>
        <w:tc>
          <w:tcPr>
            <w:tcW w:w="682" w:type="dxa"/>
            <w:vAlign w:val="top"/>
          </w:tcPr>
          <w:p w14:paraId="601EE523">
            <w:pPr>
              <w:pStyle w:val="6"/>
            </w:pPr>
          </w:p>
        </w:tc>
        <w:tc>
          <w:tcPr>
            <w:tcW w:w="682" w:type="dxa"/>
            <w:vAlign w:val="top"/>
          </w:tcPr>
          <w:p w14:paraId="3FDFCB5A">
            <w:pPr>
              <w:pStyle w:val="6"/>
            </w:pPr>
          </w:p>
        </w:tc>
        <w:tc>
          <w:tcPr>
            <w:tcW w:w="561" w:type="dxa"/>
            <w:vAlign w:val="top"/>
          </w:tcPr>
          <w:p w14:paraId="5F80D672">
            <w:pPr>
              <w:pStyle w:val="6"/>
            </w:pPr>
          </w:p>
        </w:tc>
        <w:tc>
          <w:tcPr>
            <w:tcW w:w="852" w:type="dxa"/>
            <w:vAlign w:val="top"/>
          </w:tcPr>
          <w:p w14:paraId="5FE114CC">
            <w:pPr>
              <w:pStyle w:val="6"/>
            </w:pPr>
          </w:p>
        </w:tc>
        <w:tc>
          <w:tcPr>
            <w:tcW w:w="852" w:type="dxa"/>
            <w:vAlign w:val="top"/>
          </w:tcPr>
          <w:p w14:paraId="1ADD9C80">
            <w:pPr>
              <w:pStyle w:val="6"/>
            </w:pPr>
          </w:p>
        </w:tc>
        <w:tc>
          <w:tcPr>
            <w:tcW w:w="862" w:type="dxa"/>
            <w:vAlign w:val="top"/>
          </w:tcPr>
          <w:p w14:paraId="1399C12C">
            <w:pPr>
              <w:pStyle w:val="6"/>
            </w:pPr>
          </w:p>
        </w:tc>
        <w:tc>
          <w:tcPr>
            <w:tcW w:w="622" w:type="dxa"/>
            <w:vAlign w:val="top"/>
          </w:tcPr>
          <w:p w14:paraId="3CD493B3">
            <w:pPr>
              <w:pStyle w:val="6"/>
            </w:pPr>
          </w:p>
        </w:tc>
        <w:tc>
          <w:tcPr>
            <w:tcW w:w="622" w:type="dxa"/>
            <w:vAlign w:val="top"/>
          </w:tcPr>
          <w:p w14:paraId="5BE8CB73">
            <w:pPr>
              <w:pStyle w:val="6"/>
            </w:pPr>
          </w:p>
        </w:tc>
        <w:tc>
          <w:tcPr>
            <w:tcW w:w="632" w:type="dxa"/>
            <w:vAlign w:val="top"/>
          </w:tcPr>
          <w:p w14:paraId="293BCE96">
            <w:pPr>
              <w:pStyle w:val="6"/>
            </w:pPr>
          </w:p>
        </w:tc>
      </w:tr>
      <w:tr w14:paraId="6E5225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567A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815" w:type="dxa"/>
            <w:vAlign w:val="center"/>
          </w:tcPr>
          <w:p w14:paraId="7B31D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1243" w:type="dxa"/>
            <w:vAlign w:val="center"/>
          </w:tcPr>
          <w:p w14:paraId="193575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352A54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141CCA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0BBE1D25">
            <w:pPr>
              <w:pStyle w:val="6"/>
            </w:pPr>
          </w:p>
        </w:tc>
        <w:tc>
          <w:tcPr>
            <w:tcW w:w="682" w:type="dxa"/>
            <w:vAlign w:val="top"/>
          </w:tcPr>
          <w:p w14:paraId="0C253908">
            <w:pPr>
              <w:pStyle w:val="6"/>
            </w:pPr>
          </w:p>
        </w:tc>
        <w:tc>
          <w:tcPr>
            <w:tcW w:w="682" w:type="dxa"/>
            <w:vAlign w:val="top"/>
          </w:tcPr>
          <w:p w14:paraId="2648EF68">
            <w:pPr>
              <w:pStyle w:val="6"/>
            </w:pPr>
          </w:p>
        </w:tc>
        <w:tc>
          <w:tcPr>
            <w:tcW w:w="561" w:type="dxa"/>
            <w:vAlign w:val="top"/>
          </w:tcPr>
          <w:p w14:paraId="5C3EF2A3">
            <w:pPr>
              <w:pStyle w:val="6"/>
            </w:pPr>
          </w:p>
        </w:tc>
        <w:tc>
          <w:tcPr>
            <w:tcW w:w="852" w:type="dxa"/>
            <w:vAlign w:val="top"/>
          </w:tcPr>
          <w:p w14:paraId="24D43CAA">
            <w:pPr>
              <w:pStyle w:val="6"/>
            </w:pPr>
          </w:p>
        </w:tc>
        <w:tc>
          <w:tcPr>
            <w:tcW w:w="852" w:type="dxa"/>
            <w:vAlign w:val="top"/>
          </w:tcPr>
          <w:p w14:paraId="4CE81A96">
            <w:pPr>
              <w:pStyle w:val="6"/>
            </w:pPr>
          </w:p>
        </w:tc>
        <w:tc>
          <w:tcPr>
            <w:tcW w:w="862" w:type="dxa"/>
            <w:vAlign w:val="top"/>
          </w:tcPr>
          <w:p w14:paraId="71D379B7">
            <w:pPr>
              <w:pStyle w:val="6"/>
            </w:pPr>
          </w:p>
        </w:tc>
        <w:tc>
          <w:tcPr>
            <w:tcW w:w="622" w:type="dxa"/>
            <w:vAlign w:val="top"/>
          </w:tcPr>
          <w:p w14:paraId="498023E1">
            <w:pPr>
              <w:pStyle w:val="6"/>
            </w:pPr>
          </w:p>
        </w:tc>
        <w:tc>
          <w:tcPr>
            <w:tcW w:w="622" w:type="dxa"/>
            <w:vAlign w:val="top"/>
          </w:tcPr>
          <w:p w14:paraId="4E909795">
            <w:pPr>
              <w:pStyle w:val="6"/>
            </w:pPr>
          </w:p>
        </w:tc>
        <w:tc>
          <w:tcPr>
            <w:tcW w:w="632" w:type="dxa"/>
            <w:vAlign w:val="top"/>
          </w:tcPr>
          <w:p w14:paraId="434DDAD2">
            <w:pPr>
              <w:pStyle w:val="6"/>
            </w:pPr>
          </w:p>
        </w:tc>
      </w:tr>
      <w:tr w14:paraId="125DB79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36178624">
            <w:pPr>
              <w:pStyle w:val="6"/>
            </w:pPr>
          </w:p>
        </w:tc>
        <w:tc>
          <w:tcPr>
            <w:tcW w:w="1815" w:type="dxa"/>
            <w:vAlign w:val="center"/>
          </w:tcPr>
          <w:p w14:paraId="11AABD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残疾人事业管理专项业务经费</w:t>
            </w:r>
          </w:p>
        </w:tc>
        <w:tc>
          <w:tcPr>
            <w:tcW w:w="1243" w:type="dxa"/>
            <w:vAlign w:val="center"/>
          </w:tcPr>
          <w:p w14:paraId="631F0A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314" w:type="dxa"/>
            <w:vAlign w:val="center"/>
          </w:tcPr>
          <w:p w14:paraId="79BDA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133" w:type="dxa"/>
            <w:vAlign w:val="center"/>
          </w:tcPr>
          <w:p w14:paraId="1C2606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862" w:type="dxa"/>
            <w:vAlign w:val="top"/>
          </w:tcPr>
          <w:p w14:paraId="58D2F4F9">
            <w:pPr>
              <w:pStyle w:val="6"/>
            </w:pPr>
          </w:p>
        </w:tc>
        <w:tc>
          <w:tcPr>
            <w:tcW w:w="682" w:type="dxa"/>
            <w:vAlign w:val="top"/>
          </w:tcPr>
          <w:p w14:paraId="7D4BAF72">
            <w:pPr>
              <w:pStyle w:val="6"/>
            </w:pPr>
          </w:p>
        </w:tc>
        <w:tc>
          <w:tcPr>
            <w:tcW w:w="682" w:type="dxa"/>
            <w:vAlign w:val="top"/>
          </w:tcPr>
          <w:p w14:paraId="0C150ECF">
            <w:pPr>
              <w:pStyle w:val="6"/>
            </w:pPr>
          </w:p>
        </w:tc>
        <w:tc>
          <w:tcPr>
            <w:tcW w:w="561" w:type="dxa"/>
            <w:vAlign w:val="top"/>
          </w:tcPr>
          <w:p w14:paraId="46086A47">
            <w:pPr>
              <w:pStyle w:val="6"/>
            </w:pPr>
          </w:p>
        </w:tc>
        <w:tc>
          <w:tcPr>
            <w:tcW w:w="852" w:type="dxa"/>
            <w:vAlign w:val="top"/>
          </w:tcPr>
          <w:p w14:paraId="4D54C8CF">
            <w:pPr>
              <w:pStyle w:val="6"/>
            </w:pPr>
          </w:p>
        </w:tc>
        <w:tc>
          <w:tcPr>
            <w:tcW w:w="852" w:type="dxa"/>
            <w:vAlign w:val="top"/>
          </w:tcPr>
          <w:p w14:paraId="5CE93112">
            <w:pPr>
              <w:pStyle w:val="6"/>
            </w:pPr>
          </w:p>
        </w:tc>
        <w:tc>
          <w:tcPr>
            <w:tcW w:w="862" w:type="dxa"/>
            <w:vAlign w:val="top"/>
          </w:tcPr>
          <w:p w14:paraId="455E825C">
            <w:pPr>
              <w:pStyle w:val="6"/>
            </w:pPr>
          </w:p>
        </w:tc>
        <w:tc>
          <w:tcPr>
            <w:tcW w:w="622" w:type="dxa"/>
            <w:vAlign w:val="top"/>
          </w:tcPr>
          <w:p w14:paraId="408B2142">
            <w:pPr>
              <w:pStyle w:val="6"/>
            </w:pPr>
          </w:p>
        </w:tc>
        <w:tc>
          <w:tcPr>
            <w:tcW w:w="622" w:type="dxa"/>
            <w:vAlign w:val="top"/>
          </w:tcPr>
          <w:p w14:paraId="1FF3DF91">
            <w:pPr>
              <w:pStyle w:val="6"/>
            </w:pPr>
          </w:p>
        </w:tc>
        <w:tc>
          <w:tcPr>
            <w:tcW w:w="632" w:type="dxa"/>
            <w:vAlign w:val="top"/>
          </w:tcPr>
          <w:p w14:paraId="1D694828">
            <w:pPr>
              <w:pStyle w:val="6"/>
            </w:pPr>
          </w:p>
        </w:tc>
      </w:tr>
      <w:tr w14:paraId="343AB0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689ACC54">
            <w:pPr>
              <w:pStyle w:val="6"/>
            </w:pPr>
          </w:p>
        </w:tc>
        <w:tc>
          <w:tcPr>
            <w:tcW w:w="1815" w:type="dxa"/>
            <w:vAlign w:val="center"/>
          </w:tcPr>
          <w:p w14:paraId="543A9F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残疾人事业发展补助资金</w:t>
            </w:r>
          </w:p>
        </w:tc>
        <w:tc>
          <w:tcPr>
            <w:tcW w:w="1243" w:type="dxa"/>
            <w:vAlign w:val="center"/>
          </w:tcPr>
          <w:p w14:paraId="23EC70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1314" w:type="dxa"/>
            <w:vAlign w:val="center"/>
          </w:tcPr>
          <w:p w14:paraId="7337B4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1133" w:type="dxa"/>
            <w:vAlign w:val="center"/>
          </w:tcPr>
          <w:p w14:paraId="4BA37C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862" w:type="dxa"/>
            <w:vAlign w:val="top"/>
          </w:tcPr>
          <w:p w14:paraId="765EB74C">
            <w:pPr>
              <w:pStyle w:val="6"/>
            </w:pPr>
          </w:p>
        </w:tc>
        <w:tc>
          <w:tcPr>
            <w:tcW w:w="682" w:type="dxa"/>
            <w:vAlign w:val="top"/>
          </w:tcPr>
          <w:p w14:paraId="365A538B">
            <w:pPr>
              <w:pStyle w:val="6"/>
            </w:pPr>
          </w:p>
        </w:tc>
        <w:tc>
          <w:tcPr>
            <w:tcW w:w="682" w:type="dxa"/>
            <w:vAlign w:val="top"/>
          </w:tcPr>
          <w:p w14:paraId="63297987">
            <w:pPr>
              <w:pStyle w:val="6"/>
            </w:pPr>
          </w:p>
        </w:tc>
        <w:tc>
          <w:tcPr>
            <w:tcW w:w="561" w:type="dxa"/>
            <w:vAlign w:val="top"/>
          </w:tcPr>
          <w:p w14:paraId="78EDDEE9">
            <w:pPr>
              <w:pStyle w:val="6"/>
            </w:pPr>
          </w:p>
        </w:tc>
        <w:tc>
          <w:tcPr>
            <w:tcW w:w="852" w:type="dxa"/>
            <w:vAlign w:val="top"/>
          </w:tcPr>
          <w:p w14:paraId="1C994854">
            <w:pPr>
              <w:pStyle w:val="6"/>
            </w:pPr>
          </w:p>
        </w:tc>
        <w:tc>
          <w:tcPr>
            <w:tcW w:w="852" w:type="dxa"/>
            <w:vAlign w:val="top"/>
          </w:tcPr>
          <w:p w14:paraId="28A478D6">
            <w:pPr>
              <w:pStyle w:val="6"/>
            </w:pPr>
          </w:p>
        </w:tc>
        <w:tc>
          <w:tcPr>
            <w:tcW w:w="862" w:type="dxa"/>
            <w:vAlign w:val="top"/>
          </w:tcPr>
          <w:p w14:paraId="7A5FC4E9">
            <w:pPr>
              <w:pStyle w:val="6"/>
            </w:pPr>
          </w:p>
        </w:tc>
        <w:tc>
          <w:tcPr>
            <w:tcW w:w="622" w:type="dxa"/>
            <w:vAlign w:val="top"/>
          </w:tcPr>
          <w:p w14:paraId="0F7D8B73">
            <w:pPr>
              <w:pStyle w:val="6"/>
            </w:pPr>
          </w:p>
        </w:tc>
        <w:tc>
          <w:tcPr>
            <w:tcW w:w="622" w:type="dxa"/>
            <w:vAlign w:val="top"/>
          </w:tcPr>
          <w:p w14:paraId="25DCAC91">
            <w:pPr>
              <w:pStyle w:val="6"/>
            </w:pPr>
          </w:p>
        </w:tc>
        <w:tc>
          <w:tcPr>
            <w:tcW w:w="632" w:type="dxa"/>
            <w:vAlign w:val="top"/>
          </w:tcPr>
          <w:p w14:paraId="594600C5">
            <w:pPr>
              <w:pStyle w:val="6"/>
            </w:pPr>
          </w:p>
        </w:tc>
      </w:tr>
      <w:tr w14:paraId="6A9C38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1D0DEB19">
            <w:pPr>
              <w:pStyle w:val="6"/>
            </w:pPr>
          </w:p>
        </w:tc>
        <w:tc>
          <w:tcPr>
            <w:tcW w:w="1815" w:type="dxa"/>
            <w:vAlign w:val="top"/>
          </w:tcPr>
          <w:p w14:paraId="470D2ABE">
            <w:pPr>
              <w:pStyle w:val="6"/>
            </w:pPr>
          </w:p>
        </w:tc>
        <w:tc>
          <w:tcPr>
            <w:tcW w:w="1243" w:type="dxa"/>
            <w:vAlign w:val="top"/>
          </w:tcPr>
          <w:p w14:paraId="3F6756E6">
            <w:pPr>
              <w:pStyle w:val="6"/>
            </w:pPr>
          </w:p>
        </w:tc>
        <w:tc>
          <w:tcPr>
            <w:tcW w:w="1314" w:type="dxa"/>
            <w:vAlign w:val="top"/>
          </w:tcPr>
          <w:p w14:paraId="75F58A63">
            <w:pPr>
              <w:pStyle w:val="6"/>
            </w:pPr>
          </w:p>
        </w:tc>
        <w:tc>
          <w:tcPr>
            <w:tcW w:w="1133" w:type="dxa"/>
            <w:vAlign w:val="top"/>
          </w:tcPr>
          <w:p w14:paraId="7A01146A">
            <w:pPr>
              <w:pStyle w:val="6"/>
            </w:pPr>
          </w:p>
        </w:tc>
        <w:tc>
          <w:tcPr>
            <w:tcW w:w="862" w:type="dxa"/>
            <w:vAlign w:val="top"/>
          </w:tcPr>
          <w:p w14:paraId="6CD3CBA5">
            <w:pPr>
              <w:pStyle w:val="6"/>
            </w:pPr>
          </w:p>
        </w:tc>
        <w:tc>
          <w:tcPr>
            <w:tcW w:w="682" w:type="dxa"/>
            <w:vAlign w:val="top"/>
          </w:tcPr>
          <w:p w14:paraId="26B8F2DC">
            <w:pPr>
              <w:pStyle w:val="6"/>
            </w:pPr>
          </w:p>
        </w:tc>
        <w:tc>
          <w:tcPr>
            <w:tcW w:w="682" w:type="dxa"/>
            <w:vAlign w:val="top"/>
          </w:tcPr>
          <w:p w14:paraId="5FD1F9F3">
            <w:pPr>
              <w:pStyle w:val="6"/>
            </w:pPr>
          </w:p>
        </w:tc>
        <w:tc>
          <w:tcPr>
            <w:tcW w:w="561" w:type="dxa"/>
            <w:vAlign w:val="top"/>
          </w:tcPr>
          <w:p w14:paraId="6BBEB773">
            <w:pPr>
              <w:pStyle w:val="6"/>
            </w:pPr>
          </w:p>
        </w:tc>
        <w:tc>
          <w:tcPr>
            <w:tcW w:w="852" w:type="dxa"/>
            <w:vAlign w:val="top"/>
          </w:tcPr>
          <w:p w14:paraId="2268EFFC">
            <w:pPr>
              <w:pStyle w:val="6"/>
            </w:pPr>
          </w:p>
        </w:tc>
        <w:tc>
          <w:tcPr>
            <w:tcW w:w="852" w:type="dxa"/>
            <w:vAlign w:val="top"/>
          </w:tcPr>
          <w:p w14:paraId="39C46D8E">
            <w:pPr>
              <w:pStyle w:val="6"/>
            </w:pPr>
          </w:p>
        </w:tc>
        <w:tc>
          <w:tcPr>
            <w:tcW w:w="862" w:type="dxa"/>
            <w:vAlign w:val="top"/>
          </w:tcPr>
          <w:p w14:paraId="221744C8">
            <w:pPr>
              <w:pStyle w:val="6"/>
            </w:pPr>
          </w:p>
        </w:tc>
        <w:tc>
          <w:tcPr>
            <w:tcW w:w="622" w:type="dxa"/>
            <w:vAlign w:val="top"/>
          </w:tcPr>
          <w:p w14:paraId="486BF039">
            <w:pPr>
              <w:pStyle w:val="6"/>
            </w:pPr>
          </w:p>
        </w:tc>
        <w:tc>
          <w:tcPr>
            <w:tcW w:w="622" w:type="dxa"/>
            <w:vAlign w:val="top"/>
          </w:tcPr>
          <w:p w14:paraId="0FD1BA5B">
            <w:pPr>
              <w:pStyle w:val="6"/>
            </w:pPr>
          </w:p>
        </w:tc>
        <w:tc>
          <w:tcPr>
            <w:tcW w:w="632" w:type="dxa"/>
            <w:vAlign w:val="top"/>
          </w:tcPr>
          <w:p w14:paraId="5B2ADD8C">
            <w:pPr>
              <w:pStyle w:val="6"/>
            </w:pPr>
          </w:p>
        </w:tc>
      </w:tr>
      <w:tr w14:paraId="1BF8D4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198B7D63">
            <w:pPr>
              <w:pStyle w:val="6"/>
            </w:pPr>
          </w:p>
        </w:tc>
        <w:tc>
          <w:tcPr>
            <w:tcW w:w="1815" w:type="dxa"/>
            <w:vAlign w:val="top"/>
          </w:tcPr>
          <w:p w14:paraId="3AE740F6">
            <w:pPr>
              <w:pStyle w:val="6"/>
            </w:pPr>
          </w:p>
        </w:tc>
        <w:tc>
          <w:tcPr>
            <w:tcW w:w="1243" w:type="dxa"/>
            <w:vAlign w:val="top"/>
          </w:tcPr>
          <w:p w14:paraId="44FDB8F8">
            <w:pPr>
              <w:pStyle w:val="6"/>
            </w:pPr>
          </w:p>
        </w:tc>
        <w:tc>
          <w:tcPr>
            <w:tcW w:w="1314" w:type="dxa"/>
            <w:vAlign w:val="top"/>
          </w:tcPr>
          <w:p w14:paraId="7802FB2E">
            <w:pPr>
              <w:pStyle w:val="6"/>
            </w:pPr>
          </w:p>
        </w:tc>
        <w:tc>
          <w:tcPr>
            <w:tcW w:w="1133" w:type="dxa"/>
            <w:vAlign w:val="top"/>
          </w:tcPr>
          <w:p w14:paraId="76FAAEA1">
            <w:pPr>
              <w:pStyle w:val="6"/>
            </w:pPr>
          </w:p>
        </w:tc>
        <w:tc>
          <w:tcPr>
            <w:tcW w:w="862" w:type="dxa"/>
            <w:vAlign w:val="top"/>
          </w:tcPr>
          <w:p w14:paraId="40C45AEB">
            <w:pPr>
              <w:pStyle w:val="6"/>
            </w:pPr>
          </w:p>
        </w:tc>
        <w:tc>
          <w:tcPr>
            <w:tcW w:w="682" w:type="dxa"/>
            <w:vAlign w:val="top"/>
          </w:tcPr>
          <w:p w14:paraId="6EE24F62">
            <w:pPr>
              <w:pStyle w:val="6"/>
            </w:pPr>
          </w:p>
        </w:tc>
        <w:tc>
          <w:tcPr>
            <w:tcW w:w="682" w:type="dxa"/>
            <w:vAlign w:val="top"/>
          </w:tcPr>
          <w:p w14:paraId="0B167DF9">
            <w:pPr>
              <w:pStyle w:val="6"/>
            </w:pPr>
          </w:p>
        </w:tc>
        <w:tc>
          <w:tcPr>
            <w:tcW w:w="561" w:type="dxa"/>
            <w:vAlign w:val="top"/>
          </w:tcPr>
          <w:p w14:paraId="0937A24F">
            <w:pPr>
              <w:pStyle w:val="6"/>
            </w:pPr>
          </w:p>
        </w:tc>
        <w:tc>
          <w:tcPr>
            <w:tcW w:w="852" w:type="dxa"/>
            <w:vAlign w:val="top"/>
          </w:tcPr>
          <w:p w14:paraId="04922E39">
            <w:pPr>
              <w:pStyle w:val="6"/>
            </w:pPr>
          </w:p>
        </w:tc>
        <w:tc>
          <w:tcPr>
            <w:tcW w:w="852" w:type="dxa"/>
            <w:vAlign w:val="top"/>
          </w:tcPr>
          <w:p w14:paraId="79A1937E">
            <w:pPr>
              <w:pStyle w:val="6"/>
            </w:pPr>
          </w:p>
        </w:tc>
        <w:tc>
          <w:tcPr>
            <w:tcW w:w="862" w:type="dxa"/>
            <w:vAlign w:val="top"/>
          </w:tcPr>
          <w:p w14:paraId="713DCF34">
            <w:pPr>
              <w:pStyle w:val="6"/>
            </w:pPr>
          </w:p>
        </w:tc>
        <w:tc>
          <w:tcPr>
            <w:tcW w:w="622" w:type="dxa"/>
            <w:vAlign w:val="top"/>
          </w:tcPr>
          <w:p w14:paraId="628619BC">
            <w:pPr>
              <w:pStyle w:val="6"/>
            </w:pPr>
          </w:p>
        </w:tc>
        <w:tc>
          <w:tcPr>
            <w:tcW w:w="622" w:type="dxa"/>
            <w:vAlign w:val="top"/>
          </w:tcPr>
          <w:p w14:paraId="66CCA8C5">
            <w:pPr>
              <w:pStyle w:val="6"/>
            </w:pPr>
          </w:p>
        </w:tc>
        <w:tc>
          <w:tcPr>
            <w:tcW w:w="632" w:type="dxa"/>
            <w:vAlign w:val="top"/>
          </w:tcPr>
          <w:p w14:paraId="5353B441">
            <w:pPr>
              <w:pStyle w:val="6"/>
            </w:pPr>
          </w:p>
        </w:tc>
      </w:tr>
    </w:tbl>
    <w:p w14:paraId="0C9ED799">
      <w:pPr>
        <w:rPr>
          <w:rFonts w:ascii="Arial"/>
          <w:sz w:val="21"/>
        </w:rPr>
      </w:pPr>
    </w:p>
    <w:p w14:paraId="719385F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2ED10AF3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3D684C6F">
      <w:pPr>
        <w:spacing w:line="337" w:lineRule="auto"/>
        <w:rPr>
          <w:rFonts w:ascii="Arial"/>
          <w:sz w:val="21"/>
        </w:rPr>
      </w:pPr>
    </w:p>
    <w:p w14:paraId="1FB3ADA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05F0BCE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3F2426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7827BF7">
            <w:pPr>
              <w:pStyle w:val="6"/>
              <w:spacing w:line="305" w:lineRule="auto"/>
            </w:pPr>
          </w:p>
          <w:p w14:paraId="6ED76282">
            <w:pPr>
              <w:pStyle w:val="6"/>
              <w:spacing w:line="305" w:lineRule="auto"/>
            </w:pPr>
          </w:p>
          <w:p w14:paraId="3B5F5D41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03A1EADC">
            <w:pPr>
              <w:pStyle w:val="6"/>
              <w:spacing w:line="305" w:lineRule="auto"/>
            </w:pPr>
          </w:p>
          <w:p w14:paraId="7C9F9C46">
            <w:pPr>
              <w:pStyle w:val="6"/>
              <w:spacing w:line="305" w:lineRule="auto"/>
            </w:pPr>
          </w:p>
          <w:p w14:paraId="6154CD38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6E29DC77">
            <w:pPr>
              <w:pStyle w:val="6"/>
              <w:spacing w:line="305" w:lineRule="auto"/>
            </w:pPr>
          </w:p>
          <w:p w14:paraId="74B1957B">
            <w:pPr>
              <w:pStyle w:val="6"/>
              <w:spacing w:line="305" w:lineRule="auto"/>
            </w:pPr>
          </w:p>
          <w:p w14:paraId="5D1500DC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59C576A2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0040D2D0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C889D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4C7EB6E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55830B8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3C1A4AC7">
            <w:pPr>
              <w:pStyle w:val="6"/>
            </w:pPr>
          </w:p>
        </w:tc>
        <w:tc>
          <w:tcPr>
            <w:tcW w:w="1314" w:type="dxa"/>
            <w:vAlign w:val="top"/>
          </w:tcPr>
          <w:p w14:paraId="64E0042D">
            <w:pPr>
              <w:pStyle w:val="6"/>
              <w:spacing w:line="352" w:lineRule="auto"/>
            </w:pPr>
          </w:p>
          <w:p w14:paraId="7DFC11ED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7F77231D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260F1D3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7F24C27E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04EB8335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6BFCFE9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5A00C6C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817A973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234DC67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0C8AD596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30FC597D">
            <w:pPr>
              <w:pStyle w:val="6"/>
              <w:spacing w:line="352" w:lineRule="auto"/>
            </w:pPr>
          </w:p>
          <w:p w14:paraId="724061A1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C2065AE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3BFDC8C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4D25AF00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7C128E6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1E57FEB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1E640523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1BD1FF2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39C9C9D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45607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484B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Align w:val="center"/>
          </w:tcPr>
          <w:p w14:paraId="216D2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26AD31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14" w:type="dxa"/>
            <w:vAlign w:val="center"/>
          </w:tcPr>
          <w:p w14:paraId="270F52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213E1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6CBB08C1">
            <w:pPr>
              <w:pStyle w:val="6"/>
            </w:pPr>
          </w:p>
        </w:tc>
        <w:tc>
          <w:tcPr>
            <w:tcW w:w="682" w:type="dxa"/>
            <w:vAlign w:val="top"/>
          </w:tcPr>
          <w:p w14:paraId="0AA83669">
            <w:pPr>
              <w:pStyle w:val="6"/>
            </w:pPr>
          </w:p>
        </w:tc>
        <w:tc>
          <w:tcPr>
            <w:tcW w:w="682" w:type="dxa"/>
            <w:vAlign w:val="top"/>
          </w:tcPr>
          <w:p w14:paraId="2A68C1DC">
            <w:pPr>
              <w:pStyle w:val="6"/>
            </w:pPr>
          </w:p>
        </w:tc>
        <w:tc>
          <w:tcPr>
            <w:tcW w:w="682" w:type="dxa"/>
            <w:vAlign w:val="top"/>
          </w:tcPr>
          <w:p w14:paraId="1A410663">
            <w:pPr>
              <w:pStyle w:val="6"/>
            </w:pPr>
          </w:p>
        </w:tc>
        <w:tc>
          <w:tcPr>
            <w:tcW w:w="852" w:type="dxa"/>
            <w:vAlign w:val="top"/>
          </w:tcPr>
          <w:p w14:paraId="543A1DA8">
            <w:pPr>
              <w:pStyle w:val="6"/>
            </w:pPr>
          </w:p>
        </w:tc>
        <w:tc>
          <w:tcPr>
            <w:tcW w:w="852" w:type="dxa"/>
            <w:vAlign w:val="top"/>
          </w:tcPr>
          <w:p w14:paraId="6BF7576C">
            <w:pPr>
              <w:pStyle w:val="6"/>
            </w:pPr>
          </w:p>
        </w:tc>
        <w:tc>
          <w:tcPr>
            <w:tcW w:w="822" w:type="dxa"/>
            <w:vAlign w:val="top"/>
          </w:tcPr>
          <w:p w14:paraId="3E9028A3">
            <w:pPr>
              <w:pStyle w:val="6"/>
            </w:pPr>
          </w:p>
        </w:tc>
        <w:tc>
          <w:tcPr>
            <w:tcW w:w="622" w:type="dxa"/>
            <w:vAlign w:val="top"/>
          </w:tcPr>
          <w:p w14:paraId="20347E3D">
            <w:pPr>
              <w:pStyle w:val="6"/>
            </w:pPr>
          </w:p>
        </w:tc>
        <w:tc>
          <w:tcPr>
            <w:tcW w:w="622" w:type="dxa"/>
            <w:vAlign w:val="top"/>
          </w:tcPr>
          <w:p w14:paraId="46733D48">
            <w:pPr>
              <w:pStyle w:val="6"/>
            </w:pPr>
          </w:p>
        </w:tc>
        <w:tc>
          <w:tcPr>
            <w:tcW w:w="632" w:type="dxa"/>
            <w:vAlign w:val="top"/>
          </w:tcPr>
          <w:p w14:paraId="4325E1FD">
            <w:pPr>
              <w:pStyle w:val="6"/>
            </w:pPr>
          </w:p>
        </w:tc>
      </w:tr>
      <w:tr w14:paraId="38AFA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4217A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1815" w:type="dxa"/>
            <w:vAlign w:val="center"/>
          </w:tcPr>
          <w:p w14:paraId="09446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43" w:type="dxa"/>
            <w:vAlign w:val="center"/>
          </w:tcPr>
          <w:p w14:paraId="2C3C8C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14" w:type="dxa"/>
            <w:vAlign w:val="center"/>
          </w:tcPr>
          <w:p w14:paraId="6E1F4D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24BA40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7BBC786F">
            <w:pPr>
              <w:pStyle w:val="6"/>
            </w:pPr>
          </w:p>
        </w:tc>
        <w:tc>
          <w:tcPr>
            <w:tcW w:w="682" w:type="dxa"/>
            <w:vAlign w:val="top"/>
          </w:tcPr>
          <w:p w14:paraId="0366384C">
            <w:pPr>
              <w:pStyle w:val="6"/>
            </w:pPr>
          </w:p>
        </w:tc>
        <w:tc>
          <w:tcPr>
            <w:tcW w:w="682" w:type="dxa"/>
            <w:vAlign w:val="top"/>
          </w:tcPr>
          <w:p w14:paraId="480E8B28">
            <w:pPr>
              <w:pStyle w:val="6"/>
            </w:pPr>
          </w:p>
        </w:tc>
        <w:tc>
          <w:tcPr>
            <w:tcW w:w="682" w:type="dxa"/>
            <w:vAlign w:val="top"/>
          </w:tcPr>
          <w:p w14:paraId="15979818">
            <w:pPr>
              <w:pStyle w:val="6"/>
            </w:pPr>
          </w:p>
        </w:tc>
        <w:tc>
          <w:tcPr>
            <w:tcW w:w="852" w:type="dxa"/>
            <w:vAlign w:val="top"/>
          </w:tcPr>
          <w:p w14:paraId="118BD75B">
            <w:pPr>
              <w:pStyle w:val="6"/>
            </w:pPr>
          </w:p>
        </w:tc>
        <w:tc>
          <w:tcPr>
            <w:tcW w:w="852" w:type="dxa"/>
            <w:vAlign w:val="top"/>
          </w:tcPr>
          <w:p w14:paraId="3D29F901">
            <w:pPr>
              <w:pStyle w:val="6"/>
            </w:pPr>
          </w:p>
        </w:tc>
        <w:tc>
          <w:tcPr>
            <w:tcW w:w="822" w:type="dxa"/>
            <w:vAlign w:val="top"/>
          </w:tcPr>
          <w:p w14:paraId="5C103342">
            <w:pPr>
              <w:pStyle w:val="6"/>
            </w:pPr>
          </w:p>
        </w:tc>
        <w:tc>
          <w:tcPr>
            <w:tcW w:w="622" w:type="dxa"/>
            <w:vAlign w:val="top"/>
          </w:tcPr>
          <w:p w14:paraId="79666CCB">
            <w:pPr>
              <w:pStyle w:val="6"/>
            </w:pPr>
          </w:p>
        </w:tc>
        <w:tc>
          <w:tcPr>
            <w:tcW w:w="622" w:type="dxa"/>
            <w:vAlign w:val="top"/>
          </w:tcPr>
          <w:p w14:paraId="28A2839F">
            <w:pPr>
              <w:pStyle w:val="6"/>
            </w:pPr>
          </w:p>
        </w:tc>
        <w:tc>
          <w:tcPr>
            <w:tcW w:w="632" w:type="dxa"/>
            <w:vAlign w:val="top"/>
          </w:tcPr>
          <w:p w14:paraId="4EB9919D">
            <w:pPr>
              <w:pStyle w:val="6"/>
            </w:pPr>
          </w:p>
        </w:tc>
      </w:tr>
      <w:tr w14:paraId="6AE04D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99F04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6972FA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094308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314" w:type="dxa"/>
            <w:vAlign w:val="center"/>
          </w:tcPr>
          <w:p w14:paraId="5CB8D8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133" w:type="dxa"/>
            <w:vAlign w:val="center"/>
          </w:tcPr>
          <w:p w14:paraId="7BFF94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862" w:type="dxa"/>
            <w:vAlign w:val="top"/>
          </w:tcPr>
          <w:p w14:paraId="7612AD3A">
            <w:pPr>
              <w:pStyle w:val="6"/>
            </w:pPr>
          </w:p>
        </w:tc>
        <w:tc>
          <w:tcPr>
            <w:tcW w:w="682" w:type="dxa"/>
            <w:vAlign w:val="top"/>
          </w:tcPr>
          <w:p w14:paraId="43CC638B">
            <w:pPr>
              <w:pStyle w:val="6"/>
            </w:pPr>
          </w:p>
        </w:tc>
        <w:tc>
          <w:tcPr>
            <w:tcW w:w="682" w:type="dxa"/>
            <w:vAlign w:val="top"/>
          </w:tcPr>
          <w:p w14:paraId="46442530">
            <w:pPr>
              <w:pStyle w:val="6"/>
            </w:pPr>
          </w:p>
        </w:tc>
        <w:tc>
          <w:tcPr>
            <w:tcW w:w="682" w:type="dxa"/>
            <w:vAlign w:val="top"/>
          </w:tcPr>
          <w:p w14:paraId="34BAA829">
            <w:pPr>
              <w:pStyle w:val="6"/>
            </w:pPr>
          </w:p>
        </w:tc>
        <w:tc>
          <w:tcPr>
            <w:tcW w:w="852" w:type="dxa"/>
            <w:vAlign w:val="top"/>
          </w:tcPr>
          <w:p w14:paraId="052E8A0B">
            <w:pPr>
              <w:pStyle w:val="6"/>
            </w:pPr>
          </w:p>
        </w:tc>
        <w:tc>
          <w:tcPr>
            <w:tcW w:w="852" w:type="dxa"/>
            <w:vAlign w:val="top"/>
          </w:tcPr>
          <w:p w14:paraId="1D77CC05">
            <w:pPr>
              <w:pStyle w:val="6"/>
            </w:pPr>
          </w:p>
        </w:tc>
        <w:tc>
          <w:tcPr>
            <w:tcW w:w="822" w:type="dxa"/>
            <w:vAlign w:val="top"/>
          </w:tcPr>
          <w:p w14:paraId="2DE20F16">
            <w:pPr>
              <w:pStyle w:val="6"/>
            </w:pPr>
          </w:p>
        </w:tc>
        <w:tc>
          <w:tcPr>
            <w:tcW w:w="622" w:type="dxa"/>
            <w:vAlign w:val="top"/>
          </w:tcPr>
          <w:p w14:paraId="3F3F7A87">
            <w:pPr>
              <w:pStyle w:val="6"/>
            </w:pPr>
          </w:p>
        </w:tc>
        <w:tc>
          <w:tcPr>
            <w:tcW w:w="622" w:type="dxa"/>
            <w:vAlign w:val="top"/>
          </w:tcPr>
          <w:p w14:paraId="5D4190BB">
            <w:pPr>
              <w:pStyle w:val="6"/>
            </w:pPr>
          </w:p>
        </w:tc>
        <w:tc>
          <w:tcPr>
            <w:tcW w:w="632" w:type="dxa"/>
            <w:vAlign w:val="top"/>
          </w:tcPr>
          <w:p w14:paraId="4E66DB3A">
            <w:pPr>
              <w:pStyle w:val="6"/>
            </w:pPr>
          </w:p>
        </w:tc>
      </w:tr>
      <w:tr w14:paraId="393902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A110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12DBC0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4074F1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314" w:type="dxa"/>
            <w:vAlign w:val="center"/>
          </w:tcPr>
          <w:p w14:paraId="540527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133" w:type="dxa"/>
            <w:vAlign w:val="center"/>
          </w:tcPr>
          <w:p w14:paraId="2D8B5E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862" w:type="dxa"/>
            <w:vAlign w:val="top"/>
          </w:tcPr>
          <w:p w14:paraId="262FD761">
            <w:pPr>
              <w:pStyle w:val="6"/>
            </w:pPr>
          </w:p>
        </w:tc>
        <w:tc>
          <w:tcPr>
            <w:tcW w:w="682" w:type="dxa"/>
            <w:vAlign w:val="top"/>
          </w:tcPr>
          <w:p w14:paraId="650FF3CE">
            <w:pPr>
              <w:pStyle w:val="6"/>
            </w:pPr>
          </w:p>
        </w:tc>
        <w:tc>
          <w:tcPr>
            <w:tcW w:w="682" w:type="dxa"/>
            <w:vAlign w:val="top"/>
          </w:tcPr>
          <w:p w14:paraId="3DC4EE18">
            <w:pPr>
              <w:pStyle w:val="6"/>
            </w:pPr>
          </w:p>
        </w:tc>
        <w:tc>
          <w:tcPr>
            <w:tcW w:w="682" w:type="dxa"/>
            <w:vAlign w:val="top"/>
          </w:tcPr>
          <w:p w14:paraId="7067A2E5">
            <w:pPr>
              <w:pStyle w:val="6"/>
            </w:pPr>
          </w:p>
        </w:tc>
        <w:tc>
          <w:tcPr>
            <w:tcW w:w="852" w:type="dxa"/>
            <w:vAlign w:val="top"/>
          </w:tcPr>
          <w:p w14:paraId="3B0DCB05">
            <w:pPr>
              <w:pStyle w:val="6"/>
            </w:pPr>
          </w:p>
        </w:tc>
        <w:tc>
          <w:tcPr>
            <w:tcW w:w="852" w:type="dxa"/>
            <w:vAlign w:val="top"/>
          </w:tcPr>
          <w:p w14:paraId="101F96CF">
            <w:pPr>
              <w:pStyle w:val="6"/>
            </w:pPr>
          </w:p>
        </w:tc>
        <w:tc>
          <w:tcPr>
            <w:tcW w:w="822" w:type="dxa"/>
            <w:vAlign w:val="top"/>
          </w:tcPr>
          <w:p w14:paraId="25A74EA0">
            <w:pPr>
              <w:pStyle w:val="6"/>
            </w:pPr>
          </w:p>
        </w:tc>
        <w:tc>
          <w:tcPr>
            <w:tcW w:w="622" w:type="dxa"/>
            <w:vAlign w:val="top"/>
          </w:tcPr>
          <w:p w14:paraId="4AB42339">
            <w:pPr>
              <w:pStyle w:val="6"/>
            </w:pPr>
          </w:p>
        </w:tc>
        <w:tc>
          <w:tcPr>
            <w:tcW w:w="622" w:type="dxa"/>
            <w:vAlign w:val="top"/>
          </w:tcPr>
          <w:p w14:paraId="7348EF80">
            <w:pPr>
              <w:pStyle w:val="6"/>
            </w:pPr>
          </w:p>
        </w:tc>
        <w:tc>
          <w:tcPr>
            <w:tcW w:w="632" w:type="dxa"/>
            <w:vAlign w:val="top"/>
          </w:tcPr>
          <w:p w14:paraId="65CFECEE">
            <w:pPr>
              <w:pStyle w:val="6"/>
            </w:pPr>
          </w:p>
        </w:tc>
      </w:tr>
      <w:tr w14:paraId="15C1B7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FEE1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775683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31BF1F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314" w:type="dxa"/>
            <w:vAlign w:val="center"/>
          </w:tcPr>
          <w:p w14:paraId="1D4391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33" w:type="dxa"/>
            <w:vAlign w:val="center"/>
          </w:tcPr>
          <w:p w14:paraId="384D76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862" w:type="dxa"/>
            <w:vAlign w:val="top"/>
          </w:tcPr>
          <w:p w14:paraId="18E006D6">
            <w:pPr>
              <w:pStyle w:val="6"/>
            </w:pPr>
          </w:p>
        </w:tc>
        <w:tc>
          <w:tcPr>
            <w:tcW w:w="682" w:type="dxa"/>
            <w:vAlign w:val="top"/>
          </w:tcPr>
          <w:p w14:paraId="58173E39">
            <w:pPr>
              <w:pStyle w:val="6"/>
            </w:pPr>
          </w:p>
        </w:tc>
        <w:tc>
          <w:tcPr>
            <w:tcW w:w="682" w:type="dxa"/>
            <w:vAlign w:val="top"/>
          </w:tcPr>
          <w:p w14:paraId="1DC2236E">
            <w:pPr>
              <w:pStyle w:val="6"/>
            </w:pPr>
          </w:p>
        </w:tc>
        <w:tc>
          <w:tcPr>
            <w:tcW w:w="682" w:type="dxa"/>
            <w:vAlign w:val="top"/>
          </w:tcPr>
          <w:p w14:paraId="161F8FB4">
            <w:pPr>
              <w:pStyle w:val="6"/>
            </w:pPr>
          </w:p>
        </w:tc>
        <w:tc>
          <w:tcPr>
            <w:tcW w:w="852" w:type="dxa"/>
            <w:vAlign w:val="top"/>
          </w:tcPr>
          <w:p w14:paraId="445ABC0A">
            <w:pPr>
              <w:pStyle w:val="6"/>
            </w:pPr>
          </w:p>
        </w:tc>
        <w:tc>
          <w:tcPr>
            <w:tcW w:w="852" w:type="dxa"/>
            <w:vAlign w:val="top"/>
          </w:tcPr>
          <w:p w14:paraId="638074EC">
            <w:pPr>
              <w:pStyle w:val="6"/>
            </w:pPr>
          </w:p>
        </w:tc>
        <w:tc>
          <w:tcPr>
            <w:tcW w:w="822" w:type="dxa"/>
            <w:vAlign w:val="top"/>
          </w:tcPr>
          <w:p w14:paraId="1F2D1A8D">
            <w:pPr>
              <w:pStyle w:val="6"/>
            </w:pPr>
          </w:p>
        </w:tc>
        <w:tc>
          <w:tcPr>
            <w:tcW w:w="622" w:type="dxa"/>
            <w:vAlign w:val="top"/>
          </w:tcPr>
          <w:p w14:paraId="01C60681">
            <w:pPr>
              <w:pStyle w:val="6"/>
            </w:pPr>
          </w:p>
        </w:tc>
        <w:tc>
          <w:tcPr>
            <w:tcW w:w="622" w:type="dxa"/>
            <w:vAlign w:val="top"/>
          </w:tcPr>
          <w:p w14:paraId="1616E791">
            <w:pPr>
              <w:pStyle w:val="6"/>
            </w:pPr>
          </w:p>
        </w:tc>
        <w:tc>
          <w:tcPr>
            <w:tcW w:w="632" w:type="dxa"/>
            <w:vAlign w:val="top"/>
          </w:tcPr>
          <w:p w14:paraId="5751213F">
            <w:pPr>
              <w:pStyle w:val="6"/>
            </w:pPr>
          </w:p>
        </w:tc>
      </w:tr>
      <w:tr w14:paraId="163012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B7EC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7ED2B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7267F7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314" w:type="dxa"/>
            <w:vAlign w:val="center"/>
          </w:tcPr>
          <w:p w14:paraId="22301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133" w:type="dxa"/>
            <w:vAlign w:val="center"/>
          </w:tcPr>
          <w:p w14:paraId="00B14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862" w:type="dxa"/>
            <w:vAlign w:val="top"/>
          </w:tcPr>
          <w:p w14:paraId="6F5F4C6B">
            <w:pPr>
              <w:pStyle w:val="6"/>
            </w:pPr>
          </w:p>
        </w:tc>
        <w:tc>
          <w:tcPr>
            <w:tcW w:w="682" w:type="dxa"/>
            <w:vAlign w:val="top"/>
          </w:tcPr>
          <w:p w14:paraId="36079C2D">
            <w:pPr>
              <w:pStyle w:val="6"/>
            </w:pPr>
          </w:p>
        </w:tc>
        <w:tc>
          <w:tcPr>
            <w:tcW w:w="682" w:type="dxa"/>
            <w:vAlign w:val="top"/>
          </w:tcPr>
          <w:p w14:paraId="6DB728A9">
            <w:pPr>
              <w:pStyle w:val="6"/>
            </w:pPr>
          </w:p>
        </w:tc>
        <w:tc>
          <w:tcPr>
            <w:tcW w:w="682" w:type="dxa"/>
            <w:vAlign w:val="top"/>
          </w:tcPr>
          <w:p w14:paraId="373E22C4">
            <w:pPr>
              <w:pStyle w:val="6"/>
            </w:pPr>
          </w:p>
        </w:tc>
        <w:tc>
          <w:tcPr>
            <w:tcW w:w="852" w:type="dxa"/>
            <w:vAlign w:val="top"/>
          </w:tcPr>
          <w:p w14:paraId="059B895B">
            <w:pPr>
              <w:pStyle w:val="6"/>
            </w:pPr>
          </w:p>
        </w:tc>
        <w:tc>
          <w:tcPr>
            <w:tcW w:w="852" w:type="dxa"/>
            <w:vAlign w:val="top"/>
          </w:tcPr>
          <w:p w14:paraId="681EB0EF">
            <w:pPr>
              <w:pStyle w:val="6"/>
            </w:pPr>
          </w:p>
        </w:tc>
        <w:tc>
          <w:tcPr>
            <w:tcW w:w="822" w:type="dxa"/>
            <w:vAlign w:val="top"/>
          </w:tcPr>
          <w:p w14:paraId="7A780FA8">
            <w:pPr>
              <w:pStyle w:val="6"/>
            </w:pPr>
          </w:p>
        </w:tc>
        <w:tc>
          <w:tcPr>
            <w:tcW w:w="622" w:type="dxa"/>
            <w:vAlign w:val="top"/>
          </w:tcPr>
          <w:p w14:paraId="35F35F08">
            <w:pPr>
              <w:pStyle w:val="6"/>
            </w:pPr>
          </w:p>
        </w:tc>
        <w:tc>
          <w:tcPr>
            <w:tcW w:w="622" w:type="dxa"/>
            <w:vAlign w:val="top"/>
          </w:tcPr>
          <w:p w14:paraId="005EE651">
            <w:pPr>
              <w:pStyle w:val="6"/>
            </w:pPr>
          </w:p>
        </w:tc>
        <w:tc>
          <w:tcPr>
            <w:tcW w:w="632" w:type="dxa"/>
            <w:vAlign w:val="top"/>
          </w:tcPr>
          <w:p w14:paraId="0A5ED727">
            <w:pPr>
              <w:pStyle w:val="6"/>
            </w:pPr>
          </w:p>
        </w:tc>
      </w:tr>
      <w:tr w14:paraId="7F843E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2DFB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1815" w:type="dxa"/>
            <w:vAlign w:val="center"/>
          </w:tcPr>
          <w:p w14:paraId="328A0A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43" w:type="dxa"/>
            <w:vAlign w:val="center"/>
          </w:tcPr>
          <w:p w14:paraId="6B605B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314" w:type="dxa"/>
            <w:vAlign w:val="center"/>
          </w:tcPr>
          <w:p w14:paraId="446615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133" w:type="dxa"/>
            <w:vAlign w:val="center"/>
          </w:tcPr>
          <w:p w14:paraId="2A2C02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862" w:type="dxa"/>
            <w:vAlign w:val="top"/>
          </w:tcPr>
          <w:p w14:paraId="76BDCA80">
            <w:pPr>
              <w:pStyle w:val="6"/>
            </w:pPr>
          </w:p>
        </w:tc>
        <w:tc>
          <w:tcPr>
            <w:tcW w:w="682" w:type="dxa"/>
            <w:vAlign w:val="top"/>
          </w:tcPr>
          <w:p w14:paraId="6A741BA9">
            <w:pPr>
              <w:pStyle w:val="6"/>
            </w:pPr>
          </w:p>
        </w:tc>
        <w:tc>
          <w:tcPr>
            <w:tcW w:w="682" w:type="dxa"/>
            <w:vAlign w:val="top"/>
          </w:tcPr>
          <w:p w14:paraId="319A9BE0">
            <w:pPr>
              <w:pStyle w:val="6"/>
            </w:pPr>
          </w:p>
        </w:tc>
        <w:tc>
          <w:tcPr>
            <w:tcW w:w="682" w:type="dxa"/>
            <w:vAlign w:val="top"/>
          </w:tcPr>
          <w:p w14:paraId="0C0A3570">
            <w:pPr>
              <w:pStyle w:val="6"/>
            </w:pPr>
          </w:p>
        </w:tc>
        <w:tc>
          <w:tcPr>
            <w:tcW w:w="852" w:type="dxa"/>
            <w:vAlign w:val="top"/>
          </w:tcPr>
          <w:p w14:paraId="5EB5B26F">
            <w:pPr>
              <w:pStyle w:val="6"/>
            </w:pPr>
          </w:p>
        </w:tc>
        <w:tc>
          <w:tcPr>
            <w:tcW w:w="852" w:type="dxa"/>
            <w:vAlign w:val="top"/>
          </w:tcPr>
          <w:p w14:paraId="1368B099">
            <w:pPr>
              <w:pStyle w:val="6"/>
            </w:pPr>
          </w:p>
        </w:tc>
        <w:tc>
          <w:tcPr>
            <w:tcW w:w="822" w:type="dxa"/>
            <w:vAlign w:val="top"/>
          </w:tcPr>
          <w:p w14:paraId="7F48F0C7">
            <w:pPr>
              <w:pStyle w:val="6"/>
            </w:pPr>
          </w:p>
        </w:tc>
        <w:tc>
          <w:tcPr>
            <w:tcW w:w="622" w:type="dxa"/>
            <w:vAlign w:val="top"/>
          </w:tcPr>
          <w:p w14:paraId="049D6167">
            <w:pPr>
              <w:pStyle w:val="6"/>
            </w:pPr>
          </w:p>
        </w:tc>
        <w:tc>
          <w:tcPr>
            <w:tcW w:w="622" w:type="dxa"/>
            <w:vAlign w:val="top"/>
          </w:tcPr>
          <w:p w14:paraId="1BA77B54">
            <w:pPr>
              <w:pStyle w:val="6"/>
            </w:pPr>
          </w:p>
        </w:tc>
        <w:tc>
          <w:tcPr>
            <w:tcW w:w="632" w:type="dxa"/>
            <w:vAlign w:val="top"/>
          </w:tcPr>
          <w:p w14:paraId="0A6D6582">
            <w:pPr>
              <w:pStyle w:val="6"/>
            </w:pPr>
          </w:p>
        </w:tc>
      </w:tr>
      <w:tr w14:paraId="62071E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355804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1815" w:type="dxa"/>
            <w:vAlign w:val="center"/>
          </w:tcPr>
          <w:p w14:paraId="0BD8F5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79708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314" w:type="dxa"/>
            <w:vAlign w:val="center"/>
          </w:tcPr>
          <w:p w14:paraId="46B17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133" w:type="dxa"/>
            <w:vAlign w:val="center"/>
          </w:tcPr>
          <w:p w14:paraId="7661AF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862" w:type="dxa"/>
            <w:vAlign w:val="top"/>
          </w:tcPr>
          <w:p w14:paraId="698DDB0D">
            <w:pPr>
              <w:pStyle w:val="6"/>
            </w:pPr>
          </w:p>
        </w:tc>
        <w:tc>
          <w:tcPr>
            <w:tcW w:w="682" w:type="dxa"/>
            <w:vAlign w:val="top"/>
          </w:tcPr>
          <w:p w14:paraId="0E825BDA">
            <w:pPr>
              <w:pStyle w:val="6"/>
            </w:pPr>
          </w:p>
        </w:tc>
        <w:tc>
          <w:tcPr>
            <w:tcW w:w="682" w:type="dxa"/>
            <w:vAlign w:val="top"/>
          </w:tcPr>
          <w:p w14:paraId="0B1B812F">
            <w:pPr>
              <w:pStyle w:val="6"/>
            </w:pPr>
          </w:p>
        </w:tc>
        <w:tc>
          <w:tcPr>
            <w:tcW w:w="682" w:type="dxa"/>
            <w:vAlign w:val="top"/>
          </w:tcPr>
          <w:p w14:paraId="796B91FA">
            <w:pPr>
              <w:pStyle w:val="6"/>
            </w:pPr>
          </w:p>
        </w:tc>
        <w:tc>
          <w:tcPr>
            <w:tcW w:w="852" w:type="dxa"/>
            <w:vAlign w:val="top"/>
          </w:tcPr>
          <w:p w14:paraId="08C87439">
            <w:pPr>
              <w:pStyle w:val="6"/>
            </w:pPr>
          </w:p>
        </w:tc>
        <w:tc>
          <w:tcPr>
            <w:tcW w:w="852" w:type="dxa"/>
            <w:vAlign w:val="top"/>
          </w:tcPr>
          <w:p w14:paraId="279B880D">
            <w:pPr>
              <w:pStyle w:val="6"/>
            </w:pPr>
          </w:p>
        </w:tc>
        <w:tc>
          <w:tcPr>
            <w:tcW w:w="822" w:type="dxa"/>
            <w:vAlign w:val="top"/>
          </w:tcPr>
          <w:p w14:paraId="0EAC032F">
            <w:pPr>
              <w:pStyle w:val="6"/>
            </w:pPr>
          </w:p>
        </w:tc>
        <w:tc>
          <w:tcPr>
            <w:tcW w:w="622" w:type="dxa"/>
            <w:vAlign w:val="top"/>
          </w:tcPr>
          <w:p w14:paraId="733E7F62">
            <w:pPr>
              <w:pStyle w:val="6"/>
            </w:pPr>
          </w:p>
        </w:tc>
        <w:tc>
          <w:tcPr>
            <w:tcW w:w="622" w:type="dxa"/>
            <w:vAlign w:val="top"/>
          </w:tcPr>
          <w:p w14:paraId="079B0233">
            <w:pPr>
              <w:pStyle w:val="6"/>
            </w:pPr>
          </w:p>
        </w:tc>
        <w:tc>
          <w:tcPr>
            <w:tcW w:w="632" w:type="dxa"/>
            <w:vAlign w:val="top"/>
          </w:tcPr>
          <w:p w14:paraId="257BDD82">
            <w:pPr>
              <w:pStyle w:val="6"/>
            </w:pPr>
          </w:p>
        </w:tc>
      </w:tr>
      <w:tr w14:paraId="27CF0C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40760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1815" w:type="dxa"/>
            <w:vAlign w:val="center"/>
          </w:tcPr>
          <w:p w14:paraId="30ABE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243" w:type="dxa"/>
            <w:vAlign w:val="center"/>
          </w:tcPr>
          <w:p w14:paraId="358C74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5CC642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6D5A6F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7A46D09D">
            <w:pPr>
              <w:pStyle w:val="6"/>
            </w:pPr>
          </w:p>
        </w:tc>
        <w:tc>
          <w:tcPr>
            <w:tcW w:w="682" w:type="dxa"/>
            <w:vAlign w:val="top"/>
          </w:tcPr>
          <w:p w14:paraId="583E967B">
            <w:pPr>
              <w:pStyle w:val="6"/>
            </w:pPr>
          </w:p>
        </w:tc>
        <w:tc>
          <w:tcPr>
            <w:tcW w:w="682" w:type="dxa"/>
            <w:vAlign w:val="top"/>
          </w:tcPr>
          <w:p w14:paraId="4DD29450">
            <w:pPr>
              <w:pStyle w:val="6"/>
            </w:pPr>
          </w:p>
        </w:tc>
        <w:tc>
          <w:tcPr>
            <w:tcW w:w="682" w:type="dxa"/>
            <w:vAlign w:val="top"/>
          </w:tcPr>
          <w:p w14:paraId="08833624">
            <w:pPr>
              <w:pStyle w:val="6"/>
            </w:pPr>
          </w:p>
        </w:tc>
        <w:tc>
          <w:tcPr>
            <w:tcW w:w="852" w:type="dxa"/>
            <w:vAlign w:val="top"/>
          </w:tcPr>
          <w:p w14:paraId="2C248725">
            <w:pPr>
              <w:pStyle w:val="6"/>
            </w:pPr>
          </w:p>
        </w:tc>
        <w:tc>
          <w:tcPr>
            <w:tcW w:w="852" w:type="dxa"/>
            <w:vAlign w:val="top"/>
          </w:tcPr>
          <w:p w14:paraId="4E83F744">
            <w:pPr>
              <w:pStyle w:val="6"/>
            </w:pPr>
          </w:p>
        </w:tc>
        <w:tc>
          <w:tcPr>
            <w:tcW w:w="822" w:type="dxa"/>
            <w:vAlign w:val="top"/>
          </w:tcPr>
          <w:p w14:paraId="151D72A9">
            <w:pPr>
              <w:pStyle w:val="6"/>
            </w:pPr>
          </w:p>
        </w:tc>
        <w:tc>
          <w:tcPr>
            <w:tcW w:w="622" w:type="dxa"/>
            <w:vAlign w:val="top"/>
          </w:tcPr>
          <w:p w14:paraId="1B11368A">
            <w:pPr>
              <w:pStyle w:val="6"/>
            </w:pPr>
          </w:p>
        </w:tc>
        <w:tc>
          <w:tcPr>
            <w:tcW w:w="622" w:type="dxa"/>
            <w:vAlign w:val="top"/>
          </w:tcPr>
          <w:p w14:paraId="416D273E">
            <w:pPr>
              <w:pStyle w:val="6"/>
            </w:pPr>
          </w:p>
        </w:tc>
        <w:tc>
          <w:tcPr>
            <w:tcW w:w="632" w:type="dxa"/>
            <w:vAlign w:val="top"/>
          </w:tcPr>
          <w:p w14:paraId="34BEAEB5">
            <w:pPr>
              <w:pStyle w:val="6"/>
            </w:pPr>
          </w:p>
        </w:tc>
      </w:tr>
      <w:tr w14:paraId="297DED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B5844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2A55EF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C7F38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314" w:type="dxa"/>
            <w:vAlign w:val="center"/>
          </w:tcPr>
          <w:p w14:paraId="41622A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3" w:type="dxa"/>
            <w:vAlign w:val="center"/>
          </w:tcPr>
          <w:p w14:paraId="7D237B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862" w:type="dxa"/>
            <w:vAlign w:val="top"/>
          </w:tcPr>
          <w:p w14:paraId="7CE3F60C">
            <w:pPr>
              <w:pStyle w:val="6"/>
            </w:pPr>
          </w:p>
        </w:tc>
        <w:tc>
          <w:tcPr>
            <w:tcW w:w="682" w:type="dxa"/>
            <w:vAlign w:val="top"/>
          </w:tcPr>
          <w:p w14:paraId="6F167550">
            <w:pPr>
              <w:pStyle w:val="6"/>
            </w:pPr>
          </w:p>
        </w:tc>
        <w:tc>
          <w:tcPr>
            <w:tcW w:w="682" w:type="dxa"/>
            <w:vAlign w:val="top"/>
          </w:tcPr>
          <w:p w14:paraId="4506242C">
            <w:pPr>
              <w:pStyle w:val="6"/>
            </w:pPr>
          </w:p>
        </w:tc>
        <w:tc>
          <w:tcPr>
            <w:tcW w:w="682" w:type="dxa"/>
            <w:vAlign w:val="top"/>
          </w:tcPr>
          <w:p w14:paraId="6877B86D">
            <w:pPr>
              <w:pStyle w:val="6"/>
            </w:pPr>
          </w:p>
        </w:tc>
        <w:tc>
          <w:tcPr>
            <w:tcW w:w="852" w:type="dxa"/>
            <w:vAlign w:val="top"/>
          </w:tcPr>
          <w:p w14:paraId="5808C4D1">
            <w:pPr>
              <w:pStyle w:val="6"/>
            </w:pPr>
          </w:p>
        </w:tc>
        <w:tc>
          <w:tcPr>
            <w:tcW w:w="852" w:type="dxa"/>
            <w:vAlign w:val="top"/>
          </w:tcPr>
          <w:p w14:paraId="04F046D5">
            <w:pPr>
              <w:pStyle w:val="6"/>
            </w:pPr>
          </w:p>
        </w:tc>
        <w:tc>
          <w:tcPr>
            <w:tcW w:w="822" w:type="dxa"/>
            <w:vAlign w:val="top"/>
          </w:tcPr>
          <w:p w14:paraId="2321CA0F">
            <w:pPr>
              <w:pStyle w:val="6"/>
            </w:pPr>
          </w:p>
        </w:tc>
        <w:tc>
          <w:tcPr>
            <w:tcW w:w="622" w:type="dxa"/>
            <w:vAlign w:val="top"/>
          </w:tcPr>
          <w:p w14:paraId="071171FE">
            <w:pPr>
              <w:pStyle w:val="6"/>
            </w:pPr>
          </w:p>
        </w:tc>
        <w:tc>
          <w:tcPr>
            <w:tcW w:w="622" w:type="dxa"/>
            <w:vAlign w:val="top"/>
          </w:tcPr>
          <w:p w14:paraId="0BEAFD9B">
            <w:pPr>
              <w:pStyle w:val="6"/>
            </w:pPr>
          </w:p>
        </w:tc>
        <w:tc>
          <w:tcPr>
            <w:tcW w:w="632" w:type="dxa"/>
            <w:vAlign w:val="top"/>
          </w:tcPr>
          <w:p w14:paraId="30687259">
            <w:pPr>
              <w:pStyle w:val="6"/>
            </w:pPr>
          </w:p>
        </w:tc>
      </w:tr>
      <w:tr w14:paraId="69A0FB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14161E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704EA4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546E32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314" w:type="dxa"/>
            <w:vAlign w:val="center"/>
          </w:tcPr>
          <w:p w14:paraId="29C04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3" w:type="dxa"/>
            <w:vAlign w:val="center"/>
          </w:tcPr>
          <w:p w14:paraId="55E37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862" w:type="dxa"/>
            <w:vAlign w:val="top"/>
          </w:tcPr>
          <w:p w14:paraId="034E0A29">
            <w:pPr>
              <w:pStyle w:val="6"/>
            </w:pPr>
          </w:p>
        </w:tc>
        <w:tc>
          <w:tcPr>
            <w:tcW w:w="682" w:type="dxa"/>
            <w:vAlign w:val="top"/>
          </w:tcPr>
          <w:p w14:paraId="7155F74A">
            <w:pPr>
              <w:pStyle w:val="6"/>
            </w:pPr>
          </w:p>
        </w:tc>
        <w:tc>
          <w:tcPr>
            <w:tcW w:w="682" w:type="dxa"/>
            <w:vAlign w:val="top"/>
          </w:tcPr>
          <w:p w14:paraId="1D115F9D">
            <w:pPr>
              <w:pStyle w:val="6"/>
            </w:pPr>
          </w:p>
        </w:tc>
        <w:tc>
          <w:tcPr>
            <w:tcW w:w="682" w:type="dxa"/>
            <w:vAlign w:val="top"/>
          </w:tcPr>
          <w:p w14:paraId="45AD95DF">
            <w:pPr>
              <w:pStyle w:val="6"/>
            </w:pPr>
          </w:p>
        </w:tc>
        <w:tc>
          <w:tcPr>
            <w:tcW w:w="852" w:type="dxa"/>
            <w:vAlign w:val="top"/>
          </w:tcPr>
          <w:p w14:paraId="5BA56DAD">
            <w:pPr>
              <w:pStyle w:val="6"/>
            </w:pPr>
          </w:p>
        </w:tc>
        <w:tc>
          <w:tcPr>
            <w:tcW w:w="852" w:type="dxa"/>
            <w:vAlign w:val="top"/>
          </w:tcPr>
          <w:p w14:paraId="5E7F7AFD">
            <w:pPr>
              <w:pStyle w:val="6"/>
            </w:pPr>
          </w:p>
        </w:tc>
        <w:tc>
          <w:tcPr>
            <w:tcW w:w="822" w:type="dxa"/>
            <w:vAlign w:val="top"/>
          </w:tcPr>
          <w:p w14:paraId="7BBDABA1">
            <w:pPr>
              <w:pStyle w:val="6"/>
            </w:pPr>
          </w:p>
        </w:tc>
        <w:tc>
          <w:tcPr>
            <w:tcW w:w="622" w:type="dxa"/>
            <w:vAlign w:val="top"/>
          </w:tcPr>
          <w:p w14:paraId="4A4EC0EC">
            <w:pPr>
              <w:pStyle w:val="6"/>
            </w:pPr>
          </w:p>
        </w:tc>
        <w:tc>
          <w:tcPr>
            <w:tcW w:w="622" w:type="dxa"/>
            <w:vAlign w:val="top"/>
          </w:tcPr>
          <w:p w14:paraId="401E7080">
            <w:pPr>
              <w:pStyle w:val="6"/>
            </w:pPr>
          </w:p>
        </w:tc>
        <w:tc>
          <w:tcPr>
            <w:tcW w:w="632" w:type="dxa"/>
            <w:vAlign w:val="top"/>
          </w:tcPr>
          <w:p w14:paraId="602BB233">
            <w:pPr>
              <w:pStyle w:val="6"/>
            </w:pPr>
          </w:p>
        </w:tc>
      </w:tr>
      <w:tr w14:paraId="2390011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1C772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559C2E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6EFC85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314" w:type="dxa"/>
            <w:vAlign w:val="center"/>
          </w:tcPr>
          <w:p w14:paraId="08D94C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133" w:type="dxa"/>
            <w:vAlign w:val="center"/>
          </w:tcPr>
          <w:p w14:paraId="41BFED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862" w:type="dxa"/>
            <w:vAlign w:val="top"/>
          </w:tcPr>
          <w:p w14:paraId="152F506F">
            <w:pPr>
              <w:pStyle w:val="6"/>
            </w:pPr>
          </w:p>
        </w:tc>
        <w:tc>
          <w:tcPr>
            <w:tcW w:w="682" w:type="dxa"/>
            <w:vAlign w:val="top"/>
          </w:tcPr>
          <w:p w14:paraId="33A1AC54">
            <w:pPr>
              <w:pStyle w:val="6"/>
            </w:pPr>
          </w:p>
        </w:tc>
        <w:tc>
          <w:tcPr>
            <w:tcW w:w="682" w:type="dxa"/>
            <w:vAlign w:val="top"/>
          </w:tcPr>
          <w:p w14:paraId="7F477073">
            <w:pPr>
              <w:pStyle w:val="6"/>
            </w:pPr>
          </w:p>
        </w:tc>
        <w:tc>
          <w:tcPr>
            <w:tcW w:w="682" w:type="dxa"/>
            <w:vAlign w:val="top"/>
          </w:tcPr>
          <w:p w14:paraId="3F87CE4F">
            <w:pPr>
              <w:pStyle w:val="6"/>
            </w:pPr>
          </w:p>
        </w:tc>
        <w:tc>
          <w:tcPr>
            <w:tcW w:w="852" w:type="dxa"/>
            <w:vAlign w:val="top"/>
          </w:tcPr>
          <w:p w14:paraId="25C9168A">
            <w:pPr>
              <w:pStyle w:val="6"/>
            </w:pPr>
          </w:p>
        </w:tc>
        <w:tc>
          <w:tcPr>
            <w:tcW w:w="852" w:type="dxa"/>
            <w:vAlign w:val="top"/>
          </w:tcPr>
          <w:p w14:paraId="700C3DFF">
            <w:pPr>
              <w:pStyle w:val="6"/>
            </w:pPr>
          </w:p>
        </w:tc>
        <w:tc>
          <w:tcPr>
            <w:tcW w:w="822" w:type="dxa"/>
            <w:vAlign w:val="top"/>
          </w:tcPr>
          <w:p w14:paraId="37214F1B">
            <w:pPr>
              <w:pStyle w:val="6"/>
            </w:pPr>
          </w:p>
        </w:tc>
        <w:tc>
          <w:tcPr>
            <w:tcW w:w="622" w:type="dxa"/>
            <w:vAlign w:val="top"/>
          </w:tcPr>
          <w:p w14:paraId="29235230">
            <w:pPr>
              <w:pStyle w:val="6"/>
            </w:pPr>
          </w:p>
        </w:tc>
        <w:tc>
          <w:tcPr>
            <w:tcW w:w="622" w:type="dxa"/>
            <w:vAlign w:val="top"/>
          </w:tcPr>
          <w:p w14:paraId="72BAC06B">
            <w:pPr>
              <w:pStyle w:val="6"/>
            </w:pPr>
          </w:p>
        </w:tc>
        <w:tc>
          <w:tcPr>
            <w:tcW w:w="632" w:type="dxa"/>
            <w:vAlign w:val="top"/>
          </w:tcPr>
          <w:p w14:paraId="0059D58F">
            <w:pPr>
              <w:pStyle w:val="6"/>
            </w:pPr>
          </w:p>
        </w:tc>
      </w:tr>
      <w:tr w14:paraId="62ABA2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2900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vAlign w:val="center"/>
          </w:tcPr>
          <w:p w14:paraId="6828C1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vAlign w:val="center"/>
          </w:tcPr>
          <w:p w14:paraId="1A8DA6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383AE3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12BD70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</w:tcPr>
          <w:p w14:paraId="31902D08">
            <w:pPr>
              <w:pStyle w:val="6"/>
            </w:pPr>
          </w:p>
        </w:tc>
        <w:tc>
          <w:tcPr>
            <w:tcW w:w="0" w:type="auto"/>
          </w:tcPr>
          <w:p w14:paraId="3F48014C">
            <w:pPr>
              <w:pStyle w:val="6"/>
            </w:pPr>
          </w:p>
        </w:tc>
        <w:tc>
          <w:tcPr>
            <w:tcW w:w="0" w:type="auto"/>
          </w:tcPr>
          <w:p w14:paraId="474A08EB">
            <w:pPr>
              <w:pStyle w:val="6"/>
            </w:pPr>
          </w:p>
        </w:tc>
        <w:tc>
          <w:tcPr>
            <w:tcW w:w="0" w:type="auto"/>
          </w:tcPr>
          <w:p w14:paraId="6A8E9BEB">
            <w:pPr>
              <w:pStyle w:val="6"/>
            </w:pPr>
          </w:p>
        </w:tc>
        <w:tc>
          <w:tcPr>
            <w:tcW w:w="0" w:type="auto"/>
          </w:tcPr>
          <w:p w14:paraId="7CEBAA05">
            <w:pPr>
              <w:pStyle w:val="6"/>
            </w:pPr>
          </w:p>
        </w:tc>
        <w:tc>
          <w:tcPr>
            <w:tcW w:w="0" w:type="auto"/>
          </w:tcPr>
          <w:p w14:paraId="40CEDE92">
            <w:pPr>
              <w:pStyle w:val="6"/>
            </w:pPr>
          </w:p>
        </w:tc>
        <w:tc>
          <w:tcPr>
            <w:tcW w:w="0" w:type="auto"/>
          </w:tcPr>
          <w:p w14:paraId="1A835395">
            <w:pPr>
              <w:pStyle w:val="6"/>
            </w:pPr>
          </w:p>
        </w:tc>
        <w:tc>
          <w:tcPr>
            <w:tcW w:w="0" w:type="auto"/>
          </w:tcPr>
          <w:p w14:paraId="57210343">
            <w:pPr>
              <w:pStyle w:val="6"/>
            </w:pPr>
          </w:p>
        </w:tc>
        <w:tc>
          <w:tcPr>
            <w:tcW w:w="0" w:type="auto"/>
          </w:tcPr>
          <w:p w14:paraId="2ED08F27">
            <w:pPr>
              <w:pStyle w:val="6"/>
            </w:pPr>
          </w:p>
        </w:tc>
        <w:tc>
          <w:tcPr>
            <w:tcW w:w="0" w:type="auto"/>
          </w:tcPr>
          <w:p w14:paraId="30C16374">
            <w:pPr>
              <w:pStyle w:val="6"/>
            </w:pPr>
          </w:p>
        </w:tc>
      </w:tr>
      <w:tr w14:paraId="609BE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02187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vAlign w:val="center"/>
          </w:tcPr>
          <w:p w14:paraId="35159F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vAlign w:val="center"/>
          </w:tcPr>
          <w:p w14:paraId="66FDE9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1EA149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3BFD67B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</w:tcPr>
          <w:p w14:paraId="4733D60F">
            <w:pPr>
              <w:pStyle w:val="6"/>
            </w:pPr>
          </w:p>
        </w:tc>
        <w:tc>
          <w:tcPr>
            <w:tcW w:w="0" w:type="auto"/>
          </w:tcPr>
          <w:p w14:paraId="4EB057F5">
            <w:pPr>
              <w:pStyle w:val="6"/>
            </w:pPr>
          </w:p>
        </w:tc>
        <w:tc>
          <w:tcPr>
            <w:tcW w:w="0" w:type="auto"/>
          </w:tcPr>
          <w:p w14:paraId="20B30547">
            <w:pPr>
              <w:pStyle w:val="6"/>
            </w:pPr>
          </w:p>
        </w:tc>
        <w:tc>
          <w:tcPr>
            <w:tcW w:w="0" w:type="auto"/>
          </w:tcPr>
          <w:p w14:paraId="2ACE86C9">
            <w:pPr>
              <w:pStyle w:val="6"/>
            </w:pPr>
          </w:p>
        </w:tc>
        <w:tc>
          <w:tcPr>
            <w:tcW w:w="0" w:type="auto"/>
          </w:tcPr>
          <w:p w14:paraId="766BE1C3">
            <w:pPr>
              <w:pStyle w:val="6"/>
            </w:pPr>
          </w:p>
        </w:tc>
        <w:tc>
          <w:tcPr>
            <w:tcW w:w="0" w:type="auto"/>
          </w:tcPr>
          <w:p w14:paraId="1B7AE96C">
            <w:pPr>
              <w:pStyle w:val="6"/>
            </w:pPr>
          </w:p>
        </w:tc>
        <w:tc>
          <w:tcPr>
            <w:tcW w:w="0" w:type="auto"/>
          </w:tcPr>
          <w:p w14:paraId="3D0BDA51">
            <w:pPr>
              <w:pStyle w:val="6"/>
            </w:pPr>
          </w:p>
        </w:tc>
        <w:tc>
          <w:tcPr>
            <w:tcW w:w="0" w:type="auto"/>
          </w:tcPr>
          <w:p w14:paraId="194558FD">
            <w:pPr>
              <w:pStyle w:val="6"/>
            </w:pPr>
          </w:p>
        </w:tc>
        <w:tc>
          <w:tcPr>
            <w:tcW w:w="0" w:type="auto"/>
          </w:tcPr>
          <w:p w14:paraId="3A44E8E8">
            <w:pPr>
              <w:pStyle w:val="6"/>
            </w:pPr>
          </w:p>
        </w:tc>
        <w:tc>
          <w:tcPr>
            <w:tcW w:w="0" w:type="auto"/>
          </w:tcPr>
          <w:p w14:paraId="2888F1E1">
            <w:pPr>
              <w:pStyle w:val="6"/>
            </w:pPr>
          </w:p>
        </w:tc>
      </w:tr>
      <w:tr w14:paraId="1E20A7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A8C9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5F5428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vAlign w:val="center"/>
          </w:tcPr>
          <w:p w14:paraId="514E4A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033BC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018EC8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</w:tcPr>
          <w:p w14:paraId="533792A2">
            <w:pPr>
              <w:pStyle w:val="6"/>
            </w:pPr>
          </w:p>
        </w:tc>
        <w:tc>
          <w:tcPr>
            <w:tcW w:w="0" w:type="auto"/>
          </w:tcPr>
          <w:p w14:paraId="00EA33D3">
            <w:pPr>
              <w:pStyle w:val="6"/>
            </w:pPr>
          </w:p>
        </w:tc>
        <w:tc>
          <w:tcPr>
            <w:tcW w:w="0" w:type="auto"/>
          </w:tcPr>
          <w:p w14:paraId="45F285C2">
            <w:pPr>
              <w:pStyle w:val="6"/>
            </w:pPr>
          </w:p>
        </w:tc>
        <w:tc>
          <w:tcPr>
            <w:tcW w:w="0" w:type="auto"/>
          </w:tcPr>
          <w:p w14:paraId="4CDE29ED">
            <w:pPr>
              <w:pStyle w:val="6"/>
            </w:pPr>
          </w:p>
        </w:tc>
        <w:tc>
          <w:tcPr>
            <w:tcW w:w="0" w:type="auto"/>
          </w:tcPr>
          <w:p w14:paraId="4CEAB36F">
            <w:pPr>
              <w:pStyle w:val="6"/>
            </w:pPr>
          </w:p>
        </w:tc>
        <w:tc>
          <w:tcPr>
            <w:tcW w:w="0" w:type="auto"/>
          </w:tcPr>
          <w:p w14:paraId="53D390C9">
            <w:pPr>
              <w:pStyle w:val="6"/>
            </w:pPr>
          </w:p>
        </w:tc>
        <w:tc>
          <w:tcPr>
            <w:tcW w:w="0" w:type="auto"/>
          </w:tcPr>
          <w:p w14:paraId="25E9D6DC">
            <w:pPr>
              <w:pStyle w:val="6"/>
            </w:pPr>
          </w:p>
        </w:tc>
        <w:tc>
          <w:tcPr>
            <w:tcW w:w="0" w:type="auto"/>
          </w:tcPr>
          <w:p w14:paraId="39B71965">
            <w:pPr>
              <w:pStyle w:val="6"/>
            </w:pPr>
          </w:p>
        </w:tc>
        <w:tc>
          <w:tcPr>
            <w:tcW w:w="0" w:type="auto"/>
          </w:tcPr>
          <w:p w14:paraId="70496B5D">
            <w:pPr>
              <w:pStyle w:val="6"/>
            </w:pPr>
          </w:p>
        </w:tc>
        <w:tc>
          <w:tcPr>
            <w:tcW w:w="0" w:type="auto"/>
          </w:tcPr>
          <w:p w14:paraId="2F8596B9">
            <w:pPr>
              <w:pStyle w:val="6"/>
            </w:pPr>
          </w:p>
        </w:tc>
      </w:tr>
      <w:tr w14:paraId="2245B5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B0118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155ECA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4E7A6B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3F4E52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22CF5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1E2E6ECB">
            <w:pPr>
              <w:pStyle w:val="6"/>
            </w:pPr>
          </w:p>
        </w:tc>
        <w:tc>
          <w:tcPr>
            <w:tcW w:w="0" w:type="auto"/>
          </w:tcPr>
          <w:p w14:paraId="113BECB6">
            <w:pPr>
              <w:pStyle w:val="6"/>
            </w:pPr>
          </w:p>
        </w:tc>
        <w:tc>
          <w:tcPr>
            <w:tcW w:w="0" w:type="auto"/>
          </w:tcPr>
          <w:p w14:paraId="4836B388">
            <w:pPr>
              <w:pStyle w:val="6"/>
            </w:pPr>
          </w:p>
        </w:tc>
        <w:tc>
          <w:tcPr>
            <w:tcW w:w="0" w:type="auto"/>
          </w:tcPr>
          <w:p w14:paraId="3C5FBAD6">
            <w:pPr>
              <w:pStyle w:val="6"/>
            </w:pPr>
          </w:p>
        </w:tc>
        <w:tc>
          <w:tcPr>
            <w:tcW w:w="0" w:type="auto"/>
          </w:tcPr>
          <w:p w14:paraId="21707143">
            <w:pPr>
              <w:pStyle w:val="6"/>
            </w:pPr>
          </w:p>
        </w:tc>
        <w:tc>
          <w:tcPr>
            <w:tcW w:w="0" w:type="auto"/>
          </w:tcPr>
          <w:p w14:paraId="21CBB9E5">
            <w:pPr>
              <w:pStyle w:val="6"/>
            </w:pPr>
          </w:p>
        </w:tc>
        <w:tc>
          <w:tcPr>
            <w:tcW w:w="0" w:type="auto"/>
          </w:tcPr>
          <w:p w14:paraId="55AED863">
            <w:pPr>
              <w:pStyle w:val="6"/>
            </w:pPr>
          </w:p>
        </w:tc>
        <w:tc>
          <w:tcPr>
            <w:tcW w:w="0" w:type="auto"/>
          </w:tcPr>
          <w:p w14:paraId="05DF9D2B">
            <w:pPr>
              <w:pStyle w:val="6"/>
            </w:pPr>
          </w:p>
        </w:tc>
        <w:tc>
          <w:tcPr>
            <w:tcW w:w="0" w:type="auto"/>
          </w:tcPr>
          <w:p w14:paraId="1630FEF4">
            <w:pPr>
              <w:pStyle w:val="6"/>
            </w:pPr>
          </w:p>
        </w:tc>
        <w:tc>
          <w:tcPr>
            <w:tcW w:w="0" w:type="auto"/>
          </w:tcPr>
          <w:p w14:paraId="1A6CE57D">
            <w:pPr>
              <w:pStyle w:val="6"/>
            </w:pPr>
          </w:p>
        </w:tc>
      </w:tr>
      <w:tr w14:paraId="4DD030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3D6B78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vAlign w:val="center"/>
          </w:tcPr>
          <w:p w14:paraId="07E902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vAlign w:val="center"/>
          </w:tcPr>
          <w:p w14:paraId="4F7FDD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9564F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FB518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5F47C176">
            <w:pPr>
              <w:pStyle w:val="6"/>
            </w:pPr>
          </w:p>
        </w:tc>
        <w:tc>
          <w:tcPr>
            <w:tcW w:w="0" w:type="auto"/>
          </w:tcPr>
          <w:p w14:paraId="225104F8">
            <w:pPr>
              <w:pStyle w:val="6"/>
            </w:pPr>
          </w:p>
        </w:tc>
        <w:tc>
          <w:tcPr>
            <w:tcW w:w="0" w:type="auto"/>
          </w:tcPr>
          <w:p w14:paraId="06256FF0">
            <w:pPr>
              <w:pStyle w:val="6"/>
            </w:pPr>
          </w:p>
        </w:tc>
        <w:tc>
          <w:tcPr>
            <w:tcW w:w="0" w:type="auto"/>
          </w:tcPr>
          <w:p w14:paraId="67CC58DA">
            <w:pPr>
              <w:pStyle w:val="6"/>
            </w:pPr>
          </w:p>
        </w:tc>
        <w:tc>
          <w:tcPr>
            <w:tcW w:w="0" w:type="auto"/>
          </w:tcPr>
          <w:p w14:paraId="6158E995">
            <w:pPr>
              <w:pStyle w:val="6"/>
            </w:pPr>
          </w:p>
        </w:tc>
        <w:tc>
          <w:tcPr>
            <w:tcW w:w="0" w:type="auto"/>
          </w:tcPr>
          <w:p w14:paraId="0F3677D9">
            <w:pPr>
              <w:pStyle w:val="6"/>
            </w:pPr>
          </w:p>
        </w:tc>
        <w:tc>
          <w:tcPr>
            <w:tcW w:w="0" w:type="auto"/>
          </w:tcPr>
          <w:p w14:paraId="0528EABC">
            <w:pPr>
              <w:pStyle w:val="6"/>
            </w:pPr>
          </w:p>
        </w:tc>
        <w:tc>
          <w:tcPr>
            <w:tcW w:w="0" w:type="auto"/>
          </w:tcPr>
          <w:p w14:paraId="2961A76F">
            <w:pPr>
              <w:pStyle w:val="6"/>
            </w:pPr>
          </w:p>
        </w:tc>
        <w:tc>
          <w:tcPr>
            <w:tcW w:w="0" w:type="auto"/>
          </w:tcPr>
          <w:p w14:paraId="59675F96">
            <w:pPr>
              <w:pStyle w:val="6"/>
            </w:pPr>
          </w:p>
        </w:tc>
        <w:tc>
          <w:tcPr>
            <w:tcW w:w="0" w:type="auto"/>
          </w:tcPr>
          <w:p w14:paraId="27594EF5">
            <w:pPr>
              <w:pStyle w:val="6"/>
            </w:pPr>
          </w:p>
        </w:tc>
      </w:tr>
      <w:tr w14:paraId="1BF7C4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D6987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55A4CC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vAlign w:val="center"/>
          </w:tcPr>
          <w:p w14:paraId="2F090E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3E313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7F521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307605E8">
            <w:pPr>
              <w:pStyle w:val="6"/>
            </w:pPr>
          </w:p>
        </w:tc>
        <w:tc>
          <w:tcPr>
            <w:tcW w:w="0" w:type="auto"/>
          </w:tcPr>
          <w:p w14:paraId="4720026A">
            <w:pPr>
              <w:pStyle w:val="6"/>
            </w:pPr>
          </w:p>
        </w:tc>
        <w:tc>
          <w:tcPr>
            <w:tcW w:w="0" w:type="auto"/>
          </w:tcPr>
          <w:p w14:paraId="257119A8">
            <w:pPr>
              <w:pStyle w:val="6"/>
            </w:pPr>
          </w:p>
        </w:tc>
        <w:tc>
          <w:tcPr>
            <w:tcW w:w="0" w:type="auto"/>
          </w:tcPr>
          <w:p w14:paraId="2F389AE0">
            <w:pPr>
              <w:pStyle w:val="6"/>
            </w:pPr>
          </w:p>
        </w:tc>
        <w:tc>
          <w:tcPr>
            <w:tcW w:w="0" w:type="auto"/>
          </w:tcPr>
          <w:p w14:paraId="03E01C21">
            <w:pPr>
              <w:pStyle w:val="6"/>
            </w:pPr>
          </w:p>
        </w:tc>
        <w:tc>
          <w:tcPr>
            <w:tcW w:w="0" w:type="auto"/>
          </w:tcPr>
          <w:p w14:paraId="2781CA11">
            <w:pPr>
              <w:pStyle w:val="6"/>
            </w:pPr>
          </w:p>
        </w:tc>
        <w:tc>
          <w:tcPr>
            <w:tcW w:w="0" w:type="auto"/>
          </w:tcPr>
          <w:p w14:paraId="344902E0">
            <w:pPr>
              <w:pStyle w:val="6"/>
            </w:pPr>
          </w:p>
        </w:tc>
        <w:tc>
          <w:tcPr>
            <w:tcW w:w="0" w:type="auto"/>
          </w:tcPr>
          <w:p w14:paraId="69C358A4">
            <w:pPr>
              <w:pStyle w:val="6"/>
            </w:pPr>
          </w:p>
        </w:tc>
        <w:tc>
          <w:tcPr>
            <w:tcW w:w="0" w:type="auto"/>
          </w:tcPr>
          <w:p w14:paraId="33170DBD">
            <w:pPr>
              <w:pStyle w:val="6"/>
            </w:pPr>
          </w:p>
        </w:tc>
        <w:tc>
          <w:tcPr>
            <w:tcW w:w="0" w:type="auto"/>
          </w:tcPr>
          <w:p w14:paraId="4058668D">
            <w:pPr>
              <w:pStyle w:val="6"/>
            </w:pPr>
          </w:p>
        </w:tc>
      </w:tr>
    </w:tbl>
    <w:p w14:paraId="715700D0">
      <w:pPr>
        <w:rPr>
          <w:rFonts w:ascii="Arial"/>
          <w:sz w:val="21"/>
        </w:rPr>
      </w:pPr>
    </w:p>
    <w:p w14:paraId="38BC50C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337A7B25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73FCC471">
      <w:pPr>
        <w:spacing w:line="339" w:lineRule="auto"/>
        <w:rPr>
          <w:rFonts w:ascii="Arial"/>
          <w:sz w:val="21"/>
        </w:rPr>
      </w:pPr>
    </w:p>
    <w:p w14:paraId="3093D4CC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42EC508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DB19C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06A9D0B9">
            <w:pPr>
              <w:pStyle w:val="6"/>
              <w:spacing w:line="296" w:lineRule="auto"/>
            </w:pPr>
          </w:p>
          <w:p w14:paraId="53DDD48A">
            <w:pPr>
              <w:pStyle w:val="6"/>
              <w:spacing w:line="296" w:lineRule="auto"/>
            </w:pPr>
          </w:p>
          <w:p w14:paraId="6D00F542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0597F150">
            <w:pPr>
              <w:pStyle w:val="6"/>
              <w:spacing w:line="296" w:lineRule="auto"/>
            </w:pPr>
          </w:p>
          <w:p w14:paraId="6B678F09">
            <w:pPr>
              <w:pStyle w:val="6"/>
              <w:spacing w:line="296" w:lineRule="auto"/>
            </w:pPr>
          </w:p>
          <w:p w14:paraId="5744FAFC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1E05C72E">
            <w:pPr>
              <w:pStyle w:val="6"/>
              <w:spacing w:line="296" w:lineRule="auto"/>
            </w:pPr>
          </w:p>
          <w:p w14:paraId="473C37ED">
            <w:pPr>
              <w:pStyle w:val="6"/>
              <w:spacing w:line="297" w:lineRule="auto"/>
            </w:pPr>
          </w:p>
          <w:p w14:paraId="0737EA13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057B7DF2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33862D1F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DFD0E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0C60383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1C932E17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7B638067">
            <w:pPr>
              <w:pStyle w:val="6"/>
            </w:pPr>
          </w:p>
        </w:tc>
        <w:tc>
          <w:tcPr>
            <w:tcW w:w="1303" w:type="dxa"/>
            <w:vAlign w:val="top"/>
          </w:tcPr>
          <w:p w14:paraId="7981E624">
            <w:pPr>
              <w:pStyle w:val="6"/>
              <w:spacing w:line="337" w:lineRule="auto"/>
            </w:pPr>
          </w:p>
          <w:p w14:paraId="6E04F9A3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14B99B1B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89AE95A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7FCEC0B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59C70908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E54DA7C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37307E3C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7B574C1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8DAC7B4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2688D15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7C87B7B4">
            <w:pPr>
              <w:pStyle w:val="6"/>
              <w:spacing w:line="337" w:lineRule="auto"/>
            </w:pPr>
          </w:p>
          <w:p w14:paraId="0DA1EC98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6E67D91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2FD0BC50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F1A1B24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3B0A50D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0860E7C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DCED51A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0C05F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11EE7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vAlign w:val="center"/>
          </w:tcPr>
          <w:p w14:paraId="6821F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57376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03" w:type="dxa"/>
            <w:vAlign w:val="center"/>
          </w:tcPr>
          <w:p w14:paraId="6D549B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1FBF89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08F01D8A">
            <w:pPr>
              <w:pStyle w:val="6"/>
            </w:pPr>
          </w:p>
        </w:tc>
        <w:tc>
          <w:tcPr>
            <w:tcW w:w="682" w:type="dxa"/>
            <w:vAlign w:val="top"/>
          </w:tcPr>
          <w:p w14:paraId="4AA81977">
            <w:pPr>
              <w:pStyle w:val="6"/>
            </w:pPr>
          </w:p>
        </w:tc>
        <w:tc>
          <w:tcPr>
            <w:tcW w:w="682" w:type="dxa"/>
            <w:vAlign w:val="top"/>
          </w:tcPr>
          <w:p w14:paraId="706F90D4">
            <w:pPr>
              <w:pStyle w:val="6"/>
            </w:pPr>
          </w:p>
        </w:tc>
        <w:tc>
          <w:tcPr>
            <w:tcW w:w="682" w:type="dxa"/>
            <w:vAlign w:val="top"/>
          </w:tcPr>
          <w:p w14:paraId="0FDEEB78">
            <w:pPr>
              <w:pStyle w:val="6"/>
            </w:pPr>
          </w:p>
        </w:tc>
        <w:tc>
          <w:tcPr>
            <w:tcW w:w="852" w:type="dxa"/>
            <w:vAlign w:val="top"/>
          </w:tcPr>
          <w:p w14:paraId="7EACA5ED">
            <w:pPr>
              <w:pStyle w:val="6"/>
            </w:pPr>
          </w:p>
        </w:tc>
        <w:tc>
          <w:tcPr>
            <w:tcW w:w="852" w:type="dxa"/>
            <w:vAlign w:val="top"/>
          </w:tcPr>
          <w:p w14:paraId="75976D5F">
            <w:pPr>
              <w:pStyle w:val="6"/>
            </w:pPr>
          </w:p>
        </w:tc>
        <w:tc>
          <w:tcPr>
            <w:tcW w:w="862" w:type="dxa"/>
            <w:vAlign w:val="top"/>
          </w:tcPr>
          <w:p w14:paraId="24806AA3">
            <w:pPr>
              <w:pStyle w:val="6"/>
            </w:pPr>
          </w:p>
        </w:tc>
        <w:tc>
          <w:tcPr>
            <w:tcW w:w="622" w:type="dxa"/>
            <w:vAlign w:val="top"/>
          </w:tcPr>
          <w:p w14:paraId="57CD4073">
            <w:pPr>
              <w:pStyle w:val="6"/>
            </w:pPr>
          </w:p>
        </w:tc>
        <w:tc>
          <w:tcPr>
            <w:tcW w:w="622" w:type="dxa"/>
            <w:vAlign w:val="top"/>
          </w:tcPr>
          <w:p w14:paraId="7D9213B1">
            <w:pPr>
              <w:pStyle w:val="6"/>
            </w:pPr>
          </w:p>
        </w:tc>
        <w:tc>
          <w:tcPr>
            <w:tcW w:w="632" w:type="dxa"/>
            <w:vAlign w:val="top"/>
          </w:tcPr>
          <w:p w14:paraId="4E6138E1">
            <w:pPr>
              <w:pStyle w:val="6"/>
            </w:pPr>
          </w:p>
        </w:tc>
      </w:tr>
      <w:tr w14:paraId="49BC13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935F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2356" w:type="dxa"/>
            <w:vAlign w:val="center"/>
          </w:tcPr>
          <w:p w14:paraId="3DD194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23" w:type="dxa"/>
            <w:vAlign w:val="center"/>
          </w:tcPr>
          <w:p w14:paraId="38363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03" w:type="dxa"/>
            <w:vAlign w:val="center"/>
          </w:tcPr>
          <w:p w14:paraId="32FAA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72A724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519F3D33">
            <w:pPr>
              <w:pStyle w:val="6"/>
            </w:pPr>
          </w:p>
        </w:tc>
        <w:tc>
          <w:tcPr>
            <w:tcW w:w="682" w:type="dxa"/>
            <w:vAlign w:val="top"/>
          </w:tcPr>
          <w:p w14:paraId="328A98F9">
            <w:pPr>
              <w:pStyle w:val="6"/>
            </w:pPr>
          </w:p>
        </w:tc>
        <w:tc>
          <w:tcPr>
            <w:tcW w:w="682" w:type="dxa"/>
            <w:vAlign w:val="top"/>
          </w:tcPr>
          <w:p w14:paraId="435437AA">
            <w:pPr>
              <w:pStyle w:val="6"/>
            </w:pPr>
          </w:p>
        </w:tc>
        <w:tc>
          <w:tcPr>
            <w:tcW w:w="682" w:type="dxa"/>
            <w:vAlign w:val="top"/>
          </w:tcPr>
          <w:p w14:paraId="78D3EAAA">
            <w:pPr>
              <w:pStyle w:val="6"/>
            </w:pPr>
          </w:p>
        </w:tc>
        <w:tc>
          <w:tcPr>
            <w:tcW w:w="852" w:type="dxa"/>
            <w:vAlign w:val="top"/>
          </w:tcPr>
          <w:p w14:paraId="00891567">
            <w:pPr>
              <w:pStyle w:val="6"/>
            </w:pPr>
          </w:p>
        </w:tc>
        <w:tc>
          <w:tcPr>
            <w:tcW w:w="852" w:type="dxa"/>
            <w:vAlign w:val="top"/>
          </w:tcPr>
          <w:p w14:paraId="0D3DE17C">
            <w:pPr>
              <w:pStyle w:val="6"/>
            </w:pPr>
          </w:p>
        </w:tc>
        <w:tc>
          <w:tcPr>
            <w:tcW w:w="862" w:type="dxa"/>
            <w:vAlign w:val="top"/>
          </w:tcPr>
          <w:p w14:paraId="42A76AD2">
            <w:pPr>
              <w:pStyle w:val="6"/>
            </w:pPr>
          </w:p>
        </w:tc>
        <w:tc>
          <w:tcPr>
            <w:tcW w:w="622" w:type="dxa"/>
            <w:vAlign w:val="top"/>
          </w:tcPr>
          <w:p w14:paraId="6582A507">
            <w:pPr>
              <w:pStyle w:val="6"/>
            </w:pPr>
          </w:p>
        </w:tc>
        <w:tc>
          <w:tcPr>
            <w:tcW w:w="622" w:type="dxa"/>
            <w:vAlign w:val="top"/>
          </w:tcPr>
          <w:p w14:paraId="5AB4EDF6">
            <w:pPr>
              <w:pStyle w:val="6"/>
            </w:pPr>
          </w:p>
        </w:tc>
        <w:tc>
          <w:tcPr>
            <w:tcW w:w="632" w:type="dxa"/>
            <w:vAlign w:val="top"/>
          </w:tcPr>
          <w:p w14:paraId="43348249">
            <w:pPr>
              <w:pStyle w:val="6"/>
            </w:pPr>
          </w:p>
        </w:tc>
      </w:tr>
      <w:tr w14:paraId="488973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300D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2E4EFD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64E3BA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303" w:type="dxa"/>
            <w:vAlign w:val="center"/>
          </w:tcPr>
          <w:p w14:paraId="7F0738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33" w:type="dxa"/>
            <w:vAlign w:val="center"/>
          </w:tcPr>
          <w:p w14:paraId="6ED573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62" w:type="dxa"/>
            <w:vAlign w:val="top"/>
          </w:tcPr>
          <w:p w14:paraId="0C76EADE">
            <w:pPr>
              <w:pStyle w:val="6"/>
            </w:pPr>
          </w:p>
        </w:tc>
        <w:tc>
          <w:tcPr>
            <w:tcW w:w="682" w:type="dxa"/>
            <w:vAlign w:val="top"/>
          </w:tcPr>
          <w:p w14:paraId="1A89D9E2">
            <w:pPr>
              <w:pStyle w:val="6"/>
            </w:pPr>
          </w:p>
        </w:tc>
        <w:tc>
          <w:tcPr>
            <w:tcW w:w="682" w:type="dxa"/>
            <w:vAlign w:val="top"/>
          </w:tcPr>
          <w:p w14:paraId="21CD3A6C">
            <w:pPr>
              <w:pStyle w:val="6"/>
            </w:pPr>
          </w:p>
        </w:tc>
        <w:tc>
          <w:tcPr>
            <w:tcW w:w="682" w:type="dxa"/>
            <w:vAlign w:val="top"/>
          </w:tcPr>
          <w:p w14:paraId="3282283A">
            <w:pPr>
              <w:pStyle w:val="6"/>
            </w:pPr>
          </w:p>
        </w:tc>
        <w:tc>
          <w:tcPr>
            <w:tcW w:w="852" w:type="dxa"/>
            <w:vAlign w:val="top"/>
          </w:tcPr>
          <w:p w14:paraId="118230BF">
            <w:pPr>
              <w:pStyle w:val="6"/>
            </w:pPr>
          </w:p>
        </w:tc>
        <w:tc>
          <w:tcPr>
            <w:tcW w:w="852" w:type="dxa"/>
            <w:vAlign w:val="top"/>
          </w:tcPr>
          <w:p w14:paraId="29CB0518">
            <w:pPr>
              <w:pStyle w:val="6"/>
            </w:pPr>
          </w:p>
        </w:tc>
        <w:tc>
          <w:tcPr>
            <w:tcW w:w="862" w:type="dxa"/>
            <w:vAlign w:val="top"/>
          </w:tcPr>
          <w:p w14:paraId="2DEE51A9">
            <w:pPr>
              <w:pStyle w:val="6"/>
            </w:pPr>
          </w:p>
        </w:tc>
        <w:tc>
          <w:tcPr>
            <w:tcW w:w="622" w:type="dxa"/>
            <w:vAlign w:val="top"/>
          </w:tcPr>
          <w:p w14:paraId="48192044">
            <w:pPr>
              <w:pStyle w:val="6"/>
            </w:pPr>
          </w:p>
        </w:tc>
        <w:tc>
          <w:tcPr>
            <w:tcW w:w="622" w:type="dxa"/>
            <w:vAlign w:val="top"/>
          </w:tcPr>
          <w:p w14:paraId="0A3916C3">
            <w:pPr>
              <w:pStyle w:val="6"/>
            </w:pPr>
          </w:p>
        </w:tc>
        <w:tc>
          <w:tcPr>
            <w:tcW w:w="632" w:type="dxa"/>
            <w:vAlign w:val="top"/>
          </w:tcPr>
          <w:p w14:paraId="0DEE74D1">
            <w:pPr>
              <w:pStyle w:val="6"/>
            </w:pPr>
          </w:p>
        </w:tc>
      </w:tr>
      <w:tr w14:paraId="18ADEE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AB1E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50101</w:t>
            </w:r>
          </w:p>
        </w:tc>
        <w:tc>
          <w:tcPr>
            <w:tcW w:w="2356" w:type="dxa"/>
            <w:vAlign w:val="center"/>
          </w:tcPr>
          <w:p w14:paraId="2A625C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6978AC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1303" w:type="dxa"/>
            <w:vAlign w:val="center"/>
          </w:tcPr>
          <w:p w14:paraId="5CF7C6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1133" w:type="dxa"/>
            <w:vAlign w:val="center"/>
          </w:tcPr>
          <w:p w14:paraId="44E1C6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862" w:type="dxa"/>
            <w:vAlign w:val="top"/>
          </w:tcPr>
          <w:p w14:paraId="6398027D">
            <w:pPr>
              <w:pStyle w:val="6"/>
            </w:pPr>
          </w:p>
        </w:tc>
        <w:tc>
          <w:tcPr>
            <w:tcW w:w="682" w:type="dxa"/>
            <w:vAlign w:val="top"/>
          </w:tcPr>
          <w:p w14:paraId="6FC8753F">
            <w:pPr>
              <w:pStyle w:val="6"/>
            </w:pPr>
          </w:p>
        </w:tc>
        <w:tc>
          <w:tcPr>
            <w:tcW w:w="682" w:type="dxa"/>
            <w:vAlign w:val="top"/>
          </w:tcPr>
          <w:p w14:paraId="5E55E5E3">
            <w:pPr>
              <w:pStyle w:val="6"/>
            </w:pPr>
          </w:p>
        </w:tc>
        <w:tc>
          <w:tcPr>
            <w:tcW w:w="682" w:type="dxa"/>
            <w:vAlign w:val="top"/>
          </w:tcPr>
          <w:p w14:paraId="763D2043">
            <w:pPr>
              <w:pStyle w:val="6"/>
            </w:pPr>
          </w:p>
        </w:tc>
        <w:tc>
          <w:tcPr>
            <w:tcW w:w="852" w:type="dxa"/>
            <w:vAlign w:val="top"/>
          </w:tcPr>
          <w:p w14:paraId="6C4508D1">
            <w:pPr>
              <w:pStyle w:val="6"/>
            </w:pPr>
          </w:p>
        </w:tc>
        <w:tc>
          <w:tcPr>
            <w:tcW w:w="852" w:type="dxa"/>
            <w:vAlign w:val="top"/>
          </w:tcPr>
          <w:p w14:paraId="2B728851">
            <w:pPr>
              <w:pStyle w:val="6"/>
            </w:pPr>
          </w:p>
        </w:tc>
        <w:tc>
          <w:tcPr>
            <w:tcW w:w="862" w:type="dxa"/>
            <w:vAlign w:val="top"/>
          </w:tcPr>
          <w:p w14:paraId="322930A2">
            <w:pPr>
              <w:pStyle w:val="6"/>
            </w:pPr>
          </w:p>
        </w:tc>
        <w:tc>
          <w:tcPr>
            <w:tcW w:w="622" w:type="dxa"/>
            <w:vAlign w:val="top"/>
          </w:tcPr>
          <w:p w14:paraId="1FBD9FCD">
            <w:pPr>
              <w:pStyle w:val="6"/>
            </w:pPr>
          </w:p>
        </w:tc>
        <w:tc>
          <w:tcPr>
            <w:tcW w:w="622" w:type="dxa"/>
            <w:vAlign w:val="top"/>
          </w:tcPr>
          <w:p w14:paraId="1A88C7FE">
            <w:pPr>
              <w:pStyle w:val="6"/>
            </w:pPr>
          </w:p>
        </w:tc>
        <w:tc>
          <w:tcPr>
            <w:tcW w:w="632" w:type="dxa"/>
            <w:vAlign w:val="top"/>
          </w:tcPr>
          <w:p w14:paraId="0C14C0E2">
            <w:pPr>
              <w:pStyle w:val="6"/>
            </w:pPr>
          </w:p>
        </w:tc>
      </w:tr>
      <w:tr w14:paraId="4146B1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4BF28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50102</w:t>
            </w:r>
          </w:p>
        </w:tc>
        <w:tc>
          <w:tcPr>
            <w:tcW w:w="2356" w:type="dxa"/>
            <w:vAlign w:val="center"/>
          </w:tcPr>
          <w:p w14:paraId="219416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4E7179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303" w:type="dxa"/>
            <w:vAlign w:val="center"/>
          </w:tcPr>
          <w:p w14:paraId="7730C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133" w:type="dxa"/>
            <w:vAlign w:val="center"/>
          </w:tcPr>
          <w:p w14:paraId="33FFE8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862" w:type="dxa"/>
            <w:vAlign w:val="top"/>
          </w:tcPr>
          <w:p w14:paraId="10A52AE0">
            <w:pPr>
              <w:pStyle w:val="6"/>
            </w:pPr>
          </w:p>
        </w:tc>
        <w:tc>
          <w:tcPr>
            <w:tcW w:w="682" w:type="dxa"/>
            <w:vAlign w:val="top"/>
          </w:tcPr>
          <w:p w14:paraId="33300965">
            <w:pPr>
              <w:pStyle w:val="6"/>
            </w:pPr>
          </w:p>
        </w:tc>
        <w:tc>
          <w:tcPr>
            <w:tcW w:w="682" w:type="dxa"/>
            <w:vAlign w:val="top"/>
          </w:tcPr>
          <w:p w14:paraId="628819C0">
            <w:pPr>
              <w:pStyle w:val="6"/>
            </w:pPr>
          </w:p>
        </w:tc>
        <w:tc>
          <w:tcPr>
            <w:tcW w:w="682" w:type="dxa"/>
            <w:vAlign w:val="top"/>
          </w:tcPr>
          <w:p w14:paraId="3E7B949A">
            <w:pPr>
              <w:pStyle w:val="6"/>
            </w:pPr>
          </w:p>
        </w:tc>
        <w:tc>
          <w:tcPr>
            <w:tcW w:w="852" w:type="dxa"/>
            <w:vAlign w:val="top"/>
          </w:tcPr>
          <w:p w14:paraId="261F6998">
            <w:pPr>
              <w:pStyle w:val="6"/>
            </w:pPr>
          </w:p>
        </w:tc>
        <w:tc>
          <w:tcPr>
            <w:tcW w:w="852" w:type="dxa"/>
            <w:vAlign w:val="top"/>
          </w:tcPr>
          <w:p w14:paraId="2D03401E">
            <w:pPr>
              <w:pStyle w:val="6"/>
            </w:pPr>
          </w:p>
        </w:tc>
        <w:tc>
          <w:tcPr>
            <w:tcW w:w="862" w:type="dxa"/>
            <w:vAlign w:val="top"/>
          </w:tcPr>
          <w:p w14:paraId="235C78B6">
            <w:pPr>
              <w:pStyle w:val="6"/>
            </w:pPr>
          </w:p>
        </w:tc>
        <w:tc>
          <w:tcPr>
            <w:tcW w:w="622" w:type="dxa"/>
            <w:vAlign w:val="top"/>
          </w:tcPr>
          <w:p w14:paraId="3C9D8117">
            <w:pPr>
              <w:pStyle w:val="6"/>
            </w:pPr>
          </w:p>
        </w:tc>
        <w:tc>
          <w:tcPr>
            <w:tcW w:w="622" w:type="dxa"/>
            <w:vAlign w:val="top"/>
          </w:tcPr>
          <w:p w14:paraId="0328E987">
            <w:pPr>
              <w:pStyle w:val="6"/>
            </w:pPr>
          </w:p>
        </w:tc>
        <w:tc>
          <w:tcPr>
            <w:tcW w:w="632" w:type="dxa"/>
            <w:vAlign w:val="top"/>
          </w:tcPr>
          <w:p w14:paraId="6B80B41F">
            <w:pPr>
              <w:pStyle w:val="6"/>
            </w:pPr>
          </w:p>
        </w:tc>
      </w:tr>
      <w:tr w14:paraId="5C57CF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81A0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50103</w:t>
            </w:r>
          </w:p>
        </w:tc>
        <w:tc>
          <w:tcPr>
            <w:tcW w:w="2356" w:type="dxa"/>
            <w:vAlign w:val="center"/>
          </w:tcPr>
          <w:p w14:paraId="3A841F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42CDE1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303" w:type="dxa"/>
            <w:vAlign w:val="center"/>
          </w:tcPr>
          <w:p w14:paraId="772718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133" w:type="dxa"/>
            <w:vAlign w:val="center"/>
          </w:tcPr>
          <w:p w14:paraId="2C5382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862" w:type="dxa"/>
            <w:vAlign w:val="top"/>
          </w:tcPr>
          <w:p w14:paraId="166E66E9">
            <w:pPr>
              <w:pStyle w:val="6"/>
            </w:pPr>
          </w:p>
        </w:tc>
        <w:tc>
          <w:tcPr>
            <w:tcW w:w="682" w:type="dxa"/>
            <w:vAlign w:val="top"/>
          </w:tcPr>
          <w:p w14:paraId="338E013C">
            <w:pPr>
              <w:pStyle w:val="6"/>
            </w:pPr>
          </w:p>
        </w:tc>
        <w:tc>
          <w:tcPr>
            <w:tcW w:w="682" w:type="dxa"/>
            <w:vAlign w:val="top"/>
          </w:tcPr>
          <w:p w14:paraId="7A745EFF">
            <w:pPr>
              <w:pStyle w:val="6"/>
            </w:pPr>
          </w:p>
        </w:tc>
        <w:tc>
          <w:tcPr>
            <w:tcW w:w="682" w:type="dxa"/>
            <w:vAlign w:val="top"/>
          </w:tcPr>
          <w:p w14:paraId="0BE51848">
            <w:pPr>
              <w:pStyle w:val="6"/>
            </w:pPr>
          </w:p>
        </w:tc>
        <w:tc>
          <w:tcPr>
            <w:tcW w:w="852" w:type="dxa"/>
            <w:vAlign w:val="top"/>
          </w:tcPr>
          <w:p w14:paraId="3D927849">
            <w:pPr>
              <w:pStyle w:val="6"/>
            </w:pPr>
          </w:p>
        </w:tc>
        <w:tc>
          <w:tcPr>
            <w:tcW w:w="852" w:type="dxa"/>
            <w:vAlign w:val="top"/>
          </w:tcPr>
          <w:p w14:paraId="1CF8E968">
            <w:pPr>
              <w:pStyle w:val="6"/>
            </w:pPr>
          </w:p>
        </w:tc>
        <w:tc>
          <w:tcPr>
            <w:tcW w:w="862" w:type="dxa"/>
            <w:vAlign w:val="top"/>
          </w:tcPr>
          <w:p w14:paraId="1C46411D">
            <w:pPr>
              <w:pStyle w:val="6"/>
            </w:pPr>
          </w:p>
        </w:tc>
        <w:tc>
          <w:tcPr>
            <w:tcW w:w="622" w:type="dxa"/>
            <w:vAlign w:val="top"/>
          </w:tcPr>
          <w:p w14:paraId="0013C58A">
            <w:pPr>
              <w:pStyle w:val="6"/>
            </w:pPr>
          </w:p>
        </w:tc>
        <w:tc>
          <w:tcPr>
            <w:tcW w:w="622" w:type="dxa"/>
            <w:vAlign w:val="top"/>
          </w:tcPr>
          <w:p w14:paraId="4BA30ADA">
            <w:pPr>
              <w:pStyle w:val="6"/>
            </w:pPr>
          </w:p>
        </w:tc>
        <w:tc>
          <w:tcPr>
            <w:tcW w:w="632" w:type="dxa"/>
            <w:vAlign w:val="top"/>
          </w:tcPr>
          <w:p w14:paraId="35B6D4DC">
            <w:pPr>
              <w:pStyle w:val="6"/>
            </w:pPr>
          </w:p>
        </w:tc>
      </w:tr>
      <w:tr w14:paraId="5B2581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1E4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50199</w:t>
            </w:r>
          </w:p>
        </w:tc>
        <w:tc>
          <w:tcPr>
            <w:tcW w:w="0" w:type="auto"/>
            <w:vAlign w:val="center"/>
          </w:tcPr>
          <w:p w14:paraId="03D247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7E9E12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9FBD0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38E371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E4174B3">
            <w:pPr>
              <w:pStyle w:val="6"/>
            </w:pPr>
          </w:p>
        </w:tc>
        <w:tc>
          <w:tcPr>
            <w:tcW w:w="0" w:type="auto"/>
          </w:tcPr>
          <w:p w14:paraId="1D393455">
            <w:pPr>
              <w:pStyle w:val="6"/>
            </w:pPr>
          </w:p>
        </w:tc>
        <w:tc>
          <w:tcPr>
            <w:tcW w:w="0" w:type="auto"/>
          </w:tcPr>
          <w:p w14:paraId="06F33A45">
            <w:pPr>
              <w:pStyle w:val="6"/>
            </w:pPr>
          </w:p>
        </w:tc>
        <w:tc>
          <w:tcPr>
            <w:tcW w:w="0" w:type="auto"/>
          </w:tcPr>
          <w:p w14:paraId="3360F079">
            <w:pPr>
              <w:pStyle w:val="6"/>
            </w:pPr>
          </w:p>
        </w:tc>
        <w:tc>
          <w:tcPr>
            <w:tcW w:w="0" w:type="auto"/>
          </w:tcPr>
          <w:p w14:paraId="638F14A5">
            <w:pPr>
              <w:pStyle w:val="6"/>
            </w:pPr>
          </w:p>
        </w:tc>
        <w:tc>
          <w:tcPr>
            <w:tcW w:w="0" w:type="auto"/>
          </w:tcPr>
          <w:p w14:paraId="3794F797">
            <w:pPr>
              <w:pStyle w:val="6"/>
            </w:pPr>
          </w:p>
        </w:tc>
        <w:tc>
          <w:tcPr>
            <w:tcW w:w="0" w:type="auto"/>
          </w:tcPr>
          <w:p w14:paraId="55AB9FBE">
            <w:pPr>
              <w:pStyle w:val="6"/>
            </w:pPr>
          </w:p>
        </w:tc>
        <w:tc>
          <w:tcPr>
            <w:tcW w:w="0" w:type="auto"/>
          </w:tcPr>
          <w:p w14:paraId="23655EE5">
            <w:pPr>
              <w:pStyle w:val="6"/>
            </w:pPr>
          </w:p>
        </w:tc>
        <w:tc>
          <w:tcPr>
            <w:tcW w:w="0" w:type="auto"/>
          </w:tcPr>
          <w:p w14:paraId="4CA7112B">
            <w:pPr>
              <w:pStyle w:val="6"/>
            </w:pPr>
          </w:p>
        </w:tc>
        <w:tc>
          <w:tcPr>
            <w:tcW w:w="0" w:type="auto"/>
          </w:tcPr>
          <w:p w14:paraId="7B069DDB">
            <w:pPr>
              <w:pStyle w:val="6"/>
            </w:pPr>
          </w:p>
        </w:tc>
      </w:tr>
      <w:tr w14:paraId="5514DB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1E921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 w14:paraId="7DB6348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vAlign w:val="center"/>
          </w:tcPr>
          <w:p w14:paraId="078764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  <w:vAlign w:val="center"/>
          </w:tcPr>
          <w:p w14:paraId="3B134E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  <w:vAlign w:val="center"/>
          </w:tcPr>
          <w:p w14:paraId="350246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</w:tcPr>
          <w:p w14:paraId="41852FE9">
            <w:pPr>
              <w:pStyle w:val="6"/>
            </w:pPr>
          </w:p>
        </w:tc>
        <w:tc>
          <w:tcPr>
            <w:tcW w:w="0" w:type="auto"/>
          </w:tcPr>
          <w:p w14:paraId="67F547DF">
            <w:pPr>
              <w:pStyle w:val="6"/>
            </w:pPr>
          </w:p>
        </w:tc>
        <w:tc>
          <w:tcPr>
            <w:tcW w:w="0" w:type="auto"/>
          </w:tcPr>
          <w:p w14:paraId="00C44C75">
            <w:pPr>
              <w:pStyle w:val="6"/>
            </w:pPr>
          </w:p>
        </w:tc>
        <w:tc>
          <w:tcPr>
            <w:tcW w:w="0" w:type="auto"/>
          </w:tcPr>
          <w:p w14:paraId="6CCB243C">
            <w:pPr>
              <w:pStyle w:val="6"/>
            </w:pPr>
          </w:p>
        </w:tc>
        <w:tc>
          <w:tcPr>
            <w:tcW w:w="0" w:type="auto"/>
          </w:tcPr>
          <w:p w14:paraId="36835BF5">
            <w:pPr>
              <w:pStyle w:val="6"/>
            </w:pPr>
          </w:p>
        </w:tc>
        <w:tc>
          <w:tcPr>
            <w:tcW w:w="0" w:type="auto"/>
          </w:tcPr>
          <w:p w14:paraId="1C730C24">
            <w:pPr>
              <w:pStyle w:val="6"/>
            </w:pPr>
          </w:p>
        </w:tc>
        <w:tc>
          <w:tcPr>
            <w:tcW w:w="0" w:type="auto"/>
          </w:tcPr>
          <w:p w14:paraId="1A0F5E08">
            <w:pPr>
              <w:pStyle w:val="6"/>
            </w:pPr>
          </w:p>
        </w:tc>
        <w:tc>
          <w:tcPr>
            <w:tcW w:w="0" w:type="auto"/>
          </w:tcPr>
          <w:p w14:paraId="4A852EA2">
            <w:pPr>
              <w:pStyle w:val="6"/>
            </w:pPr>
          </w:p>
        </w:tc>
        <w:tc>
          <w:tcPr>
            <w:tcW w:w="0" w:type="auto"/>
          </w:tcPr>
          <w:p w14:paraId="12B6FF0C">
            <w:pPr>
              <w:pStyle w:val="6"/>
            </w:pPr>
          </w:p>
        </w:tc>
        <w:tc>
          <w:tcPr>
            <w:tcW w:w="0" w:type="auto"/>
          </w:tcPr>
          <w:p w14:paraId="6EF0808A">
            <w:pPr>
              <w:pStyle w:val="6"/>
            </w:pPr>
          </w:p>
        </w:tc>
      </w:tr>
      <w:tr w14:paraId="25292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DD5F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50201</w:t>
            </w:r>
          </w:p>
        </w:tc>
        <w:tc>
          <w:tcPr>
            <w:tcW w:w="0" w:type="auto"/>
            <w:vAlign w:val="center"/>
          </w:tcPr>
          <w:p w14:paraId="03EBED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vAlign w:val="center"/>
          </w:tcPr>
          <w:p w14:paraId="3C30F7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  <w:vAlign w:val="center"/>
          </w:tcPr>
          <w:p w14:paraId="143C5B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  <w:vAlign w:val="center"/>
          </w:tcPr>
          <w:p w14:paraId="6F39C3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</w:tcPr>
          <w:p w14:paraId="0B35C39B">
            <w:pPr>
              <w:pStyle w:val="6"/>
            </w:pPr>
          </w:p>
        </w:tc>
        <w:tc>
          <w:tcPr>
            <w:tcW w:w="0" w:type="auto"/>
          </w:tcPr>
          <w:p w14:paraId="57ACF19B">
            <w:pPr>
              <w:pStyle w:val="6"/>
            </w:pPr>
          </w:p>
        </w:tc>
        <w:tc>
          <w:tcPr>
            <w:tcW w:w="0" w:type="auto"/>
          </w:tcPr>
          <w:p w14:paraId="436F548B">
            <w:pPr>
              <w:pStyle w:val="6"/>
            </w:pPr>
          </w:p>
        </w:tc>
        <w:tc>
          <w:tcPr>
            <w:tcW w:w="0" w:type="auto"/>
          </w:tcPr>
          <w:p w14:paraId="5C3DBF10">
            <w:pPr>
              <w:pStyle w:val="6"/>
            </w:pPr>
          </w:p>
        </w:tc>
        <w:tc>
          <w:tcPr>
            <w:tcW w:w="0" w:type="auto"/>
          </w:tcPr>
          <w:p w14:paraId="4F863913">
            <w:pPr>
              <w:pStyle w:val="6"/>
            </w:pPr>
          </w:p>
        </w:tc>
        <w:tc>
          <w:tcPr>
            <w:tcW w:w="0" w:type="auto"/>
          </w:tcPr>
          <w:p w14:paraId="723C6DC5">
            <w:pPr>
              <w:pStyle w:val="6"/>
            </w:pPr>
          </w:p>
        </w:tc>
        <w:tc>
          <w:tcPr>
            <w:tcW w:w="0" w:type="auto"/>
          </w:tcPr>
          <w:p w14:paraId="72A91ECD">
            <w:pPr>
              <w:pStyle w:val="6"/>
            </w:pPr>
          </w:p>
        </w:tc>
        <w:tc>
          <w:tcPr>
            <w:tcW w:w="0" w:type="auto"/>
          </w:tcPr>
          <w:p w14:paraId="0DC0DD87">
            <w:pPr>
              <w:pStyle w:val="6"/>
            </w:pPr>
          </w:p>
        </w:tc>
        <w:tc>
          <w:tcPr>
            <w:tcW w:w="0" w:type="auto"/>
          </w:tcPr>
          <w:p w14:paraId="68233020">
            <w:pPr>
              <w:pStyle w:val="6"/>
            </w:pPr>
          </w:p>
        </w:tc>
        <w:tc>
          <w:tcPr>
            <w:tcW w:w="0" w:type="auto"/>
          </w:tcPr>
          <w:p w14:paraId="341128A5">
            <w:pPr>
              <w:pStyle w:val="6"/>
            </w:pPr>
          </w:p>
        </w:tc>
      </w:tr>
      <w:tr w14:paraId="093817D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7F0C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50202</w:t>
            </w:r>
          </w:p>
        </w:tc>
        <w:tc>
          <w:tcPr>
            <w:tcW w:w="0" w:type="auto"/>
            <w:vAlign w:val="center"/>
          </w:tcPr>
          <w:p w14:paraId="5B2A0B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vAlign w:val="center"/>
          </w:tcPr>
          <w:p w14:paraId="100454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8694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580EB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51D641F">
            <w:pPr>
              <w:pStyle w:val="6"/>
            </w:pPr>
          </w:p>
        </w:tc>
        <w:tc>
          <w:tcPr>
            <w:tcW w:w="0" w:type="auto"/>
          </w:tcPr>
          <w:p w14:paraId="23D2A70A">
            <w:pPr>
              <w:pStyle w:val="6"/>
            </w:pPr>
          </w:p>
        </w:tc>
        <w:tc>
          <w:tcPr>
            <w:tcW w:w="0" w:type="auto"/>
          </w:tcPr>
          <w:p w14:paraId="27C610A1">
            <w:pPr>
              <w:pStyle w:val="6"/>
            </w:pPr>
          </w:p>
        </w:tc>
        <w:tc>
          <w:tcPr>
            <w:tcW w:w="0" w:type="auto"/>
          </w:tcPr>
          <w:p w14:paraId="6665C15F">
            <w:pPr>
              <w:pStyle w:val="6"/>
            </w:pPr>
          </w:p>
        </w:tc>
        <w:tc>
          <w:tcPr>
            <w:tcW w:w="0" w:type="auto"/>
          </w:tcPr>
          <w:p w14:paraId="736EACE7">
            <w:pPr>
              <w:pStyle w:val="6"/>
            </w:pPr>
          </w:p>
        </w:tc>
        <w:tc>
          <w:tcPr>
            <w:tcW w:w="0" w:type="auto"/>
          </w:tcPr>
          <w:p w14:paraId="403656B4">
            <w:pPr>
              <w:pStyle w:val="6"/>
            </w:pPr>
          </w:p>
        </w:tc>
        <w:tc>
          <w:tcPr>
            <w:tcW w:w="0" w:type="auto"/>
          </w:tcPr>
          <w:p w14:paraId="127EDC48">
            <w:pPr>
              <w:pStyle w:val="6"/>
            </w:pPr>
          </w:p>
        </w:tc>
        <w:tc>
          <w:tcPr>
            <w:tcW w:w="0" w:type="auto"/>
          </w:tcPr>
          <w:p w14:paraId="46E48D6D">
            <w:pPr>
              <w:pStyle w:val="6"/>
            </w:pPr>
          </w:p>
        </w:tc>
        <w:tc>
          <w:tcPr>
            <w:tcW w:w="0" w:type="auto"/>
          </w:tcPr>
          <w:p w14:paraId="021982AA">
            <w:pPr>
              <w:pStyle w:val="6"/>
            </w:pPr>
          </w:p>
        </w:tc>
        <w:tc>
          <w:tcPr>
            <w:tcW w:w="0" w:type="auto"/>
          </w:tcPr>
          <w:p w14:paraId="728AFD10">
            <w:pPr>
              <w:pStyle w:val="6"/>
            </w:pPr>
          </w:p>
        </w:tc>
      </w:tr>
      <w:tr w14:paraId="3A68FE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A2DC5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50203</w:t>
            </w:r>
          </w:p>
        </w:tc>
        <w:tc>
          <w:tcPr>
            <w:tcW w:w="0" w:type="auto"/>
            <w:vAlign w:val="center"/>
          </w:tcPr>
          <w:p w14:paraId="3A615D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vAlign w:val="center"/>
          </w:tcPr>
          <w:p w14:paraId="4F582B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C4A705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DB990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DED1983">
            <w:pPr>
              <w:pStyle w:val="6"/>
            </w:pPr>
          </w:p>
        </w:tc>
        <w:tc>
          <w:tcPr>
            <w:tcW w:w="0" w:type="auto"/>
          </w:tcPr>
          <w:p w14:paraId="26602DA9">
            <w:pPr>
              <w:pStyle w:val="6"/>
            </w:pPr>
          </w:p>
        </w:tc>
        <w:tc>
          <w:tcPr>
            <w:tcW w:w="0" w:type="auto"/>
          </w:tcPr>
          <w:p w14:paraId="4C0EBE28">
            <w:pPr>
              <w:pStyle w:val="6"/>
            </w:pPr>
          </w:p>
        </w:tc>
        <w:tc>
          <w:tcPr>
            <w:tcW w:w="0" w:type="auto"/>
          </w:tcPr>
          <w:p w14:paraId="3AFD5CC2">
            <w:pPr>
              <w:pStyle w:val="6"/>
            </w:pPr>
          </w:p>
        </w:tc>
        <w:tc>
          <w:tcPr>
            <w:tcW w:w="0" w:type="auto"/>
          </w:tcPr>
          <w:p w14:paraId="48908377">
            <w:pPr>
              <w:pStyle w:val="6"/>
            </w:pPr>
          </w:p>
        </w:tc>
        <w:tc>
          <w:tcPr>
            <w:tcW w:w="0" w:type="auto"/>
          </w:tcPr>
          <w:p w14:paraId="24F2B202">
            <w:pPr>
              <w:pStyle w:val="6"/>
            </w:pPr>
          </w:p>
        </w:tc>
        <w:tc>
          <w:tcPr>
            <w:tcW w:w="0" w:type="auto"/>
          </w:tcPr>
          <w:p w14:paraId="11E9CB61">
            <w:pPr>
              <w:pStyle w:val="6"/>
            </w:pPr>
          </w:p>
        </w:tc>
        <w:tc>
          <w:tcPr>
            <w:tcW w:w="0" w:type="auto"/>
          </w:tcPr>
          <w:p w14:paraId="19A16674">
            <w:pPr>
              <w:pStyle w:val="6"/>
            </w:pPr>
          </w:p>
        </w:tc>
        <w:tc>
          <w:tcPr>
            <w:tcW w:w="0" w:type="auto"/>
          </w:tcPr>
          <w:p w14:paraId="00DCECA3">
            <w:pPr>
              <w:pStyle w:val="6"/>
            </w:pPr>
          </w:p>
        </w:tc>
        <w:tc>
          <w:tcPr>
            <w:tcW w:w="0" w:type="auto"/>
          </w:tcPr>
          <w:p w14:paraId="4BC3C7A2">
            <w:pPr>
              <w:pStyle w:val="6"/>
            </w:pPr>
          </w:p>
        </w:tc>
      </w:tr>
      <w:tr w14:paraId="53C27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93CE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50204</w:t>
            </w:r>
          </w:p>
        </w:tc>
        <w:tc>
          <w:tcPr>
            <w:tcW w:w="0" w:type="auto"/>
            <w:vAlign w:val="center"/>
          </w:tcPr>
          <w:p w14:paraId="6E30BE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vAlign w:val="center"/>
          </w:tcPr>
          <w:p w14:paraId="04F7EE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F47A1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3BB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153C0F1">
            <w:pPr>
              <w:pStyle w:val="6"/>
            </w:pPr>
          </w:p>
        </w:tc>
        <w:tc>
          <w:tcPr>
            <w:tcW w:w="0" w:type="auto"/>
          </w:tcPr>
          <w:p w14:paraId="49B37E00">
            <w:pPr>
              <w:pStyle w:val="6"/>
            </w:pPr>
          </w:p>
        </w:tc>
        <w:tc>
          <w:tcPr>
            <w:tcW w:w="0" w:type="auto"/>
          </w:tcPr>
          <w:p w14:paraId="5471510A">
            <w:pPr>
              <w:pStyle w:val="6"/>
            </w:pPr>
          </w:p>
        </w:tc>
        <w:tc>
          <w:tcPr>
            <w:tcW w:w="0" w:type="auto"/>
          </w:tcPr>
          <w:p w14:paraId="727C35EA">
            <w:pPr>
              <w:pStyle w:val="6"/>
            </w:pPr>
          </w:p>
        </w:tc>
        <w:tc>
          <w:tcPr>
            <w:tcW w:w="0" w:type="auto"/>
          </w:tcPr>
          <w:p w14:paraId="10D41346">
            <w:pPr>
              <w:pStyle w:val="6"/>
            </w:pPr>
          </w:p>
        </w:tc>
        <w:tc>
          <w:tcPr>
            <w:tcW w:w="0" w:type="auto"/>
          </w:tcPr>
          <w:p w14:paraId="03475E96">
            <w:pPr>
              <w:pStyle w:val="6"/>
            </w:pPr>
          </w:p>
        </w:tc>
        <w:tc>
          <w:tcPr>
            <w:tcW w:w="0" w:type="auto"/>
          </w:tcPr>
          <w:p w14:paraId="4D4A3CC8">
            <w:pPr>
              <w:pStyle w:val="6"/>
            </w:pPr>
          </w:p>
        </w:tc>
        <w:tc>
          <w:tcPr>
            <w:tcW w:w="0" w:type="auto"/>
          </w:tcPr>
          <w:p w14:paraId="5A1A8560">
            <w:pPr>
              <w:pStyle w:val="6"/>
            </w:pPr>
          </w:p>
        </w:tc>
        <w:tc>
          <w:tcPr>
            <w:tcW w:w="0" w:type="auto"/>
          </w:tcPr>
          <w:p w14:paraId="1C928F45">
            <w:pPr>
              <w:pStyle w:val="6"/>
            </w:pPr>
          </w:p>
        </w:tc>
        <w:tc>
          <w:tcPr>
            <w:tcW w:w="0" w:type="auto"/>
          </w:tcPr>
          <w:p w14:paraId="5CDE36A1">
            <w:pPr>
              <w:pStyle w:val="6"/>
            </w:pPr>
          </w:p>
        </w:tc>
      </w:tr>
      <w:tr w14:paraId="1D8CF1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736F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50205</w:t>
            </w:r>
          </w:p>
        </w:tc>
        <w:tc>
          <w:tcPr>
            <w:tcW w:w="0" w:type="auto"/>
            <w:vAlign w:val="center"/>
          </w:tcPr>
          <w:p w14:paraId="39565D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1B1EF8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3F5A5D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2DF6F8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0EEF4D94">
            <w:pPr>
              <w:pStyle w:val="6"/>
            </w:pPr>
          </w:p>
        </w:tc>
        <w:tc>
          <w:tcPr>
            <w:tcW w:w="0" w:type="auto"/>
          </w:tcPr>
          <w:p w14:paraId="40326D5E">
            <w:pPr>
              <w:pStyle w:val="6"/>
            </w:pPr>
          </w:p>
        </w:tc>
        <w:tc>
          <w:tcPr>
            <w:tcW w:w="0" w:type="auto"/>
          </w:tcPr>
          <w:p w14:paraId="0CCCDC3F">
            <w:pPr>
              <w:pStyle w:val="6"/>
            </w:pPr>
          </w:p>
        </w:tc>
        <w:tc>
          <w:tcPr>
            <w:tcW w:w="0" w:type="auto"/>
          </w:tcPr>
          <w:p w14:paraId="76C151B0">
            <w:pPr>
              <w:pStyle w:val="6"/>
            </w:pPr>
          </w:p>
        </w:tc>
        <w:tc>
          <w:tcPr>
            <w:tcW w:w="0" w:type="auto"/>
          </w:tcPr>
          <w:p w14:paraId="6E0F92E1">
            <w:pPr>
              <w:pStyle w:val="6"/>
            </w:pPr>
          </w:p>
        </w:tc>
        <w:tc>
          <w:tcPr>
            <w:tcW w:w="0" w:type="auto"/>
          </w:tcPr>
          <w:p w14:paraId="1DCDF667">
            <w:pPr>
              <w:pStyle w:val="6"/>
            </w:pPr>
          </w:p>
        </w:tc>
        <w:tc>
          <w:tcPr>
            <w:tcW w:w="0" w:type="auto"/>
          </w:tcPr>
          <w:p w14:paraId="496AEA18">
            <w:pPr>
              <w:pStyle w:val="6"/>
            </w:pPr>
          </w:p>
        </w:tc>
        <w:tc>
          <w:tcPr>
            <w:tcW w:w="0" w:type="auto"/>
          </w:tcPr>
          <w:p w14:paraId="335460F3">
            <w:pPr>
              <w:pStyle w:val="6"/>
            </w:pPr>
          </w:p>
        </w:tc>
        <w:tc>
          <w:tcPr>
            <w:tcW w:w="0" w:type="auto"/>
          </w:tcPr>
          <w:p w14:paraId="3E7A4B85">
            <w:pPr>
              <w:pStyle w:val="6"/>
            </w:pPr>
          </w:p>
        </w:tc>
        <w:tc>
          <w:tcPr>
            <w:tcW w:w="0" w:type="auto"/>
          </w:tcPr>
          <w:p w14:paraId="23D0550F">
            <w:pPr>
              <w:pStyle w:val="6"/>
            </w:pPr>
          </w:p>
        </w:tc>
      </w:tr>
      <w:tr w14:paraId="41A219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91F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50206</w:t>
            </w:r>
          </w:p>
        </w:tc>
        <w:tc>
          <w:tcPr>
            <w:tcW w:w="0" w:type="auto"/>
            <w:vAlign w:val="center"/>
          </w:tcPr>
          <w:p w14:paraId="32542D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vAlign w:val="center"/>
          </w:tcPr>
          <w:p w14:paraId="69D1FF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6B507E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1FE1B7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CA9B16A">
            <w:pPr>
              <w:pStyle w:val="6"/>
            </w:pPr>
          </w:p>
        </w:tc>
        <w:tc>
          <w:tcPr>
            <w:tcW w:w="0" w:type="auto"/>
          </w:tcPr>
          <w:p w14:paraId="787954DB">
            <w:pPr>
              <w:pStyle w:val="6"/>
            </w:pPr>
          </w:p>
        </w:tc>
        <w:tc>
          <w:tcPr>
            <w:tcW w:w="0" w:type="auto"/>
          </w:tcPr>
          <w:p w14:paraId="10181FAB">
            <w:pPr>
              <w:pStyle w:val="6"/>
            </w:pPr>
          </w:p>
        </w:tc>
        <w:tc>
          <w:tcPr>
            <w:tcW w:w="0" w:type="auto"/>
          </w:tcPr>
          <w:p w14:paraId="51EE90DF">
            <w:pPr>
              <w:pStyle w:val="6"/>
            </w:pPr>
          </w:p>
        </w:tc>
        <w:tc>
          <w:tcPr>
            <w:tcW w:w="0" w:type="auto"/>
          </w:tcPr>
          <w:p w14:paraId="55CFE45C">
            <w:pPr>
              <w:pStyle w:val="6"/>
            </w:pPr>
          </w:p>
        </w:tc>
        <w:tc>
          <w:tcPr>
            <w:tcW w:w="0" w:type="auto"/>
          </w:tcPr>
          <w:p w14:paraId="17F5087C">
            <w:pPr>
              <w:pStyle w:val="6"/>
            </w:pPr>
          </w:p>
        </w:tc>
        <w:tc>
          <w:tcPr>
            <w:tcW w:w="0" w:type="auto"/>
          </w:tcPr>
          <w:p w14:paraId="795AA803">
            <w:pPr>
              <w:pStyle w:val="6"/>
            </w:pPr>
          </w:p>
        </w:tc>
        <w:tc>
          <w:tcPr>
            <w:tcW w:w="0" w:type="auto"/>
          </w:tcPr>
          <w:p w14:paraId="52BC1AB5">
            <w:pPr>
              <w:pStyle w:val="6"/>
            </w:pPr>
          </w:p>
        </w:tc>
        <w:tc>
          <w:tcPr>
            <w:tcW w:w="0" w:type="auto"/>
          </w:tcPr>
          <w:p w14:paraId="2BA0921E">
            <w:pPr>
              <w:pStyle w:val="6"/>
            </w:pPr>
          </w:p>
        </w:tc>
        <w:tc>
          <w:tcPr>
            <w:tcW w:w="0" w:type="auto"/>
          </w:tcPr>
          <w:p w14:paraId="6E6B4678">
            <w:pPr>
              <w:pStyle w:val="6"/>
            </w:pPr>
          </w:p>
        </w:tc>
      </w:tr>
      <w:tr w14:paraId="3576E0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3449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50207</w:t>
            </w:r>
          </w:p>
        </w:tc>
        <w:tc>
          <w:tcPr>
            <w:tcW w:w="0" w:type="auto"/>
            <w:vAlign w:val="center"/>
          </w:tcPr>
          <w:p w14:paraId="527EB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vAlign w:val="center"/>
          </w:tcPr>
          <w:p w14:paraId="5FFFA4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F3A91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B1B27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C39A572">
            <w:pPr>
              <w:pStyle w:val="6"/>
            </w:pPr>
          </w:p>
        </w:tc>
        <w:tc>
          <w:tcPr>
            <w:tcW w:w="0" w:type="auto"/>
          </w:tcPr>
          <w:p w14:paraId="375F6152">
            <w:pPr>
              <w:pStyle w:val="6"/>
            </w:pPr>
          </w:p>
        </w:tc>
        <w:tc>
          <w:tcPr>
            <w:tcW w:w="0" w:type="auto"/>
          </w:tcPr>
          <w:p w14:paraId="5A604BC7">
            <w:pPr>
              <w:pStyle w:val="6"/>
            </w:pPr>
          </w:p>
        </w:tc>
        <w:tc>
          <w:tcPr>
            <w:tcW w:w="0" w:type="auto"/>
          </w:tcPr>
          <w:p w14:paraId="5D9B0ABC">
            <w:pPr>
              <w:pStyle w:val="6"/>
            </w:pPr>
          </w:p>
        </w:tc>
        <w:tc>
          <w:tcPr>
            <w:tcW w:w="0" w:type="auto"/>
          </w:tcPr>
          <w:p w14:paraId="1C2F6843">
            <w:pPr>
              <w:pStyle w:val="6"/>
            </w:pPr>
          </w:p>
        </w:tc>
        <w:tc>
          <w:tcPr>
            <w:tcW w:w="0" w:type="auto"/>
          </w:tcPr>
          <w:p w14:paraId="09F347F4">
            <w:pPr>
              <w:pStyle w:val="6"/>
            </w:pPr>
          </w:p>
        </w:tc>
        <w:tc>
          <w:tcPr>
            <w:tcW w:w="0" w:type="auto"/>
          </w:tcPr>
          <w:p w14:paraId="03C93AAD">
            <w:pPr>
              <w:pStyle w:val="6"/>
            </w:pPr>
          </w:p>
        </w:tc>
        <w:tc>
          <w:tcPr>
            <w:tcW w:w="0" w:type="auto"/>
          </w:tcPr>
          <w:p w14:paraId="202A8BD9">
            <w:pPr>
              <w:pStyle w:val="6"/>
            </w:pPr>
          </w:p>
        </w:tc>
        <w:tc>
          <w:tcPr>
            <w:tcW w:w="0" w:type="auto"/>
          </w:tcPr>
          <w:p w14:paraId="27FC7994">
            <w:pPr>
              <w:pStyle w:val="6"/>
            </w:pPr>
          </w:p>
        </w:tc>
        <w:tc>
          <w:tcPr>
            <w:tcW w:w="0" w:type="auto"/>
          </w:tcPr>
          <w:p w14:paraId="1F2CCF02">
            <w:pPr>
              <w:pStyle w:val="6"/>
            </w:pPr>
          </w:p>
        </w:tc>
      </w:tr>
      <w:tr w14:paraId="3DACB9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BE60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50208</w:t>
            </w:r>
          </w:p>
        </w:tc>
        <w:tc>
          <w:tcPr>
            <w:tcW w:w="0" w:type="auto"/>
            <w:vAlign w:val="center"/>
          </w:tcPr>
          <w:p w14:paraId="0A8F54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2A63B2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9B2E4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07219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5995FB1">
            <w:pPr>
              <w:pStyle w:val="6"/>
            </w:pPr>
          </w:p>
        </w:tc>
        <w:tc>
          <w:tcPr>
            <w:tcW w:w="0" w:type="auto"/>
          </w:tcPr>
          <w:p w14:paraId="6353BDFC">
            <w:pPr>
              <w:pStyle w:val="6"/>
            </w:pPr>
          </w:p>
        </w:tc>
        <w:tc>
          <w:tcPr>
            <w:tcW w:w="0" w:type="auto"/>
          </w:tcPr>
          <w:p w14:paraId="3C1183BA">
            <w:pPr>
              <w:pStyle w:val="6"/>
            </w:pPr>
          </w:p>
        </w:tc>
        <w:tc>
          <w:tcPr>
            <w:tcW w:w="0" w:type="auto"/>
          </w:tcPr>
          <w:p w14:paraId="08A59C8A">
            <w:pPr>
              <w:pStyle w:val="6"/>
            </w:pPr>
          </w:p>
        </w:tc>
        <w:tc>
          <w:tcPr>
            <w:tcW w:w="0" w:type="auto"/>
          </w:tcPr>
          <w:p w14:paraId="34BAC080">
            <w:pPr>
              <w:pStyle w:val="6"/>
            </w:pPr>
          </w:p>
        </w:tc>
        <w:tc>
          <w:tcPr>
            <w:tcW w:w="0" w:type="auto"/>
          </w:tcPr>
          <w:p w14:paraId="212799FC">
            <w:pPr>
              <w:pStyle w:val="6"/>
            </w:pPr>
          </w:p>
        </w:tc>
        <w:tc>
          <w:tcPr>
            <w:tcW w:w="0" w:type="auto"/>
          </w:tcPr>
          <w:p w14:paraId="26674B2F">
            <w:pPr>
              <w:pStyle w:val="6"/>
            </w:pPr>
          </w:p>
        </w:tc>
        <w:tc>
          <w:tcPr>
            <w:tcW w:w="0" w:type="auto"/>
          </w:tcPr>
          <w:p w14:paraId="01FB32F5">
            <w:pPr>
              <w:pStyle w:val="6"/>
            </w:pPr>
          </w:p>
        </w:tc>
        <w:tc>
          <w:tcPr>
            <w:tcW w:w="0" w:type="auto"/>
          </w:tcPr>
          <w:p w14:paraId="68CE213D">
            <w:pPr>
              <w:pStyle w:val="6"/>
            </w:pPr>
          </w:p>
        </w:tc>
        <w:tc>
          <w:tcPr>
            <w:tcW w:w="0" w:type="auto"/>
          </w:tcPr>
          <w:p w14:paraId="61245768">
            <w:pPr>
              <w:pStyle w:val="6"/>
            </w:pPr>
          </w:p>
        </w:tc>
      </w:tr>
      <w:tr w14:paraId="50AD0B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F8CEE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50209</w:t>
            </w:r>
          </w:p>
        </w:tc>
        <w:tc>
          <w:tcPr>
            <w:tcW w:w="0" w:type="auto"/>
            <w:vAlign w:val="center"/>
          </w:tcPr>
          <w:p w14:paraId="5A89A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vAlign w:val="center"/>
          </w:tcPr>
          <w:p w14:paraId="31944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0F836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2CBDB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EB82608">
            <w:pPr>
              <w:pStyle w:val="6"/>
            </w:pPr>
          </w:p>
        </w:tc>
        <w:tc>
          <w:tcPr>
            <w:tcW w:w="0" w:type="auto"/>
          </w:tcPr>
          <w:p w14:paraId="3B6EB80A">
            <w:pPr>
              <w:pStyle w:val="6"/>
            </w:pPr>
          </w:p>
        </w:tc>
        <w:tc>
          <w:tcPr>
            <w:tcW w:w="0" w:type="auto"/>
          </w:tcPr>
          <w:p w14:paraId="6A9461F8">
            <w:pPr>
              <w:pStyle w:val="6"/>
            </w:pPr>
          </w:p>
        </w:tc>
        <w:tc>
          <w:tcPr>
            <w:tcW w:w="0" w:type="auto"/>
          </w:tcPr>
          <w:p w14:paraId="20D3E424">
            <w:pPr>
              <w:pStyle w:val="6"/>
            </w:pPr>
          </w:p>
        </w:tc>
        <w:tc>
          <w:tcPr>
            <w:tcW w:w="0" w:type="auto"/>
          </w:tcPr>
          <w:p w14:paraId="6420D6BC">
            <w:pPr>
              <w:pStyle w:val="6"/>
            </w:pPr>
          </w:p>
        </w:tc>
        <w:tc>
          <w:tcPr>
            <w:tcW w:w="0" w:type="auto"/>
          </w:tcPr>
          <w:p w14:paraId="5679953B">
            <w:pPr>
              <w:pStyle w:val="6"/>
            </w:pPr>
          </w:p>
        </w:tc>
        <w:tc>
          <w:tcPr>
            <w:tcW w:w="0" w:type="auto"/>
          </w:tcPr>
          <w:p w14:paraId="7304CAF6">
            <w:pPr>
              <w:pStyle w:val="6"/>
            </w:pPr>
          </w:p>
        </w:tc>
        <w:tc>
          <w:tcPr>
            <w:tcW w:w="0" w:type="auto"/>
          </w:tcPr>
          <w:p w14:paraId="1D91A66C">
            <w:pPr>
              <w:pStyle w:val="6"/>
            </w:pPr>
          </w:p>
        </w:tc>
        <w:tc>
          <w:tcPr>
            <w:tcW w:w="0" w:type="auto"/>
          </w:tcPr>
          <w:p w14:paraId="060795AC">
            <w:pPr>
              <w:pStyle w:val="6"/>
            </w:pPr>
          </w:p>
        </w:tc>
        <w:tc>
          <w:tcPr>
            <w:tcW w:w="0" w:type="auto"/>
          </w:tcPr>
          <w:p w14:paraId="2EB8EFE3">
            <w:pPr>
              <w:pStyle w:val="6"/>
            </w:pPr>
          </w:p>
        </w:tc>
      </w:tr>
      <w:tr w14:paraId="08589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CF93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50299</w:t>
            </w:r>
          </w:p>
        </w:tc>
        <w:tc>
          <w:tcPr>
            <w:tcW w:w="0" w:type="auto"/>
            <w:vAlign w:val="center"/>
          </w:tcPr>
          <w:p w14:paraId="6C8060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vAlign w:val="center"/>
          </w:tcPr>
          <w:p w14:paraId="0F980AB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FB478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3E86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8AE51E6">
            <w:pPr>
              <w:pStyle w:val="6"/>
            </w:pPr>
          </w:p>
        </w:tc>
        <w:tc>
          <w:tcPr>
            <w:tcW w:w="0" w:type="auto"/>
          </w:tcPr>
          <w:p w14:paraId="16450A4B">
            <w:pPr>
              <w:pStyle w:val="6"/>
            </w:pPr>
          </w:p>
        </w:tc>
        <w:tc>
          <w:tcPr>
            <w:tcW w:w="0" w:type="auto"/>
          </w:tcPr>
          <w:p w14:paraId="3458A597">
            <w:pPr>
              <w:pStyle w:val="6"/>
            </w:pPr>
          </w:p>
        </w:tc>
        <w:tc>
          <w:tcPr>
            <w:tcW w:w="0" w:type="auto"/>
          </w:tcPr>
          <w:p w14:paraId="1119C307">
            <w:pPr>
              <w:pStyle w:val="6"/>
            </w:pPr>
          </w:p>
        </w:tc>
        <w:tc>
          <w:tcPr>
            <w:tcW w:w="0" w:type="auto"/>
          </w:tcPr>
          <w:p w14:paraId="750E3C3D">
            <w:pPr>
              <w:pStyle w:val="6"/>
            </w:pPr>
          </w:p>
        </w:tc>
        <w:tc>
          <w:tcPr>
            <w:tcW w:w="0" w:type="auto"/>
          </w:tcPr>
          <w:p w14:paraId="1FB2B3E6">
            <w:pPr>
              <w:pStyle w:val="6"/>
            </w:pPr>
          </w:p>
        </w:tc>
        <w:tc>
          <w:tcPr>
            <w:tcW w:w="0" w:type="auto"/>
          </w:tcPr>
          <w:p w14:paraId="6EF9F2DF">
            <w:pPr>
              <w:pStyle w:val="6"/>
            </w:pPr>
          </w:p>
        </w:tc>
        <w:tc>
          <w:tcPr>
            <w:tcW w:w="0" w:type="auto"/>
          </w:tcPr>
          <w:p w14:paraId="1CC6D970">
            <w:pPr>
              <w:pStyle w:val="6"/>
            </w:pPr>
          </w:p>
        </w:tc>
        <w:tc>
          <w:tcPr>
            <w:tcW w:w="0" w:type="auto"/>
          </w:tcPr>
          <w:p w14:paraId="6CA294CD">
            <w:pPr>
              <w:pStyle w:val="6"/>
            </w:pPr>
          </w:p>
        </w:tc>
        <w:tc>
          <w:tcPr>
            <w:tcW w:w="0" w:type="auto"/>
          </w:tcPr>
          <w:p w14:paraId="20C6CB51">
            <w:pPr>
              <w:pStyle w:val="6"/>
            </w:pPr>
          </w:p>
        </w:tc>
      </w:tr>
      <w:tr w14:paraId="4BBD6E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DF0E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 w14:paraId="7E92CF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0" w:type="auto"/>
            <w:vAlign w:val="center"/>
          </w:tcPr>
          <w:p w14:paraId="2B888F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A01B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DB296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E50FCAD">
            <w:pPr>
              <w:pStyle w:val="6"/>
            </w:pPr>
          </w:p>
        </w:tc>
        <w:tc>
          <w:tcPr>
            <w:tcW w:w="0" w:type="auto"/>
          </w:tcPr>
          <w:p w14:paraId="3CBF1465">
            <w:pPr>
              <w:pStyle w:val="6"/>
            </w:pPr>
          </w:p>
        </w:tc>
        <w:tc>
          <w:tcPr>
            <w:tcW w:w="0" w:type="auto"/>
          </w:tcPr>
          <w:p w14:paraId="2880A7EC">
            <w:pPr>
              <w:pStyle w:val="6"/>
            </w:pPr>
          </w:p>
        </w:tc>
        <w:tc>
          <w:tcPr>
            <w:tcW w:w="0" w:type="auto"/>
          </w:tcPr>
          <w:p w14:paraId="075F7AC9">
            <w:pPr>
              <w:pStyle w:val="6"/>
            </w:pPr>
          </w:p>
        </w:tc>
        <w:tc>
          <w:tcPr>
            <w:tcW w:w="0" w:type="auto"/>
          </w:tcPr>
          <w:p w14:paraId="7B072AE9">
            <w:pPr>
              <w:pStyle w:val="6"/>
            </w:pPr>
          </w:p>
        </w:tc>
        <w:tc>
          <w:tcPr>
            <w:tcW w:w="0" w:type="auto"/>
          </w:tcPr>
          <w:p w14:paraId="51E10E35">
            <w:pPr>
              <w:pStyle w:val="6"/>
            </w:pPr>
          </w:p>
        </w:tc>
        <w:tc>
          <w:tcPr>
            <w:tcW w:w="0" w:type="auto"/>
          </w:tcPr>
          <w:p w14:paraId="272F1370">
            <w:pPr>
              <w:pStyle w:val="6"/>
            </w:pPr>
          </w:p>
        </w:tc>
        <w:tc>
          <w:tcPr>
            <w:tcW w:w="0" w:type="auto"/>
          </w:tcPr>
          <w:p w14:paraId="085F8DED">
            <w:pPr>
              <w:pStyle w:val="6"/>
            </w:pPr>
          </w:p>
        </w:tc>
        <w:tc>
          <w:tcPr>
            <w:tcW w:w="0" w:type="auto"/>
          </w:tcPr>
          <w:p w14:paraId="7DBB82B1">
            <w:pPr>
              <w:pStyle w:val="6"/>
            </w:pPr>
          </w:p>
        </w:tc>
        <w:tc>
          <w:tcPr>
            <w:tcW w:w="0" w:type="auto"/>
          </w:tcPr>
          <w:p w14:paraId="5445CBF5">
            <w:pPr>
              <w:pStyle w:val="6"/>
            </w:pPr>
          </w:p>
        </w:tc>
      </w:tr>
      <w:tr w14:paraId="721F41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20B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50306</w:t>
            </w:r>
          </w:p>
        </w:tc>
        <w:tc>
          <w:tcPr>
            <w:tcW w:w="0" w:type="auto"/>
            <w:vAlign w:val="center"/>
          </w:tcPr>
          <w:p w14:paraId="69E74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vAlign w:val="center"/>
          </w:tcPr>
          <w:p w14:paraId="7FB08F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0545B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F1A8D2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95E7F8B">
            <w:pPr>
              <w:pStyle w:val="6"/>
            </w:pPr>
          </w:p>
        </w:tc>
        <w:tc>
          <w:tcPr>
            <w:tcW w:w="0" w:type="auto"/>
          </w:tcPr>
          <w:p w14:paraId="63D06503">
            <w:pPr>
              <w:pStyle w:val="6"/>
            </w:pPr>
          </w:p>
        </w:tc>
        <w:tc>
          <w:tcPr>
            <w:tcW w:w="0" w:type="auto"/>
          </w:tcPr>
          <w:p w14:paraId="48639961">
            <w:pPr>
              <w:pStyle w:val="6"/>
            </w:pPr>
          </w:p>
        </w:tc>
        <w:tc>
          <w:tcPr>
            <w:tcW w:w="0" w:type="auto"/>
          </w:tcPr>
          <w:p w14:paraId="1B053D8E">
            <w:pPr>
              <w:pStyle w:val="6"/>
            </w:pPr>
          </w:p>
        </w:tc>
        <w:tc>
          <w:tcPr>
            <w:tcW w:w="0" w:type="auto"/>
          </w:tcPr>
          <w:p w14:paraId="6CE5C0C6">
            <w:pPr>
              <w:pStyle w:val="6"/>
            </w:pPr>
          </w:p>
        </w:tc>
        <w:tc>
          <w:tcPr>
            <w:tcW w:w="0" w:type="auto"/>
          </w:tcPr>
          <w:p w14:paraId="34DCDBE9">
            <w:pPr>
              <w:pStyle w:val="6"/>
            </w:pPr>
          </w:p>
        </w:tc>
        <w:tc>
          <w:tcPr>
            <w:tcW w:w="0" w:type="auto"/>
          </w:tcPr>
          <w:p w14:paraId="5BA2C55D">
            <w:pPr>
              <w:pStyle w:val="6"/>
            </w:pPr>
          </w:p>
        </w:tc>
        <w:tc>
          <w:tcPr>
            <w:tcW w:w="0" w:type="auto"/>
          </w:tcPr>
          <w:p w14:paraId="0D78FC38">
            <w:pPr>
              <w:pStyle w:val="6"/>
            </w:pPr>
          </w:p>
        </w:tc>
        <w:tc>
          <w:tcPr>
            <w:tcW w:w="0" w:type="auto"/>
          </w:tcPr>
          <w:p w14:paraId="4DEEB853">
            <w:pPr>
              <w:pStyle w:val="6"/>
            </w:pPr>
          </w:p>
        </w:tc>
        <w:tc>
          <w:tcPr>
            <w:tcW w:w="0" w:type="auto"/>
          </w:tcPr>
          <w:p w14:paraId="2E94AC3C">
            <w:pPr>
              <w:pStyle w:val="6"/>
            </w:pPr>
          </w:p>
        </w:tc>
      </w:tr>
      <w:tr w14:paraId="08E109A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1F56C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 w14:paraId="018B7A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vAlign w:val="center"/>
          </w:tcPr>
          <w:p w14:paraId="408353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66ACFF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38D03C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7ABCE9D8">
            <w:pPr>
              <w:pStyle w:val="6"/>
            </w:pPr>
          </w:p>
        </w:tc>
        <w:tc>
          <w:tcPr>
            <w:tcW w:w="0" w:type="auto"/>
          </w:tcPr>
          <w:p w14:paraId="5A2C29CC">
            <w:pPr>
              <w:pStyle w:val="6"/>
            </w:pPr>
          </w:p>
        </w:tc>
        <w:tc>
          <w:tcPr>
            <w:tcW w:w="0" w:type="auto"/>
          </w:tcPr>
          <w:p w14:paraId="090E9032">
            <w:pPr>
              <w:pStyle w:val="6"/>
            </w:pPr>
          </w:p>
        </w:tc>
        <w:tc>
          <w:tcPr>
            <w:tcW w:w="0" w:type="auto"/>
          </w:tcPr>
          <w:p w14:paraId="7C38601C">
            <w:pPr>
              <w:pStyle w:val="6"/>
            </w:pPr>
          </w:p>
        </w:tc>
        <w:tc>
          <w:tcPr>
            <w:tcW w:w="0" w:type="auto"/>
          </w:tcPr>
          <w:p w14:paraId="5845D063">
            <w:pPr>
              <w:pStyle w:val="6"/>
            </w:pPr>
          </w:p>
        </w:tc>
        <w:tc>
          <w:tcPr>
            <w:tcW w:w="0" w:type="auto"/>
          </w:tcPr>
          <w:p w14:paraId="49F4310D">
            <w:pPr>
              <w:pStyle w:val="6"/>
            </w:pPr>
          </w:p>
        </w:tc>
        <w:tc>
          <w:tcPr>
            <w:tcW w:w="0" w:type="auto"/>
          </w:tcPr>
          <w:p w14:paraId="39E938ED">
            <w:pPr>
              <w:pStyle w:val="6"/>
            </w:pPr>
          </w:p>
        </w:tc>
        <w:tc>
          <w:tcPr>
            <w:tcW w:w="0" w:type="auto"/>
          </w:tcPr>
          <w:p w14:paraId="0CAA9A24">
            <w:pPr>
              <w:pStyle w:val="6"/>
            </w:pPr>
          </w:p>
        </w:tc>
        <w:tc>
          <w:tcPr>
            <w:tcW w:w="0" w:type="auto"/>
          </w:tcPr>
          <w:p w14:paraId="59F3F7F0">
            <w:pPr>
              <w:pStyle w:val="6"/>
            </w:pPr>
          </w:p>
        </w:tc>
        <w:tc>
          <w:tcPr>
            <w:tcW w:w="0" w:type="auto"/>
          </w:tcPr>
          <w:p w14:paraId="57134EA0">
            <w:pPr>
              <w:pStyle w:val="6"/>
            </w:pPr>
          </w:p>
        </w:tc>
      </w:tr>
      <w:tr w14:paraId="74A4E2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72A6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50502</w:t>
            </w:r>
          </w:p>
        </w:tc>
        <w:tc>
          <w:tcPr>
            <w:tcW w:w="0" w:type="auto"/>
            <w:vAlign w:val="center"/>
          </w:tcPr>
          <w:p w14:paraId="30F7A1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vAlign w:val="center"/>
          </w:tcPr>
          <w:p w14:paraId="537059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532DBF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044A97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0CCF83E4">
            <w:pPr>
              <w:pStyle w:val="6"/>
            </w:pPr>
          </w:p>
        </w:tc>
        <w:tc>
          <w:tcPr>
            <w:tcW w:w="0" w:type="auto"/>
          </w:tcPr>
          <w:p w14:paraId="2A7A768E">
            <w:pPr>
              <w:pStyle w:val="6"/>
            </w:pPr>
          </w:p>
        </w:tc>
        <w:tc>
          <w:tcPr>
            <w:tcW w:w="0" w:type="auto"/>
          </w:tcPr>
          <w:p w14:paraId="1461325F">
            <w:pPr>
              <w:pStyle w:val="6"/>
            </w:pPr>
          </w:p>
        </w:tc>
        <w:tc>
          <w:tcPr>
            <w:tcW w:w="0" w:type="auto"/>
          </w:tcPr>
          <w:p w14:paraId="439D1FA1">
            <w:pPr>
              <w:pStyle w:val="6"/>
            </w:pPr>
          </w:p>
        </w:tc>
        <w:tc>
          <w:tcPr>
            <w:tcW w:w="0" w:type="auto"/>
          </w:tcPr>
          <w:p w14:paraId="0C9AC7A3">
            <w:pPr>
              <w:pStyle w:val="6"/>
            </w:pPr>
          </w:p>
        </w:tc>
        <w:tc>
          <w:tcPr>
            <w:tcW w:w="0" w:type="auto"/>
          </w:tcPr>
          <w:p w14:paraId="286341F0">
            <w:pPr>
              <w:pStyle w:val="6"/>
            </w:pPr>
          </w:p>
        </w:tc>
        <w:tc>
          <w:tcPr>
            <w:tcW w:w="0" w:type="auto"/>
          </w:tcPr>
          <w:p w14:paraId="04B70973">
            <w:pPr>
              <w:pStyle w:val="6"/>
            </w:pPr>
          </w:p>
        </w:tc>
        <w:tc>
          <w:tcPr>
            <w:tcW w:w="0" w:type="auto"/>
          </w:tcPr>
          <w:p w14:paraId="4AEFF424">
            <w:pPr>
              <w:pStyle w:val="6"/>
            </w:pPr>
          </w:p>
        </w:tc>
        <w:tc>
          <w:tcPr>
            <w:tcW w:w="0" w:type="auto"/>
          </w:tcPr>
          <w:p w14:paraId="6073DD08">
            <w:pPr>
              <w:pStyle w:val="6"/>
            </w:pPr>
          </w:p>
        </w:tc>
        <w:tc>
          <w:tcPr>
            <w:tcW w:w="0" w:type="auto"/>
          </w:tcPr>
          <w:p w14:paraId="169A2086">
            <w:pPr>
              <w:pStyle w:val="6"/>
            </w:pPr>
          </w:p>
        </w:tc>
      </w:tr>
      <w:tr w14:paraId="4F5E08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B2A3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 w14:paraId="7E922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213045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242702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3B859D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</w:tcPr>
          <w:p w14:paraId="120A0C47">
            <w:pPr>
              <w:pStyle w:val="6"/>
            </w:pPr>
          </w:p>
        </w:tc>
        <w:tc>
          <w:tcPr>
            <w:tcW w:w="0" w:type="auto"/>
          </w:tcPr>
          <w:p w14:paraId="2505DA45">
            <w:pPr>
              <w:pStyle w:val="6"/>
            </w:pPr>
          </w:p>
        </w:tc>
        <w:tc>
          <w:tcPr>
            <w:tcW w:w="0" w:type="auto"/>
          </w:tcPr>
          <w:p w14:paraId="1084772E">
            <w:pPr>
              <w:pStyle w:val="6"/>
            </w:pPr>
          </w:p>
        </w:tc>
        <w:tc>
          <w:tcPr>
            <w:tcW w:w="0" w:type="auto"/>
          </w:tcPr>
          <w:p w14:paraId="396D3FD5">
            <w:pPr>
              <w:pStyle w:val="6"/>
            </w:pPr>
          </w:p>
        </w:tc>
        <w:tc>
          <w:tcPr>
            <w:tcW w:w="0" w:type="auto"/>
          </w:tcPr>
          <w:p w14:paraId="46A0CB0D">
            <w:pPr>
              <w:pStyle w:val="6"/>
            </w:pPr>
          </w:p>
        </w:tc>
        <w:tc>
          <w:tcPr>
            <w:tcW w:w="0" w:type="auto"/>
          </w:tcPr>
          <w:p w14:paraId="13950748">
            <w:pPr>
              <w:pStyle w:val="6"/>
            </w:pPr>
          </w:p>
        </w:tc>
        <w:tc>
          <w:tcPr>
            <w:tcW w:w="0" w:type="auto"/>
          </w:tcPr>
          <w:p w14:paraId="36C1EE04">
            <w:pPr>
              <w:pStyle w:val="6"/>
            </w:pPr>
          </w:p>
        </w:tc>
        <w:tc>
          <w:tcPr>
            <w:tcW w:w="0" w:type="auto"/>
          </w:tcPr>
          <w:p w14:paraId="283B620D">
            <w:pPr>
              <w:pStyle w:val="6"/>
            </w:pPr>
          </w:p>
        </w:tc>
        <w:tc>
          <w:tcPr>
            <w:tcW w:w="0" w:type="auto"/>
          </w:tcPr>
          <w:p w14:paraId="6C63B7A5">
            <w:pPr>
              <w:pStyle w:val="6"/>
            </w:pPr>
          </w:p>
        </w:tc>
        <w:tc>
          <w:tcPr>
            <w:tcW w:w="0" w:type="auto"/>
          </w:tcPr>
          <w:p w14:paraId="20725497">
            <w:pPr>
              <w:pStyle w:val="6"/>
            </w:pPr>
          </w:p>
        </w:tc>
      </w:tr>
      <w:tr w14:paraId="47EC1C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AA15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50901</w:t>
            </w:r>
          </w:p>
        </w:tc>
        <w:tc>
          <w:tcPr>
            <w:tcW w:w="0" w:type="auto"/>
            <w:vAlign w:val="center"/>
          </w:tcPr>
          <w:p w14:paraId="534368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vAlign w:val="center"/>
          </w:tcPr>
          <w:p w14:paraId="0A10D4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6E36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EEF62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0AC3883">
            <w:pPr>
              <w:pStyle w:val="6"/>
            </w:pPr>
          </w:p>
        </w:tc>
        <w:tc>
          <w:tcPr>
            <w:tcW w:w="0" w:type="auto"/>
          </w:tcPr>
          <w:p w14:paraId="1B4C9539">
            <w:pPr>
              <w:pStyle w:val="6"/>
            </w:pPr>
          </w:p>
        </w:tc>
        <w:tc>
          <w:tcPr>
            <w:tcW w:w="0" w:type="auto"/>
          </w:tcPr>
          <w:p w14:paraId="34CF948D">
            <w:pPr>
              <w:pStyle w:val="6"/>
            </w:pPr>
          </w:p>
        </w:tc>
        <w:tc>
          <w:tcPr>
            <w:tcW w:w="0" w:type="auto"/>
          </w:tcPr>
          <w:p w14:paraId="6C7F22F5">
            <w:pPr>
              <w:pStyle w:val="6"/>
            </w:pPr>
          </w:p>
        </w:tc>
        <w:tc>
          <w:tcPr>
            <w:tcW w:w="0" w:type="auto"/>
          </w:tcPr>
          <w:p w14:paraId="212044B7">
            <w:pPr>
              <w:pStyle w:val="6"/>
            </w:pPr>
          </w:p>
        </w:tc>
        <w:tc>
          <w:tcPr>
            <w:tcW w:w="0" w:type="auto"/>
          </w:tcPr>
          <w:p w14:paraId="4D27BB13">
            <w:pPr>
              <w:pStyle w:val="6"/>
            </w:pPr>
          </w:p>
        </w:tc>
        <w:tc>
          <w:tcPr>
            <w:tcW w:w="0" w:type="auto"/>
          </w:tcPr>
          <w:p w14:paraId="29ED3463">
            <w:pPr>
              <w:pStyle w:val="6"/>
            </w:pPr>
          </w:p>
        </w:tc>
        <w:tc>
          <w:tcPr>
            <w:tcW w:w="0" w:type="auto"/>
          </w:tcPr>
          <w:p w14:paraId="6C76EE39">
            <w:pPr>
              <w:pStyle w:val="6"/>
            </w:pPr>
          </w:p>
        </w:tc>
        <w:tc>
          <w:tcPr>
            <w:tcW w:w="0" w:type="auto"/>
          </w:tcPr>
          <w:p w14:paraId="7DDEAEE3">
            <w:pPr>
              <w:pStyle w:val="6"/>
            </w:pPr>
          </w:p>
        </w:tc>
        <w:tc>
          <w:tcPr>
            <w:tcW w:w="0" w:type="auto"/>
          </w:tcPr>
          <w:p w14:paraId="7A1AB789">
            <w:pPr>
              <w:pStyle w:val="6"/>
            </w:pPr>
          </w:p>
        </w:tc>
      </w:tr>
      <w:tr w14:paraId="6593A0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DF690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50905</w:t>
            </w:r>
          </w:p>
        </w:tc>
        <w:tc>
          <w:tcPr>
            <w:tcW w:w="0" w:type="auto"/>
            <w:vAlign w:val="center"/>
          </w:tcPr>
          <w:p w14:paraId="338650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vAlign w:val="center"/>
          </w:tcPr>
          <w:p w14:paraId="524E333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363D15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07EAAA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</w:tcPr>
          <w:p w14:paraId="42513D80">
            <w:pPr>
              <w:pStyle w:val="6"/>
            </w:pPr>
          </w:p>
        </w:tc>
        <w:tc>
          <w:tcPr>
            <w:tcW w:w="0" w:type="auto"/>
          </w:tcPr>
          <w:p w14:paraId="2B608E7C">
            <w:pPr>
              <w:pStyle w:val="6"/>
            </w:pPr>
          </w:p>
        </w:tc>
        <w:tc>
          <w:tcPr>
            <w:tcW w:w="0" w:type="auto"/>
          </w:tcPr>
          <w:p w14:paraId="30C1C140">
            <w:pPr>
              <w:pStyle w:val="6"/>
            </w:pPr>
          </w:p>
        </w:tc>
        <w:tc>
          <w:tcPr>
            <w:tcW w:w="0" w:type="auto"/>
          </w:tcPr>
          <w:p w14:paraId="3E051539">
            <w:pPr>
              <w:pStyle w:val="6"/>
            </w:pPr>
          </w:p>
        </w:tc>
        <w:tc>
          <w:tcPr>
            <w:tcW w:w="0" w:type="auto"/>
          </w:tcPr>
          <w:p w14:paraId="472B2866">
            <w:pPr>
              <w:pStyle w:val="6"/>
            </w:pPr>
          </w:p>
        </w:tc>
        <w:tc>
          <w:tcPr>
            <w:tcW w:w="0" w:type="auto"/>
          </w:tcPr>
          <w:p w14:paraId="3AF23200">
            <w:pPr>
              <w:pStyle w:val="6"/>
            </w:pPr>
          </w:p>
        </w:tc>
        <w:tc>
          <w:tcPr>
            <w:tcW w:w="0" w:type="auto"/>
          </w:tcPr>
          <w:p w14:paraId="7DA47B6B">
            <w:pPr>
              <w:pStyle w:val="6"/>
            </w:pPr>
          </w:p>
        </w:tc>
        <w:tc>
          <w:tcPr>
            <w:tcW w:w="0" w:type="auto"/>
          </w:tcPr>
          <w:p w14:paraId="23746A1C">
            <w:pPr>
              <w:pStyle w:val="6"/>
            </w:pPr>
          </w:p>
        </w:tc>
        <w:tc>
          <w:tcPr>
            <w:tcW w:w="0" w:type="auto"/>
          </w:tcPr>
          <w:p w14:paraId="6CDA9C9C">
            <w:pPr>
              <w:pStyle w:val="6"/>
            </w:pPr>
          </w:p>
        </w:tc>
        <w:tc>
          <w:tcPr>
            <w:tcW w:w="0" w:type="auto"/>
          </w:tcPr>
          <w:p w14:paraId="7C953EC1">
            <w:pPr>
              <w:pStyle w:val="6"/>
            </w:pPr>
          </w:p>
        </w:tc>
      </w:tr>
      <w:tr w14:paraId="66AB6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6FBC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50999</w:t>
            </w:r>
          </w:p>
        </w:tc>
        <w:tc>
          <w:tcPr>
            <w:tcW w:w="0" w:type="auto"/>
            <w:vAlign w:val="center"/>
          </w:tcPr>
          <w:p w14:paraId="4AE136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0" w:type="auto"/>
            <w:vAlign w:val="center"/>
          </w:tcPr>
          <w:p w14:paraId="750D4B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219C7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3929C8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</w:tcPr>
          <w:p w14:paraId="3DD27F46">
            <w:pPr>
              <w:pStyle w:val="6"/>
            </w:pPr>
          </w:p>
        </w:tc>
        <w:tc>
          <w:tcPr>
            <w:tcW w:w="0" w:type="auto"/>
          </w:tcPr>
          <w:p w14:paraId="780F031D">
            <w:pPr>
              <w:pStyle w:val="6"/>
            </w:pPr>
          </w:p>
        </w:tc>
        <w:tc>
          <w:tcPr>
            <w:tcW w:w="0" w:type="auto"/>
          </w:tcPr>
          <w:p w14:paraId="7EC017D3">
            <w:pPr>
              <w:pStyle w:val="6"/>
            </w:pPr>
          </w:p>
        </w:tc>
        <w:tc>
          <w:tcPr>
            <w:tcW w:w="0" w:type="auto"/>
          </w:tcPr>
          <w:p w14:paraId="23BABD2A">
            <w:pPr>
              <w:pStyle w:val="6"/>
            </w:pPr>
          </w:p>
        </w:tc>
        <w:tc>
          <w:tcPr>
            <w:tcW w:w="0" w:type="auto"/>
          </w:tcPr>
          <w:p w14:paraId="513467E4">
            <w:pPr>
              <w:pStyle w:val="6"/>
            </w:pPr>
          </w:p>
        </w:tc>
        <w:tc>
          <w:tcPr>
            <w:tcW w:w="0" w:type="auto"/>
          </w:tcPr>
          <w:p w14:paraId="0295F2B1">
            <w:pPr>
              <w:pStyle w:val="6"/>
            </w:pPr>
          </w:p>
        </w:tc>
        <w:tc>
          <w:tcPr>
            <w:tcW w:w="0" w:type="auto"/>
          </w:tcPr>
          <w:p w14:paraId="4C9C4C90">
            <w:pPr>
              <w:pStyle w:val="6"/>
            </w:pPr>
          </w:p>
        </w:tc>
        <w:tc>
          <w:tcPr>
            <w:tcW w:w="0" w:type="auto"/>
          </w:tcPr>
          <w:p w14:paraId="02E04015">
            <w:pPr>
              <w:pStyle w:val="6"/>
            </w:pPr>
          </w:p>
        </w:tc>
        <w:tc>
          <w:tcPr>
            <w:tcW w:w="0" w:type="auto"/>
          </w:tcPr>
          <w:p w14:paraId="7357409E">
            <w:pPr>
              <w:pStyle w:val="6"/>
            </w:pPr>
          </w:p>
        </w:tc>
        <w:tc>
          <w:tcPr>
            <w:tcW w:w="0" w:type="auto"/>
          </w:tcPr>
          <w:p w14:paraId="7824C681">
            <w:pPr>
              <w:pStyle w:val="6"/>
            </w:pPr>
          </w:p>
        </w:tc>
      </w:tr>
    </w:tbl>
    <w:p w14:paraId="4AD1FE2E">
      <w:pPr>
        <w:rPr>
          <w:rFonts w:ascii="Arial"/>
          <w:sz w:val="21"/>
        </w:rPr>
      </w:pPr>
    </w:p>
    <w:p w14:paraId="5C25DEC1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3AE46045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3015C3A4">
      <w:pPr>
        <w:spacing w:line="337" w:lineRule="auto"/>
        <w:rPr>
          <w:rFonts w:ascii="Arial"/>
          <w:sz w:val="21"/>
        </w:rPr>
      </w:pPr>
    </w:p>
    <w:p w14:paraId="7490375C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0204E9D3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B1F99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C8ED1CB">
            <w:pPr>
              <w:pStyle w:val="6"/>
              <w:spacing w:line="296" w:lineRule="auto"/>
            </w:pPr>
          </w:p>
          <w:p w14:paraId="655BD6BD">
            <w:pPr>
              <w:pStyle w:val="6"/>
              <w:spacing w:line="296" w:lineRule="auto"/>
            </w:pPr>
          </w:p>
          <w:p w14:paraId="0DAC4148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0D43493">
            <w:pPr>
              <w:pStyle w:val="6"/>
              <w:spacing w:line="296" w:lineRule="auto"/>
            </w:pPr>
          </w:p>
          <w:p w14:paraId="44004E2B">
            <w:pPr>
              <w:pStyle w:val="6"/>
              <w:spacing w:line="296" w:lineRule="auto"/>
            </w:pPr>
          </w:p>
          <w:p w14:paraId="75B72AC8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17E1929D">
            <w:pPr>
              <w:pStyle w:val="6"/>
              <w:spacing w:line="296" w:lineRule="auto"/>
            </w:pPr>
          </w:p>
          <w:p w14:paraId="402D6969">
            <w:pPr>
              <w:pStyle w:val="6"/>
              <w:spacing w:line="297" w:lineRule="auto"/>
            </w:pPr>
          </w:p>
          <w:p w14:paraId="4B997A9C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4D3A7694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7FC673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DF6F0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E372E7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9F788F0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6A91A0F9">
            <w:pPr>
              <w:pStyle w:val="6"/>
            </w:pPr>
          </w:p>
        </w:tc>
        <w:tc>
          <w:tcPr>
            <w:tcW w:w="1183" w:type="dxa"/>
            <w:vAlign w:val="top"/>
          </w:tcPr>
          <w:p w14:paraId="798EDCB9">
            <w:pPr>
              <w:pStyle w:val="6"/>
              <w:spacing w:line="337" w:lineRule="auto"/>
            </w:pPr>
          </w:p>
          <w:p w14:paraId="14E1F2A2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0E2FE83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5F699DE1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4DAF5B30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4BBE24AB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2B4A522A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CE5A3E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966F0DE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4D8061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58338BE8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7091A899">
            <w:pPr>
              <w:pStyle w:val="6"/>
              <w:spacing w:line="337" w:lineRule="auto"/>
            </w:pPr>
          </w:p>
          <w:p w14:paraId="7BC567B5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25F6D3AA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FD365E0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3B49CBA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4D9205D1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5BF1F4E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3B00AAC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D22CD1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A18A1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Align w:val="center"/>
          </w:tcPr>
          <w:p w14:paraId="3EF2C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6BB870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83" w:type="dxa"/>
            <w:vAlign w:val="center"/>
          </w:tcPr>
          <w:p w14:paraId="3E5AED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020A4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3FE2F0F6">
            <w:pPr>
              <w:pStyle w:val="6"/>
            </w:pPr>
          </w:p>
        </w:tc>
        <w:tc>
          <w:tcPr>
            <w:tcW w:w="682" w:type="dxa"/>
            <w:vAlign w:val="top"/>
          </w:tcPr>
          <w:p w14:paraId="0708496D">
            <w:pPr>
              <w:pStyle w:val="6"/>
            </w:pPr>
          </w:p>
        </w:tc>
        <w:tc>
          <w:tcPr>
            <w:tcW w:w="682" w:type="dxa"/>
            <w:vAlign w:val="top"/>
          </w:tcPr>
          <w:p w14:paraId="3A3E50AC">
            <w:pPr>
              <w:pStyle w:val="6"/>
            </w:pPr>
          </w:p>
        </w:tc>
        <w:tc>
          <w:tcPr>
            <w:tcW w:w="682" w:type="dxa"/>
            <w:vAlign w:val="top"/>
          </w:tcPr>
          <w:p w14:paraId="790D1834">
            <w:pPr>
              <w:pStyle w:val="6"/>
            </w:pPr>
          </w:p>
        </w:tc>
        <w:tc>
          <w:tcPr>
            <w:tcW w:w="852" w:type="dxa"/>
            <w:vAlign w:val="top"/>
          </w:tcPr>
          <w:p w14:paraId="63E71D50">
            <w:pPr>
              <w:pStyle w:val="6"/>
            </w:pPr>
          </w:p>
        </w:tc>
        <w:tc>
          <w:tcPr>
            <w:tcW w:w="852" w:type="dxa"/>
            <w:vAlign w:val="top"/>
          </w:tcPr>
          <w:p w14:paraId="78EC5FF4">
            <w:pPr>
              <w:pStyle w:val="6"/>
            </w:pPr>
          </w:p>
        </w:tc>
        <w:tc>
          <w:tcPr>
            <w:tcW w:w="862" w:type="dxa"/>
            <w:vAlign w:val="top"/>
          </w:tcPr>
          <w:p w14:paraId="1CBE6ED1">
            <w:pPr>
              <w:pStyle w:val="6"/>
            </w:pPr>
          </w:p>
        </w:tc>
        <w:tc>
          <w:tcPr>
            <w:tcW w:w="622" w:type="dxa"/>
            <w:vAlign w:val="top"/>
          </w:tcPr>
          <w:p w14:paraId="46C12A30">
            <w:pPr>
              <w:pStyle w:val="6"/>
            </w:pPr>
          </w:p>
        </w:tc>
        <w:tc>
          <w:tcPr>
            <w:tcW w:w="622" w:type="dxa"/>
            <w:vAlign w:val="top"/>
          </w:tcPr>
          <w:p w14:paraId="6490361D">
            <w:pPr>
              <w:pStyle w:val="6"/>
            </w:pPr>
          </w:p>
        </w:tc>
        <w:tc>
          <w:tcPr>
            <w:tcW w:w="632" w:type="dxa"/>
            <w:vAlign w:val="top"/>
          </w:tcPr>
          <w:p w14:paraId="0753EFB6">
            <w:pPr>
              <w:pStyle w:val="6"/>
            </w:pPr>
          </w:p>
        </w:tc>
      </w:tr>
      <w:tr w14:paraId="3432C9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01F80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1815" w:type="dxa"/>
            <w:vAlign w:val="center"/>
          </w:tcPr>
          <w:p w14:paraId="5E0AC7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43" w:type="dxa"/>
            <w:vAlign w:val="center"/>
          </w:tcPr>
          <w:p w14:paraId="3D072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83" w:type="dxa"/>
            <w:vAlign w:val="center"/>
          </w:tcPr>
          <w:p w14:paraId="59F15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7A4CE0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523D0A4D">
            <w:pPr>
              <w:pStyle w:val="6"/>
            </w:pPr>
          </w:p>
        </w:tc>
        <w:tc>
          <w:tcPr>
            <w:tcW w:w="682" w:type="dxa"/>
            <w:vAlign w:val="top"/>
          </w:tcPr>
          <w:p w14:paraId="5F92A5BB">
            <w:pPr>
              <w:pStyle w:val="6"/>
            </w:pPr>
          </w:p>
        </w:tc>
        <w:tc>
          <w:tcPr>
            <w:tcW w:w="682" w:type="dxa"/>
            <w:vAlign w:val="top"/>
          </w:tcPr>
          <w:p w14:paraId="4CF6E426">
            <w:pPr>
              <w:pStyle w:val="6"/>
            </w:pPr>
          </w:p>
        </w:tc>
        <w:tc>
          <w:tcPr>
            <w:tcW w:w="682" w:type="dxa"/>
            <w:vAlign w:val="top"/>
          </w:tcPr>
          <w:p w14:paraId="7FCD2369">
            <w:pPr>
              <w:pStyle w:val="6"/>
            </w:pPr>
          </w:p>
        </w:tc>
        <w:tc>
          <w:tcPr>
            <w:tcW w:w="852" w:type="dxa"/>
            <w:vAlign w:val="top"/>
          </w:tcPr>
          <w:p w14:paraId="218CEFC6">
            <w:pPr>
              <w:pStyle w:val="6"/>
            </w:pPr>
          </w:p>
        </w:tc>
        <w:tc>
          <w:tcPr>
            <w:tcW w:w="852" w:type="dxa"/>
            <w:vAlign w:val="top"/>
          </w:tcPr>
          <w:p w14:paraId="3D8973DA">
            <w:pPr>
              <w:pStyle w:val="6"/>
            </w:pPr>
          </w:p>
        </w:tc>
        <w:tc>
          <w:tcPr>
            <w:tcW w:w="862" w:type="dxa"/>
            <w:vAlign w:val="top"/>
          </w:tcPr>
          <w:p w14:paraId="359EB1AA">
            <w:pPr>
              <w:pStyle w:val="6"/>
            </w:pPr>
          </w:p>
        </w:tc>
        <w:tc>
          <w:tcPr>
            <w:tcW w:w="622" w:type="dxa"/>
            <w:vAlign w:val="top"/>
          </w:tcPr>
          <w:p w14:paraId="60AD835A">
            <w:pPr>
              <w:pStyle w:val="6"/>
            </w:pPr>
          </w:p>
        </w:tc>
        <w:tc>
          <w:tcPr>
            <w:tcW w:w="622" w:type="dxa"/>
            <w:vAlign w:val="top"/>
          </w:tcPr>
          <w:p w14:paraId="3BD550FC">
            <w:pPr>
              <w:pStyle w:val="6"/>
            </w:pPr>
          </w:p>
        </w:tc>
        <w:tc>
          <w:tcPr>
            <w:tcW w:w="632" w:type="dxa"/>
            <w:vAlign w:val="top"/>
          </w:tcPr>
          <w:p w14:paraId="3DB5E01D">
            <w:pPr>
              <w:pStyle w:val="6"/>
            </w:pPr>
          </w:p>
        </w:tc>
      </w:tr>
      <w:tr w14:paraId="1E90A7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90A7A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1EC8F3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3D1C7D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83" w:type="dxa"/>
            <w:vAlign w:val="center"/>
          </w:tcPr>
          <w:p w14:paraId="631327D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33" w:type="dxa"/>
            <w:vAlign w:val="center"/>
          </w:tcPr>
          <w:p w14:paraId="5DB328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62" w:type="dxa"/>
            <w:vAlign w:val="top"/>
          </w:tcPr>
          <w:p w14:paraId="2787BBD9">
            <w:pPr>
              <w:pStyle w:val="6"/>
            </w:pPr>
          </w:p>
        </w:tc>
        <w:tc>
          <w:tcPr>
            <w:tcW w:w="682" w:type="dxa"/>
            <w:vAlign w:val="top"/>
          </w:tcPr>
          <w:p w14:paraId="1C9422B0">
            <w:pPr>
              <w:pStyle w:val="6"/>
            </w:pPr>
          </w:p>
        </w:tc>
        <w:tc>
          <w:tcPr>
            <w:tcW w:w="682" w:type="dxa"/>
            <w:vAlign w:val="top"/>
          </w:tcPr>
          <w:p w14:paraId="7AA339DC">
            <w:pPr>
              <w:pStyle w:val="6"/>
            </w:pPr>
          </w:p>
        </w:tc>
        <w:tc>
          <w:tcPr>
            <w:tcW w:w="682" w:type="dxa"/>
            <w:vAlign w:val="top"/>
          </w:tcPr>
          <w:p w14:paraId="065ED2D4">
            <w:pPr>
              <w:pStyle w:val="6"/>
            </w:pPr>
          </w:p>
        </w:tc>
        <w:tc>
          <w:tcPr>
            <w:tcW w:w="852" w:type="dxa"/>
            <w:vAlign w:val="top"/>
          </w:tcPr>
          <w:p w14:paraId="00BB208E">
            <w:pPr>
              <w:pStyle w:val="6"/>
            </w:pPr>
          </w:p>
        </w:tc>
        <w:tc>
          <w:tcPr>
            <w:tcW w:w="852" w:type="dxa"/>
            <w:vAlign w:val="top"/>
          </w:tcPr>
          <w:p w14:paraId="0108D69F">
            <w:pPr>
              <w:pStyle w:val="6"/>
            </w:pPr>
          </w:p>
        </w:tc>
        <w:tc>
          <w:tcPr>
            <w:tcW w:w="862" w:type="dxa"/>
            <w:vAlign w:val="top"/>
          </w:tcPr>
          <w:p w14:paraId="6406B24F">
            <w:pPr>
              <w:pStyle w:val="6"/>
            </w:pPr>
          </w:p>
        </w:tc>
        <w:tc>
          <w:tcPr>
            <w:tcW w:w="622" w:type="dxa"/>
            <w:vAlign w:val="top"/>
          </w:tcPr>
          <w:p w14:paraId="1F848DE8">
            <w:pPr>
              <w:pStyle w:val="6"/>
            </w:pPr>
          </w:p>
        </w:tc>
        <w:tc>
          <w:tcPr>
            <w:tcW w:w="622" w:type="dxa"/>
            <w:vAlign w:val="top"/>
          </w:tcPr>
          <w:p w14:paraId="2E122FD9">
            <w:pPr>
              <w:pStyle w:val="6"/>
            </w:pPr>
          </w:p>
        </w:tc>
        <w:tc>
          <w:tcPr>
            <w:tcW w:w="632" w:type="dxa"/>
            <w:vAlign w:val="top"/>
          </w:tcPr>
          <w:p w14:paraId="141888F6">
            <w:pPr>
              <w:pStyle w:val="6"/>
            </w:pPr>
          </w:p>
        </w:tc>
      </w:tr>
      <w:tr w14:paraId="174BD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E18E0E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732CE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34C895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1183" w:type="dxa"/>
            <w:vAlign w:val="center"/>
          </w:tcPr>
          <w:p w14:paraId="4C7BFB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1133" w:type="dxa"/>
            <w:vAlign w:val="center"/>
          </w:tcPr>
          <w:p w14:paraId="124910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862" w:type="dxa"/>
            <w:vAlign w:val="top"/>
          </w:tcPr>
          <w:p w14:paraId="34DA552A">
            <w:pPr>
              <w:pStyle w:val="6"/>
            </w:pPr>
          </w:p>
        </w:tc>
        <w:tc>
          <w:tcPr>
            <w:tcW w:w="682" w:type="dxa"/>
            <w:vAlign w:val="top"/>
          </w:tcPr>
          <w:p w14:paraId="1F4E1B9B">
            <w:pPr>
              <w:pStyle w:val="6"/>
            </w:pPr>
          </w:p>
        </w:tc>
        <w:tc>
          <w:tcPr>
            <w:tcW w:w="682" w:type="dxa"/>
            <w:vAlign w:val="top"/>
          </w:tcPr>
          <w:p w14:paraId="5E7D76AC">
            <w:pPr>
              <w:pStyle w:val="6"/>
            </w:pPr>
          </w:p>
        </w:tc>
        <w:tc>
          <w:tcPr>
            <w:tcW w:w="682" w:type="dxa"/>
            <w:vAlign w:val="top"/>
          </w:tcPr>
          <w:p w14:paraId="6C8CB6C6">
            <w:pPr>
              <w:pStyle w:val="6"/>
            </w:pPr>
          </w:p>
        </w:tc>
        <w:tc>
          <w:tcPr>
            <w:tcW w:w="852" w:type="dxa"/>
            <w:vAlign w:val="top"/>
          </w:tcPr>
          <w:p w14:paraId="4AED0771">
            <w:pPr>
              <w:pStyle w:val="6"/>
            </w:pPr>
          </w:p>
        </w:tc>
        <w:tc>
          <w:tcPr>
            <w:tcW w:w="852" w:type="dxa"/>
            <w:vAlign w:val="top"/>
          </w:tcPr>
          <w:p w14:paraId="1EF54004">
            <w:pPr>
              <w:pStyle w:val="6"/>
            </w:pPr>
          </w:p>
        </w:tc>
        <w:tc>
          <w:tcPr>
            <w:tcW w:w="862" w:type="dxa"/>
            <w:vAlign w:val="top"/>
          </w:tcPr>
          <w:p w14:paraId="53B5792F">
            <w:pPr>
              <w:pStyle w:val="6"/>
            </w:pPr>
          </w:p>
        </w:tc>
        <w:tc>
          <w:tcPr>
            <w:tcW w:w="622" w:type="dxa"/>
            <w:vAlign w:val="top"/>
          </w:tcPr>
          <w:p w14:paraId="61B6633C">
            <w:pPr>
              <w:pStyle w:val="6"/>
            </w:pPr>
          </w:p>
        </w:tc>
        <w:tc>
          <w:tcPr>
            <w:tcW w:w="622" w:type="dxa"/>
            <w:vAlign w:val="top"/>
          </w:tcPr>
          <w:p w14:paraId="3365C6FA">
            <w:pPr>
              <w:pStyle w:val="6"/>
            </w:pPr>
          </w:p>
        </w:tc>
        <w:tc>
          <w:tcPr>
            <w:tcW w:w="632" w:type="dxa"/>
            <w:vAlign w:val="top"/>
          </w:tcPr>
          <w:p w14:paraId="30786330">
            <w:pPr>
              <w:pStyle w:val="6"/>
            </w:pPr>
          </w:p>
        </w:tc>
      </w:tr>
      <w:tr w14:paraId="09A156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3C9124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0DA308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59E39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183" w:type="dxa"/>
            <w:vAlign w:val="center"/>
          </w:tcPr>
          <w:p w14:paraId="527831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133" w:type="dxa"/>
            <w:vAlign w:val="center"/>
          </w:tcPr>
          <w:p w14:paraId="1D1212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862" w:type="dxa"/>
            <w:vAlign w:val="top"/>
          </w:tcPr>
          <w:p w14:paraId="04C5A622">
            <w:pPr>
              <w:pStyle w:val="6"/>
            </w:pPr>
          </w:p>
        </w:tc>
        <w:tc>
          <w:tcPr>
            <w:tcW w:w="682" w:type="dxa"/>
            <w:vAlign w:val="top"/>
          </w:tcPr>
          <w:p w14:paraId="24175602">
            <w:pPr>
              <w:pStyle w:val="6"/>
            </w:pPr>
          </w:p>
        </w:tc>
        <w:tc>
          <w:tcPr>
            <w:tcW w:w="682" w:type="dxa"/>
            <w:vAlign w:val="top"/>
          </w:tcPr>
          <w:p w14:paraId="1249B381">
            <w:pPr>
              <w:pStyle w:val="6"/>
            </w:pPr>
          </w:p>
        </w:tc>
        <w:tc>
          <w:tcPr>
            <w:tcW w:w="682" w:type="dxa"/>
            <w:vAlign w:val="top"/>
          </w:tcPr>
          <w:p w14:paraId="34127C54">
            <w:pPr>
              <w:pStyle w:val="6"/>
            </w:pPr>
          </w:p>
        </w:tc>
        <w:tc>
          <w:tcPr>
            <w:tcW w:w="852" w:type="dxa"/>
            <w:vAlign w:val="top"/>
          </w:tcPr>
          <w:p w14:paraId="39DC84FD">
            <w:pPr>
              <w:pStyle w:val="6"/>
            </w:pPr>
          </w:p>
        </w:tc>
        <w:tc>
          <w:tcPr>
            <w:tcW w:w="852" w:type="dxa"/>
            <w:vAlign w:val="top"/>
          </w:tcPr>
          <w:p w14:paraId="721BF972">
            <w:pPr>
              <w:pStyle w:val="6"/>
            </w:pPr>
          </w:p>
        </w:tc>
        <w:tc>
          <w:tcPr>
            <w:tcW w:w="862" w:type="dxa"/>
            <w:vAlign w:val="top"/>
          </w:tcPr>
          <w:p w14:paraId="356671AA">
            <w:pPr>
              <w:pStyle w:val="6"/>
            </w:pPr>
          </w:p>
        </w:tc>
        <w:tc>
          <w:tcPr>
            <w:tcW w:w="622" w:type="dxa"/>
            <w:vAlign w:val="top"/>
          </w:tcPr>
          <w:p w14:paraId="7CF8B334">
            <w:pPr>
              <w:pStyle w:val="6"/>
            </w:pPr>
          </w:p>
        </w:tc>
        <w:tc>
          <w:tcPr>
            <w:tcW w:w="622" w:type="dxa"/>
            <w:vAlign w:val="top"/>
          </w:tcPr>
          <w:p w14:paraId="29F05774">
            <w:pPr>
              <w:pStyle w:val="6"/>
            </w:pPr>
          </w:p>
        </w:tc>
        <w:tc>
          <w:tcPr>
            <w:tcW w:w="632" w:type="dxa"/>
            <w:vAlign w:val="top"/>
          </w:tcPr>
          <w:p w14:paraId="57CEB0F3">
            <w:pPr>
              <w:pStyle w:val="6"/>
            </w:pPr>
          </w:p>
        </w:tc>
      </w:tr>
      <w:tr w14:paraId="74400A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442971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5DE6C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37E9C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183" w:type="dxa"/>
            <w:vAlign w:val="center"/>
          </w:tcPr>
          <w:p w14:paraId="3DE6C1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133" w:type="dxa"/>
            <w:vAlign w:val="center"/>
          </w:tcPr>
          <w:p w14:paraId="4C7EF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862" w:type="dxa"/>
            <w:vAlign w:val="top"/>
          </w:tcPr>
          <w:p w14:paraId="26A7E7E2">
            <w:pPr>
              <w:pStyle w:val="6"/>
            </w:pPr>
          </w:p>
        </w:tc>
        <w:tc>
          <w:tcPr>
            <w:tcW w:w="682" w:type="dxa"/>
            <w:vAlign w:val="top"/>
          </w:tcPr>
          <w:p w14:paraId="6416B97C">
            <w:pPr>
              <w:pStyle w:val="6"/>
            </w:pPr>
          </w:p>
        </w:tc>
        <w:tc>
          <w:tcPr>
            <w:tcW w:w="682" w:type="dxa"/>
            <w:vAlign w:val="top"/>
          </w:tcPr>
          <w:p w14:paraId="10E694A8">
            <w:pPr>
              <w:pStyle w:val="6"/>
            </w:pPr>
          </w:p>
        </w:tc>
        <w:tc>
          <w:tcPr>
            <w:tcW w:w="682" w:type="dxa"/>
            <w:vAlign w:val="top"/>
          </w:tcPr>
          <w:p w14:paraId="0FD2A975">
            <w:pPr>
              <w:pStyle w:val="6"/>
            </w:pPr>
          </w:p>
        </w:tc>
        <w:tc>
          <w:tcPr>
            <w:tcW w:w="852" w:type="dxa"/>
            <w:vAlign w:val="top"/>
          </w:tcPr>
          <w:p w14:paraId="7399DBDF">
            <w:pPr>
              <w:pStyle w:val="6"/>
            </w:pPr>
          </w:p>
        </w:tc>
        <w:tc>
          <w:tcPr>
            <w:tcW w:w="852" w:type="dxa"/>
            <w:vAlign w:val="top"/>
          </w:tcPr>
          <w:p w14:paraId="4EEC9F48">
            <w:pPr>
              <w:pStyle w:val="6"/>
            </w:pPr>
          </w:p>
        </w:tc>
        <w:tc>
          <w:tcPr>
            <w:tcW w:w="862" w:type="dxa"/>
            <w:vAlign w:val="top"/>
          </w:tcPr>
          <w:p w14:paraId="6F524287">
            <w:pPr>
              <w:pStyle w:val="6"/>
            </w:pPr>
          </w:p>
        </w:tc>
        <w:tc>
          <w:tcPr>
            <w:tcW w:w="622" w:type="dxa"/>
            <w:vAlign w:val="top"/>
          </w:tcPr>
          <w:p w14:paraId="0D4705F4">
            <w:pPr>
              <w:pStyle w:val="6"/>
            </w:pPr>
          </w:p>
        </w:tc>
        <w:tc>
          <w:tcPr>
            <w:tcW w:w="622" w:type="dxa"/>
            <w:vAlign w:val="top"/>
          </w:tcPr>
          <w:p w14:paraId="548E3360">
            <w:pPr>
              <w:pStyle w:val="6"/>
            </w:pPr>
          </w:p>
        </w:tc>
        <w:tc>
          <w:tcPr>
            <w:tcW w:w="632" w:type="dxa"/>
            <w:vAlign w:val="top"/>
          </w:tcPr>
          <w:p w14:paraId="1AE0B068">
            <w:pPr>
              <w:pStyle w:val="6"/>
            </w:pPr>
          </w:p>
        </w:tc>
      </w:tr>
      <w:tr w14:paraId="6CE30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75AF6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vAlign w:val="center"/>
          </w:tcPr>
          <w:p w14:paraId="4F0724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vAlign w:val="center"/>
          </w:tcPr>
          <w:p w14:paraId="159E56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  <w:vAlign w:val="center"/>
          </w:tcPr>
          <w:p w14:paraId="04435D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  <w:vAlign w:val="center"/>
          </w:tcPr>
          <w:p w14:paraId="0D7FB8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</w:tcPr>
          <w:p w14:paraId="39E9BEB6">
            <w:pPr>
              <w:pStyle w:val="6"/>
            </w:pPr>
          </w:p>
        </w:tc>
        <w:tc>
          <w:tcPr>
            <w:tcW w:w="0" w:type="auto"/>
          </w:tcPr>
          <w:p w14:paraId="3CC38A78">
            <w:pPr>
              <w:pStyle w:val="6"/>
            </w:pPr>
          </w:p>
        </w:tc>
        <w:tc>
          <w:tcPr>
            <w:tcW w:w="0" w:type="auto"/>
          </w:tcPr>
          <w:p w14:paraId="13AD1E8D">
            <w:pPr>
              <w:pStyle w:val="6"/>
            </w:pPr>
          </w:p>
        </w:tc>
        <w:tc>
          <w:tcPr>
            <w:tcW w:w="0" w:type="auto"/>
          </w:tcPr>
          <w:p w14:paraId="1D3D5D60">
            <w:pPr>
              <w:pStyle w:val="6"/>
            </w:pPr>
          </w:p>
        </w:tc>
        <w:tc>
          <w:tcPr>
            <w:tcW w:w="0" w:type="auto"/>
          </w:tcPr>
          <w:p w14:paraId="34A62A30">
            <w:pPr>
              <w:pStyle w:val="6"/>
            </w:pPr>
          </w:p>
        </w:tc>
        <w:tc>
          <w:tcPr>
            <w:tcW w:w="0" w:type="auto"/>
          </w:tcPr>
          <w:p w14:paraId="35D2A016">
            <w:pPr>
              <w:pStyle w:val="6"/>
            </w:pPr>
          </w:p>
        </w:tc>
        <w:tc>
          <w:tcPr>
            <w:tcW w:w="0" w:type="auto"/>
          </w:tcPr>
          <w:p w14:paraId="4F7E5977">
            <w:pPr>
              <w:pStyle w:val="6"/>
            </w:pPr>
          </w:p>
        </w:tc>
        <w:tc>
          <w:tcPr>
            <w:tcW w:w="0" w:type="auto"/>
          </w:tcPr>
          <w:p w14:paraId="34168601">
            <w:pPr>
              <w:pStyle w:val="6"/>
            </w:pPr>
          </w:p>
        </w:tc>
        <w:tc>
          <w:tcPr>
            <w:tcW w:w="0" w:type="auto"/>
          </w:tcPr>
          <w:p w14:paraId="6721C6E9">
            <w:pPr>
              <w:pStyle w:val="6"/>
            </w:pPr>
          </w:p>
        </w:tc>
        <w:tc>
          <w:tcPr>
            <w:tcW w:w="0" w:type="auto"/>
          </w:tcPr>
          <w:p w14:paraId="5B517DCA">
            <w:pPr>
              <w:pStyle w:val="6"/>
            </w:pPr>
          </w:p>
        </w:tc>
      </w:tr>
      <w:tr w14:paraId="1091ED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33BC4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vAlign w:val="center"/>
          </w:tcPr>
          <w:p w14:paraId="0FD78A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vAlign w:val="center"/>
          </w:tcPr>
          <w:p w14:paraId="2AB2EDD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8F647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613A2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D0AD26C">
            <w:pPr>
              <w:pStyle w:val="6"/>
            </w:pPr>
          </w:p>
        </w:tc>
        <w:tc>
          <w:tcPr>
            <w:tcW w:w="0" w:type="auto"/>
          </w:tcPr>
          <w:p w14:paraId="6FF35842">
            <w:pPr>
              <w:pStyle w:val="6"/>
            </w:pPr>
          </w:p>
        </w:tc>
        <w:tc>
          <w:tcPr>
            <w:tcW w:w="0" w:type="auto"/>
          </w:tcPr>
          <w:p w14:paraId="373554E8">
            <w:pPr>
              <w:pStyle w:val="6"/>
            </w:pPr>
          </w:p>
        </w:tc>
        <w:tc>
          <w:tcPr>
            <w:tcW w:w="0" w:type="auto"/>
          </w:tcPr>
          <w:p w14:paraId="5D761377">
            <w:pPr>
              <w:pStyle w:val="6"/>
            </w:pPr>
          </w:p>
        </w:tc>
        <w:tc>
          <w:tcPr>
            <w:tcW w:w="0" w:type="auto"/>
          </w:tcPr>
          <w:p w14:paraId="18068769">
            <w:pPr>
              <w:pStyle w:val="6"/>
            </w:pPr>
          </w:p>
        </w:tc>
        <w:tc>
          <w:tcPr>
            <w:tcW w:w="0" w:type="auto"/>
          </w:tcPr>
          <w:p w14:paraId="5C81A261">
            <w:pPr>
              <w:pStyle w:val="6"/>
            </w:pPr>
          </w:p>
        </w:tc>
        <w:tc>
          <w:tcPr>
            <w:tcW w:w="0" w:type="auto"/>
          </w:tcPr>
          <w:p w14:paraId="0F6C3B50">
            <w:pPr>
              <w:pStyle w:val="6"/>
            </w:pPr>
          </w:p>
        </w:tc>
        <w:tc>
          <w:tcPr>
            <w:tcW w:w="0" w:type="auto"/>
          </w:tcPr>
          <w:p w14:paraId="5F1FB1A3">
            <w:pPr>
              <w:pStyle w:val="6"/>
            </w:pPr>
          </w:p>
        </w:tc>
        <w:tc>
          <w:tcPr>
            <w:tcW w:w="0" w:type="auto"/>
          </w:tcPr>
          <w:p w14:paraId="385D9022">
            <w:pPr>
              <w:pStyle w:val="6"/>
            </w:pPr>
          </w:p>
        </w:tc>
        <w:tc>
          <w:tcPr>
            <w:tcW w:w="0" w:type="auto"/>
          </w:tcPr>
          <w:p w14:paraId="6EAECD87">
            <w:pPr>
              <w:pStyle w:val="6"/>
            </w:pPr>
          </w:p>
        </w:tc>
      </w:tr>
      <w:tr w14:paraId="3BCA4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85004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vAlign w:val="center"/>
          </w:tcPr>
          <w:p w14:paraId="4582F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vAlign w:val="center"/>
          </w:tcPr>
          <w:p w14:paraId="173F81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6E6C132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574A45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</w:tcPr>
          <w:p w14:paraId="6E98B9A0">
            <w:pPr>
              <w:pStyle w:val="6"/>
            </w:pPr>
          </w:p>
        </w:tc>
        <w:tc>
          <w:tcPr>
            <w:tcW w:w="0" w:type="auto"/>
          </w:tcPr>
          <w:p w14:paraId="7EB9BACE">
            <w:pPr>
              <w:pStyle w:val="6"/>
            </w:pPr>
          </w:p>
        </w:tc>
        <w:tc>
          <w:tcPr>
            <w:tcW w:w="0" w:type="auto"/>
          </w:tcPr>
          <w:p w14:paraId="678EACEC">
            <w:pPr>
              <w:pStyle w:val="6"/>
            </w:pPr>
          </w:p>
        </w:tc>
        <w:tc>
          <w:tcPr>
            <w:tcW w:w="0" w:type="auto"/>
          </w:tcPr>
          <w:p w14:paraId="45D1F551">
            <w:pPr>
              <w:pStyle w:val="6"/>
            </w:pPr>
          </w:p>
        </w:tc>
        <w:tc>
          <w:tcPr>
            <w:tcW w:w="0" w:type="auto"/>
          </w:tcPr>
          <w:p w14:paraId="18A6140E">
            <w:pPr>
              <w:pStyle w:val="6"/>
            </w:pPr>
          </w:p>
        </w:tc>
        <w:tc>
          <w:tcPr>
            <w:tcW w:w="0" w:type="auto"/>
          </w:tcPr>
          <w:p w14:paraId="615F5E21">
            <w:pPr>
              <w:pStyle w:val="6"/>
            </w:pPr>
          </w:p>
        </w:tc>
        <w:tc>
          <w:tcPr>
            <w:tcW w:w="0" w:type="auto"/>
          </w:tcPr>
          <w:p w14:paraId="2F7C566A">
            <w:pPr>
              <w:pStyle w:val="6"/>
            </w:pPr>
          </w:p>
        </w:tc>
        <w:tc>
          <w:tcPr>
            <w:tcW w:w="0" w:type="auto"/>
          </w:tcPr>
          <w:p w14:paraId="108CD5A1">
            <w:pPr>
              <w:pStyle w:val="6"/>
            </w:pPr>
          </w:p>
        </w:tc>
        <w:tc>
          <w:tcPr>
            <w:tcW w:w="0" w:type="auto"/>
          </w:tcPr>
          <w:p w14:paraId="07932601">
            <w:pPr>
              <w:pStyle w:val="6"/>
            </w:pPr>
          </w:p>
        </w:tc>
        <w:tc>
          <w:tcPr>
            <w:tcW w:w="0" w:type="auto"/>
          </w:tcPr>
          <w:p w14:paraId="0434082D">
            <w:pPr>
              <w:pStyle w:val="6"/>
            </w:pPr>
          </w:p>
        </w:tc>
      </w:tr>
      <w:tr w14:paraId="6D8E20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09993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vAlign w:val="center"/>
          </w:tcPr>
          <w:p w14:paraId="752906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vAlign w:val="center"/>
          </w:tcPr>
          <w:p w14:paraId="3968A82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D6D3B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F582F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BA66DD1">
            <w:pPr>
              <w:pStyle w:val="6"/>
            </w:pPr>
          </w:p>
        </w:tc>
        <w:tc>
          <w:tcPr>
            <w:tcW w:w="0" w:type="auto"/>
          </w:tcPr>
          <w:p w14:paraId="020C6E5F">
            <w:pPr>
              <w:pStyle w:val="6"/>
            </w:pPr>
          </w:p>
        </w:tc>
        <w:tc>
          <w:tcPr>
            <w:tcW w:w="0" w:type="auto"/>
          </w:tcPr>
          <w:p w14:paraId="6119390C">
            <w:pPr>
              <w:pStyle w:val="6"/>
            </w:pPr>
          </w:p>
        </w:tc>
        <w:tc>
          <w:tcPr>
            <w:tcW w:w="0" w:type="auto"/>
          </w:tcPr>
          <w:p w14:paraId="0DC68EC0">
            <w:pPr>
              <w:pStyle w:val="6"/>
            </w:pPr>
          </w:p>
        </w:tc>
        <w:tc>
          <w:tcPr>
            <w:tcW w:w="0" w:type="auto"/>
          </w:tcPr>
          <w:p w14:paraId="203807F6">
            <w:pPr>
              <w:pStyle w:val="6"/>
            </w:pPr>
          </w:p>
        </w:tc>
        <w:tc>
          <w:tcPr>
            <w:tcW w:w="0" w:type="auto"/>
          </w:tcPr>
          <w:p w14:paraId="4CB38924">
            <w:pPr>
              <w:pStyle w:val="6"/>
            </w:pPr>
          </w:p>
        </w:tc>
        <w:tc>
          <w:tcPr>
            <w:tcW w:w="0" w:type="auto"/>
          </w:tcPr>
          <w:p w14:paraId="12577F87">
            <w:pPr>
              <w:pStyle w:val="6"/>
            </w:pPr>
          </w:p>
        </w:tc>
        <w:tc>
          <w:tcPr>
            <w:tcW w:w="0" w:type="auto"/>
          </w:tcPr>
          <w:p w14:paraId="0044C6D1">
            <w:pPr>
              <w:pStyle w:val="6"/>
            </w:pPr>
          </w:p>
        </w:tc>
        <w:tc>
          <w:tcPr>
            <w:tcW w:w="0" w:type="auto"/>
          </w:tcPr>
          <w:p w14:paraId="29AB3C6E">
            <w:pPr>
              <w:pStyle w:val="6"/>
            </w:pPr>
          </w:p>
        </w:tc>
        <w:tc>
          <w:tcPr>
            <w:tcW w:w="0" w:type="auto"/>
          </w:tcPr>
          <w:p w14:paraId="572CAEDE">
            <w:pPr>
              <w:pStyle w:val="6"/>
            </w:pPr>
          </w:p>
        </w:tc>
      </w:tr>
      <w:tr w14:paraId="09D809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4B278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vAlign w:val="center"/>
          </w:tcPr>
          <w:p w14:paraId="7066C2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vAlign w:val="center"/>
          </w:tcPr>
          <w:p w14:paraId="45ED7E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vAlign w:val="center"/>
          </w:tcPr>
          <w:p w14:paraId="6E0D49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vAlign w:val="center"/>
          </w:tcPr>
          <w:p w14:paraId="6B7251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</w:tcPr>
          <w:p w14:paraId="381A8920">
            <w:pPr>
              <w:pStyle w:val="6"/>
            </w:pPr>
          </w:p>
        </w:tc>
        <w:tc>
          <w:tcPr>
            <w:tcW w:w="0" w:type="auto"/>
          </w:tcPr>
          <w:p w14:paraId="278073AE">
            <w:pPr>
              <w:pStyle w:val="6"/>
            </w:pPr>
          </w:p>
        </w:tc>
        <w:tc>
          <w:tcPr>
            <w:tcW w:w="0" w:type="auto"/>
          </w:tcPr>
          <w:p w14:paraId="470CC0B2">
            <w:pPr>
              <w:pStyle w:val="6"/>
            </w:pPr>
          </w:p>
        </w:tc>
        <w:tc>
          <w:tcPr>
            <w:tcW w:w="0" w:type="auto"/>
          </w:tcPr>
          <w:p w14:paraId="38412779">
            <w:pPr>
              <w:pStyle w:val="6"/>
            </w:pPr>
          </w:p>
        </w:tc>
        <w:tc>
          <w:tcPr>
            <w:tcW w:w="0" w:type="auto"/>
          </w:tcPr>
          <w:p w14:paraId="75A5B485">
            <w:pPr>
              <w:pStyle w:val="6"/>
            </w:pPr>
          </w:p>
        </w:tc>
        <w:tc>
          <w:tcPr>
            <w:tcW w:w="0" w:type="auto"/>
          </w:tcPr>
          <w:p w14:paraId="285C08CF">
            <w:pPr>
              <w:pStyle w:val="6"/>
            </w:pPr>
          </w:p>
        </w:tc>
        <w:tc>
          <w:tcPr>
            <w:tcW w:w="0" w:type="auto"/>
          </w:tcPr>
          <w:p w14:paraId="700263C3">
            <w:pPr>
              <w:pStyle w:val="6"/>
            </w:pPr>
          </w:p>
        </w:tc>
        <w:tc>
          <w:tcPr>
            <w:tcW w:w="0" w:type="auto"/>
          </w:tcPr>
          <w:p w14:paraId="79347F9C">
            <w:pPr>
              <w:pStyle w:val="6"/>
            </w:pPr>
          </w:p>
        </w:tc>
        <w:tc>
          <w:tcPr>
            <w:tcW w:w="0" w:type="auto"/>
          </w:tcPr>
          <w:p w14:paraId="2983DE5F">
            <w:pPr>
              <w:pStyle w:val="6"/>
            </w:pPr>
          </w:p>
        </w:tc>
        <w:tc>
          <w:tcPr>
            <w:tcW w:w="0" w:type="auto"/>
          </w:tcPr>
          <w:p w14:paraId="5B9E4455">
            <w:pPr>
              <w:pStyle w:val="6"/>
            </w:pPr>
          </w:p>
        </w:tc>
      </w:tr>
      <w:tr w14:paraId="79A086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7EA4D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vAlign w:val="center"/>
          </w:tcPr>
          <w:p w14:paraId="1610B5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vAlign w:val="center"/>
          </w:tcPr>
          <w:p w14:paraId="22C138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B3BDF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63242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56EB7E8C">
            <w:pPr>
              <w:pStyle w:val="6"/>
            </w:pPr>
          </w:p>
        </w:tc>
        <w:tc>
          <w:tcPr>
            <w:tcW w:w="0" w:type="auto"/>
          </w:tcPr>
          <w:p w14:paraId="06AD4195">
            <w:pPr>
              <w:pStyle w:val="6"/>
            </w:pPr>
          </w:p>
        </w:tc>
        <w:tc>
          <w:tcPr>
            <w:tcW w:w="0" w:type="auto"/>
          </w:tcPr>
          <w:p w14:paraId="072F8195">
            <w:pPr>
              <w:pStyle w:val="6"/>
            </w:pPr>
          </w:p>
        </w:tc>
        <w:tc>
          <w:tcPr>
            <w:tcW w:w="0" w:type="auto"/>
          </w:tcPr>
          <w:p w14:paraId="35DFFBDC">
            <w:pPr>
              <w:pStyle w:val="6"/>
            </w:pPr>
          </w:p>
        </w:tc>
        <w:tc>
          <w:tcPr>
            <w:tcW w:w="0" w:type="auto"/>
          </w:tcPr>
          <w:p w14:paraId="12698D23">
            <w:pPr>
              <w:pStyle w:val="6"/>
            </w:pPr>
          </w:p>
        </w:tc>
        <w:tc>
          <w:tcPr>
            <w:tcW w:w="0" w:type="auto"/>
          </w:tcPr>
          <w:p w14:paraId="79394838">
            <w:pPr>
              <w:pStyle w:val="6"/>
            </w:pPr>
          </w:p>
        </w:tc>
        <w:tc>
          <w:tcPr>
            <w:tcW w:w="0" w:type="auto"/>
          </w:tcPr>
          <w:p w14:paraId="565F17E4">
            <w:pPr>
              <w:pStyle w:val="6"/>
            </w:pPr>
          </w:p>
        </w:tc>
        <w:tc>
          <w:tcPr>
            <w:tcW w:w="0" w:type="auto"/>
          </w:tcPr>
          <w:p w14:paraId="2F45F03D">
            <w:pPr>
              <w:pStyle w:val="6"/>
            </w:pPr>
          </w:p>
        </w:tc>
        <w:tc>
          <w:tcPr>
            <w:tcW w:w="0" w:type="auto"/>
          </w:tcPr>
          <w:p w14:paraId="2A64F6E4">
            <w:pPr>
              <w:pStyle w:val="6"/>
            </w:pPr>
          </w:p>
        </w:tc>
        <w:tc>
          <w:tcPr>
            <w:tcW w:w="0" w:type="auto"/>
          </w:tcPr>
          <w:p w14:paraId="4A22338A">
            <w:pPr>
              <w:pStyle w:val="6"/>
            </w:pPr>
          </w:p>
        </w:tc>
      </w:tr>
      <w:tr w14:paraId="106335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01E0E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vAlign w:val="center"/>
          </w:tcPr>
          <w:p w14:paraId="2D7CF0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3292EB4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FF2B51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3DA52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B6A072A">
            <w:pPr>
              <w:pStyle w:val="6"/>
            </w:pPr>
          </w:p>
        </w:tc>
        <w:tc>
          <w:tcPr>
            <w:tcW w:w="0" w:type="auto"/>
          </w:tcPr>
          <w:p w14:paraId="2E9AD25C">
            <w:pPr>
              <w:pStyle w:val="6"/>
            </w:pPr>
          </w:p>
        </w:tc>
        <w:tc>
          <w:tcPr>
            <w:tcW w:w="0" w:type="auto"/>
          </w:tcPr>
          <w:p w14:paraId="79152929">
            <w:pPr>
              <w:pStyle w:val="6"/>
            </w:pPr>
          </w:p>
        </w:tc>
        <w:tc>
          <w:tcPr>
            <w:tcW w:w="0" w:type="auto"/>
          </w:tcPr>
          <w:p w14:paraId="00B30BFF">
            <w:pPr>
              <w:pStyle w:val="6"/>
            </w:pPr>
          </w:p>
        </w:tc>
        <w:tc>
          <w:tcPr>
            <w:tcW w:w="0" w:type="auto"/>
          </w:tcPr>
          <w:p w14:paraId="30F441BD">
            <w:pPr>
              <w:pStyle w:val="6"/>
            </w:pPr>
          </w:p>
        </w:tc>
        <w:tc>
          <w:tcPr>
            <w:tcW w:w="0" w:type="auto"/>
          </w:tcPr>
          <w:p w14:paraId="7D56CD11">
            <w:pPr>
              <w:pStyle w:val="6"/>
            </w:pPr>
          </w:p>
        </w:tc>
        <w:tc>
          <w:tcPr>
            <w:tcW w:w="0" w:type="auto"/>
          </w:tcPr>
          <w:p w14:paraId="7E89C257">
            <w:pPr>
              <w:pStyle w:val="6"/>
            </w:pPr>
          </w:p>
        </w:tc>
        <w:tc>
          <w:tcPr>
            <w:tcW w:w="0" w:type="auto"/>
          </w:tcPr>
          <w:p w14:paraId="254207FD">
            <w:pPr>
              <w:pStyle w:val="6"/>
            </w:pPr>
          </w:p>
        </w:tc>
        <w:tc>
          <w:tcPr>
            <w:tcW w:w="0" w:type="auto"/>
          </w:tcPr>
          <w:p w14:paraId="05624C9B">
            <w:pPr>
              <w:pStyle w:val="6"/>
            </w:pPr>
          </w:p>
        </w:tc>
        <w:tc>
          <w:tcPr>
            <w:tcW w:w="0" w:type="auto"/>
          </w:tcPr>
          <w:p w14:paraId="3A1B94A6">
            <w:pPr>
              <w:pStyle w:val="6"/>
            </w:pPr>
          </w:p>
        </w:tc>
      </w:tr>
      <w:tr w14:paraId="6BDA47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41662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 w14:paraId="73E27B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Align w:val="center"/>
          </w:tcPr>
          <w:p w14:paraId="1345F4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  <w:vAlign w:val="center"/>
          </w:tcPr>
          <w:p w14:paraId="0F6E099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  <w:vAlign w:val="center"/>
          </w:tcPr>
          <w:p w14:paraId="331646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</w:tcPr>
          <w:p w14:paraId="04BBE977">
            <w:pPr>
              <w:pStyle w:val="6"/>
            </w:pPr>
          </w:p>
        </w:tc>
        <w:tc>
          <w:tcPr>
            <w:tcW w:w="0" w:type="auto"/>
          </w:tcPr>
          <w:p w14:paraId="274B6FA1">
            <w:pPr>
              <w:pStyle w:val="6"/>
            </w:pPr>
          </w:p>
        </w:tc>
        <w:tc>
          <w:tcPr>
            <w:tcW w:w="0" w:type="auto"/>
          </w:tcPr>
          <w:p w14:paraId="62787B47">
            <w:pPr>
              <w:pStyle w:val="6"/>
            </w:pPr>
          </w:p>
        </w:tc>
        <w:tc>
          <w:tcPr>
            <w:tcW w:w="0" w:type="auto"/>
          </w:tcPr>
          <w:p w14:paraId="7612B30F">
            <w:pPr>
              <w:pStyle w:val="6"/>
            </w:pPr>
          </w:p>
        </w:tc>
        <w:tc>
          <w:tcPr>
            <w:tcW w:w="0" w:type="auto"/>
          </w:tcPr>
          <w:p w14:paraId="7B75512B">
            <w:pPr>
              <w:pStyle w:val="6"/>
            </w:pPr>
          </w:p>
        </w:tc>
        <w:tc>
          <w:tcPr>
            <w:tcW w:w="0" w:type="auto"/>
          </w:tcPr>
          <w:p w14:paraId="296FD7E3">
            <w:pPr>
              <w:pStyle w:val="6"/>
            </w:pPr>
          </w:p>
        </w:tc>
        <w:tc>
          <w:tcPr>
            <w:tcW w:w="0" w:type="auto"/>
          </w:tcPr>
          <w:p w14:paraId="36EE07F8">
            <w:pPr>
              <w:pStyle w:val="6"/>
            </w:pPr>
          </w:p>
        </w:tc>
        <w:tc>
          <w:tcPr>
            <w:tcW w:w="0" w:type="auto"/>
          </w:tcPr>
          <w:p w14:paraId="1E22E7C9">
            <w:pPr>
              <w:pStyle w:val="6"/>
            </w:pPr>
          </w:p>
        </w:tc>
        <w:tc>
          <w:tcPr>
            <w:tcW w:w="0" w:type="auto"/>
          </w:tcPr>
          <w:p w14:paraId="3240192B">
            <w:pPr>
              <w:pStyle w:val="6"/>
            </w:pPr>
          </w:p>
        </w:tc>
        <w:tc>
          <w:tcPr>
            <w:tcW w:w="0" w:type="auto"/>
          </w:tcPr>
          <w:p w14:paraId="3B5C14D2">
            <w:pPr>
              <w:pStyle w:val="6"/>
            </w:pPr>
          </w:p>
        </w:tc>
      </w:tr>
      <w:tr w14:paraId="1364F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87BF0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vAlign w:val="center"/>
          </w:tcPr>
          <w:p w14:paraId="1010EB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vAlign w:val="center"/>
          </w:tcPr>
          <w:p w14:paraId="65E63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vAlign w:val="center"/>
          </w:tcPr>
          <w:p w14:paraId="156172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vAlign w:val="center"/>
          </w:tcPr>
          <w:p w14:paraId="607D06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</w:tcPr>
          <w:p w14:paraId="2102945E">
            <w:pPr>
              <w:pStyle w:val="6"/>
            </w:pPr>
          </w:p>
        </w:tc>
        <w:tc>
          <w:tcPr>
            <w:tcW w:w="0" w:type="auto"/>
          </w:tcPr>
          <w:p w14:paraId="3A4349DF">
            <w:pPr>
              <w:pStyle w:val="6"/>
            </w:pPr>
          </w:p>
        </w:tc>
        <w:tc>
          <w:tcPr>
            <w:tcW w:w="0" w:type="auto"/>
          </w:tcPr>
          <w:p w14:paraId="46C5277B">
            <w:pPr>
              <w:pStyle w:val="6"/>
            </w:pPr>
          </w:p>
        </w:tc>
        <w:tc>
          <w:tcPr>
            <w:tcW w:w="0" w:type="auto"/>
          </w:tcPr>
          <w:p w14:paraId="68D74A1B">
            <w:pPr>
              <w:pStyle w:val="6"/>
            </w:pPr>
          </w:p>
        </w:tc>
        <w:tc>
          <w:tcPr>
            <w:tcW w:w="0" w:type="auto"/>
          </w:tcPr>
          <w:p w14:paraId="68BDC462">
            <w:pPr>
              <w:pStyle w:val="6"/>
            </w:pPr>
          </w:p>
        </w:tc>
        <w:tc>
          <w:tcPr>
            <w:tcW w:w="0" w:type="auto"/>
          </w:tcPr>
          <w:p w14:paraId="5E1864C5">
            <w:pPr>
              <w:pStyle w:val="6"/>
            </w:pPr>
          </w:p>
        </w:tc>
        <w:tc>
          <w:tcPr>
            <w:tcW w:w="0" w:type="auto"/>
          </w:tcPr>
          <w:p w14:paraId="2AE7E9A3">
            <w:pPr>
              <w:pStyle w:val="6"/>
            </w:pPr>
          </w:p>
        </w:tc>
        <w:tc>
          <w:tcPr>
            <w:tcW w:w="0" w:type="auto"/>
          </w:tcPr>
          <w:p w14:paraId="2F2FBA26">
            <w:pPr>
              <w:pStyle w:val="6"/>
            </w:pPr>
          </w:p>
        </w:tc>
        <w:tc>
          <w:tcPr>
            <w:tcW w:w="0" w:type="auto"/>
          </w:tcPr>
          <w:p w14:paraId="1012BEA2">
            <w:pPr>
              <w:pStyle w:val="6"/>
            </w:pPr>
          </w:p>
        </w:tc>
        <w:tc>
          <w:tcPr>
            <w:tcW w:w="0" w:type="auto"/>
          </w:tcPr>
          <w:p w14:paraId="76CB4A7E">
            <w:pPr>
              <w:pStyle w:val="6"/>
            </w:pPr>
          </w:p>
        </w:tc>
      </w:tr>
      <w:tr w14:paraId="5AB5907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3B435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vAlign w:val="center"/>
          </w:tcPr>
          <w:p w14:paraId="6A95D0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vAlign w:val="center"/>
          </w:tcPr>
          <w:p w14:paraId="6BD39B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12B9B1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129C6D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6D8E5E1F">
            <w:pPr>
              <w:pStyle w:val="6"/>
            </w:pPr>
          </w:p>
        </w:tc>
        <w:tc>
          <w:tcPr>
            <w:tcW w:w="0" w:type="auto"/>
          </w:tcPr>
          <w:p w14:paraId="174F69DD">
            <w:pPr>
              <w:pStyle w:val="6"/>
            </w:pPr>
          </w:p>
        </w:tc>
        <w:tc>
          <w:tcPr>
            <w:tcW w:w="0" w:type="auto"/>
          </w:tcPr>
          <w:p w14:paraId="27620B4A">
            <w:pPr>
              <w:pStyle w:val="6"/>
            </w:pPr>
          </w:p>
        </w:tc>
        <w:tc>
          <w:tcPr>
            <w:tcW w:w="0" w:type="auto"/>
          </w:tcPr>
          <w:p w14:paraId="5E996248">
            <w:pPr>
              <w:pStyle w:val="6"/>
            </w:pPr>
          </w:p>
        </w:tc>
        <w:tc>
          <w:tcPr>
            <w:tcW w:w="0" w:type="auto"/>
          </w:tcPr>
          <w:p w14:paraId="516C6BAC">
            <w:pPr>
              <w:pStyle w:val="6"/>
            </w:pPr>
          </w:p>
        </w:tc>
        <w:tc>
          <w:tcPr>
            <w:tcW w:w="0" w:type="auto"/>
          </w:tcPr>
          <w:p w14:paraId="6F7DF7B5">
            <w:pPr>
              <w:pStyle w:val="6"/>
            </w:pPr>
          </w:p>
        </w:tc>
        <w:tc>
          <w:tcPr>
            <w:tcW w:w="0" w:type="auto"/>
          </w:tcPr>
          <w:p w14:paraId="6A2D90BA">
            <w:pPr>
              <w:pStyle w:val="6"/>
            </w:pPr>
          </w:p>
        </w:tc>
        <w:tc>
          <w:tcPr>
            <w:tcW w:w="0" w:type="auto"/>
          </w:tcPr>
          <w:p w14:paraId="61A57259">
            <w:pPr>
              <w:pStyle w:val="6"/>
            </w:pPr>
          </w:p>
        </w:tc>
        <w:tc>
          <w:tcPr>
            <w:tcW w:w="0" w:type="auto"/>
          </w:tcPr>
          <w:p w14:paraId="168E6042">
            <w:pPr>
              <w:pStyle w:val="6"/>
            </w:pPr>
          </w:p>
        </w:tc>
        <w:tc>
          <w:tcPr>
            <w:tcW w:w="0" w:type="auto"/>
          </w:tcPr>
          <w:p w14:paraId="1027E538">
            <w:pPr>
              <w:pStyle w:val="6"/>
            </w:pPr>
          </w:p>
        </w:tc>
      </w:tr>
      <w:tr w14:paraId="4AC28C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27CA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vAlign w:val="center"/>
          </w:tcPr>
          <w:p w14:paraId="340DE6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vAlign w:val="center"/>
          </w:tcPr>
          <w:p w14:paraId="705209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46D2D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BD9560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983A586">
            <w:pPr>
              <w:pStyle w:val="6"/>
            </w:pPr>
          </w:p>
        </w:tc>
        <w:tc>
          <w:tcPr>
            <w:tcW w:w="0" w:type="auto"/>
          </w:tcPr>
          <w:p w14:paraId="79CAA3E0">
            <w:pPr>
              <w:pStyle w:val="6"/>
            </w:pPr>
          </w:p>
        </w:tc>
        <w:tc>
          <w:tcPr>
            <w:tcW w:w="0" w:type="auto"/>
          </w:tcPr>
          <w:p w14:paraId="6DF55CF1">
            <w:pPr>
              <w:pStyle w:val="6"/>
            </w:pPr>
          </w:p>
        </w:tc>
        <w:tc>
          <w:tcPr>
            <w:tcW w:w="0" w:type="auto"/>
          </w:tcPr>
          <w:p w14:paraId="12E469AF">
            <w:pPr>
              <w:pStyle w:val="6"/>
            </w:pPr>
          </w:p>
        </w:tc>
        <w:tc>
          <w:tcPr>
            <w:tcW w:w="0" w:type="auto"/>
          </w:tcPr>
          <w:p w14:paraId="41BF391B">
            <w:pPr>
              <w:pStyle w:val="6"/>
            </w:pPr>
          </w:p>
        </w:tc>
        <w:tc>
          <w:tcPr>
            <w:tcW w:w="0" w:type="auto"/>
          </w:tcPr>
          <w:p w14:paraId="63608B75">
            <w:pPr>
              <w:pStyle w:val="6"/>
            </w:pPr>
          </w:p>
        </w:tc>
        <w:tc>
          <w:tcPr>
            <w:tcW w:w="0" w:type="auto"/>
          </w:tcPr>
          <w:p w14:paraId="4087C05C">
            <w:pPr>
              <w:pStyle w:val="6"/>
            </w:pPr>
          </w:p>
        </w:tc>
        <w:tc>
          <w:tcPr>
            <w:tcW w:w="0" w:type="auto"/>
          </w:tcPr>
          <w:p w14:paraId="78CC06A4">
            <w:pPr>
              <w:pStyle w:val="6"/>
            </w:pPr>
          </w:p>
        </w:tc>
        <w:tc>
          <w:tcPr>
            <w:tcW w:w="0" w:type="auto"/>
          </w:tcPr>
          <w:p w14:paraId="5649414F">
            <w:pPr>
              <w:pStyle w:val="6"/>
            </w:pPr>
          </w:p>
        </w:tc>
        <w:tc>
          <w:tcPr>
            <w:tcW w:w="0" w:type="auto"/>
          </w:tcPr>
          <w:p w14:paraId="771BF62C">
            <w:pPr>
              <w:pStyle w:val="6"/>
            </w:pPr>
          </w:p>
        </w:tc>
      </w:tr>
      <w:tr w14:paraId="6E8D2C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4065F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vAlign w:val="center"/>
          </w:tcPr>
          <w:p w14:paraId="15BCC2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vAlign w:val="center"/>
          </w:tcPr>
          <w:p w14:paraId="477FBE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vAlign w:val="center"/>
          </w:tcPr>
          <w:p w14:paraId="58756E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vAlign w:val="center"/>
          </w:tcPr>
          <w:p w14:paraId="135F84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</w:tcPr>
          <w:p w14:paraId="577738C9">
            <w:pPr>
              <w:pStyle w:val="6"/>
            </w:pPr>
          </w:p>
        </w:tc>
        <w:tc>
          <w:tcPr>
            <w:tcW w:w="0" w:type="auto"/>
          </w:tcPr>
          <w:p w14:paraId="0FDCEDC8">
            <w:pPr>
              <w:pStyle w:val="6"/>
            </w:pPr>
          </w:p>
        </w:tc>
        <w:tc>
          <w:tcPr>
            <w:tcW w:w="0" w:type="auto"/>
          </w:tcPr>
          <w:p w14:paraId="2E46B59E">
            <w:pPr>
              <w:pStyle w:val="6"/>
            </w:pPr>
          </w:p>
        </w:tc>
        <w:tc>
          <w:tcPr>
            <w:tcW w:w="0" w:type="auto"/>
          </w:tcPr>
          <w:p w14:paraId="16106A8E">
            <w:pPr>
              <w:pStyle w:val="6"/>
            </w:pPr>
          </w:p>
        </w:tc>
        <w:tc>
          <w:tcPr>
            <w:tcW w:w="0" w:type="auto"/>
          </w:tcPr>
          <w:p w14:paraId="2DDD50A7">
            <w:pPr>
              <w:pStyle w:val="6"/>
            </w:pPr>
          </w:p>
        </w:tc>
        <w:tc>
          <w:tcPr>
            <w:tcW w:w="0" w:type="auto"/>
          </w:tcPr>
          <w:p w14:paraId="2E1422EB">
            <w:pPr>
              <w:pStyle w:val="6"/>
            </w:pPr>
          </w:p>
        </w:tc>
        <w:tc>
          <w:tcPr>
            <w:tcW w:w="0" w:type="auto"/>
          </w:tcPr>
          <w:p w14:paraId="3499AA6E">
            <w:pPr>
              <w:pStyle w:val="6"/>
            </w:pPr>
          </w:p>
        </w:tc>
        <w:tc>
          <w:tcPr>
            <w:tcW w:w="0" w:type="auto"/>
          </w:tcPr>
          <w:p w14:paraId="68BEE28F">
            <w:pPr>
              <w:pStyle w:val="6"/>
            </w:pPr>
          </w:p>
        </w:tc>
        <w:tc>
          <w:tcPr>
            <w:tcW w:w="0" w:type="auto"/>
          </w:tcPr>
          <w:p w14:paraId="6D5C014B">
            <w:pPr>
              <w:pStyle w:val="6"/>
            </w:pPr>
          </w:p>
        </w:tc>
        <w:tc>
          <w:tcPr>
            <w:tcW w:w="0" w:type="auto"/>
          </w:tcPr>
          <w:p w14:paraId="397D1E6C">
            <w:pPr>
              <w:pStyle w:val="6"/>
            </w:pPr>
          </w:p>
        </w:tc>
      </w:tr>
      <w:tr w14:paraId="677DDD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A1394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vAlign w:val="center"/>
          </w:tcPr>
          <w:p w14:paraId="53F161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vAlign w:val="center"/>
          </w:tcPr>
          <w:p w14:paraId="469C7F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vAlign w:val="center"/>
          </w:tcPr>
          <w:p w14:paraId="36D172B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vAlign w:val="center"/>
          </w:tcPr>
          <w:p w14:paraId="29D0CC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3E4D830D">
            <w:pPr>
              <w:pStyle w:val="6"/>
            </w:pPr>
          </w:p>
        </w:tc>
        <w:tc>
          <w:tcPr>
            <w:tcW w:w="0" w:type="auto"/>
          </w:tcPr>
          <w:p w14:paraId="7EB5860D">
            <w:pPr>
              <w:pStyle w:val="6"/>
            </w:pPr>
          </w:p>
        </w:tc>
        <w:tc>
          <w:tcPr>
            <w:tcW w:w="0" w:type="auto"/>
          </w:tcPr>
          <w:p w14:paraId="5DF87A46">
            <w:pPr>
              <w:pStyle w:val="6"/>
            </w:pPr>
          </w:p>
        </w:tc>
        <w:tc>
          <w:tcPr>
            <w:tcW w:w="0" w:type="auto"/>
          </w:tcPr>
          <w:p w14:paraId="4CFF8A3A">
            <w:pPr>
              <w:pStyle w:val="6"/>
            </w:pPr>
          </w:p>
        </w:tc>
        <w:tc>
          <w:tcPr>
            <w:tcW w:w="0" w:type="auto"/>
          </w:tcPr>
          <w:p w14:paraId="5033D1B4">
            <w:pPr>
              <w:pStyle w:val="6"/>
            </w:pPr>
          </w:p>
        </w:tc>
        <w:tc>
          <w:tcPr>
            <w:tcW w:w="0" w:type="auto"/>
          </w:tcPr>
          <w:p w14:paraId="3BE56AFB">
            <w:pPr>
              <w:pStyle w:val="6"/>
            </w:pPr>
          </w:p>
        </w:tc>
        <w:tc>
          <w:tcPr>
            <w:tcW w:w="0" w:type="auto"/>
          </w:tcPr>
          <w:p w14:paraId="3B2F5579">
            <w:pPr>
              <w:pStyle w:val="6"/>
            </w:pPr>
          </w:p>
        </w:tc>
        <w:tc>
          <w:tcPr>
            <w:tcW w:w="0" w:type="auto"/>
          </w:tcPr>
          <w:p w14:paraId="35A91D24">
            <w:pPr>
              <w:pStyle w:val="6"/>
            </w:pPr>
          </w:p>
        </w:tc>
        <w:tc>
          <w:tcPr>
            <w:tcW w:w="0" w:type="auto"/>
          </w:tcPr>
          <w:p w14:paraId="3BF92906">
            <w:pPr>
              <w:pStyle w:val="6"/>
            </w:pPr>
          </w:p>
        </w:tc>
        <w:tc>
          <w:tcPr>
            <w:tcW w:w="0" w:type="auto"/>
          </w:tcPr>
          <w:p w14:paraId="67D2A387">
            <w:pPr>
              <w:pStyle w:val="6"/>
            </w:pPr>
          </w:p>
        </w:tc>
      </w:tr>
      <w:tr w14:paraId="5C0AB1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C170A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30224</w:t>
            </w:r>
          </w:p>
        </w:tc>
        <w:tc>
          <w:tcPr>
            <w:tcW w:w="0" w:type="auto"/>
            <w:vAlign w:val="center"/>
          </w:tcPr>
          <w:p w14:paraId="78FD6B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被装购置费</w:t>
            </w:r>
          </w:p>
        </w:tc>
        <w:tc>
          <w:tcPr>
            <w:tcW w:w="0" w:type="auto"/>
            <w:vAlign w:val="center"/>
          </w:tcPr>
          <w:p w14:paraId="0D113D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965B70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5016B7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91E6907">
            <w:pPr>
              <w:pStyle w:val="6"/>
            </w:pPr>
          </w:p>
        </w:tc>
        <w:tc>
          <w:tcPr>
            <w:tcW w:w="0" w:type="auto"/>
          </w:tcPr>
          <w:p w14:paraId="003FC1F5">
            <w:pPr>
              <w:pStyle w:val="6"/>
            </w:pPr>
          </w:p>
        </w:tc>
        <w:tc>
          <w:tcPr>
            <w:tcW w:w="0" w:type="auto"/>
          </w:tcPr>
          <w:p w14:paraId="24407B9D">
            <w:pPr>
              <w:pStyle w:val="6"/>
            </w:pPr>
          </w:p>
        </w:tc>
        <w:tc>
          <w:tcPr>
            <w:tcW w:w="0" w:type="auto"/>
          </w:tcPr>
          <w:p w14:paraId="188B9DF5">
            <w:pPr>
              <w:pStyle w:val="6"/>
            </w:pPr>
          </w:p>
        </w:tc>
        <w:tc>
          <w:tcPr>
            <w:tcW w:w="0" w:type="auto"/>
          </w:tcPr>
          <w:p w14:paraId="2588DF59">
            <w:pPr>
              <w:pStyle w:val="6"/>
            </w:pPr>
          </w:p>
        </w:tc>
        <w:tc>
          <w:tcPr>
            <w:tcW w:w="0" w:type="auto"/>
          </w:tcPr>
          <w:p w14:paraId="6643AB6F">
            <w:pPr>
              <w:pStyle w:val="6"/>
            </w:pPr>
          </w:p>
        </w:tc>
        <w:tc>
          <w:tcPr>
            <w:tcW w:w="0" w:type="auto"/>
          </w:tcPr>
          <w:p w14:paraId="3C226C96">
            <w:pPr>
              <w:pStyle w:val="6"/>
            </w:pPr>
          </w:p>
        </w:tc>
        <w:tc>
          <w:tcPr>
            <w:tcW w:w="0" w:type="auto"/>
          </w:tcPr>
          <w:p w14:paraId="6E0D077C">
            <w:pPr>
              <w:pStyle w:val="6"/>
            </w:pPr>
          </w:p>
        </w:tc>
        <w:tc>
          <w:tcPr>
            <w:tcW w:w="0" w:type="auto"/>
          </w:tcPr>
          <w:p w14:paraId="0250005D">
            <w:pPr>
              <w:pStyle w:val="6"/>
            </w:pPr>
          </w:p>
        </w:tc>
        <w:tc>
          <w:tcPr>
            <w:tcW w:w="0" w:type="auto"/>
          </w:tcPr>
          <w:p w14:paraId="4CDBD2EA">
            <w:pPr>
              <w:pStyle w:val="6"/>
            </w:pPr>
          </w:p>
        </w:tc>
      </w:tr>
      <w:tr w14:paraId="1ADE07C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4691A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30225</w:t>
            </w:r>
          </w:p>
        </w:tc>
        <w:tc>
          <w:tcPr>
            <w:tcW w:w="0" w:type="auto"/>
            <w:vAlign w:val="center"/>
          </w:tcPr>
          <w:p w14:paraId="2591C2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专用燃料费</w:t>
            </w:r>
          </w:p>
        </w:tc>
        <w:tc>
          <w:tcPr>
            <w:tcW w:w="0" w:type="auto"/>
            <w:vAlign w:val="center"/>
          </w:tcPr>
          <w:p w14:paraId="47F1CD8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5934A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F03C13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C15D2B3">
            <w:pPr>
              <w:pStyle w:val="6"/>
            </w:pPr>
          </w:p>
        </w:tc>
        <w:tc>
          <w:tcPr>
            <w:tcW w:w="0" w:type="auto"/>
          </w:tcPr>
          <w:p w14:paraId="2CC8C778">
            <w:pPr>
              <w:pStyle w:val="6"/>
            </w:pPr>
          </w:p>
        </w:tc>
        <w:tc>
          <w:tcPr>
            <w:tcW w:w="0" w:type="auto"/>
          </w:tcPr>
          <w:p w14:paraId="44A6D949">
            <w:pPr>
              <w:pStyle w:val="6"/>
            </w:pPr>
          </w:p>
        </w:tc>
        <w:tc>
          <w:tcPr>
            <w:tcW w:w="0" w:type="auto"/>
          </w:tcPr>
          <w:p w14:paraId="48C0A24A">
            <w:pPr>
              <w:pStyle w:val="6"/>
            </w:pPr>
          </w:p>
        </w:tc>
        <w:tc>
          <w:tcPr>
            <w:tcW w:w="0" w:type="auto"/>
          </w:tcPr>
          <w:p w14:paraId="600B16EC">
            <w:pPr>
              <w:pStyle w:val="6"/>
            </w:pPr>
          </w:p>
        </w:tc>
        <w:tc>
          <w:tcPr>
            <w:tcW w:w="0" w:type="auto"/>
          </w:tcPr>
          <w:p w14:paraId="39BCD4D3">
            <w:pPr>
              <w:pStyle w:val="6"/>
            </w:pPr>
          </w:p>
        </w:tc>
        <w:tc>
          <w:tcPr>
            <w:tcW w:w="0" w:type="auto"/>
          </w:tcPr>
          <w:p w14:paraId="4ED7C217">
            <w:pPr>
              <w:pStyle w:val="6"/>
            </w:pPr>
          </w:p>
        </w:tc>
        <w:tc>
          <w:tcPr>
            <w:tcW w:w="0" w:type="auto"/>
          </w:tcPr>
          <w:p w14:paraId="3714FF09">
            <w:pPr>
              <w:pStyle w:val="6"/>
            </w:pPr>
          </w:p>
        </w:tc>
        <w:tc>
          <w:tcPr>
            <w:tcW w:w="0" w:type="auto"/>
          </w:tcPr>
          <w:p w14:paraId="6C0EAA5C">
            <w:pPr>
              <w:pStyle w:val="6"/>
            </w:pPr>
          </w:p>
        </w:tc>
        <w:tc>
          <w:tcPr>
            <w:tcW w:w="0" w:type="auto"/>
          </w:tcPr>
          <w:p w14:paraId="60C89195">
            <w:pPr>
              <w:pStyle w:val="6"/>
            </w:pPr>
          </w:p>
        </w:tc>
      </w:tr>
      <w:tr w14:paraId="6EC158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72EE5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30226</w:t>
            </w:r>
          </w:p>
        </w:tc>
        <w:tc>
          <w:tcPr>
            <w:tcW w:w="0" w:type="auto"/>
            <w:vAlign w:val="center"/>
          </w:tcPr>
          <w:p w14:paraId="664676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劳务费</w:t>
            </w:r>
          </w:p>
        </w:tc>
        <w:tc>
          <w:tcPr>
            <w:tcW w:w="0" w:type="auto"/>
            <w:vAlign w:val="center"/>
          </w:tcPr>
          <w:p w14:paraId="1902423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AE87CC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21E548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BF1224D">
            <w:pPr>
              <w:pStyle w:val="6"/>
            </w:pPr>
          </w:p>
        </w:tc>
        <w:tc>
          <w:tcPr>
            <w:tcW w:w="0" w:type="auto"/>
          </w:tcPr>
          <w:p w14:paraId="1754328A">
            <w:pPr>
              <w:pStyle w:val="6"/>
            </w:pPr>
          </w:p>
        </w:tc>
        <w:tc>
          <w:tcPr>
            <w:tcW w:w="0" w:type="auto"/>
          </w:tcPr>
          <w:p w14:paraId="549910E5">
            <w:pPr>
              <w:pStyle w:val="6"/>
            </w:pPr>
          </w:p>
        </w:tc>
        <w:tc>
          <w:tcPr>
            <w:tcW w:w="0" w:type="auto"/>
          </w:tcPr>
          <w:p w14:paraId="5FE358BC">
            <w:pPr>
              <w:pStyle w:val="6"/>
            </w:pPr>
          </w:p>
        </w:tc>
        <w:tc>
          <w:tcPr>
            <w:tcW w:w="0" w:type="auto"/>
          </w:tcPr>
          <w:p w14:paraId="6DAB9895">
            <w:pPr>
              <w:pStyle w:val="6"/>
            </w:pPr>
          </w:p>
        </w:tc>
        <w:tc>
          <w:tcPr>
            <w:tcW w:w="0" w:type="auto"/>
          </w:tcPr>
          <w:p w14:paraId="3B48B022">
            <w:pPr>
              <w:pStyle w:val="6"/>
            </w:pPr>
          </w:p>
        </w:tc>
        <w:tc>
          <w:tcPr>
            <w:tcW w:w="0" w:type="auto"/>
          </w:tcPr>
          <w:p w14:paraId="429C18D6">
            <w:pPr>
              <w:pStyle w:val="6"/>
            </w:pPr>
          </w:p>
        </w:tc>
        <w:tc>
          <w:tcPr>
            <w:tcW w:w="0" w:type="auto"/>
          </w:tcPr>
          <w:p w14:paraId="78F761AC">
            <w:pPr>
              <w:pStyle w:val="6"/>
            </w:pPr>
          </w:p>
        </w:tc>
        <w:tc>
          <w:tcPr>
            <w:tcW w:w="0" w:type="auto"/>
          </w:tcPr>
          <w:p w14:paraId="68389357">
            <w:pPr>
              <w:pStyle w:val="6"/>
            </w:pPr>
          </w:p>
        </w:tc>
        <w:tc>
          <w:tcPr>
            <w:tcW w:w="0" w:type="auto"/>
          </w:tcPr>
          <w:p w14:paraId="7392E398">
            <w:pPr>
              <w:pStyle w:val="6"/>
            </w:pPr>
          </w:p>
        </w:tc>
      </w:tr>
      <w:tr w14:paraId="334AB7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1541A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vAlign w:val="center"/>
          </w:tcPr>
          <w:p w14:paraId="5A35F9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57C9E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5D7CD8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1DC6BA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29A3BF9D">
            <w:pPr>
              <w:pStyle w:val="6"/>
            </w:pPr>
          </w:p>
        </w:tc>
        <w:tc>
          <w:tcPr>
            <w:tcW w:w="0" w:type="auto"/>
          </w:tcPr>
          <w:p w14:paraId="09499B0E">
            <w:pPr>
              <w:pStyle w:val="6"/>
            </w:pPr>
          </w:p>
        </w:tc>
        <w:tc>
          <w:tcPr>
            <w:tcW w:w="0" w:type="auto"/>
          </w:tcPr>
          <w:p w14:paraId="46E7B8C1">
            <w:pPr>
              <w:pStyle w:val="6"/>
            </w:pPr>
          </w:p>
        </w:tc>
        <w:tc>
          <w:tcPr>
            <w:tcW w:w="0" w:type="auto"/>
          </w:tcPr>
          <w:p w14:paraId="18D49B0B">
            <w:pPr>
              <w:pStyle w:val="6"/>
            </w:pPr>
          </w:p>
        </w:tc>
        <w:tc>
          <w:tcPr>
            <w:tcW w:w="0" w:type="auto"/>
          </w:tcPr>
          <w:p w14:paraId="58813250">
            <w:pPr>
              <w:pStyle w:val="6"/>
            </w:pPr>
          </w:p>
        </w:tc>
        <w:tc>
          <w:tcPr>
            <w:tcW w:w="0" w:type="auto"/>
          </w:tcPr>
          <w:p w14:paraId="3742DC67">
            <w:pPr>
              <w:pStyle w:val="6"/>
            </w:pPr>
          </w:p>
        </w:tc>
        <w:tc>
          <w:tcPr>
            <w:tcW w:w="0" w:type="auto"/>
          </w:tcPr>
          <w:p w14:paraId="07FB22DD">
            <w:pPr>
              <w:pStyle w:val="6"/>
            </w:pPr>
          </w:p>
        </w:tc>
        <w:tc>
          <w:tcPr>
            <w:tcW w:w="0" w:type="auto"/>
          </w:tcPr>
          <w:p w14:paraId="36387E48">
            <w:pPr>
              <w:pStyle w:val="6"/>
            </w:pPr>
          </w:p>
        </w:tc>
        <w:tc>
          <w:tcPr>
            <w:tcW w:w="0" w:type="auto"/>
          </w:tcPr>
          <w:p w14:paraId="64720431">
            <w:pPr>
              <w:pStyle w:val="6"/>
            </w:pPr>
          </w:p>
        </w:tc>
        <w:tc>
          <w:tcPr>
            <w:tcW w:w="0" w:type="auto"/>
          </w:tcPr>
          <w:p w14:paraId="759B7C14">
            <w:pPr>
              <w:pStyle w:val="6"/>
            </w:pPr>
          </w:p>
        </w:tc>
      </w:tr>
      <w:tr w14:paraId="6DDD0E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80418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vAlign w:val="center"/>
          </w:tcPr>
          <w:p w14:paraId="486A09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01637B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5E5B9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4BC388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</w:tcPr>
          <w:p w14:paraId="7D6CFF4B">
            <w:pPr>
              <w:pStyle w:val="6"/>
            </w:pPr>
          </w:p>
        </w:tc>
        <w:tc>
          <w:tcPr>
            <w:tcW w:w="0" w:type="auto"/>
          </w:tcPr>
          <w:p w14:paraId="0D791765">
            <w:pPr>
              <w:pStyle w:val="6"/>
            </w:pPr>
          </w:p>
        </w:tc>
        <w:tc>
          <w:tcPr>
            <w:tcW w:w="0" w:type="auto"/>
          </w:tcPr>
          <w:p w14:paraId="34792381">
            <w:pPr>
              <w:pStyle w:val="6"/>
            </w:pPr>
          </w:p>
        </w:tc>
        <w:tc>
          <w:tcPr>
            <w:tcW w:w="0" w:type="auto"/>
          </w:tcPr>
          <w:p w14:paraId="6D7ABBB4">
            <w:pPr>
              <w:pStyle w:val="6"/>
            </w:pPr>
          </w:p>
        </w:tc>
        <w:tc>
          <w:tcPr>
            <w:tcW w:w="0" w:type="auto"/>
          </w:tcPr>
          <w:p w14:paraId="5E8F1E5E">
            <w:pPr>
              <w:pStyle w:val="6"/>
            </w:pPr>
          </w:p>
        </w:tc>
        <w:tc>
          <w:tcPr>
            <w:tcW w:w="0" w:type="auto"/>
          </w:tcPr>
          <w:p w14:paraId="5BC722E5">
            <w:pPr>
              <w:pStyle w:val="6"/>
            </w:pPr>
          </w:p>
        </w:tc>
        <w:tc>
          <w:tcPr>
            <w:tcW w:w="0" w:type="auto"/>
          </w:tcPr>
          <w:p w14:paraId="154D227E">
            <w:pPr>
              <w:pStyle w:val="6"/>
            </w:pPr>
          </w:p>
        </w:tc>
        <w:tc>
          <w:tcPr>
            <w:tcW w:w="0" w:type="auto"/>
          </w:tcPr>
          <w:p w14:paraId="60AA36E1">
            <w:pPr>
              <w:pStyle w:val="6"/>
            </w:pPr>
          </w:p>
        </w:tc>
        <w:tc>
          <w:tcPr>
            <w:tcW w:w="0" w:type="auto"/>
          </w:tcPr>
          <w:p w14:paraId="5B4C7376">
            <w:pPr>
              <w:pStyle w:val="6"/>
            </w:pPr>
          </w:p>
        </w:tc>
        <w:tc>
          <w:tcPr>
            <w:tcW w:w="0" w:type="auto"/>
          </w:tcPr>
          <w:p w14:paraId="3CFF2677">
            <w:pPr>
              <w:pStyle w:val="6"/>
            </w:pPr>
          </w:p>
        </w:tc>
      </w:tr>
      <w:tr w14:paraId="51298C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A5A5D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vAlign w:val="center"/>
          </w:tcPr>
          <w:p w14:paraId="3E941F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0681A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6DFF1D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7CF33B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</w:tcPr>
          <w:p w14:paraId="76171C07">
            <w:pPr>
              <w:pStyle w:val="6"/>
            </w:pPr>
          </w:p>
        </w:tc>
        <w:tc>
          <w:tcPr>
            <w:tcW w:w="0" w:type="auto"/>
          </w:tcPr>
          <w:p w14:paraId="48412398">
            <w:pPr>
              <w:pStyle w:val="6"/>
            </w:pPr>
          </w:p>
        </w:tc>
        <w:tc>
          <w:tcPr>
            <w:tcW w:w="0" w:type="auto"/>
          </w:tcPr>
          <w:p w14:paraId="6969CFDD">
            <w:pPr>
              <w:pStyle w:val="6"/>
            </w:pPr>
          </w:p>
        </w:tc>
        <w:tc>
          <w:tcPr>
            <w:tcW w:w="0" w:type="auto"/>
          </w:tcPr>
          <w:p w14:paraId="2DD70434">
            <w:pPr>
              <w:pStyle w:val="6"/>
            </w:pPr>
          </w:p>
        </w:tc>
        <w:tc>
          <w:tcPr>
            <w:tcW w:w="0" w:type="auto"/>
          </w:tcPr>
          <w:p w14:paraId="090E54CB">
            <w:pPr>
              <w:pStyle w:val="6"/>
            </w:pPr>
          </w:p>
        </w:tc>
        <w:tc>
          <w:tcPr>
            <w:tcW w:w="0" w:type="auto"/>
          </w:tcPr>
          <w:p w14:paraId="0A265D80">
            <w:pPr>
              <w:pStyle w:val="6"/>
            </w:pPr>
          </w:p>
        </w:tc>
        <w:tc>
          <w:tcPr>
            <w:tcW w:w="0" w:type="auto"/>
          </w:tcPr>
          <w:p w14:paraId="01F9700E">
            <w:pPr>
              <w:pStyle w:val="6"/>
            </w:pPr>
          </w:p>
        </w:tc>
        <w:tc>
          <w:tcPr>
            <w:tcW w:w="0" w:type="auto"/>
          </w:tcPr>
          <w:p w14:paraId="4C6FCAAF">
            <w:pPr>
              <w:pStyle w:val="6"/>
            </w:pPr>
          </w:p>
        </w:tc>
        <w:tc>
          <w:tcPr>
            <w:tcW w:w="0" w:type="auto"/>
          </w:tcPr>
          <w:p w14:paraId="5BFB93B5">
            <w:pPr>
              <w:pStyle w:val="6"/>
            </w:pPr>
          </w:p>
        </w:tc>
        <w:tc>
          <w:tcPr>
            <w:tcW w:w="0" w:type="auto"/>
          </w:tcPr>
          <w:p w14:paraId="05B58571">
            <w:pPr>
              <w:pStyle w:val="6"/>
            </w:pPr>
          </w:p>
        </w:tc>
      </w:tr>
      <w:tr w14:paraId="5DC4D5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E717D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vAlign w:val="center"/>
          </w:tcPr>
          <w:p w14:paraId="56DC1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6644D3A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248641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1C35A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2226CBB">
            <w:pPr>
              <w:pStyle w:val="6"/>
            </w:pPr>
          </w:p>
        </w:tc>
        <w:tc>
          <w:tcPr>
            <w:tcW w:w="0" w:type="auto"/>
          </w:tcPr>
          <w:p w14:paraId="61FB7769">
            <w:pPr>
              <w:pStyle w:val="6"/>
            </w:pPr>
          </w:p>
        </w:tc>
        <w:tc>
          <w:tcPr>
            <w:tcW w:w="0" w:type="auto"/>
          </w:tcPr>
          <w:p w14:paraId="09BE696C">
            <w:pPr>
              <w:pStyle w:val="6"/>
            </w:pPr>
          </w:p>
        </w:tc>
        <w:tc>
          <w:tcPr>
            <w:tcW w:w="0" w:type="auto"/>
          </w:tcPr>
          <w:p w14:paraId="231ABD39">
            <w:pPr>
              <w:pStyle w:val="6"/>
            </w:pPr>
          </w:p>
        </w:tc>
        <w:tc>
          <w:tcPr>
            <w:tcW w:w="0" w:type="auto"/>
          </w:tcPr>
          <w:p w14:paraId="271ECF69">
            <w:pPr>
              <w:pStyle w:val="6"/>
            </w:pPr>
          </w:p>
        </w:tc>
        <w:tc>
          <w:tcPr>
            <w:tcW w:w="0" w:type="auto"/>
          </w:tcPr>
          <w:p w14:paraId="5CA195A5">
            <w:pPr>
              <w:pStyle w:val="6"/>
            </w:pPr>
          </w:p>
        </w:tc>
        <w:tc>
          <w:tcPr>
            <w:tcW w:w="0" w:type="auto"/>
          </w:tcPr>
          <w:p w14:paraId="21D2724F">
            <w:pPr>
              <w:pStyle w:val="6"/>
            </w:pPr>
          </w:p>
        </w:tc>
        <w:tc>
          <w:tcPr>
            <w:tcW w:w="0" w:type="auto"/>
          </w:tcPr>
          <w:p w14:paraId="2528EFDC">
            <w:pPr>
              <w:pStyle w:val="6"/>
            </w:pPr>
          </w:p>
        </w:tc>
        <w:tc>
          <w:tcPr>
            <w:tcW w:w="0" w:type="auto"/>
          </w:tcPr>
          <w:p w14:paraId="4FC50F2A">
            <w:pPr>
              <w:pStyle w:val="6"/>
            </w:pPr>
          </w:p>
        </w:tc>
        <w:tc>
          <w:tcPr>
            <w:tcW w:w="0" w:type="auto"/>
          </w:tcPr>
          <w:p w14:paraId="38E14D31">
            <w:pPr>
              <w:pStyle w:val="6"/>
            </w:pPr>
          </w:p>
        </w:tc>
      </w:tr>
      <w:tr w14:paraId="135426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D912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vAlign w:val="center"/>
          </w:tcPr>
          <w:p w14:paraId="63CF54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vAlign w:val="center"/>
          </w:tcPr>
          <w:p w14:paraId="24309B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70C905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20892A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</w:tcPr>
          <w:p w14:paraId="6C1A437A">
            <w:pPr>
              <w:pStyle w:val="6"/>
            </w:pPr>
          </w:p>
        </w:tc>
        <w:tc>
          <w:tcPr>
            <w:tcW w:w="0" w:type="auto"/>
          </w:tcPr>
          <w:p w14:paraId="43A9D973">
            <w:pPr>
              <w:pStyle w:val="6"/>
            </w:pPr>
          </w:p>
        </w:tc>
        <w:tc>
          <w:tcPr>
            <w:tcW w:w="0" w:type="auto"/>
          </w:tcPr>
          <w:p w14:paraId="26FB4A5B">
            <w:pPr>
              <w:pStyle w:val="6"/>
            </w:pPr>
          </w:p>
        </w:tc>
        <w:tc>
          <w:tcPr>
            <w:tcW w:w="0" w:type="auto"/>
          </w:tcPr>
          <w:p w14:paraId="50B1DBD9">
            <w:pPr>
              <w:pStyle w:val="6"/>
            </w:pPr>
          </w:p>
        </w:tc>
        <w:tc>
          <w:tcPr>
            <w:tcW w:w="0" w:type="auto"/>
          </w:tcPr>
          <w:p w14:paraId="44CA1E46">
            <w:pPr>
              <w:pStyle w:val="6"/>
            </w:pPr>
          </w:p>
        </w:tc>
        <w:tc>
          <w:tcPr>
            <w:tcW w:w="0" w:type="auto"/>
          </w:tcPr>
          <w:p w14:paraId="507B21AC">
            <w:pPr>
              <w:pStyle w:val="6"/>
            </w:pPr>
          </w:p>
        </w:tc>
        <w:tc>
          <w:tcPr>
            <w:tcW w:w="0" w:type="auto"/>
          </w:tcPr>
          <w:p w14:paraId="29215F9D">
            <w:pPr>
              <w:pStyle w:val="6"/>
            </w:pPr>
          </w:p>
        </w:tc>
        <w:tc>
          <w:tcPr>
            <w:tcW w:w="0" w:type="auto"/>
          </w:tcPr>
          <w:p w14:paraId="6F66196F">
            <w:pPr>
              <w:pStyle w:val="6"/>
            </w:pPr>
          </w:p>
        </w:tc>
        <w:tc>
          <w:tcPr>
            <w:tcW w:w="0" w:type="auto"/>
          </w:tcPr>
          <w:p w14:paraId="7304720C">
            <w:pPr>
              <w:pStyle w:val="6"/>
            </w:pPr>
          </w:p>
        </w:tc>
        <w:tc>
          <w:tcPr>
            <w:tcW w:w="0" w:type="auto"/>
          </w:tcPr>
          <w:p w14:paraId="5E981278">
            <w:pPr>
              <w:pStyle w:val="6"/>
            </w:pPr>
          </w:p>
        </w:tc>
      </w:tr>
      <w:tr w14:paraId="7CCD35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5459B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vAlign w:val="center"/>
          </w:tcPr>
          <w:p w14:paraId="3A03EC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vAlign w:val="center"/>
          </w:tcPr>
          <w:p w14:paraId="611C0B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7C86E6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586C9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BD53A95">
            <w:pPr>
              <w:pStyle w:val="6"/>
            </w:pPr>
          </w:p>
        </w:tc>
        <w:tc>
          <w:tcPr>
            <w:tcW w:w="0" w:type="auto"/>
          </w:tcPr>
          <w:p w14:paraId="1615C606">
            <w:pPr>
              <w:pStyle w:val="6"/>
            </w:pPr>
          </w:p>
        </w:tc>
        <w:tc>
          <w:tcPr>
            <w:tcW w:w="0" w:type="auto"/>
          </w:tcPr>
          <w:p w14:paraId="06395FA4">
            <w:pPr>
              <w:pStyle w:val="6"/>
            </w:pPr>
          </w:p>
        </w:tc>
        <w:tc>
          <w:tcPr>
            <w:tcW w:w="0" w:type="auto"/>
          </w:tcPr>
          <w:p w14:paraId="0916177D">
            <w:pPr>
              <w:pStyle w:val="6"/>
            </w:pPr>
          </w:p>
        </w:tc>
        <w:tc>
          <w:tcPr>
            <w:tcW w:w="0" w:type="auto"/>
          </w:tcPr>
          <w:p w14:paraId="0F29C272">
            <w:pPr>
              <w:pStyle w:val="6"/>
            </w:pPr>
          </w:p>
        </w:tc>
        <w:tc>
          <w:tcPr>
            <w:tcW w:w="0" w:type="auto"/>
          </w:tcPr>
          <w:p w14:paraId="16841AF3">
            <w:pPr>
              <w:pStyle w:val="6"/>
            </w:pPr>
          </w:p>
        </w:tc>
        <w:tc>
          <w:tcPr>
            <w:tcW w:w="0" w:type="auto"/>
          </w:tcPr>
          <w:p w14:paraId="1EA32CCC">
            <w:pPr>
              <w:pStyle w:val="6"/>
            </w:pPr>
          </w:p>
        </w:tc>
        <w:tc>
          <w:tcPr>
            <w:tcW w:w="0" w:type="auto"/>
          </w:tcPr>
          <w:p w14:paraId="6F30EFE4">
            <w:pPr>
              <w:pStyle w:val="6"/>
            </w:pPr>
          </w:p>
        </w:tc>
        <w:tc>
          <w:tcPr>
            <w:tcW w:w="0" w:type="auto"/>
          </w:tcPr>
          <w:p w14:paraId="395576B9">
            <w:pPr>
              <w:pStyle w:val="6"/>
            </w:pPr>
          </w:p>
        </w:tc>
        <w:tc>
          <w:tcPr>
            <w:tcW w:w="0" w:type="auto"/>
          </w:tcPr>
          <w:p w14:paraId="155FDE79">
            <w:pPr>
              <w:pStyle w:val="6"/>
            </w:pPr>
          </w:p>
        </w:tc>
      </w:tr>
      <w:tr w14:paraId="468B4B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63339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vAlign w:val="center"/>
          </w:tcPr>
          <w:p w14:paraId="261547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vAlign w:val="center"/>
          </w:tcPr>
          <w:p w14:paraId="3CA57A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3AC989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7F9F9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06B0F055">
            <w:pPr>
              <w:pStyle w:val="6"/>
            </w:pPr>
          </w:p>
        </w:tc>
        <w:tc>
          <w:tcPr>
            <w:tcW w:w="0" w:type="auto"/>
          </w:tcPr>
          <w:p w14:paraId="70D331D3">
            <w:pPr>
              <w:pStyle w:val="6"/>
            </w:pPr>
          </w:p>
        </w:tc>
        <w:tc>
          <w:tcPr>
            <w:tcW w:w="0" w:type="auto"/>
          </w:tcPr>
          <w:p w14:paraId="3117FA50">
            <w:pPr>
              <w:pStyle w:val="6"/>
            </w:pPr>
          </w:p>
        </w:tc>
        <w:tc>
          <w:tcPr>
            <w:tcW w:w="0" w:type="auto"/>
          </w:tcPr>
          <w:p w14:paraId="24AE4940">
            <w:pPr>
              <w:pStyle w:val="6"/>
            </w:pPr>
          </w:p>
        </w:tc>
        <w:tc>
          <w:tcPr>
            <w:tcW w:w="0" w:type="auto"/>
          </w:tcPr>
          <w:p w14:paraId="4AA1A69A">
            <w:pPr>
              <w:pStyle w:val="6"/>
            </w:pPr>
          </w:p>
        </w:tc>
        <w:tc>
          <w:tcPr>
            <w:tcW w:w="0" w:type="auto"/>
          </w:tcPr>
          <w:p w14:paraId="6D9888F0">
            <w:pPr>
              <w:pStyle w:val="6"/>
            </w:pPr>
          </w:p>
        </w:tc>
        <w:tc>
          <w:tcPr>
            <w:tcW w:w="0" w:type="auto"/>
          </w:tcPr>
          <w:p w14:paraId="367E5FBD">
            <w:pPr>
              <w:pStyle w:val="6"/>
            </w:pPr>
          </w:p>
        </w:tc>
        <w:tc>
          <w:tcPr>
            <w:tcW w:w="0" w:type="auto"/>
          </w:tcPr>
          <w:p w14:paraId="2B5DB7C4">
            <w:pPr>
              <w:pStyle w:val="6"/>
            </w:pPr>
          </w:p>
        </w:tc>
        <w:tc>
          <w:tcPr>
            <w:tcW w:w="0" w:type="auto"/>
          </w:tcPr>
          <w:p w14:paraId="7B122969">
            <w:pPr>
              <w:pStyle w:val="6"/>
            </w:pPr>
          </w:p>
        </w:tc>
        <w:tc>
          <w:tcPr>
            <w:tcW w:w="0" w:type="auto"/>
          </w:tcPr>
          <w:p w14:paraId="1D2A191F">
            <w:pPr>
              <w:pStyle w:val="6"/>
            </w:pPr>
          </w:p>
        </w:tc>
      </w:tr>
      <w:tr w14:paraId="177A98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8FB39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 w14:paraId="4877D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234954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19B024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72D086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</w:tcPr>
          <w:p w14:paraId="4B0D4AE2">
            <w:pPr>
              <w:pStyle w:val="6"/>
            </w:pPr>
          </w:p>
        </w:tc>
        <w:tc>
          <w:tcPr>
            <w:tcW w:w="0" w:type="auto"/>
          </w:tcPr>
          <w:p w14:paraId="48C9C807">
            <w:pPr>
              <w:pStyle w:val="6"/>
            </w:pPr>
          </w:p>
        </w:tc>
        <w:tc>
          <w:tcPr>
            <w:tcW w:w="0" w:type="auto"/>
          </w:tcPr>
          <w:p w14:paraId="0519F577">
            <w:pPr>
              <w:pStyle w:val="6"/>
            </w:pPr>
          </w:p>
        </w:tc>
        <w:tc>
          <w:tcPr>
            <w:tcW w:w="0" w:type="auto"/>
          </w:tcPr>
          <w:p w14:paraId="41940065">
            <w:pPr>
              <w:pStyle w:val="6"/>
            </w:pPr>
          </w:p>
        </w:tc>
        <w:tc>
          <w:tcPr>
            <w:tcW w:w="0" w:type="auto"/>
          </w:tcPr>
          <w:p w14:paraId="7E8DFAEE">
            <w:pPr>
              <w:pStyle w:val="6"/>
            </w:pPr>
          </w:p>
        </w:tc>
        <w:tc>
          <w:tcPr>
            <w:tcW w:w="0" w:type="auto"/>
          </w:tcPr>
          <w:p w14:paraId="4B766CBC">
            <w:pPr>
              <w:pStyle w:val="6"/>
            </w:pPr>
          </w:p>
        </w:tc>
        <w:tc>
          <w:tcPr>
            <w:tcW w:w="0" w:type="auto"/>
          </w:tcPr>
          <w:p w14:paraId="4F4D6D91">
            <w:pPr>
              <w:pStyle w:val="6"/>
            </w:pPr>
          </w:p>
        </w:tc>
        <w:tc>
          <w:tcPr>
            <w:tcW w:w="0" w:type="auto"/>
          </w:tcPr>
          <w:p w14:paraId="4957A280">
            <w:pPr>
              <w:pStyle w:val="6"/>
            </w:pPr>
          </w:p>
        </w:tc>
        <w:tc>
          <w:tcPr>
            <w:tcW w:w="0" w:type="auto"/>
          </w:tcPr>
          <w:p w14:paraId="3315722B">
            <w:pPr>
              <w:pStyle w:val="6"/>
            </w:pPr>
          </w:p>
        </w:tc>
        <w:tc>
          <w:tcPr>
            <w:tcW w:w="0" w:type="auto"/>
          </w:tcPr>
          <w:p w14:paraId="15DB325D">
            <w:pPr>
              <w:pStyle w:val="6"/>
            </w:pPr>
          </w:p>
        </w:tc>
      </w:tr>
      <w:tr w14:paraId="5B34AB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1148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vAlign w:val="center"/>
          </w:tcPr>
          <w:p w14:paraId="2C352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vAlign w:val="center"/>
          </w:tcPr>
          <w:p w14:paraId="616B1A0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86FE5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1C29D4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9CF7948">
            <w:pPr>
              <w:pStyle w:val="6"/>
            </w:pPr>
          </w:p>
        </w:tc>
        <w:tc>
          <w:tcPr>
            <w:tcW w:w="0" w:type="auto"/>
          </w:tcPr>
          <w:p w14:paraId="19DE603A">
            <w:pPr>
              <w:pStyle w:val="6"/>
            </w:pPr>
          </w:p>
        </w:tc>
        <w:tc>
          <w:tcPr>
            <w:tcW w:w="0" w:type="auto"/>
          </w:tcPr>
          <w:p w14:paraId="02607404">
            <w:pPr>
              <w:pStyle w:val="6"/>
            </w:pPr>
          </w:p>
        </w:tc>
        <w:tc>
          <w:tcPr>
            <w:tcW w:w="0" w:type="auto"/>
          </w:tcPr>
          <w:p w14:paraId="63C639A6">
            <w:pPr>
              <w:pStyle w:val="6"/>
            </w:pPr>
          </w:p>
        </w:tc>
        <w:tc>
          <w:tcPr>
            <w:tcW w:w="0" w:type="auto"/>
          </w:tcPr>
          <w:p w14:paraId="4578B7A0">
            <w:pPr>
              <w:pStyle w:val="6"/>
            </w:pPr>
          </w:p>
        </w:tc>
        <w:tc>
          <w:tcPr>
            <w:tcW w:w="0" w:type="auto"/>
          </w:tcPr>
          <w:p w14:paraId="56EC2E54">
            <w:pPr>
              <w:pStyle w:val="6"/>
            </w:pPr>
          </w:p>
        </w:tc>
        <w:tc>
          <w:tcPr>
            <w:tcW w:w="0" w:type="auto"/>
          </w:tcPr>
          <w:p w14:paraId="52F9A93D">
            <w:pPr>
              <w:pStyle w:val="6"/>
            </w:pPr>
          </w:p>
        </w:tc>
        <w:tc>
          <w:tcPr>
            <w:tcW w:w="0" w:type="auto"/>
          </w:tcPr>
          <w:p w14:paraId="79FBBFA4">
            <w:pPr>
              <w:pStyle w:val="6"/>
            </w:pPr>
          </w:p>
        </w:tc>
        <w:tc>
          <w:tcPr>
            <w:tcW w:w="0" w:type="auto"/>
          </w:tcPr>
          <w:p w14:paraId="74A74FBF">
            <w:pPr>
              <w:pStyle w:val="6"/>
            </w:pPr>
          </w:p>
        </w:tc>
        <w:tc>
          <w:tcPr>
            <w:tcW w:w="0" w:type="auto"/>
          </w:tcPr>
          <w:p w14:paraId="5EB1AA71">
            <w:pPr>
              <w:pStyle w:val="6"/>
            </w:pPr>
          </w:p>
        </w:tc>
      </w:tr>
      <w:tr w14:paraId="100E54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46CF7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vAlign w:val="center"/>
          </w:tcPr>
          <w:p w14:paraId="69C1D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vAlign w:val="center"/>
          </w:tcPr>
          <w:p w14:paraId="207F3A5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6298C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53AD20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</w:tcPr>
          <w:p w14:paraId="356A6813">
            <w:pPr>
              <w:pStyle w:val="6"/>
            </w:pPr>
          </w:p>
        </w:tc>
        <w:tc>
          <w:tcPr>
            <w:tcW w:w="0" w:type="auto"/>
          </w:tcPr>
          <w:p w14:paraId="51EE27B0">
            <w:pPr>
              <w:pStyle w:val="6"/>
            </w:pPr>
          </w:p>
        </w:tc>
        <w:tc>
          <w:tcPr>
            <w:tcW w:w="0" w:type="auto"/>
          </w:tcPr>
          <w:p w14:paraId="3970EDC5">
            <w:pPr>
              <w:pStyle w:val="6"/>
            </w:pPr>
          </w:p>
        </w:tc>
        <w:tc>
          <w:tcPr>
            <w:tcW w:w="0" w:type="auto"/>
          </w:tcPr>
          <w:p w14:paraId="32230C22">
            <w:pPr>
              <w:pStyle w:val="6"/>
            </w:pPr>
          </w:p>
        </w:tc>
        <w:tc>
          <w:tcPr>
            <w:tcW w:w="0" w:type="auto"/>
          </w:tcPr>
          <w:p w14:paraId="26CD47F8">
            <w:pPr>
              <w:pStyle w:val="6"/>
            </w:pPr>
          </w:p>
        </w:tc>
        <w:tc>
          <w:tcPr>
            <w:tcW w:w="0" w:type="auto"/>
          </w:tcPr>
          <w:p w14:paraId="5781DF45">
            <w:pPr>
              <w:pStyle w:val="6"/>
            </w:pPr>
          </w:p>
        </w:tc>
        <w:tc>
          <w:tcPr>
            <w:tcW w:w="0" w:type="auto"/>
          </w:tcPr>
          <w:p w14:paraId="60C778DE">
            <w:pPr>
              <w:pStyle w:val="6"/>
            </w:pPr>
          </w:p>
        </w:tc>
        <w:tc>
          <w:tcPr>
            <w:tcW w:w="0" w:type="auto"/>
          </w:tcPr>
          <w:p w14:paraId="41306BC3">
            <w:pPr>
              <w:pStyle w:val="6"/>
            </w:pPr>
          </w:p>
        </w:tc>
        <w:tc>
          <w:tcPr>
            <w:tcW w:w="0" w:type="auto"/>
          </w:tcPr>
          <w:p w14:paraId="22AA0C20">
            <w:pPr>
              <w:pStyle w:val="6"/>
            </w:pPr>
          </w:p>
        </w:tc>
        <w:tc>
          <w:tcPr>
            <w:tcW w:w="0" w:type="auto"/>
          </w:tcPr>
          <w:p w14:paraId="3C1C207A">
            <w:pPr>
              <w:pStyle w:val="6"/>
            </w:pPr>
          </w:p>
        </w:tc>
      </w:tr>
      <w:tr w14:paraId="3FC55B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D911A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vAlign w:val="center"/>
          </w:tcPr>
          <w:p w14:paraId="0958CB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vAlign w:val="center"/>
          </w:tcPr>
          <w:p w14:paraId="74766F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3952D3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E234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D8CC82D">
            <w:pPr>
              <w:pStyle w:val="6"/>
            </w:pPr>
          </w:p>
        </w:tc>
        <w:tc>
          <w:tcPr>
            <w:tcW w:w="0" w:type="auto"/>
          </w:tcPr>
          <w:p w14:paraId="1ECC292E">
            <w:pPr>
              <w:pStyle w:val="6"/>
            </w:pPr>
          </w:p>
        </w:tc>
        <w:tc>
          <w:tcPr>
            <w:tcW w:w="0" w:type="auto"/>
          </w:tcPr>
          <w:p w14:paraId="3481E036">
            <w:pPr>
              <w:pStyle w:val="6"/>
            </w:pPr>
          </w:p>
        </w:tc>
        <w:tc>
          <w:tcPr>
            <w:tcW w:w="0" w:type="auto"/>
          </w:tcPr>
          <w:p w14:paraId="4ACC2C77">
            <w:pPr>
              <w:pStyle w:val="6"/>
            </w:pPr>
          </w:p>
        </w:tc>
        <w:tc>
          <w:tcPr>
            <w:tcW w:w="0" w:type="auto"/>
          </w:tcPr>
          <w:p w14:paraId="74AA1520">
            <w:pPr>
              <w:pStyle w:val="6"/>
            </w:pPr>
          </w:p>
        </w:tc>
        <w:tc>
          <w:tcPr>
            <w:tcW w:w="0" w:type="auto"/>
          </w:tcPr>
          <w:p w14:paraId="059E2720">
            <w:pPr>
              <w:pStyle w:val="6"/>
            </w:pPr>
          </w:p>
        </w:tc>
        <w:tc>
          <w:tcPr>
            <w:tcW w:w="0" w:type="auto"/>
          </w:tcPr>
          <w:p w14:paraId="3FA4C1EC">
            <w:pPr>
              <w:pStyle w:val="6"/>
            </w:pPr>
          </w:p>
        </w:tc>
        <w:tc>
          <w:tcPr>
            <w:tcW w:w="0" w:type="auto"/>
          </w:tcPr>
          <w:p w14:paraId="23A36229">
            <w:pPr>
              <w:pStyle w:val="6"/>
            </w:pPr>
          </w:p>
        </w:tc>
        <w:tc>
          <w:tcPr>
            <w:tcW w:w="0" w:type="auto"/>
          </w:tcPr>
          <w:p w14:paraId="089BBF23">
            <w:pPr>
              <w:pStyle w:val="6"/>
            </w:pPr>
          </w:p>
        </w:tc>
        <w:tc>
          <w:tcPr>
            <w:tcW w:w="0" w:type="auto"/>
          </w:tcPr>
          <w:p w14:paraId="29CFB094">
            <w:pPr>
              <w:pStyle w:val="6"/>
            </w:pPr>
          </w:p>
        </w:tc>
      </w:tr>
      <w:tr w14:paraId="42A0E3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A88BD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vAlign w:val="center"/>
          </w:tcPr>
          <w:p w14:paraId="3A3CD3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vAlign w:val="center"/>
          </w:tcPr>
          <w:p w14:paraId="5DB81BA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CB471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CAAA1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85135CF">
            <w:pPr>
              <w:pStyle w:val="6"/>
            </w:pPr>
          </w:p>
        </w:tc>
        <w:tc>
          <w:tcPr>
            <w:tcW w:w="0" w:type="auto"/>
          </w:tcPr>
          <w:p w14:paraId="32A84DFD">
            <w:pPr>
              <w:pStyle w:val="6"/>
            </w:pPr>
          </w:p>
        </w:tc>
        <w:tc>
          <w:tcPr>
            <w:tcW w:w="0" w:type="auto"/>
          </w:tcPr>
          <w:p w14:paraId="5A4D99DF">
            <w:pPr>
              <w:pStyle w:val="6"/>
            </w:pPr>
          </w:p>
        </w:tc>
        <w:tc>
          <w:tcPr>
            <w:tcW w:w="0" w:type="auto"/>
          </w:tcPr>
          <w:p w14:paraId="54C72095">
            <w:pPr>
              <w:pStyle w:val="6"/>
            </w:pPr>
          </w:p>
        </w:tc>
        <w:tc>
          <w:tcPr>
            <w:tcW w:w="0" w:type="auto"/>
          </w:tcPr>
          <w:p w14:paraId="644947EC">
            <w:pPr>
              <w:pStyle w:val="6"/>
            </w:pPr>
          </w:p>
        </w:tc>
        <w:tc>
          <w:tcPr>
            <w:tcW w:w="0" w:type="auto"/>
          </w:tcPr>
          <w:p w14:paraId="43E4F1F6">
            <w:pPr>
              <w:pStyle w:val="6"/>
            </w:pPr>
          </w:p>
        </w:tc>
        <w:tc>
          <w:tcPr>
            <w:tcW w:w="0" w:type="auto"/>
          </w:tcPr>
          <w:p w14:paraId="761AB1EB">
            <w:pPr>
              <w:pStyle w:val="6"/>
            </w:pPr>
          </w:p>
        </w:tc>
        <w:tc>
          <w:tcPr>
            <w:tcW w:w="0" w:type="auto"/>
          </w:tcPr>
          <w:p w14:paraId="297714F1">
            <w:pPr>
              <w:pStyle w:val="6"/>
            </w:pPr>
          </w:p>
        </w:tc>
        <w:tc>
          <w:tcPr>
            <w:tcW w:w="0" w:type="auto"/>
          </w:tcPr>
          <w:p w14:paraId="0E893CF1">
            <w:pPr>
              <w:pStyle w:val="6"/>
            </w:pPr>
          </w:p>
        </w:tc>
        <w:tc>
          <w:tcPr>
            <w:tcW w:w="0" w:type="auto"/>
          </w:tcPr>
          <w:p w14:paraId="2D823548">
            <w:pPr>
              <w:pStyle w:val="6"/>
            </w:pPr>
          </w:p>
        </w:tc>
      </w:tr>
      <w:tr w14:paraId="1DCD7C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A2AC6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0" w:type="auto"/>
            <w:vAlign w:val="center"/>
          </w:tcPr>
          <w:p w14:paraId="20D967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0" w:type="auto"/>
            <w:vAlign w:val="center"/>
          </w:tcPr>
          <w:p w14:paraId="11B6CE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5BA37E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5AA2FD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</w:tcPr>
          <w:p w14:paraId="75E8C9DE">
            <w:pPr>
              <w:pStyle w:val="6"/>
            </w:pPr>
          </w:p>
        </w:tc>
        <w:tc>
          <w:tcPr>
            <w:tcW w:w="0" w:type="auto"/>
          </w:tcPr>
          <w:p w14:paraId="35CFD5AC">
            <w:pPr>
              <w:pStyle w:val="6"/>
            </w:pPr>
          </w:p>
        </w:tc>
        <w:tc>
          <w:tcPr>
            <w:tcW w:w="0" w:type="auto"/>
          </w:tcPr>
          <w:p w14:paraId="2EF77E46">
            <w:pPr>
              <w:pStyle w:val="6"/>
            </w:pPr>
          </w:p>
        </w:tc>
        <w:tc>
          <w:tcPr>
            <w:tcW w:w="0" w:type="auto"/>
          </w:tcPr>
          <w:p w14:paraId="7A92D42B">
            <w:pPr>
              <w:pStyle w:val="6"/>
            </w:pPr>
          </w:p>
        </w:tc>
        <w:tc>
          <w:tcPr>
            <w:tcW w:w="0" w:type="auto"/>
          </w:tcPr>
          <w:p w14:paraId="06C90959">
            <w:pPr>
              <w:pStyle w:val="6"/>
            </w:pPr>
          </w:p>
        </w:tc>
        <w:tc>
          <w:tcPr>
            <w:tcW w:w="0" w:type="auto"/>
          </w:tcPr>
          <w:p w14:paraId="46240ADA">
            <w:pPr>
              <w:pStyle w:val="6"/>
            </w:pPr>
          </w:p>
        </w:tc>
        <w:tc>
          <w:tcPr>
            <w:tcW w:w="0" w:type="auto"/>
          </w:tcPr>
          <w:p w14:paraId="67CCA8FF">
            <w:pPr>
              <w:pStyle w:val="6"/>
            </w:pPr>
          </w:p>
        </w:tc>
        <w:tc>
          <w:tcPr>
            <w:tcW w:w="0" w:type="auto"/>
          </w:tcPr>
          <w:p w14:paraId="4AA90920">
            <w:pPr>
              <w:pStyle w:val="6"/>
            </w:pPr>
          </w:p>
        </w:tc>
        <w:tc>
          <w:tcPr>
            <w:tcW w:w="0" w:type="auto"/>
          </w:tcPr>
          <w:p w14:paraId="6CDA864C">
            <w:pPr>
              <w:pStyle w:val="6"/>
            </w:pPr>
          </w:p>
        </w:tc>
        <w:tc>
          <w:tcPr>
            <w:tcW w:w="0" w:type="auto"/>
          </w:tcPr>
          <w:p w14:paraId="1A542433">
            <w:pPr>
              <w:pStyle w:val="6"/>
            </w:pPr>
          </w:p>
        </w:tc>
      </w:tr>
      <w:tr w14:paraId="07A842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86B62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 w14:paraId="5392A6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vAlign w:val="center"/>
          </w:tcPr>
          <w:p w14:paraId="3A3ABB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7A517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D2B9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6C207F3">
            <w:pPr>
              <w:pStyle w:val="6"/>
            </w:pPr>
          </w:p>
        </w:tc>
        <w:tc>
          <w:tcPr>
            <w:tcW w:w="0" w:type="auto"/>
          </w:tcPr>
          <w:p w14:paraId="55F7B35C">
            <w:pPr>
              <w:pStyle w:val="6"/>
            </w:pPr>
          </w:p>
        </w:tc>
        <w:tc>
          <w:tcPr>
            <w:tcW w:w="0" w:type="auto"/>
          </w:tcPr>
          <w:p w14:paraId="097CE29D">
            <w:pPr>
              <w:pStyle w:val="6"/>
            </w:pPr>
          </w:p>
        </w:tc>
        <w:tc>
          <w:tcPr>
            <w:tcW w:w="0" w:type="auto"/>
          </w:tcPr>
          <w:p w14:paraId="0643148B">
            <w:pPr>
              <w:pStyle w:val="6"/>
            </w:pPr>
          </w:p>
        </w:tc>
        <w:tc>
          <w:tcPr>
            <w:tcW w:w="0" w:type="auto"/>
          </w:tcPr>
          <w:p w14:paraId="0FED7E69">
            <w:pPr>
              <w:pStyle w:val="6"/>
            </w:pPr>
          </w:p>
        </w:tc>
        <w:tc>
          <w:tcPr>
            <w:tcW w:w="0" w:type="auto"/>
          </w:tcPr>
          <w:p w14:paraId="53405E74">
            <w:pPr>
              <w:pStyle w:val="6"/>
            </w:pPr>
          </w:p>
        </w:tc>
        <w:tc>
          <w:tcPr>
            <w:tcW w:w="0" w:type="auto"/>
          </w:tcPr>
          <w:p w14:paraId="1641DC70">
            <w:pPr>
              <w:pStyle w:val="6"/>
            </w:pPr>
          </w:p>
        </w:tc>
        <w:tc>
          <w:tcPr>
            <w:tcW w:w="0" w:type="auto"/>
          </w:tcPr>
          <w:p w14:paraId="7C76C140">
            <w:pPr>
              <w:pStyle w:val="6"/>
            </w:pPr>
          </w:p>
        </w:tc>
        <w:tc>
          <w:tcPr>
            <w:tcW w:w="0" w:type="auto"/>
          </w:tcPr>
          <w:p w14:paraId="2CD3EB84">
            <w:pPr>
              <w:pStyle w:val="6"/>
            </w:pPr>
          </w:p>
        </w:tc>
        <w:tc>
          <w:tcPr>
            <w:tcW w:w="0" w:type="auto"/>
          </w:tcPr>
          <w:p w14:paraId="09E93F08">
            <w:pPr>
              <w:pStyle w:val="6"/>
            </w:pPr>
          </w:p>
        </w:tc>
      </w:tr>
      <w:tr w14:paraId="79BC94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ED2D7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vAlign w:val="center"/>
          </w:tcPr>
          <w:p w14:paraId="54287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vAlign w:val="center"/>
          </w:tcPr>
          <w:p w14:paraId="5D9EC99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5FB10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2F879E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E1149F0">
            <w:pPr>
              <w:pStyle w:val="6"/>
            </w:pPr>
          </w:p>
        </w:tc>
        <w:tc>
          <w:tcPr>
            <w:tcW w:w="0" w:type="auto"/>
          </w:tcPr>
          <w:p w14:paraId="0FCF5891">
            <w:pPr>
              <w:pStyle w:val="6"/>
            </w:pPr>
          </w:p>
        </w:tc>
        <w:tc>
          <w:tcPr>
            <w:tcW w:w="0" w:type="auto"/>
          </w:tcPr>
          <w:p w14:paraId="34017F50">
            <w:pPr>
              <w:pStyle w:val="6"/>
            </w:pPr>
          </w:p>
        </w:tc>
        <w:tc>
          <w:tcPr>
            <w:tcW w:w="0" w:type="auto"/>
          </w:tcPr>
          <w:p w14:paraId="163D271D">
            <w:pPr>
              <w:pStyle w:val="6"/>
            </w:pPr>
          </w:p>
        </w:tc>
        <w:tc>
          <w:tcPr>
            <w:tcW w:w="0" w:type="auto"/>
          </w:tcPr>
          <w:p w14:paraId="21D463A3">
            <w:pPr>
              <w:pStyle w:val="6"/>
            </w:pPr>
          </w:p>
        </w:tc>
        <w:tc>
          <w:tcPr>
            <w:tcW w:w="0" w:type="auto"/>
          </w:tcPr>
          <w:p w14:paraId="50295C01">
            <w:pPr>
              <w:pStyle w:val="6"/>
            </w:pPr>
          </w:p>
        </w:tc>
        <w:tc>
          <w:tcPr>
            <w:tcW w:w="0" w:type="auto"/>
          </w:tcPr>
          <w:p w14:paraId="070FB028">
            <w:pPr>
              <w:pStyle w:val="6"/>
            </w:pPr>
          </w:p>
        </w:tc>
        <w:tc>
          <w:tcPr>
            <w:tcW w:w="0" w:type="auto"/>
          </w:tcPr>
          <w:p w14:paraId="1A32FD54">
            <w:pPr>
              <w:pStyle w:val="6"/>
            </w:pPr>
          </w:p>
        </w:tc>
        <w:tc>
          <w:tcPr>
            <w:tcW w:w="0" w:type="auto"/>
          </w:tcPr>
          <w:p w14:paraId="54F174A9">
            <w:pPr>
              <w:pStyle w:val="6"/>
            </w:pPr>
          </w:p>
        </w:tc>
        <w:tc>
          <w:tcPr>
            <w:tcW w:w="0" w:type="auto"/>
          </w:tcPr>
          <w:p w14:paraId="099BC51E">
            <w:pPr>
              <w:pStyle w:val="6"/>
            </w:pPr>
          </w:p>
        </w:tc>
      </w:tr>
    </w:tbl>
    <w:p w14:paraId="49141482">
      <w:pPr>
        <w:rPr>
          <w:rFonts w:ascii="Arial"/>
          <w:sz w:val="21"/>
        </w:rPr>
      </w:pPr>
    </w:p>
    <w:p w14:paraId="28DE918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0062972E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35CA50B6">
      <w:pPr>
        <w:spacing w:line="323" w:lineRule="auto"/>
        <w:rPr>
          <w:rFonts w:ascii="Arial"/>
          <w:sz w:val="21"/>
        </w:rPr>
      </w:pPr>
    </w:p>
    <w:p w14:paraId="1BB726BB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62256FE3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032BD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75806B97">
            <w:pPr>
              <w:pStyle w:val="6"/>
              <w:spacing w:line="296" w:lineRule="auto"/>
            </w:pPr>
          </w:p>
          <w:p w14:paraId="526ADDA4">
            <w:pPr>
              <w:pStyle w:val="6"/>
              <w:spacing w:line="296" w:lineRule="auto"/>
            </w:pPr>
          </w:p>
          <w:p w14:paraId="07076C15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1A7F0DD">
            <w:pPr>
              <w:pStyle w:val="6"/>
              <w:spacing w:line="296" w:lineRule="auto"/>
            </w:pPr>
          </w:p>
          <w:p w14:paraId="004B4C7C">
            <w:pPr>
              <w:pStyle w:val="6"/>
              <w:spacing w:line="296" w:lineRule="auto"/>
            </w:pPr>
          </w:p>
          <w:p w14:paraId="65673982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4156701D">
            <w:pPr>
              <w:pStyle w:val="6"/>
              <w:spacing w:line="296" w:lineRule="auto"/>
            </w:pPr>
          </w:p>
          <w:p w14:paraId="29A325F4">
            <w:pPr>
              <w:pStyle w:val="6"/>
              <w:spacing w:line="297" w:lineRule="auto"/>
            </w:pPr>
          </w:p>
          <w:p w14:paraId="1B06B718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4B2E7B2E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4E19810B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2F5CB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F590BD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22C2915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471F9544">
            <w:pPr>
              <w:pStyle w:val="6"/>
            </w:pPr>
          </w:p>
        </w:tc>
        <w:tc>
          <w:tcPr>
            <w:tcW w:w="1243" w:type="dxa"/>
            <w:vAlign w:val="top"/>
          </w:tcPr>
          <w:p w14:paraId="100F968E">
            <w:pPr>
              <w:pStyle w:val="6"/>
              <w:spacing w:line="337" w:lineRule="auto"/>
            </w:pPr>
          </w:p>
          <w:p w14:paraId="14B2164A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09A007F2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4AD6DF2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17BF1E6A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7A30A31F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92DC257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4C42C5B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226BBA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34F77C9D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A2D12FF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0312118">
            <w:pPr>
              <w:pStyle w:val="6"/>
              <w:spacing w:line="337" w:lineRule="auto"/>
            </w:pPr>
          </w:p>
          <w:p w14:paraId="67F073E7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5A539A24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0DB69EC8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4915F526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4F44C563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46645AA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136EDB17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347B5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6941DBF2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392C05D9">
            <w:pPr>
              <w:pStyle w:val="6"/>
            </w:pPr>
          </w:p>
        </w:tc>
        <w:tc>
          <w:tcPr>
            <w:tcW w:w="1273" w:type="dxa"/>
            <w:vAlign w:val="top"/>
          </w:tcPr>
          <w:p w14:paraId="0374B374">
            <w:pPr>
              <w:pStyle w:val="6"/>
            </w:pPr>
          </w:p>
        </w:tc>
        <w:tc>
          <w:tcPr>
            <w:tcW w:w="1243" w:type="dxa"/>
            <w:vAlign w:val="top"/>
          </w:tcPr>
          <w:p w14:paraId="01CB0D51">
            <w:pPr>
              <w:pStyle w:val="6"/>
            </w:pPr>
          </w:p>
        </w:tc>
        <w:tc>
          <w:tcPr>
            <w:tcW w:w="1133" w:type="dxa"/>
            <w:vAlign w:val="top"/>
          </w:tcPr>
          <w:p w14:paraId="7B3F58CF">
            <w:pPr>
              <w:pStyle w:val="6"/>
            </w:pPr>
          </w:p>
        </w:tc>
        <w:tc>
          <w:tcPr>
            <w:tcW w:w="862" w:type="dxa"/>
            <w:vAlign w:val="top"/>
          </w:tcPr>
          <w:p w14:paraId="0704E12E">
            <w:pPr>
              <w:pStyle w:val="6"/>
            </w:pPr>
          </w:p>
        </w:tc>
        <w:tc>
          <w:tcPr>
            <w:tcW w:w="682" w:type="dxa"/>
            <w:vAlign w:val="top"/>
          </w:tcPr>
          <w:p w14:paraId="38759F30">
            <w:pPr>
              <w:pStyle w:val="6"/>
            </w:pPr>
          </w:p>
        </w:tc>
        <w:tc>
          <w:tcPr>
            <w:tcW w:w="682" w:type="dxa"/>
            <w:vAlign w:val="top"/>
          </w:tcPr>
          <w:p w14:paraId="0E22E0F4">
            <w:pPr>
              <w:pStyle w:val="6"/>
            </w:pPr>
          </w:p>
        </w:tc>
        <w:tc>
          <w:tcPr>
            <w:tcW w:w="682" w:type="dxa"/>
            <w:vAlign w:val="top"/>
          </w:tcPr>
          <w:p w14:paraId="28DF5D75">
            <w:pPr>
              <w:pStyle w:val="6"/>
            </w:pPr>
          </w:p>
        </w:tc>
        <w:tc>
          <w:tcPr>
            <w:tcW w:w="852" w:type="dxa"/>
            <w:vAlign w:val="top"/>
          </w:tcPr>
          <w:p w14:paraId="7EB62D38">
            <w:pPr>
              <w:pStyle w:val="6"/>
            </w:pPr>
          </w:p>
        </w:tc>
        <w:tc>
          <w:tcPr>
            <w:tcW w:w="852" w:type="dxa"/>
            <w:vAlign w:val="top"/>
          </w:tcPr>
          <w:p w14:paraId="6924F5AC">
            <w:pPr>
              <w:pStyle w:val="6"/>
            </w:pPr>
          </w:p>
        </w:tc>
        <w:tc>
          <w:tcPr>
            <w:tcW w:w="862" w:type="dxa"/>
            <w:vAlign w:val="top"/>
          </w:tcPr>
          <w:p w14:paraId="6F98EBA3">
            <w:pPr>
              <w:pStyle w:val="6"/>
            </w:pPr>
          </w:p>
        </w:tc>
        <w:tc>
          <w:tcPr>
            <w:tcW w:w="622" w:type="dxa"/>
            <w:vAlign w:val="top"/>
          </w:tcPr>
          <w:p w14:paraId="71420FC1">
            <w:pPr>
              <w:pStyle w:val="6"/>
            </w:pPr>
          </w:p>
        </w:tc>
        <w:tc>
          <w:tcPr>
            <w:tcW w:w="622" w:type="dxa"/>
            <w:vAlign w:val="top"/>
          </w:tcPr>
          <w:p w14:paraId="09C7A84F">
            <w:pPr>
              <w:pStyle w:val="6"/>
            </w:pPr>
          </w:p>
        </w:tc>
        <w:tc>
          <w:tcPr>
            <w:tcW w:w="632" w:type="dxa"/>
            <w:vAlign w:val="top"/>
          </w:tcPr>
          <w:p w14:paraId="7356779D">
            <w:pPr>
              <w:pStyle w:val="6"/>
            </w:pPr>
          </w:p>
        </w:tc>
      </w:tr>
      <w:tr w14:paraId="05985E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0181031">
            <w:pPr>
              <w:pStyle w:val="6"/>
            </w:pPr>
          </w:p>
        </w:tc>
        <w:tc>
          <w:tcPr>
            <w:tcW w:w="1815" w:type="dxa"/>
            <w:vAlign w:val="top"/>
          </w:tcPr>
          <w:p w14:paraId="74C4347E">
            <w:pPr>
              <w:pStyle w:val="6"/>
            </w:pPr>
          </w:p>
        </w:tc>
        <w:tc>
          <w:tcPr>
            <w:tcW w:w="1273" w:type="dxa"/>
            <w:vAlign w:val="top"/>
          </w:tcPr>
          <w:p w14:paraId="0B5A8986">
            <w:pPr>
              <w:pStyle w:val="6"/>
            </w:pPr>
          </w:p>
        </w:tc>
        <w:tc>
          <w:tcPr>
            <w:tcW w:w="1243" w:type="dxa"/>
            <w:vAlign w:val="top"/>
          </w:tcPr>
          <w:p w14:paraId="73E532FA">
            <w:pPr>
              <w:pStyle w:val="6"/>
            </w:pPr>
          </w:p>
        </w:tc>
        <w:tc>
          <w:tcPr>
            <w:tcW w:w="1133" w:type="dxa"/>
            <w:vAlign w:val="top"/>
          </w:tcPr>
          <w:p w14:paraId="0A2295E7">
            <w:pPr>
              <w:pStyle w:val="6"/>
            </w:pPr>
          </w:p>
        </w:tc>
        <w:tc>
          <w:tcPr>
            <w:tcW w:w="862" w:type="dxa"/>
            <w:vAlign w:val="top"/>
          </w:tcPr>
          <w:p w14:paraId="6A395819">
            <w:pPr>
              <w:pStyle w:val="6"/>
            </w:pPr>
          </w:p>
        </w:tc>
        <w:tc>
          <w:tcPr>
            <w:tcW w:w="682" w:type="dxa"/>
            <w:vAlign w:val="top"/>
          </w:tcPr>
          <w:p w14:paraId="0DA5A8E4">
            <w:pPr>
              <w:pStyle w:val="6"/>
            </w:pPr>
          </w:p>
        </w:tc>
        <w:tc>
          <w:tcPr>
            <w:tcW w:w="682" w:type="dxa"/>
            <w:vAlign w:val="top"/>
          </w:tcPr>
          <w:p w14:paraId="0DEAAE57">
            <w:pPr>
              <w:pStyle w:val="6"/>
            </w:pPr>
          </w:p>
        </w:tc>
        <w:tc>
          <w:tcPr>
            <w:tcW w:w="682" w:type="dxa"/>
            <w:vAlign w:val="top"/>
          </w:tcPr>
          <w:p w14:paraId="4C68BB79">
            <w:pPr>
              <w:pStyle w:val="6"/>
            </w:pPr>
          </w:p>
        </w:tc>
        <w:tc>
          <w:tcPr>
            <w:tcW w:w="852" w:type="dxa"/>
            <w:vAlign w:val="top"/>
          </w:tcPr>
          <w:p w14:paraId="21572C04">
            <w:pPr>
              <w:pStyle w:val="6"/>
            </w:pPr>
          </w:p>
        </w:tc>
        <w:tc>
          <w:tcPr>
            <w:tcW w:w="852" w:type="dxa"/>
            <w:vAlign w:val="top"/>
          </w:tcPr>
          <w:p w14:paraId="348639A5">
            <w:pPr>
              <w:pStyle w:val="6"/>
            </w:pPr>
          </w:p>
        </w:tc>
        <w:tc>
          <w:tcPr>
            <w:tcW w:w="862" w:type="dxa"/>
            <w:vAlign w:val="top"/>
          </w:tcPr>
          <w:p w14:paraId="7B7296E7">
            <w:pPr>
              <w:pStyle w:val="6"/>
            </w:pPr>
          </w:p>
        </w:tc>
        <w:tc>
          <w:tcPr>
            <w:tcW w:w="622" w:type="dxa"/>
            <w:vAlign w:val="top"/>
          </w:tcPr>
          <w:p w14:paraId="2C3DC31A">
            <w:pPr>
              <w:pStyle w:val="6"/>
            </w:pPr>
          </w:p>
        </w:tc>
        <w:tc>
          <w:tcPr>
            <w:tcW w:w="622" w:type="dxa"/>
            <w:vAlign w:val="top"/>
          </w:tcPr>
          <w:p w14:paraId="23ED634B">
            <w:pPr>
              <w:pStyle w:val="6"/>
            </w:pPr>
          </w:p>
        </w:tc>
        <w:tc>
          <w:tcPr>
            <w:tcW w:w="632" w:type="dxa"/>
            <w:vAlign w:val="top"/>
          </w:tcPr>
          <w:p w14:paraId="62DD5076">
            <w:pPr>
              <w:pStyle w:val="6"/>
            </w:pPr>
          </w:p>
        </w:tc>
      </w:tr>
      <w:tr w14:paraId="2074A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5107D29">
            <w:pPr>
              <w:pStyle w:val="6"/>
            </w:pPr>
          </w:p>
        </w:tc>
        <w:tc>
          <w:tcPr>
            <w:tcW w:w="1815" w:type="dxa"/>
            <w:vAlign w:val="top"/>
          </w:tcPr>
          <w:p w14:paraId="30F512EA">
            <w:pPr>
              <w:pStyle w:val="6"/>
            </w:pPr>
          </w:p>
        </w:tc>
        <w:tc>
          <w:tcPr>
            <w:tcW w:w="1273" w:type="dxa"/>
            <w:vAlign w:val="top"/>
          </w:tcPr>
          <w:p w14:paraId="6CF36559">
            <w:pPr>
              <w:pStyle w:val="6"/>
            </w:pPr>
          </w:p>
        </w:tc>
        <w:tc>
          <w:tcPr>
            <w:tcW w:w="1243" w:type="dxa"/>
            <w:vAlign w:val="top"/>
          </w:tcPr>
          <w:p w14:paraId="4DC63852">
            <w:pPr>
              <w:pStyle w:val="6"/>
            </w:pPr>
          </w:p>
        </w:tc>
        <w:tc>
          <w:tcPr>
            <w:tcW w:w="1133" w:type="dxa"/>
            <w:vAlign w:val="top"/>
          </w:tcPr>
          <w:p w14:paraId="5A2B5E55">
            <w:pPr>
              <w:pStyle w:val="6"/>
            </w:pPr>
          </w:p>
        </w:tc>
        <w:tc>
          <w:tcPr>
            <w:tcW w:w="862" w:type="dxa"/>
            <w:vAlign w:val="top"/>
          </w:tcPr>
          <w:p w14:paraId="1DECE010">
            <w:pPr>
              <w:pStyle w:val="6"/>
            </w:pPr>
          </w:p>
        </w:tc>
        <w:tc>
          <w:tcPr>
            <w:tcW w:w="682" w:type="dxa"/>
            <w:vAlign w:val="top"/>
          </w:tcPr>
          <w:p w14:paraId="1461FD45">
            <w:pPr>
              <w:pStyle w:val="6"/>
            </w:pPr>
          </w:p>
        </w:tc>
        <w:tc>
          <w:tcPr>
            <w:tcW w:w="682" w:type="dxa"/>
            <w:vAlign w:val="top"/>
          </w:tcPr>
          <w:p w14:paraId="07A21022">
            <w:pPr>
              <w:pStyle w:val="6"/>
            </w:pPr>
          </w:p>
        </w:tc>
        <w:tc>
          <w:tcPr>
            <w:tcW w:w="682" w:type="dxa"/>
            <w:vAlign w:val="top"/>
          </w:tcPr>
          <w:p w14:paraId="091ED61D">
            <w:pPr>
              <w:pStyle w:val="6"/>
            </w:pPr>
          </w:p>
        </w:tc>
        <w:tc>
          <w:tcPr>
            <w:tcW w:w="852" w:type="dxa"/>
            <w:vAlign w:val="top"/>
          </w:tcPr>
          <w:p w14:paraId="5A6907FA">
            <w:pPr>
              <w:pStyle w:val="6"/>
            </w:pPr>
          </w:p>
        </w:tc>
        <w:tc>
          <w:tcPr>
            <w:tcW w:w="852" w:type="dxa"/>
            <w:vAlign w:val="top"/>
          </w:tcPr>
          <w:p w14:paraId="215BB89B">
            <w:pPr>
              <w:pStyle w:val="6"/>
            </w:pPr>
          </w:p>
        </w:tc>
        <w:tc>
          <w:tcPr>
            <w:tcW w:w="862" w:type="dxa"/>
            <w:vAlign w:val="top"/>
          </w:tcPr>
          <w:p w14:paraId="66C7267A">
            <w:pPr>
              <w:pStyle w:val="6"/>
            </w:pPr>
          </w:p>
        </w:tc>
        <w:tc>
          <w:tcPr>
            <w:tcW w:w="622" w:type="dxa"/>
            <w:vAlign w:val="top"/>
          </w:tcPr>
          <w:p w14:paraId="18A5E6E0">
            <w:pPr>
              <w:pStyle w:val="6"/>
            </w:pPr>
          </w:p>
        </w:tc>
        <w:tc>
          <w:tcPr>
            <w:tcW w:w="622" w:type="dxa"/>
            <w:vAlign w:val="top"/>
          </w:tcPr>
          <w:p w14:paraId="2E2D1489">
            <w:pPr>
              <w:pStyle w:val="6"/>
            </w:pPr>
          </w:p>
        </w:tc>
        <w:tc>
          <w:tcPr>
            <w:tcW w:w="632" w:type="dxa"/>
            <w:vAlign w:val="top"/>
          </w:tcPr>
          <w:p w14:paraId="46AE5C39">
            <w:pPr>
              <w:pStyle w:val="6"/>
            </w:pPr>
          </w:p>
        </w:tc>
      </w:tr>
      <w:tr w14:paraId="774FAB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336D5EC">
            <w:pPr>
              <w:pStyle w:val="6"/>
            </w:pPr>
          </w:p>
        </w:tc>
        <w:tc>
          <w:tcPr>
            <w:tcW w:w="1815" w:type="dxa"/>
            <w:vAlign w:val="top"/>
          </w:tcPr>
          <w:p w14:paraId="6217D0B3">
            <w:pPr>
              <w:pStyle w:val="6"/>
            </w:pPr>
          </w:p>
        </w:tc>
        <w:tc>
          <w:tcPr>
            <w:tcW w:w="1273" w:type="dxa"/>
            <w:vAlign w:val="top"/>
          </w:tcPr>
          <w:p w14:paraId="7996EDE9">
            <w:pPr>
              <w:pStyle w:val="6"/>
            </w:pPr>
          </w:p>
        </w:tc>
        <w:tc>
          <w:tcPr>
            <w:tcW w:w="1243" w:type="dxa"/>
            <w:vAlign w:val="top"/>
          </w:tcPr>
          <w:p w14:paraId="67BCAF68">
            <w:pPr>
              <w:pStyle w:val="6"/>
            </w:pPr>
          </w:p>
        </w:tc>
        <w:tc>
          <w:tcPr>
            <w:tcW w:w="1133" w:type="dxa"/>
            <w:vAlign w:val="top"/>
          </w:tcPr>
          <w:p w14:paraId="44234997">
            <w:pPr>
              <w:pStyle w:val="6"/>
            </w:pPr>
          </w:p>
        </w:tc>
        <w:tc>
          <w:tcPr>
            <w:tcW w:w="862" w:type="dxa"/>
            <w:vAlign w:val="top"/>
          </w:tcPr>
          <w:p w14:paraId="7CF7D642">
            <w:pPr>
              <w:pStyle w:val="6"/>
            </w:pPr>
          </w:p>
        </w:tc>
        <w:tc>
          <w:tcPr>
            <w:tcW w:w="682" w:type="dxa"/>
            <w:vAlign w:val="top"/>
          </w:tcPr>
          <w:p w14:paraId="55D06782">
            <w:pPr>
              <w:pStyle w:val="6"/>
            </w:pPr>
          </w:p>
        </w:tc>
        <w:tc>
          <w:tcPr>
            <w:tcW w:w="682" w:type="dxa"/>
            <w:vAlign w:val="top"/>
          </w:tcPr>
          <w:p w14:paraId="0FDED620">
            <w:pPr>
              <w:pStyle w:val="6"/>
            </w:pPr>
          </w:p>
        </w:tc>
        <w:tc>
          <w:tcPr>
            <w:tcW w:w="682" w:type="dxa"/>
            <w:vAlign w:val="top"/>
          </w:tcPr>
          <w:p w14:paraId="2836D45D">
            <w:pPr>
              <w:pStyle w:val="6"/>
            </w:pPr>
          </w:p>
        </w:tc>
        <w:tc>
          <w:tcPr>
            <w:tcW w:w="852" w:type="dxa"/>
            <w:vAlign w:val="top"/>
          </w:tcPr>
          <w:p w14:paraId="2351C95E">
            <w:pPr>
              <w:pStyle w:val="6"/>
            </w:pPr>
          </w:p>
        </w:tc>
        <w:tc>
          <w:tcPr>
            <w:tcW w:w="852" w:type="dxa"/>
            <w:vAlign w:val="top"/>
          </w:tcPr>
          <w:p w14:paraId="5E5FCE0D">
            <w:pPr>
              <w:pStyle w:val="6"/>
            </w:pPr>
          </w:p>
        </w:tc>
        <w:tc>
          <w:tcPr>
            <w:tcW w:w="862" w:type="dxa"/>
            <w:vAlign w:val="top"/>
          </w:tcPr>
          <w:p w14:paraId="3DDCB813">
            <w:pPr>
              <w:pStyle w:val="6"/>
            </w:pPr>
          </w:p>
        </w:tc>
        <w:tc>
          <w:tcPr>
            <w:tcW w:w="622" w:type="dxa"/>
            <w:vAlign w:val="top"/>
          </w:tcPr>
          <w:p w14:paraId="3CF48DE3">
            <w:pPr>
              <w:pStyle w:val="6"/>
            </w:pPr>
          </w:p>
        </w:tc>
        <w:tc>
          <w:tcPr>
            <w:tcW w:w="622" w:type="dxa"/>
            <w:vAlign w:val="top"/>
          </w:tcPr>
          <w:p w14:paraId="3AE6FBAA">
            <w:pPr>
              <w:pStyle w:val="6"/>
            </w:pPr>
          </w:p>
        </w:tc>
        <w:tc>
          <w:tcPr>
            <w:tcW w:w="632" w:type="dxa"/>
            <w:vAlign w:val="top"/>
          </w:tcPr>
          <w:p w14:paraId="49C67D8F">
            <w:pPr>
              <w:pStyle w:val="6"/>
            </w:pPr>
          </w:p>
        </w:tc>
      </w:tr>
      <w:tr w14:paraId="63EF98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0FB14537">
            <w:pPr>
              <w:pStyle w:val="6"/>
            </w:pPr>
          </w:p>
        </w:tc>
        <w:tc>
          <w:tcPr>
            <w:tcW w:w="1815" w:type="dxa"/>
            <w:vAlign w:val="top"/>
          </w:tcPr>
          <w:p w14:paraId="578BBB2D">
            <w:pPr>
              <w:pStyle w:val="6"/>
            </w:pPr>
          </w:p>
        </w:tc>
        <w:tc>
          <w:tcPr>
            <w:tcW w:w="1273" w:type="dxa"/>
            <w:vAlign w:val="top"/>
          </w:tcPr>
          <w:p w14:paraId="5DE22926">
            <w:pPr>
              <w:pStyle w:val="6"/>
            </w:pPr>
          </w:p>
        </w:tc>
        <w:tc>
          <w:tcPr>
            <w:tcW w:w="1243" w:type="dxa"/>
            <w:vAlign w:val="top"/>
          </w:tcPr>
          <w:p w14:paraId="32AAB8BC">
            <w:pPr>
              <w:pStyle w:val="6"/>
            </w:pPr>
          </w:p>
        </w:tc>
        <w:tc>
          <w:tcPr>
            <w:tcW w:w="1133" w:type="dxa"/>
            <w:vAlign w:val="top"/>
          </w:tcPr>
          <w:p w14:paraId="6CBEFDC0">
            <w:pPr>
              <w:pStyle w:val="6"/>
            </w:pPr>
          </w:p>
        </w:tc>
        <w:tc>
          <w:tcPr>
            <w:tcW w:w="862" w:type="dxa"/>
            <w:vAlign w:val="top"/>
          </w:tcPr>
          <w:p w14:paraId="78BBADD0">
            <w:pPr>
              <w:pStyle w:val="6"/>
            </w:pPr>
          </w:p>
        </w:tc>
        <w:tc>
          <w:tcPr>
            <w:tcW w:w="682" w:type="dxa"/>
            <w:vAlign w:val="top"/>
          </w:tcPr>
          <w:p w14:paraId="480678F2">
            <w:pPr>
              <w:pStyle w:val="6"/>
            </w:pPr>
          </w:p>
        </w:tc>
        <w:tc>
          <w:tcPr>
            <w:tcW w:w="682" w:type="dxa"/>
            <w:vAlign w:val="top"/>
          </w:tcPr>
          <w:p w14:paraId="2610FF26">
            <w:pPr>
              <w:pStyle w:val="6"/>
            </w:pPr>
          </w:p>
        </w:tc>
        <w:tc>
          <w:tcPr>
            <w:tcW w:w="682" w:type="dxa"/>
            <w:vAlign w:val="top"/>
          </w:tcPr>
          <w:p w14:paraId="152E0CC1">
            <w:pPr>
              <w:pStyle w:val="6"/>
            </w:pPr>
          </w:p>
        </w:tc>
        <w:tc>
          <w:tcPr>
            <w:tcW w:w="852" w:type="dxa"/>
            <w:vAlign w:val="top"/>
          </w:tcPr>
          <w:p w14:paraId="4687A798">
            <w:pPr>
              <w:pStyle w:val="6"/>
            </w:pPr>
          </w:p>
        </w:tc>
        <w:tc>
          <w:tcPr>
            <w:tcW w:w="852" w:type="dxa"/>
            <w:vAlign w:val="top"/>
          </w:tcPr>
          <w:p w14:paraId="54BD48A6">
            <w:pPr>
              <w:pStyle w:val="6"/>
            </w:pPr>
          </w:p>
        </w:tc>
        <w:tc>
          <w:tcPr>
            <w:tcW w:w="862" w:type="dxa"/>
            <w:vAlign w:val="top"/>
          </w:tcPr>
          <w:p w14:paraId="77235B10">
            <w:pPr>
              <w:pStyle w:val="6"/>
            </w:pPr>
          </w:p>
        </w:tc>
        <w:tc>
          <w:tcPr>
            <w:tcW w:w="622" w:type="dxa"/>
            <w:vAlign w:val="top"/>
          </w:tcPr>
          <w:p w14:paraId="0DB9BFE3">
            <w:pPr>
              <w:pStyle w:val="6"/>
            </w:pPr>
          </w:p>
        </w:tc>
        <w:tc>
          <w:tcPr>
            <w:tcW w:w="622" w:type="dxa"/>
            <w:vAlign w:val="top"/>
          </w:tcPr>
          <w:p w14:paraId="6219B41A">
            <w:pPr>
              <w:pStyle w:val="6"/>
            </w:pPr>
          </w:p>
        </w:tc>
        <w:tc>
          <w:tcPr>
            <w:tcW w:w="632" w:type="dxa"/>
            <w:vAlign w:val="top"/>
          </w:tcPr>
          <w:p w14:paraId="09B92B48">
            <w:pPr>
              <w:pStyle w:val="6"/>
            </w:pPr>
          </w:p>
        </w:tc>
      </w:tr>
      <w:tr w14:paraId="132870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32564E3">
            <w:pPr>
              <w:pStyle w:val="6"/>
            </w:pPr>
          </w:p>
        </w:tc>
        <w:tc>
          <w:tcPr>
            <w:tcW w:w="1815" w:type="dxa"/>
            <w:vAlign w:val="top"/>
          </w:tcPr>
          <w:p w14:paraId="47B13A6D">
            <w:pPr>
              <w:pStyle w:val="6"/>
            </w:pPr>
          </w:p>
        </w:tc>
        <w:tc>
          <w:tcPr>
            <w:tcW w:w="1273" w:type="dxa"/>
            <w:vAlign w:val="top"/>
          </w:tcPr>
          <w:p w14:paraId="519A9130">
            <w:pPr>
              <w:pStyle w:val="6"/>
            </w:pPr>
          </w:p>
        </w:tc>
        <w:tc>
          <w:tcPr>
            <w:tcW w:w="1243" w:type="dxa"/>
            <w:vAlign w:val="top"/>
          </w:tcPr>
          <w:p w14:paraId="5EF621F2">
            <w:pPr>
              <w:pStyle w:val="6"/>
            </w:pPr>
          </w:p>
        </w:tc>
        <w:tc>
          <w:tcPr>
            <w:tcW w:w="1133" w:type="dxa"/>
            <w:vAlign w:val="top"/>
          </w:tcPr>
          <w:p w14:paraId="69B055D7">
            <w:pPr>
              <w:pStyle w:val="6"/>
            </w:pPr>
          </w:p>
        </w:tc>
        <w:tc>
          <w:tcPr>
            <w:tcW w:w="862" w:type="dxa"/>
            <w:vAlign w:val="top"/>
          </w:tcPr>
          <w:p w14:paraId="034CC952">
            <w:pPr>
              <w:pStyle w:val="6"/>
            </w:pPr>
          </w:p>
        </w:tc>
        <w:tc>
          <w:tcPr>
            <w:tcW w:w="682" w:type="dxa"/>
            <w:vAlign w:val="top"/>
          </w:tcPr>
          <w:p w14:paraId="01F6B480">
            <w:pPr>
              <w:pStyle w:val="6"/>
            </w:pPr>
          </w:p>
        </w:tc>
        <w:tc>
          <w:tcPr>
            <w:tcW w:w="682" w:type="dxa"/>
            <w:vAlign w:val="top"/>
          </w:tcPr>
          <w:p w14:paraId="4C7B797C">
            <w:pPr>
              <w:pStyle w:val="6"/>
            </w:pPr>
          </w:p>
        </w:tc>
        <w:tc>
          <w:tcPr>
            <w:tcW w:w="682" w:type="dxa"/>
            <w:vAlign w:val="top"/>
          </w:tcPr>
          <w:p w14:paraId="6A3B5B11">
            <w:pPr>
              <w:pStyle w:val="6"/>
            </w:pPr>
          </w:p>
        </w:tc>
        <w:tc>
          <w:tcPr>
            <w:tcW w:w="852" w:type="dxa"/>
            <w:vAlign w:val="top"/>
          </w:tcPr>
          <w:p w14:paraId="4C2F1CD7">
            <w:pPr>
              <w:pStyle w:val="6"/>
            </w:pPr>
          </w:p>
        </w:tc>
        <w:tc>
          <w:tcPr>
            <w:tcW w:w="852" w:type="dxa"/>
            <w:vAlign w:val="top"/>
          </w:tcPr>
          <w:p w14:paraId="10AB0598">
            <w:pPr>
              <w:pStyle w:val="6"/>
            </w:pPr>
          </w:p>
        </w:tc>
        <w:tc>
          <w:tcPr>
            <w:tcW w:w="862" w:type="dxa"/>
            <w:vAlign w:val="top"/>
          </w:tcPr>
          <w:p w14:paraId="5B6DC155">
            <w:pPr>
              <w:pStyle w:val="6"/>
            </w:pPr>
          </w:p>
        </w:tc>
        <w:tc>
          <w:tcPr>
            <w:tcW w:w="622" w:type="dxa"/>
            <w:vAlign w:val="top"/>
          </w:tcPr>
          <w:p w14:paraId="137C730C">
            <w:pPr>
              <w:pStyle w:val="6"/>
            </w:pPr>
          </w:p>
        </w:tc>
        <w:tc>
          <w:tcPr>
            <w:tcW w:w="622" w:type="dxa"/>
            <w:vAlign w:val="top"/>
          </w:tcPr>
          <w:p w14:paraId="130D52C7">
            <w:pPr>
              <w:pStyle w:val="6"/>
            </w:pPr>
          </w:p>
        </w:tc>
        <w:tc>
          <w:tcPr>
            <w:tcW w:w="632" w:type="dxa"/>
            <w:vAlign w:val="top"/>
          </w:tcPr>
          <w:p w14:paraId="5749C4D5">
            <w:pPr>
              <w:pStyle w:val="6"/>
            </w:pPr>
          </w:p>
        </w:tc>
      </w:tr>
    </w:tbl>
    <w:p w14:paraId="13CCF4C0">
      <w:pPr>
        <w:rPr>
          <w:rFonts w:ascii="Arial"/>
          <w:sz w:val="21"/>
        </w:rPr>
      </w:pPr>
    </w:p>
    <w:p w14:paraId="7C0B7A15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51C8478B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60903C81">
      <w:pPr>
        <w:spacing w:line="354" w:lineRule="auto"/>
        <w:rPr>
          <w:rFonts w:ascii="Arial"/>
          <w:sz w:val="21"/>
        </w:rPr>
      </w:pPr>
    </w:p>
    <w:p w14:paraId="606A1005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498B467A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1F5B15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0B42AE6">
            <w:pPr>
              <w:pStyle w:val="6"/>
              <w:spacing w:line="305" w:lineRule="auto"/>
            </w:pPr>
          </w:p>
          <w:p w14:paraId="6B556B36">
            <w:pPr>
              <w:pStyle w:val="6"/>
              <w:spacing w:line="305" w:lineRule="auto"/>
            </w:pPr>
          </w:p>
          <w:p w14:paraId="26B3AD40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F8A91E6">
            <w:pPr>
              <w:pStyle w:val="6"/>
              <w:spacing w:line="305" w:lineRule="auto"/>
            </w:pPr>
          </w:p>
          <w:p w14:paraId="612B697D">
            <w:pPr>
              <w:pStyle w:val="6"/>
              <w:spacing w:line="305" w:lineRule="auto"/>
            </w:pPr>
          </w:p>
          <w:p w14:paraId="28711408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052BE376">
            <w:pPr>
              <w:pStyle w:val="6"/>
              <w:spacing w:line="305" w:lineRule="auto"/>
            </w:pPr>
          </w:p>
          <w:p w14:paraId="26C1BF4A">
            <w:pPr>
              <w:pStyle w:val="6"/>
              <w:spacing w:line="305" w:lineRule="auto"/>
            </w:pPr>
          </w:p>
          <w:p w14:paraId="53D60223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53CF8B37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7628A1F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3FAE4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9F24BB4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5CC3E5B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7628C79F">
            <w:pPr>
              <w:pStyle w:val="6"/>
            </w:pPr>
          </w:p>
        </w:tc>
        <w:tc>
          <w:tcPr>
            <w:tcW w:w="1243" w:type="dxa"/>
            <w:vAlign w:val="top"/>
          </w:tcPr>
          <w:p w14:paraId="686D72CD">
            <w:pPr>
              <w:pStyle w:val="6"/>
              <w:spacing w:line="352" w:lineRule="auto"/>
            </w:pPr>
          </w:p>
          <w:p w14:paraId="08C1AD21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7B89047B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93CA75B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3F3E388C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544F2ED1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0C9AF6E5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B4F9529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D1E7499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69CC4735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446CB1E6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EC7EE9A">
            <w:pPr>
              <w:pStyle w:val="6"/>
              <w:spacing w:line="352" w:lineRule="auto"/>
            </w:pPr>
          </w:p>
          <w:p w14:paraId="185D6F05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26D28EA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2A3B9CD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6A110D6D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A3E5957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6BD6BD6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19D8EDE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7688F8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1501C1CA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78A9351B">
            <w:pPr>
              <w:pStyle w:val="6"/>
            </w:pPr>
          </w:p>
        </w:tc>
        <w:tc>
          <w:tcPr>
            <w:tcW w:w="1243" w:type="dxa"/>
            <w:vAlign w:val="top"/>
          </w:tcPr>
          <w:p w14:paraId="442AB22F">
            <w:pPr>
              <w:pStyle w:val="6"/>
            </w:pPr>
          </w:p>
        </w:tc>
        <w:tc>
          <w:tcPr>
            <w:tcW w:w="1243" w:type="dxa"/>
            <w:vAlign w:val="top"/>
          </w:tcPr>
          <w:p w14:paraId="0EB25FF7">
            <w:pPr>
              <w:pStyle w:val="6"/>
            </w:pPr>
          </w:p>
        </w:tc>
        <w:tc>
          <w:tcPr>
            <w:tcW w:w="1133" w:type="dxa"/>
            <w:vAlign w:val="top"/>
          </w:tcPr>
          <w:p w14:paraId="36815B5F">
            <w:pPr>
              <w:pStyle w:val="6"/>
            </w:pPr>
          </w:p>
        </w:tc>
        <w:tc>
          <w:tcPr>
            <w:tcW w:w="862" w:type="dxa"/>
            <w:vAlign w:val="top"/>
          </w:tcPr>
          <w:p w14:paraId="794DD8F5">
            <w:pPr>
              <w:pStyle w:val="6"/>
            </w:pPr>
          </w:p>
        </w:tc>
        <w:tc>
          <w:tcPr>
            <w:tcW w:w="682" w:type="dxa"/>
            <w:vAlign w:val="top"/>
          </w:tcPr>
          <w:p w14:paraId="350716D2">
            <w:pPr>
              <w:pStyle w:val="6"/>
            </w:pPr>
          </w:p>
        </w:tc>
        <w:tc>
          <w:tcPr>
            <w:tcW w:w="682" w:type="dxa"/>
            <w:vAlign w:val="top"/>
          </w:tcPr>
          <w:p w14:paraId="26797EEF">
            <w:pPr>
              <w:pStyle w:val="6"/>
            </w:pPr>
          </w:p>
        </w:tc>
        <w:tc>
          <w:tcPr>
            <w:tcW w:w="682" w:type="dxa"/>
            <w:vAlign w:val="top"/>
          </w:tcPr>
          <w:p w14:paraId="28AA859F">
            <w:pPr>
              <w:pStyle w:val="6"/>
            </w:pPr>
          </w:p>
        </w:tc>
        <w:tc>
          <w:tcPr>
            <w:tcW w:w="852" w:type="dxa"/>
            <w:vAlign w:val="top"/>
          </w:tcPr>
          <w:p w14:paraId="4495279A">
            <w:pPr>
              <w:pStyle w:val="6"/>
            </w:pPr>
          </w:p>
        </w:tc>
        <w:tc>
          <w:tcPr>
            <w:tcW w:w="852" w:type="dxa"/>
            <w:vAlign w:val="top"/>
          </w:tcPr>
          <w:p w14:paraId="3DF907CA">
            <w:pPr>
              <w:pStyle w:val="6"/>
            </w:pPr>
          </w:p>
        </w:tc>
        <w:tc>
          <w:tcPr>
            <w:tcW w:w="862" w:type="dxa"/>
            <w:vAlign w:val="top"/>
          </w:tcPr>
          <w:p w14:paraId="4B070288">
            <w:pPr>
              <w:pStyle w:val="6"/>
            </w:pPr>
          </w:p>
        </w:tc>
        <w:tc>
          <w:tcPr>
            <w:tcW w:w="622" w:type="dxa"/>
            <w:vAlign w:val="top"/>
          </w:tcPr>
          <w:p w14:paraId="21650BEC">
            <w:pPr>
              <w:pStyle w:val="6"/>
            </w:pPr>
          </w:p>
        </w:tc>
        <w:tc>
          <w:tcPr>
            <w:tcW w:w="622" w:type="dxa"/>
            <w:vAlign w:val="top"/>
          </w:tcPr>
          <w:p w14:paraId="1B4F76CD">
            <w:pPr>
              <w:pStyle w:val="6"/>
            </w:pPr>
          </w:p>
        </w:tc>
        <w:tc>
          <w:tcPr>
            <w:tcW w:w="632" w:type="dxa"/>
            <w:vAlign w:val="top"/>
          </w:tcPr>
          <w:p w14:paraId="365D8A28">
            <w:pPr>
              <w:pStyle w:val="6"/>
            </w:pPr>
          </w:p>
        </w:tc>
      </w:tr>
      <w:tr w14:paraId="72711A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636AE317">
            <w:pPr>
              <w:pStyle w:val="6"/>
            </w:pPr>
          </w:p>
        </w:tc>
        <w:tc>
          <w:tcPr>
            <w:tcW w:w="1815" w:type="dxa"/>
            <w:vAlign w:val="top"/>
          </w:tcPr>
          <w:p w14:paraId="1C408655">
            <w:pPr>
              <w:pStyle w:val="6"/>
            </w:pPr>
          </w:p>
        </w:tc>
        <w:tc>
          <w:tcPr>
            <w:tcW w:w="1243" w:type="dxa"/>
            <w:vAlign w:val="top"/>
          </w:tcPr>
          <w:p w14:paraId="41B2C4C5">
            <w:pPr>
              <w:pStyle w:val="6"/>
            </w:pPr>
          </w:p>
        </w:tc>
        <w:tc>
          <w:tcPr>
            <w:tcW w:w="1243" w:type="dxa"/>
            <w:vAlign w:val="top"/>
          </w:tcPr>
          <w:p w14:paraId="4CBEE48D">
            <w:pPr>
              <w:pStyle w:val="6"/>
            </w:pPr>
          </w:p>
        </w:tc>
        <w:tc>
          <w:tcPr>
            <w:tcW w:w="1133" w:type="dxa"/>
            <w:vAlign w:val="top"/>
          </w:tcPr>
          <w:p w14:paraId="184FB511">
            <w:pPr>
              <w:pStyle w:val="6"/>
            </w:pPr>
          </w:p>
        </w:tc>
        <w:tc>
          <w:tcPr>
            <w:tcW w:w="862" w:type="dxa"/>
            <w:vAlign w:val="top"/>
          </w:tcPr>
          <w:p w14:paraId="3EBB252C">
            <w:pPr>
              <w:pStyle w:val="6"/>
            </w:pPr>
          </w:p>
        </w:tc>
        <w:tc>
          <w:tcPr>
            <w:tcW w:w="682" w:type="dxa"/>
            <w:vAlign w:val="top"/>
          </w:tcPr>
          <w:p w14:paraId="009F7030">
            <w:pPr>
              <w:pStyle w:val="6"/>
            </w:pPr>
          </w:p>
        </w:tc>
        <w:tc>
          <w:tcPr>
            <w:tcW w:w="682" w:type="dxa"/>
            <w:vAlign w:val="top"/>
          </w:tcPr>
          <w:p w14:paraId="3C14C476">
            <w:pPr>
              <w:pStyle w:val="6"/>
            </w:pPr>
          </w:p>
        </w:tc>
        <w:tc>
          <w:tcPr>
            <w:tcW w:w="682" w:type="dxa"/>
            <w:vAlign w:val="top"/>
          </w:tcPr>
          <w:p w14:paraId="1E855FF5">
            <w:pPr>
              <w:pStyle w:val="6"/>
            </w:pPr>
          </w:p>
        </w:tc>
        <w:tc>
          <w:tcPr>
            <w:tcW w:w="852" w:type="dxa"/>
            <w:vAlign w:val="top"/>
          </w:tcPr>
          <w:p w14:paraId="4A951181">
            <w:pPr>
              <w:pStyle w:val="6"/>
            </w:pPr>
          </w:p>
        </w:tc>
        <w:tc>
          <w:tcPr>
            <w:tcW w:w="852" w:type="dxa"/>
            <w:vAlign w:val="top"/>
          </w:tcPr>
          <w:p w14:paraId="2C54A44F">
            <w:pPr>
              <w:pStyle w:val="6"/>
            </w:pPr>
          </w:p>
        </w:tc>
        <w:tc>
          <w:tcPr>
            <w:tcW w:w="862" w:type="dxa"/>
            <w:vAlign w:val="top"/>
          </w:tcPr>
          <w:p w14:paraId="1D9B7829">
            <w:pPr>
              <w:pStyle w:val="6"/>
            </w:pPr>
          </w:p>
        </w:tc>
        <w:tc>
          <w:tcPr>
            <w:tcW w:w="622" w:type="dxa"/>
            <w:vAlign w:val="top"/>
          </w:tcPr>
          <w:p w14:paraId="15544444">
            <w:pPr>
              <w:pStyle w:val="6"/>
            </w:pPr>
          </w:p>
        </w:tc>
        <w:tc>
          <w:tcPr>
            <w:tcW w:w="622" w:type="dxa"/>
            <w:vAlign w:val="top"/>
          </w:tcPr>
          <w:p w14:paraId="491A40B4">
            <w:pPr>
              <w:pStyle w:val="6"/>
            </w:pPr>
          </w:p>
        </w:tc>
        <w:tc>
          <w:tcPr>
            <w:tcW w:w="632" w:type="dxa"/>
            <w:vAlign w:val="top"/>
          </w:tcPr>
          <w:p w14:paraId="53D133B7">
            <w:pPr>
              <w:pStyle w:val="6"/>
            </w:pPr>
          </w:p>
        </w:tc>
      </w:tr>
      <w:tr w14:paraId="3C4FAB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C749C1A">
            <w:pPr>
              <w:pStyle w:val="6"/>
            </w:pPr>
          </w:p>
        </w:tc>
        <w:tc>
          <w:tcPr>
            <w:tcW w:w="1815" w:type="dxa"/>
            <w:vAlign w:val="top"/>
          </w:tcPr>
          <w:p w14:paraId="0CC03677">
            <w:pPr>
              <w:pStyle w:val="6"/>
            </w:pPr>
          </w:p>
        </w:tc>
        <w:tc>
          <w:tcPr>
            <w:tcW w:w="1243" w:type="dxa"/>
            <w:vAlign w:val="top"/>
          </w:tcPr>
          <w:p w14:paraId="765B2E00">
            <w:pPr>
              <w:pStyle w:val="6"/>
            </w:pPr>
          </w:p>
        </w:tc>
        <w:tc>
          <w:tcPr>
            <w:tcW w:w="1243" w:type="dxa"/>
            <w:vAlign w:val="top"/>
          </w:tcPr>
          <w:p w14:paraId="142B5CC5">
            <w:pPr>
              <w:pStyle w:val="6"/>
            </w:pPr>
          </w:p>
        </w:tc>
        <w:tc>
          <w:tcPr>
            <w:tcW w:w="1133" w:type="dxa"/>
            <w:vAlign w:val="top"/>
          </w:tcPr>
          <w:p w14:paraId="44020602">
            <w:pPr>
              <w:pStyle w:val="6"/>
            </w:pPr>
          </w:p>
        </w:tc>
        <w:tc>
          <w:tcPr>
            <w:tcW w:w="862" w:type="dxa"/>
            <w:vAlign w:val="top"/>
          </w:tcPr>
          <w:p w14:paraId="64DE6408">
            <w:pPr>
              <w:pStyle w:val="6"/>
            </w:pPr>
          </w:p>
        </w:tc>
        <w:tc>
          <w:tcPr>
            <w:tcW w:w="682" w:type="dxa"/>
            <w:vAlign w:val="top"/>
          </w:tcPr>
          <w:p w14:paraId="20C051B3">
            <w:pPr>
              <w:pStyle w:val="6"/>
            </w:pPr>
          </w:p>
        </w:tc>
        <w:tc>
          <w:tcPr>
            <w:tcW w:w="682" w:type="dxa"/>
            <w:vAlign w:val="top"/>
          </w:tcPr>
          <w:p w14:paraId="2F4ECE87">
            <w:pPr>
              <w:pStyle w:val="6"/>
            </w:pPr>
          </w:p>
        </w:tc>
        <w:tc>
          <w:tcPr>
            <w:tcW w:w="682" w:type="dxa"/>
            <w:vAlign w:val="top"/>
          </w:tcPr>
          <w:p w14:paraId="2EEAF59B">
            <w:pPr>
              <w:pStyle w:val="6"/>
            </w:pPr>
          </w:p>
        </w:tc>
        <w:tc>
          <w:tcPr>
            <w:tcW w:w="852" w:type="dxa"/>
            <w:vAlign w:val="top"/>
          </w:tcPr>
          <w:p w14:paraId="23E5093B">
            <w:pPr>
              <w:pStyle w:val="6"/>
            </w:pPr>
          </w:p>
        </w:tc>
        <w:tc>
          <w:tcPr>
            <w:tcW w:w="852" w:type="dxa"/>
            <w:vAlign w:val="top"/>
          </w:tcPr>
          <w:p w14:paraId="0E09907F">
            <w:pPr>
              <w:pStyle w:val="6"/>
            </w:pPr>
          </w:p>
        </w:tc>
        <w:tc>
          <w:tcPr>
            <w:tcW w:w="862" w:type="dxa"/>
            <w:vAlign w:val="top"/>
          </w:tcPr>
          <w:p w14:paraId="3E53977A">
            <w:pPr>
              <w:pStyle w:val="6"/>
            </w:pPr>
          </w:p>
        </w:tc>
        <w:tc>
          <w:tcPr>
            <w:tcW w:w="622" w:type="dxa"/>
            <w:vAlign w:val="top"/>
          </w:tcPr>
          <w:p w14:paraId="441E5010">
            <w:pPr>
              <w:pStyle w:val="6"/>
            </w:pPr>
          </w:p>
        </w:tc>
        <w:tc>
          <w:tcPr>
            <w:tcW w:w="622" w:type="dxa"/>
            <w:vAlign w:val="top"/>
          </w:tcPr>
          <w:p w14:paraId="1065663D">
            <w:pPr>
              <w:pStyle w:val="6"/>
            </w:pPr>
          </w:p>
        </w:tc>
        <w:tc>
          <w:tcPr>
            <w:tcW w:w="632" w:type="dxa"/>
            <w:vAlign w:val="top"/>
          </w:tcPr>
          <w:p w14:paraId="0EC1AE24">
            <w:pPr>
              <w:pStyle w:val="6"/>
            </w:pPr>
          </w:p>
        </w:tc>
      </w:tr>
      <w:tr w14:paraId="6BB382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606046F2">
            <w:pPr>
              <w:pStyle w:val="6"/>
            </w:pPr>
          </w:p>
        </w:tc>
        <w:tc>
          <w:tcPr>
            <w:tcW w:w="1815" w:type="dxa"/>
            <w:vAlign w:val="top"/>
          </w:tcPr>
          <w:p w14:paraId="03697B9A">
            <w:pPr>
              <w:pStyle w:val="6"/>
            </w:pPr>
          </w:p>
        </w:tc>
        <w:tc>
          <w:tcPr>
            <w:tcW w:w="1243" w:type="dxa"/>
            <w:vAlign w:val="top"/>
          </w:tcPr>
          <w:p w14:paraId="50777269">
            <w:pPr>
              <w:pStyle w:val="6"/>
            </w:pPr>
          </w:p>
        </w:tc>
        <w:tc>
          <w:tcPr>
            <w:tcW w:w="1243" w:type="dxa"/>
            <w:vAlign w:val="top"/>
          </w:tcPr>
          <w:p w14:paraId="5B2EB9CB">
            <w:pPr>
              <w:pStyle w:val="6"/>
            </w:pPr>
          </w:p>
        </w:tc>
        <w:tc>
          <w:tcPr>
            <w:tcW w:w="1133" w:type="dxa"/>
            <w:vAlign w:val="top"/>
          </w:tcPr>
          <w:p w14:paraId="171812CB">
            <w:pPr>
              <w:pStyle w:val="6"/>
            </w:pPr>
          </w:p>
        </w:tc>
        <w:tc>
          <w:tcPr>
            <w:tcW w:w="862" w:type="dxa"/>
            <w:vAlign w:val="top"/>
          </w:tcPr>
          <w:p w14:paraId="5124127B">
            <w:pPr>
              <w:pStyle w:val="6"/>
            </w:pPr>
          </w:p>
        </w:tc>
        <w:tc>
          <w:tcPr>
            <w:tcW w:w="682" w:type="dxa"/>
            <w:vAlign w:val="top"/>
          </w:tcPr>
          <w:p w14:paraId="068949BC">
            <w:pPr>
              <w:pStyle w:val="6"/>
            </w:pPr>
          </w:p>
        </w:tc>
        <w:tc>
          <w:tcPr>
            <w:tcW w:w="682" w:type="dxa"/>
            <w:vAlign w:val="top"/>
          </w:tcPr>
          <w:p w14:paraId="56280CEC">
            <w:pPr>
              <w:pStyle w:val="6"/>
            </w:pPr>
          </w:p>
        </w:tc>
        <w:tc>
          <w:tcPr>
            <w:tcW w:w="682" w:type="dxa"/>
            <w:vAlign w:val="top"/>
          </w:tcPr>
          <w:p w14:paraId="2E20ABA7">
            <w:pPr>
              <w:pStyle w:val="6"/>
            </w:pPr>
          </w:p>
        </w:tc>
        <w:tc>
          <w:tcPr>
            <w:tcW w:w="852" w:type="dxa"/>
            <w:vAlign w:val="top"/>
          </w:tcPr>
          <w:p w14:paraId="156503B1">
            <w:pPr>
              <w:pStyle w:val="6"/>
            </w:pPr>
          </w:p>
        </w:tc>
        <w:tc>
          <w:tcPr>
            <w:tcW w:w="852" w:type="dxa"/>
            <w:vAlign w:val="top"/>
          </w:tcPr>
          <w:p w14:paraId="53F5E565">
            <w:pPr>
              <w:pStyle w:val="6"/>
            </w:pPr>
          </w:p>
        </w:tc>
        <w:tc>
          <w:tcPr>
            <w:tcW w:w="862" w:type="dxa"/>
            <w:vAlign w:val="top"/>
          </w:tcPr>
          <w:p w14:paraId="2D92382D">
            <w:pPr>
              <w:pStyle w:val="6"/>
            </w:pPr>
          </w:p>
        </w:tc>
        <w:tc>
          <w:tcPr>
            <w:tcW w:w="622" w:type="dxa"/>
            <w:vAlign w:val="top"/>
          </w:tcPr>
          <w:p w14:paraId="6AFFF877">
            <w:pPr>
              <w:pStyle w:val="6"/>
            </w:pPr>
          </w:p>
        </w:tc>
        <w:tc>
          <w:tcPr>
            <w:tcW w:w="622" w:type="dxa"/>
            <w:vAlign w:val="top"/>
          </w:tcPr>
          <w:p w14:paraId="3D84300C">
            <w:pPr>
              <w:pStyle w:val="6"/>
            </w:pPr>
          </w:p>
        </w:tc>
        <w:tc>
          <w:tcPr>
            <w:tcW w:w="632" w:type="dxa"/>
            <w:vAlign w:val="top"/>
          </w:tcPr>
          <w:p w14:paraId="649E5374">
            <w:pPr>
              <w:pStyle w:val="6"/>
            </w:pPr>
          </w:p>
        </w:tc>
      </w:tr>
      <w:tr w14:paraId="5950E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20FF409F">
            <w:pPr>
              <w:pStyle w:val="6"/>
            </w:pPr>
          </w:p>
        </w:tc>
        <w:tc>
          <w:tcPr>
            <w:tcW w:w="1815" w:type="dxa"/>
            <w:vAlign w:val="top"/>
          </w:tcPr>
          <w:p w14:paraId="25205F79">
            <w:pPr>
              <w:pStyle w:val="6"/>
            </w:pPr>
          </w:p>
        </w:tc>
        <w:tc>
          <w:tcPr>
            <w:tcW w:w="1243" w:type="dxa"/>
            <w:vAlign w:val="top"/>
          </w:tcPr>
          <w:p w14:paraId="3CB96748">
            <w:pPr>
              <w:pStyle w:val="6"/>
            </w:pPr>
          </w:p>
        </w:tc>
        <w:tc>
          <w:tcPr>
            <w:tcW w:w="1243" w:type="dxa"/>
            <w:vAlign w:val="top"/>
          </w:tcPr>
          <w:p w14:paraId="44B334AE">
            <w:pPr>
              <w:pStyle w:val="6"/>
            </w:pPr>
          </w:p>
        </w:tc>
        <w:tc>
          <w:tcPr>
            <w:tcW w:w="1133" w:type="dxa"/>
            <w:vAlign w:val="top"/>
          </w:tcPr>
          <w:p w14:paraId="5415DD06">
            <w:pPr>
              <w:pStyle w:val="6"/>
            </w:pPr>
          </w:p>
        </w:tc>
        <w:tc>
          <w:tcPr>
            <w:tcW w:w="862" w:type="dxa"/>
            <w:vAlign w:val="top"/>
          </w:tcPr>
          <w:p w14:paraId="7A209F6E">
            <w:pPr>
              <w:pStyle w:val="6"/>
            </w:pPr>
          </w:p>
        </w:tc>
        <w:tc>
          <w:tcPr>
            <w:tcW w:w="682" w:type="dxa"/>
            <w:vAlign w:val="top"/>
          </w:tcPr>
          <w:p w14:paraId="5CE49139">
            <w:pPr>
              <w:pStyle w:val="6"/>
            </w:pPr>
          </w:p>
        </w:tc>
        <w:tc>
          <w:tcPr>
            <w:tcW w:w="682" w:type="dxa"/>
            <w:vAlign w:val="top"/>
          </w:tcPr>
          <w:p w14:paraId="0AEA8262">
            <w:pPr>
              <w:pStyle w:val="6"/>
            </w:pPr>
          </w:p>
        </w:tc>
        <w:tc>
          <w:tcPr>
            <w:tcW w:w="682" w:type="dxa"/>
            <w:vAlign w:val="top"/>
          </w:tcPr>
          <w:p w14:paraId="3B68AB63">
            <w:pPr>
              <w:pStyle w:val="6"/>
            </w:pPr>
          </w:p>
        </w:tc>
        <w:tc>
          <w:tcPr>
            <w:tcW w:w="852" w:type="dxa"/>
            <w:vAlign w:val="top"/>
          </w:tcPr>
          <w:p w14:paraId="23856F68">
            <w:pPr>
              <w:pStyle w:val="6"/>
            </w:pPr>
          </w:p>
        </w:tc>
        <w:tc>
          <w:tcPr>
            <w:tcW w:w="852" w:type="dxa"/>
            <w:vAlign w:val="top"/>
          </w:tcPr>
          <w:p w14:paraId="70E07E9C">
            <w:pPr>
              <w:pStyle w:val="6"/>
            </w:pPr>
          </w:p>
        </w:tc>
        <w:tc>
          <w:tcPr>
            <w:tcW w:w="862" w:type="dxa"/>
            <w:vAlign w:val="top"/>
          </w:tcPr>
          <w:p w14:paraId="3D98657B">
            <w:pPr>
              <w:pStyle w:val="6"/>
            </w:pPr>
          </w:p>
        </w:tc>
        <w:tc>
          <w:tcPr>
            <w:tcW w:w="622" w:type="dxa"/>
            <w:vAlign w:val="top"/>
          </w:tcPr>
          <w:p w14:paraId="4923B552">
            <w:pPr>
              <w:pStyle w:val="6"/>
            </w:pPr>
          </w:p>
        </w:tc>
        <w:tc>
          <w:tcPr>
            <w:tcW w:w="622" w:type="dxa"/>
            <w:vAlign w:val="top"/>
          </w:tcPr>
          <w:p w14:paraId="2E4A3261">
            <w:pPr>
              <w:pStyle w:val="6"/>
            </w:pPr>
          </w:p>
        </w:tc>
        <w:tc>
          <w:tcPr>
            <w:tcW w:w="632" w:type="dxa"/>
            <w:vAlign w:val="top"/>
          </w:tcPr>
          <w:p w14:paraId="383DC546">
            <w:pPr>
              <w:pStyle w:val="6"/>
            </w:pPr>
          </w:p>
        </w:tc>
      </w:tr>
    </w:tbl>
    <w:p w14:paraId="53489503">
      <w:pPr>
        <w:rPr>
          <w:rFonts w:ascii="Arial"/>
          <w:sz w:val="21"/>
        </w:rPr>
      </w:pPr>
    </w:p>
    <w:p w14:paraId="3E6408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46A1476C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2FD4E9F0">
      <w:pPr>
        <w:spacing w:line="324" w:lineRule="auto"/>
        <w:rPr>
          <w:rFonts w:ascii="Arial"/>
          <w:sz w:val="21"/>
        </w:rPr>
      </w:pPr>
    </w:p>
    <w:p w14:paraId="775DF82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0D231CDE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180C8C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179D9BC2">
            <w:pPr>
              <w:pStyle w:val="6"/>
              <w:spacing w:line="306" w:lineRule="auto"/>
            </w:pPr>
          </w:p>
          <w:p w14:paraId="298693FB">
            <w:pPr>
              <w:pStyle w:val="6"/>
              <w:spacing w:line="307" w:lineRule="auto"/>
            </w:pPr>
          </w:p>
          <w:p w14:paraId="7D73F95E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3E5893F5">
            <w:pPr>
              <w:pStyle w:val="6"/>
              <w:spacing w:line="368" w:lineRule="auto"/>
            </w:pPr>
          </w:p>
          <w:p w14:paraId="4D298CEC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5F6A4171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503AA28D">
            <w:pPr>
              <w:pStyle w:val="6"/>
              <w:spacing w:line="245" w:lineRule="auto"/>
            </w:pPr>
          </w:p>
          <w:p w14:paraId="7207FC1E">
            <w:pPr>
              <w:pStyle w:val="6"/>
              <w:spacing w:line="245" w:lineRule="auto"/>
            </w:pPr>
          </w:p>
          <w:p w14:paraId="294A75E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7D7BDE0B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0CE03612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5CB597B4">
            <w:pPr>
              <w:pStyle w:val="6"/>
              <w:spacing w:line="307" w:lineRule="auto"/>
            </w:pPr>
          </w:p>
          <w:p w14:paraId="7D3BB0A6">
            <w:pPr>
              <w:pStyle w:val="6"/>
              <w:spacing w:line="307" w:lineRule="auto"/>
            </w:pPr>
          </w:p>
          <w:p w14:paraId="50011814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53E28C02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6C6DE2C3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73C8FF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3435F32D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46E07D40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67D03FAE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70E86357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21122938">
            <w:pPr>
              <w:pStyle w:val="6"/>
            </w:pPr>
          </w:p>
        </w:tc>
        <w:tc>
          <w:tcPr>
            <w:tcW w:w="1073" w:type="dxa"/>
            <w:vAlign w:val="top"/>
          </w:tcPr>
          <w:p w14:paraId="1EE998FE">
            <w:pPr>
              <w:pStyle w:val="6"/>
              <w:spacing w:line="356" w:lineRule="auto"/>
            </w:pPr>
          </w:p>
          <w:p w14:paraId="653E89C8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614E7801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4483CA48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1773CF71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90369F8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F3AD43C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1065D14C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1C5F6120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4D3AA8F1">
            <w:pPr>
              <w:pStyle w:val="6"/>
              <w:spacing w:line="356" w:lineRule="auto"/>
            </w:pPr>
          </w:p>
          <w:p w14:paraId="7F45A5E5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48794521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3F402FD0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08D41C2F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5E18F7CC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4A040A3E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17E4BEC9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441AB3A3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7A9CF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34046B8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70D201A9">
            <w:pPr>
              <w:pStyle w:val="6"/>
            </w:pPr>
          </w:p>
        </w:tc>
        <w:tc>
          <w:tcPr>
            <w:tcW w:w="1022" w:type="dxa"/>
            <w:vAlign w:val="top"/>
          </w:tcPr>
          <w:p w14:paraId="2777D11B">
            <w:pPr>
              <w:pStyle w:val="6"/>
            </w:pPr>
          </w:p>
        </w:tc>
        <w:tc>
          <w:tcPr>
            <w:tcW w:w="1022" w:type="dxa"/>
            <w:vAlign w:val="top"/>
          </w:tcPr>
          <w:p w14:paraId="6FB8C7C6">
            <w:pPr>
              <w:pStyle w:val="6"/>
            </w:pPr>
          </w:p>
        </w:tc>
        <w:tc>
          <w:tcPr>
            <w:tcW w:w="1073" w:type="dxa"/>
            <w:vAlign w:val="top"/>
          </w:tcPr>
          <w:p w14:paraId="62EB7563">
            <w:pPr>
              <w:pStyle w:val="6"/>
            </w:pPr>
          </w:p>
        </w:tc>
        <w:tc>
          <w:tcPr>
            <w:tcW w:w="1073" w:type="dxa"/>
            <w:vAlign w:val="top"/>
          </w:tcPr>
          <w:p w14:paraId="2143AD37">
            <w:pPr>
              <w:pStyle w:val="6"/>
            </w:pPr>
          </w:p>
        </w:tc>
        <w:tc>
          <w:tcPr>
            <w:tcW w:w="1073" w:type="dxa"/>
            <w:vAlign w:val="top"/>
          </w:tcPr>
          <w:p w14:paraId="776565DD">
            <w:pPr>
              <w:pStyle w:val="6"/>
            </w:pPr>
          </w:p>
        </w:tc>
        <w:tc>
          <w:tcPr>
            <w:tcW w:w="852" w:type="dxa"/>
            <w:vAlign w:val="top"/>
          </w:tcPr>
          <w:p w14:paraId="3C82C899">
            <w:pPr>
              <w:pStyle w:val="6"/>
            </w:pPr>
          </w:p>
        </w:tc>
        <w:tc>
          <w:tcPr>
            <w:tcW w:w="561" w:type="dxa"/>
            <w:vAlign w:val="top"/>
          </w:tcPr>
          <w:p w14:paraId="336E0F90">
            <w:pPr>
              <w:pStyle w:val="6"/>
            </w:pPr>
          </w:p>
        </w:tc>
        <w:tc>
          <w:tcPr>
            <w:tcW w:w="561" w:type="dxa"/>
            <w:vAlign w:val="top"/>
          </w:tcPr>
          <w:p w14:paraId="613DC088">
            <w:pPr>
              <w:pStyle w:val="6"/>
            </w:pPr>
          </w:p>
        </w:tc>
        <w:tc>
          <w:tcPr>
            <w:tcW w:w="561" w:type="dxa"/>
            <w:vAlign w:val="top"/>
          </w:tcPr>
          <w:p w14:paraId="3804421A">
            <w:pPr>
              <w:pStyle w:val="6"/>
            </w:pPr>
          </w:p>
        </w:tc>
        <w:tc>
          <w:tcPr>
            <w:tcW w:w="792" w:type="dxa"/>
            <w:vAlign w:val="top"/>
          </w:tcPr>
          <w:p w14:paraId="15F915B2">
            <w:pPr>
              <w:pStyle w:val="6"/>
            </w:pPr>
          </w:p>
        </w:tc>
        <w:tc>
          <w:tcPr>
            <w:tcW w:w="792" w:type="dxa"/>
            <w:vAlign w:val="top"/>
          </w:tcPr>
          <w:p w14:paraId="58544D80">
            <w:pPr>
              <w:pStyle w:val="6"/>
            </w:pPr>
          </w:p>
        </w:tc>
        <w:tc>
          <w:tcPr>
            <w:tcW w:w="852" w:type="dxa"/>
            <w:vAlign w:val="top"/>
          </w:tcPr>
          <w:p w14:paraId="14983812">
            <w:pPr>
              <w:pStyle w:val="6"/>
            </w:pPr>
          </w:p>
        </w:tc>
        <w:tc>
          <w:tcPr>
            <w:tcW w:w="561" w:type="dxa"/>
            <w:vAlign w:val="top"/>
          </w:tcPr>
          <w:p w14:paraId="3BB39159">
            <w:pPr>
              <w:pStyle w:val="6"/>
            </w:pPr>
          </w:p>
        </w:tc>
        <w:tc>
          <w:tcPr>
            <w:tcW w:w="561" w:type="dxa"/>
            <w:vAlign w:val="top"/>
          </w:tcPr>
          <w:p w14:paraId="2E5AE4E1">
            <w:pPr>
              <w:pStyle w:val="6"/>
            </w:pPr>
          </w:p>
        </w:tc>
        <w:tc>
          <w:tcPr>
            <w:tcW w:w="571" w:type="dxa"/>
            <w:vAlign w:val="top"/>
          </w:tcPr>
          <w:p w14:paraId="766F1087">
            <w:pPr>
              <w:pStyle w:val="6"/>
            </w:pPr>
          </w:p>
        </w:tc>
      </w:tr>
      <w:tr w14:paraId="4AA631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A0149A4">
            <w:pPr>
              <w:pStyle w:val="6"/>
            </w:pPr>
          </w:p>
        </w:tc>
        <w:tc>
          <w:tcPr>
            <w:tcW w:w="1023" w:type="dxa"/>
            <w:vAlign w:val="top"/>
          </w:tcPr>
          <w:p w14:paraId="3D033715">
            <w:pPr>
              <w:pStyle w:val="6"/>
            </w:pPr>
          </w:p>
        </w:tc>
        <w:tc>
          <w:tcPr>
            <w:tcW w:w="1022" w:type="dxa"/>
            <w:vAlign w:val="top"/>
          </w:tcPr>
          <w:p w14:paraId="1F268357">
            <w:pPr>
              <w:pStyle w:val="6"/>
            </w:pPr>
          </w:p>
        </w:tc>
        <w:tc>
          <w:tcPr>
            <w:tcW w:w="1022" w:type="dxa"/>
            <w:vAlign w:val="top"/>
          </w:tcPr>
          <w:p w14:paraId="4E91EDA8">
            <w:pPr>
              <w:pStyle w:val="6"/>
            </w:pPr>
          </w:p>
        </w:tc>
        <w:tc>
          <w:tcPr>
            <w:tcW w:w="1073" w:type="dxa"/>
            <w:vAlign w:val="top"/>
          </w:tcPr>
          <w:p w14:paraId="5BB6BA91">
            <w:pPr>
              <w:pStyle w:val="6"/>
            </w:pPr>
          </w:p>
        </w:tc>
        <w:tc>
          <w:tcPr>
            <w:tcW w:w="1073" w:type="dxa"/>
            <w:vAlign w:val="top"/>
          </w:tcPr>
          <w:p w14:paraId="37D96132">
            <w:pPr>
              <w:pStyle w:val="6"/>
            </w:pPr>
          </w:p>
        </w:tc>
        <w:tc>
          <w:tcPr>
            <w:tcW w:w="1073" w:type="dxa"/>
            <w:vAlign w:val="top"/>
          </w:tcPr>
          <w:p w14:paraId="4FFE2482">
            <w:pPr>
              <w:pStyle w:val="6"/>
            </w:pPr>
          </w:p>
        </w:tc>
        <w:tc>
          <w:tcPr>
            <w:tcW w:w="852" w:type="dxa"/>
            <w:vAlign w:val="top"/>
          </w:tcPr>
          <w:p w14:paraId="009E69B3">
            <w:pPr>
              <w:pStyle w:val="6"/>
            </w:pPr>
          </w:p>
        </w:tc>
        <w:tc>
          <w:tcPr>
            <w:tcW w:w="561" w:type="dxa"/>
            <w:vAlign w:val="top"/>
          </w:tcPr>
          <w:p w14:paraId="5C1B7318">
            <w:pPr>
              <w:pStyle w:val="6"/>
            </w:pPr>
          </w:p>
        </w:tc>
        <w:tc>
          <w:tcPr>
            <w:tcW w:w="561" w:type="dxa"/>
            <w:vAlign w:val="top"/>
          </w:tcPr>
          <w:p w14:paraId="250379F8">
            <w:pPr>
              <w:pStyle w:val="6"/>
            </w:pPr>
          </w:p>
        </w:tc>
        <w:tc>
          <w:tcPr>
            <w:tcW w:w="561" w:type="dxa"/>
            <w:vAlign w:val="top"/>
          </w:tcPr>
          <w:p w14:paraId="0A2A25AB">
            <w:pPr>
              <w:pStyle w:val="6"/>
            </w:pPr>
          </w:p>
        </w:tc>
        <w:tc>
          <w:tcPr>
            <w:tcW w:w="792" w:type="dxa"/>
            <w:vAlign w:val="top"/>
          </w:tcPr>
          <w:p w14:paraId="7ECF488F">
            <w:pPr>
              <w:pStyle w:val="6"/>
            </w:pPr>
          </w:p>
        </w:tc>
        <w:tc>
          <w:tcPr>
            <w:tcW w:w="792" w:type="dxa"/>
            <w:vAlign w:val="top"/>
          </w:tcPr>
          <w:p w14:paraId="3DE334AB">
            <w:pPr>
              <w:pStyle w:val="6"/>
            </w:pPr>
          </w:p>
        </w:tc>
        <w:tc>
          <w:tcPr>
            <w:tcW w:w="852" w:type="dxa"/>
            <w:vAlign w:val="top"/>
          </w:tcPr>
          <w:p w14:paraId="18FA5A05">
            <w:pPr>
              <w:pStyle w:val="6"/>
            </w:pPr>
          </w:p>
        </w:tc>
        <w:tc>
          <w:tcPr>
            <w:tcW w:w="561" w:type="dxa"/>
            <w:vAlign w:val="top"/>
          </w:tcPr>
          <w:p w14:paraId="25225303">
            <w:pPr>
              <w:pStyle w:val="6"/>
            </w:pPr>
          </w:p>
        </w:tc>
        <w:tc>
          <w:tcPr>
            <w:tcW w:w="561" w:type="dxa"/>
            <w:vAlign w:val="top"/>
          </w:tcPr>
          <w:p w14:paraId="651F3E97">
            <w:pPr>
              <w:pStyle w:val="6"/>
            </w:pPr>
          </w:p>
        </w:tc>
        <w:tc>
          <w:tcPr>
            <w:tcW w:w="571" w:type="dxa"/>
            <w:vAlign w:val="top"/>
          </w:tcPr>
          <w:p w14:paraId="4C8B126B">
            <w:pPr>
              <w:pStyle w:val="6"/>
            </w:pPr>
          </w:p>
        </w:tc>
      </w:tr>
      <w:tr w14:paraId="6F2CDC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8A128D6">
            <w:pPr>
              <w:pStyle w:val="6"/>
            </w:pPr>
          </w:p>
        </w:tc>
        <w:tc>
          <w:tcPr>
            <w:tcW w:w="1023" w:type="dxa"/>
            <w:vAlign w:val="top"/>
          </w:tcPr>
          <w:p w14:paraId="210F1FCF">
            <w:pPr>
              <w:pStyle w:val="6"/>
            </w:pPr>
          </w:p>
        </w:tc>
        <w:tc>
          <w:tcPr>
            <w:tcW w:w="1022" w:type="dxa"/>
            <w:vAlign w:val="top"/>
          </w:tcPr>
          <w:p w14:paraId="2CBAC68A">
            <w:pPr>
              <w:pStyle w:val="6"/>
            </w:pPr>
          </w:p>
        </w:tc>
        <w:tc>
          <w:tcPr>
            <w:tcW w:w="1022" w:type="dxa"/>
            <w:vAlign w:val="top"/>
          </w:tcPr>
          <w:p w14:paraId="230276E7">
            <w:pPr>
              <w:pStyle w:val="6"/>
            </w:pPr>
          </w:p>
        </w:tc>
        <w:tc>
          <w:tcPr>
            <w:tcW w:w="1073" w:type="dxa"/>
            <w:vAlign w:val="top"/>
          </w:tcPr>
          <w:p w14:paraId="6EF94AB5">
            <w:pPr>
              <w:pStyle w:val="6"/>
            </w:pPr>
          </w:p>
        </w:tc>
        <w:tc>
          <w:tcPr>
            <w:tcW w:w="1073" w:type="dxa"/>
            <w:vAlign w:val="top"/>
          </w:tcPr>
          <w:p w14:paraId="5683BEE9">
            <w:pPr>
              <w:pStyle w:val="6"/>
            </w:pPr>
          </w:p>
        </w:tc>
        <w:tc>
          <w:tcPr>
            <w:tcW w:w="1073" w:type="dxa"/>
            <w:vAlign w:val="top"/>
          </w:tcPr>
          <w:p w14:paraId="0DF6E24B">
            <w:pPr>
              <w:pStyle w:val="6"/>
            </w:pPr>
          </w:p>
        </w:tc>
        <w:tc>
          <w:tcPr>
            <w:tcW w:w="852" w:type="dxa"/>
            <w:vAlign w:val="top"/>
          </w:tcPr>
          <w:p w14:paraId="29C94A48">
            <w:pPr>
              <w:pStyle w:val="6"/>
            </w:pPr>
          </w:p>
        </w:tc>
        <w:tc>
          <w:tcPr>
            <w:tcW w:w="561" w:type="dxa"/>
            <w:vAlign w:val="top"/>
          </w:tcPr>
          <w:p w14:paraId="63EB8EC0">
            <w:pPr>
              <w:pStyle w:val="6"/>
            </w:pPr>
          </w:p>
        </w:tc>
        <w:tc>
          <w:tcPr>
            <w:tcW w:w="561" w:type="dxa"/>
            <w:vAlign w:val="top"/>
          </w:tcPr>
          <w:p w14:paraId="459BD0BE">
            <w:pPr>
              <w:pStyle w:val="6"/>
            </w:pPr>
          </w:p>
        </w:tc>
        <w:tc>
          <w:tcPr>
            <w:tcW w:w="561" w:type="dxa"/>
            <w:vAlign w:val="top"/>
          </w:tcPr>
          <w:p w14:paraId="33E2C40D">
            <w:pPr>
              <w:pStyle w:val="6"/>
            </w:pPr>
          </w:p>
        </w:tc>
        <w:tc>
          <w:tcPr>
            <w:tcW w:w="792" w:type="dxa"/>
            <w:vAlign w:val="top"/>
          </w:tcPr>
          <w:p w14:paraId="4A6F8B4F">
            <w:pPr>
              <w:pStyle w:val="6"/>
            </w:pPr>
          </w:p>
        </w:tc>
        <w:tc>
          <w:tcPr>
            <w:tcW w:w="792" w:type="dxa"/>
            <w:vAlign w:val="top"/>
          </w:tcPr>
          <w:p w14:paraId="5298ADB0">
            <w:pPr>
              <w:pStyle w:val="6"/>
            </w:pPr>
          </w:p>
        </w:tc>
        <w:tc>
          <w:tcPr>
            <w:tcW w:w="852" w:type="dxa"/>
            <w:vAlign w:val="top"/>
          </w:tcPr>
          <w:p w14:paraId="3CE0BB3D">
            <w:pPr>
              <w:pStyle w:val="6"/>
            </w:pPr>
          </w:p>
        </w:tc>
        <w:tc>
          <w:tcPr>
            <w:tcW w:w="561" w:type="dxa"/>
            <w:vAlign w:val="top"/>
          </w:tcPr>
          <w:p w14:paraId="4C71B0D0">
            <w:pPr>
              <w:pStyle w:val="6"/>
            </w:pPr>
          </w:p>
        </w:tc>
        <w:tc>
          <w:tcPr>
            <w:tcW w:w="561" w:type="dxa"/>
            <w:vAlign w:val="top"/>
          </w:tcPr>
          <w:p w14:paraId="4DEBF95F">
            <w:pPr>
              <w:pStyle w:val="6"/>
            </w:pPr>
          </w:p>
        </w:tc>
        <w:tc>
          <w:tcPr>
            <w:tcW w:w="571" w:type="dxa"/>
            <w:vAlign w:val="top"/>
          </w:tcPr>
          <w:p w14:paraId="33DA4F87">
            <w:pPr>
              <w:pStyle w:val="6"/>
            </w:pPr>
          </w:p>
        </w:tc>
      </w:tr>
      <w:tr w14:paraId="3B3D11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1CB2E62D">
            <w:pPr>
              <w:pStyle w:val="6"/>
            </w:pPr>
          </w:p>
        </w:tc>
        <w:tc>
          <w:tcPr>
            <w:tcW w:w="1023" w:type="dxa"/>
            <w:vAlign w:val="top"/>
          </w:tcPr>
          <w:p w14:paraId="6ED645A1">
            <w:pPr>
              <w:pStyle w:val="6"/>
            </w:pPr>
          </w:p>
        </w:tc>
        <w:tc>
          <w:tcPr>
            <w:tcW w:w="1022" w:type="dxa"/>
            <w:vAlign w:val="top"/>
          </w:tcPr>
          <w:p w14:paraId="3AFA5F8D">
            <w:pPr>
              <w:pStyle w:val="6"/>
            </w:pPr>
          </w:p>
        </w:tc>
        <w:tc>
          <w:tcPr>
            <w:tcW w:w="1022" w:type="dxa"/>
            <w:vAlign w:val="top"/>
          </w:tcPr>
          <w:p w14:paraId="453E04FE">
            <w:pPr>
              <w:pStyle w:val="6"/>
            </w:pPr>
          </w:p>
        </w:tc>
        <w:tc>
          <w:tcPr>
            <w:tcW w:w="1073" w:type="dxa"/>
            <w:vAlign w:val="top"/>
          </w:tcPr>
          <w:p w14:paraId="55800E86">
            <w:pPr>
              <w:pStyle w:val="6"/>
            </w:pPr>
          </w:p>
        </w:tc>
        <w:tc>
          <w:tcPr>
            <w:tcW w:w="1073" w:type="dxa"/>
            <w:vAlign w:val="top"/>
          </w:tcPr>
          <w:p w14:paraId="61EAA693">
            <w:pPr>
              <w:pStyle w:val="6"/>
            </w:pPr>
          </w:p>
        </w:tc>
        <w:tc>
          <w:tcPr>
            <w:tcW w:w="1073" w:type="dxa"/>
            <w:vAlign w:val="top"/>
          </w:tcPr>
          <w:p w14:paraId="5D4A299A">
            <w:pPr>
              <w:pStyle w:val="6"/>
            </w:pPr>
          </w:p>
        </w:tc>
        <w:tc>
          <w:tcPr>
            <w:tcW w:w="852" w:type="dxa"/>
            <w:vAlign w:val="top"/>
          </w:tcPr>
          <w:p w14:paraId="1D4273A6">
            <w:pPr>
              <w:pStyle w:val="6"/>
            </w:pPr>
          </w:p>
        </w:tc>
        <w:tc>
          <w:tcPr>
            <w:tcW w:w="561" w:type="dxa"/>
            <w:vAlign w:val="top"/>
          </w:tcPr>
          <w:p w14:paraId="647D59DA">
            <w:pPr>
              <w:pStyle w:val="6"/>
            </w:pPr>
          </w:p>
        </w:tc>
        <w:tc>
          <w:tcPr>
            <w:tcW w:w="561" w:type="dxa"/>
            <w:vAlign w:val="top"/>
          </w:tcPr>
          <w:p w14:paraId="5A23404F">
            <w:pPr>
              <w:pStyle w:val="6"/>
            </w:pPr>
          </w:p>
        </w:tc>
        <w:tc>
          <w:tcPr>
            <w:tcW w:w="561" w:type="dxa"/>
            <w:vAlign w:val="top"/>
          </w:tcPr>
          <w:p w14:paraId="2D747070">
            <w:pPr>
              <w:pStyle w:val="6"/>
            </w:pPr>
          </w:p>
        </w:tc>
        <w:tc>
          <w:tcPr>
            <w:tcW w:w="792" w:type="dxa"/>
            <w:vAlign w:val="top"/>
          </w:tcPr>
          <w:p w14:paraId="775F1F92">
            <w:pPr>
              <w:pStyle w:val="6"/>
            </w:pPr>
          </w:p>
        </w:tc>
        <w:tc>
          <w:tcPr>
            <w:tcW w:w="792" w:type="dxa"/>
            <w:vAlign w:val="top"/>
          </w:tcPr>
          <w:p w14:paraId="59A52DA5">
            <w:pPr>
              <w:pStyle w:val="6"/>
            </w:pPr>
          </w:p>
        </w:tc>
        <w:tc>
          <w:tcPr>
            <w:tcW w:w="852" w:type="dxa"/>
            <w:vAlign w:val="top"/>
          </w:tcPr>
          <w:p w14:paraId="16573A4C">
            <w:pPr>
              <w:pStyle w:val="6"/>
            </w:pPr>
          </w:p>
        </w:tc>
        <w:tc>
          <w:tcPr>
            <w:tcW w:w="561" w:type="dxa"/>
            <w:vAlign w:val="top"/>
          </w:tcPr>
          <w:p w14:paraId="52EDEDA2">
            <w:pPr>
              <w:pStyle w:val="6"/>
            </w:pPr>
          </w:p>
        </w:tc>
        <w:tc>
          <w:tcPr>
            <w:tcW w:w="561" w:type="dxa"/>
            <w:vAlign w:val="top"/>
          </w:tcPr>
          <w:p w14:paraId="448A35AA">
            <w:pPr>
              <w:pStyle w:val="6"/>
            </w:pPr>
          </w:p>
        </w:tc>
        <w:tc>
          <w:tcPr>
            <w:tcW w:w="571" w:type="dxa"/>
            <w:vAlign w:val="top"/>
          </w:tcPr>
          <w:p w14:paraId="14730150">
            <w:pPr>
              <w:pStyle w:val="6"/>
            </w:pPr>
          </w:p>
        </w:tc>
      </w:tr>
      <w:tr w14:paraId="4A0918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2967E771">
            <w:pPr>
              <w:pStyle w:val="6"/>
            </w:pPr>
          </w:p>
        </w:tc>
        <w:tc>
          <w:tcPr>
            <w:tcW w:w="1023" w:type="dxa"/>
            <w:vAlign w:val="top"/>
          </w:tcPr>
          <w:p w14:paraId="369AC5D1">
            <w:pPr>
              <w:pStyle w:val="6"/>
            </w:pPr>
          </w:p>
        </w:tc>
        <w:tc>
          <w:tcPr>
            <w:tcW w:w="1022" w:type="dxa"/>
            <w:vAlign w:val="top"/>
          </w:tcPr>
          <w:p w14:paraId="659E3DE9">
            <w:pPr>
              <w:pStyle w:val="6"/>
            </w:pPr>
          </w:p>
        </w:tc>
        <w:tc>
          <w:tcPr>
            <w:tcW w:w="1022" w:type="dxa"/>
            <w:vAlign w:val="top"/>
          </w:tcPr>
          <w:p w14:paraId="1E6510EE">
            <w:pPr>
              <w:pStyle w:val="6"/>
            </w:pPr>
          </w:p>
        </w:tc>
        <w:tc>
          <w:tcPr>
            <w:tcW w:w="1073" w:type="dxa"/>
            <w:vAlign w:val="top"/>
          </w:tcPr>
          <w:p w14:paraId="5637005E">
            <w:pPr>
              <w:pStyle w:val="6"/>
            </w:pPr>
          </w:p>
        </w:tc>
        <w:tc>
          <w:tcPr>
            <w:tcW w:w="1073" w:type="dxa"/>
            <w:vAlign w:val="top"/>
          </w:tcPr>
          <w:p w14:paraId="46CCBA19">
            <w:pPr>
              <w:pStyle w:val="6"/>
            </w:pPr>
          </w:p>
        </w:tc>
        <w:tc>
          <w:tcPr>
            <w:tcW w:w="1073" w:type="dxa"/>
            <w:vAlign w:val="top"/>
          </w:tcPr>
          <w:p w14:paraId="5B6CC042">
            <w:pPr>
              <w:pStyle w:val="6"/>
            </w:pPr>
          </w:p>
        </w:tc>
        <w:tc>
          <w:tcPr>
            <w:tcW w:w="852" w:type="dxa"/>
            <w:vAlign w:val="top"/>
          </w:tcPr>
          <w:p w14:paraId="0008B8CA">
            <w:pPr>
              <w:pStyle w:val="6"/>
            </w:pPr>
          </w:p>
        </w:tc>
        <w:tc>
          <w:tcPr>
            <w:tcW w:w="561" w:type="dxa"/>
            <w:vAlign w:val="top"/>
          </w:tcPr>
          <w:p w14:paraId="2815CCE6">
            <w:pPr>
              <w:pStyle w:val="6"/>
            </w:pPr>
          </w:p>
        </w:tc>
        <w:tc>
          <w:tcPr>
            <w:tcW w:w="561" w:type="dxa"/>
            <w:vAlign w:val="top"/>
          </w:tcPr>
          <w:p w14:paraId="24F263B2">
            <w:pPr>
              <w:pStyle w:val="6"/>
            </w:pPr>
          </w:p>
        </w:tc>
        <w:tc>
          <w:tcPr>
            <w:tcW w:w="561" w:type="dxa"/>
            <w:vAlign w:val="top"/>
          </w:tcPr>
          <w:p w14:paraId="72DBB6D8">
            <w:pPr>
              <w:pStyle w:val="6"/>
            </w:pPr>
          </w:p>
        </w:tc>
        <w:tc>
          <w:tcPr>
            <w:tcW w:w="792" w:type="dxa"/>
            <w:vAlign w:val="top"/>
          </w:tcPr>
          <w:p w14:paraId="0F6305B2">
            <w:pPr>
              <w:pStyle w:val="6"/>
            </w:pPr>
          </w:p>
        </w:tc>
        <w:tc>
          <w:tcPr>
            <w:tcW w:w="792" w:type="dxa"/>
            <w:vAlign w:val="top"/>
          </w:tcPr>
          <w:p w14:paraId="491E2A8D">
            <w:pPr>
              <w:pStyle w:val="6"/>
            </w:pPr>
          </w:p>
        </w:tc>
        <w:tc>
          <w:tcPr>
            <w:tcW w:w="852" w:type="dxa"/>
            <w:vAlign w:val="top"/>
          </w:tcPr>
          <w:p w14:paraId="2AAD0C62">
            <w:pPr>
              <w:pStyle w:val="6"/>
            </w:pPr>
          </w:p>
        </w:tc>
        <w:tc>
          <w:tcPr>
            <w:tcW w:w="561" w:type="dxa"/>
            <w:vAlign w:val="top"/>
          </w:tcPr>
          <w:p w14:paraId="6F596984">
            <w:pPr>
              <w:pStyle w:val="6"/>
            </w:pPr>
          </w:p>
        </w:tc>
        <w:tc>
          <w:tcPr>
            <w:tcW w:w="561" w:type="dxa"/>
            <w:vAlign w:val="top"/>
          </w:tcPr>
          <w:p w14:paraId="0BC2DFEE">
            <w:pPr>
              <w:pStyle w:val="6"/>
            </w:pPr>
          </w:p>
        </w:tc>
        <w:tc>
          <w:tcPr>
            <w:tcW w:w="571" w:type="dxa"/>
            <w:vAlign w:val="top"/>
          </w:tcPr>
          <w:p w14:paraId="54C5CACF">
            <w:pPr>
              <w:pStyle w:val="6"/>
            </w:pPr>
          </w:p>
        </w:tc>
      </w:tr>
      <w:tr w14:paraId="03818B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22C4F824">
            <w:pPr>
              <w:pStyle w:val="6"/>
            </w:pPr>
          </w:p>
        </w:tc>
        <w:tc>
          <w:tcPr>
            <w:tcW w:w="1023" w:type="dxa"/>
            <w:vAlign w:val="top"/>
          </w:tcPr>
          <w:p w14:paraId="46107078">
            <w:pPr>
              <w:pStyle w:val="6"/>
            </w:pPr>
          </w:p>
        </w:tc>
        <w:tc>
          <w:tcPr>
            <w:tcW w:w="1022" w:type="dxa"/>
            <w:vAlign w:val="top"/>
          </w:tcPr>
          <w:p w14:paraId="7A782FBF">
            <w:pPr>
              <w:pStyle w:val="6"/>
            </w:pPr>
          </w:p>
        </w:tc>
        <w:tc>
          <w:tcPr>
            <w:tcW w:w="1022" w:type="dxa"/>
            <w:vAlign w:val="top"/>
          </w:tcPr>
          <w:p w14:paraId="333614D2">
            <w:pPr>
              <w:pStyle w:val="6"/>
            </w:pPr>
          </w:p>
        </w:tc>
        <w:tc>
          <w:tcPr>
            <w:tcW w:w="1073" w:type="dxa"/>
            <w:vAlign w:val="top"/>
          </w:tcPr>
          <w:p w14:paraId="407418C8">
            <w:pPr>
              <w:pStyle w:val="6"/>
            </w:pPr>
          </w:p>
        </w:tc>
        <w:tc>
          <w:tcPr>
            <w:tcW w:w="1073" w:type="dxa"/>
            <w:vAlign w:val="top"/>
          </w:tcPr>
          <w:p w14:paraId="6CBF7BBD">
            <w:pPr>
              <w:pStyle w:val="6"/>
            </w:pPr>
          </w:p>
        </w:tc>
        <w:tc>
          <w:tcPr>
            <w:tcW w:w="1073" w:type="dxa"/>
            <w:vAlign w:val="top"/>
          </w:tcPr>
          <w:p w14:paraId="35600A82">
            <w:pPr>
              <w:pStyle w:val="6"/>
            </w:pPr>
          </w:p>
        </w:tc>
        <w:tc>
          <w:tcPr>
            <w:tcW w:w="852" w:type="dxa"/>
            <w:vAlign w:val="top"/>
          </w:tcPr>
          <w:p w14:paraId="1BFEF542">
            <w:pPr>
              <w:pStyle w:val="6"/>
            </w:pPr>
          </w:p>
        </w:tc>
        <w:tc>
          <w:tcPr>
            <w:tcW w:w="561" w:type="dxa"/>
            <w:vAlign w:val="top"/>
          </w:tcPr>
          <w:p w14:paraId="53D7A65B">
            <w:pPr>
              <w:pStyle w:val="6"/>
            </w:pPr>
          </w:p>
        </w:tc>
        <w:tc>
          <w:tcPr>
            <w:tcW w:w="561" w:type="dxa"/>
            <w:vAlign w:val="top"/>
          </w:tcPr>
          <w:p w14:paraId="2B3FA7F6">
            <w:pPr>
              <w:pStyle w:val="6"/>
            </w:pPr>
          </w:p>
        </w:tc>
        <w:tc>
          <w:tcPr>
            <w:tcW w:w="561" w:type="dxa"/>
            <w:vAlign w:val="top"/>
          </w:tcPr>
          <w:p w14:paraId="40A8550A">
            <w:pPr>
              <w:pStyle w:val="6"/>
            </w:pPr>
          </w:p>
        </w:tc>
        <w:tc>
          <w:tcPr>
            <w:tcW w:w="792" w:type="dxa"/>
            <w:vAlign w:val="top"/>
          </w:tcPr>
          <w:p w14:paraId="050618AD">
            <w:pPr>
              <w:pStyle w:val="6"/>
            </w:pPr>
          </w:p>
        </w:tc>
        <w:tc>
          <w:tcPr>
            <w:tcW w:w="792" w:type="dxa"/>
            <w:vAlign w:val="top"/>
          </w:tcPr>
          <w:p w14:paraId="6881B32E">
            <w:pPr>
              <w:pStyle w:val="6"/>
            </w:pPr>
          </w:p>
        </w:tc>
        <w:tc>
          <w:tcPr>
            <w:tcW w:w="852" w:type="dxa"/>
            <w:vAlign w:val="top"/>
          </w:tcPr>
          <w:p w14:paraId="6174EAAB">
            <w:pPr>
              <w:pStyle w:val="6"/>
            </w:pPr>
          </w:p>
        </w:tc>
        <w:tc>
          <w:tcPr>
            <w:tcW w:w="561" w:type="dxa"/>
            <w:vAlign w:val="top"/>
          </w:tcPr>
          <w:p w14:paraId="4DC09475">
            <w:pPr>
              <w:pStyle w:val="6"/>
            </w:pPr>
          </w:p>
        </w:tc>
        <w:tc>
          <w:tcPr>
            <w:tcW w:w="561" w:type="dxa"/>
            <w:vAlign w:val="top"/>
          </w:tcPr>
          <w:p w14:paraId="5315DE17">
            <w:pPr>
              <w:pStyle w:val="6"/>
            </w:pPr>
          </w:p>
        </w:tc>
        <w:tc>
          <w:tcPr>
            <w:tcW w:w="571" w:type="dxa"/>
            <w:vAlign w:val="top"/>
          </w:tcPr>
          <w:p w14:paraId="091D736A">
            <w:pPr>
              <w:pStyle w:val="6"/>
            </w:pPr>
          </w:p>
        </w:tc>
      </w:tr>
      <w:tr w14:paraId="2A286C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54E31514">
            <w:pPr>
              <w:pStyle w:val="6"/>
            </w:pPr>
          </w:p>
        </w:tc>
        <w:tc>
          <w:tcPr>
            <w:tcW w:w="1023" w:type="dxa"/>
            <w:vAlign w:val="top"/>
          </w:tcPr>
          <w:p w14:paraId="314DF4F9">
            <w:pPr>
              <w:pStyle w:val="6"/>
            </w:pPr>
          </w:p>
        </w:tc>
        <w:tc>
          <w:tcPr>
            <w:tcW w:w="1022" w:type="dxa"/>
            <w:vAlign w:val="top"/>
          </w:tcPr>
          <w:p w14:paraId="4F6BCC0E">
            <w:pPr>
              <w:pStyle w:val="6"/>
            </w:pPr>
          </w:p>
        </w:tc>
        <w:tc>
          <w:tcPr>
            <w:tcW w:w="1022" w:type="dxa"/>
            <w:vAlign w:val="top"/>
          </w:tcPr>
          <w:p w14:paraId="5756D3AC">
            <w:pPr>
              <w:pStyle w:val="6"/>
            </w:pPr>
          </w:p>
        </w:tc>
        <w:tc>
          <w:tcPr>
            <w:tcW w:w="1073" w:type="dxa"/>
            <w:vAlign w:val="top"/>
          </w:tcPr>
          <w:p w14:paraId="6B80D59D">
            <w:pPr>
              <w:pStyle w:val="6"/>
            </w:pPr>
          </w:p>
        </w:tc>
        <w:tc>
          <w:tcPr>
            <w:tcW w:w="1073" w:type="dxa"/>
            <w:vAlign w:val="top"/>
          </w:tcPr>
          <w:p w14:paraId="70F6EFDB">
            <w:pPr>
              <w:pStyle w:val="6"/>
            </w:pPr>
          </w:p>
        </w:tc>
        <w:tc>
          <w:tcPr>
            <w:tcW w:w="1073" w:type="dxa"/>
            <w:vAlign w:val="top"/>
          </w:tcPr>
          <w:p w14:paraId="03084D10">
            <w:pPr>
              <w:pStyle w:val="6"/>
            </w:pPr>
          </w:p>
        </w:tc>
        <w:tc>
          <w:tcPr>
            <w:tcW w:w="852" w:type="dxa"/>
            <w:vAlign w:val="top"/>
          </w:tcPr>
          <w:p w14:paraId="0C3EDAD1">
            <w:pPr>
              <w:pStyle w:val="6"/>
            </w:pPr>
          </w:p>
        </w:tc>
        <w:tc>
          <w:tcPr>
            <w:tcW w:w="561" w:type="dxa"/>
            <w:vAlign w:val="top"/>
          </w:tcPr>
          <w:p w14:paraId="449EB579">
            <w:pPr>
              <w:pStyle w:val="6"/>
            </w:pPr>
          </w:p>
        </w:tc>
        <w:tc>
          <w:tcPr>
            <w:tcW w:w="561" w:type="dxa"/>
            <w:vAlign w:val="top"/>
          </w:tcPr>
          <w:p w14:paraId="6006D42F">
            <w:pPr>
              <w:pStyle w:val="6"/>
            </w:pPr>
          </w:p>
        </w:tc>
        <w:tc>
          <w:tcPr>
            <w:tcW w:w="561" w:type="dxa"/>
            <w:vAlign w:val="top"/>
          </w:tcPr>
          <w:p w14:paraId="21BCD4D7">
            <w:pPr>
              <w:pStyle w:val="6"/>
            </w:pPr>
          </w:p>
        </w:tc>
        <w:tc>
          <w:tcPr>
            <w:tcW w:w="792" w:type="dxa"/>
            <w:vAlign w:val="top"/>
          </w:tcPr>
          <w:p w14:paraId="3D6054BD">
            <w:pPr>
              <w:pStyle w:val="6"/>
            </w:pPr>
          </w:p>
        </w:tc>
        <w:tc>
          <w:tcPr>
            <w:tcW w:w="792" w:type="dxa"/>
            <w:vAlign w:val="top"/>
          </w:tcPr>
          <w:p w14:paraId="787EDFF5">
            <w:pPr>
              <w:pStyle w:val="6"/>
            </w:pPr>
          </w:p>
        </w:tc>
        <w:tc>
          <w:tcPr>
            <w:tcW w:w="852" w:type="dxa"/>
            <w:vAlign w:val="top"/>
          </w:tcPr>
          <w:p w14:paraId="16E6E66E">
            <w:pPr>
              <w:pStyle w:val="6"/>
            </w:pPr>
          </w:p>
        </w:tc>
        <w:tc>
          <w:tcPr>
            <w:tcW w:w="561" w:type="dxa"/>
            <w:vAlign w:val="top"/>
          </w:tcPr>
          <w:p w14:paraId="304B95B8">
            <w:pPr>
              <w:pStyle w:val="6"/>
            </w:pPr>
          </w:p>
        </w:tc>
        <w:tc>
          <w:tcPr>
            <w:tcW w:w="561" w:type="dxa"/>
            <w:vAlign w:val="top"/>
          </w:tcPr>
          <w:p w14:paraId="419D58D8">
            <w:pPr>
              <w:pStyle w:val="6"/>
            </w:pPr>
          </w:p>
        </w:tc>
        <w:tc>
          <w:tcPr>
            <w:tcW w:w="571" w:type="dxa"/>
            <w:vAlign w:val="top"/>
          </w:tcPr>
          <w:p w14:paraId="646CA4C4">
            <w:pPr>
              <w:pStyle w:val="6"/>
            </w:pPr>
          </w:p>
        </w:tc>
      </w:tr>
      <w:tr w14:paraId="0B5760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62C12488">
            <w:pPr>
              <w:pStyle w:val="6"/>
            </w:pPr>
          </w:p>
        </w:tc>
        <w:tc>
          <w:tcPr>
            <w:tcW w:w="1023" w:type="dxa"/>
            <w:vAlign w:val="top"/>
          </w:tcPr>
          <w:p w14:paraId="21E647EE">
            <w:pPr>
              <w:pStyle w:val="6"/>
            </w:pPr>
          </w:p>
        </w:tc>
        <w:tc>
          <w:tcPr>
            <w:tcW w:w="1022" w:type="dxa"/>
            <w:vAlign w:val="top"/>
          </w:tcPr>
          <w:p w14:paraId="2B34A405">
            <w:pPr>
              <w:pStyle w:val="6"/>
            </w:pPr>
          </w:p>
        </w:tc>
        <w:tc>
          <w:tcPr>
            <w:tcW w:w="1022" w:type="dxa"/>
            <w:vAlign w:val="top"/>
          </w:tcPr>
          <w:p w14:paraId="72A57E00">
            <w:pPr>
              <w:pStyle w:val="6"/>
            </w:pPr>
          </w:p>
        </w:tc>
        <w:tc>
          <w:tcPr>
            <w:tcW w:w="1073" w:type="dxa"/>
            <w:vAlign w:val="top"/>
          </w:tcPr>
          <w:p w14:paraId="6DE8C672">
            <w:pPr>
              <w:pStyle w:val="6"/>
            </w:pPr>
          </w:p>
        </w:tc>
        <w:tc>
          <w:tcPr>
            <w:tcW w:w="1073" w:type="dxa"/>
            <w:vAlign w:val="top"/>
          </w:tcPr>
          <w:p w14:paraId="367D709A">
            <w:pPr>
              <w:pStyle w:val="6"/>
            </w:pPr>
          </w:p>
        </w:tc>
        <w:tc>
          <w:tcPr>
            <w:tcW w:w="1073" w:type="dxa"/>
            <w:vAlign w:val="top"/>
          </w:tcPr>
          <w:p w14:paraId="7195DE0A">
            <w:pPr>
              <w:pStyle w:val="6"/>
            </w:pPr>
          </w:p>
        </w:tc>
        <w:tc>
          <w:tcPr>
            <w:tcW w:w="852" w:type="dxa"/>
            <w:vAlign w:val="top"/>
          </w:tcPr>
          <w:p w14:paraId="6653127D">
            <w:pPr>
              <w:pStyle w:val="6"/>
            </w:pPr>
          </w:p>
        </w:tc>
        <w:tc>
          <w:tcPr>
            <w:tcW w:w="561" w:type="dxa"/>
            <w:vAlign w:val="top"/>
          </w:tcPr>
          <w:p w14:paraId="72B62297">
            <w:pPr>
              <w:pStyle w:val="6"/>
            </w:pPr>
          </w:p>
        </w:tc>
        <w:tc>
          <w:tcPr>
            <w:tcW w:w="561" w:type="dxa"/>
            <w:vAlign w:val="top"/>
          </w:tcPr>
          <w:p w14:paraId="21F7AF5C">
            <w:pPr>
              <w:pStyle w:val="6"/>
            </w:pPr>
          </w:p>
        </w:tc>
        <w:tc>
          <w:tcPr>
            <w:tcW w:w="561" w:type="dxa"/>
            <w:vAlign w:val="top"/>
          </w:tcPr>
          <w:p w14:paraId="50BF0FF7">
            <w:pPr>
              <w:pStyle w:val="6"/>
            </w:pPr>
          </w:p>
        </w:tc>
        <w:tc>
          <w:tcPr>
            <w:tcW w:w="792" w:type="dxa"/>
            <w:vAlign w:val="top"/>
          </w:tcPr>
          <w:p w14:paraId="4AA375F0">
            <w:pPr>
              <w:pStyle w:val="6"/>
            </w:pPr>
          </w:p>
        </w:tc>
        <w:tc>
          <w:tcPr>
            <w:tcW w:w="792" w:type="dxa"/>
            <w:vAlign w:val="top"/>
          </w:tcPr>
          <w:p w14:paraId="69D0598D">
            <w:pPr>
              <w:pStyle w:val="6"/>
            </w:pPr>
          </w:p>
        </w:tc>
        <w:tc>
          <w:tcPr>
            <w:tcW w:w="852" w:type="dxa"/>
            <w:vAlign w:val="top"/>
          </w:tcPr>
          <w:p w14:paraId="7C28343E">
            <w:pPr>
              <w:pStyle w:val="6"/>
            </w:pPr>
          </w:p>
        </w:tc>
        <w:tc>
          <w:tcPr>
            <w:tcW w:w="561" w:type="dxa"/>
            <w:vAlign w:val="top"/>
          </w:tcPr>
          <w:p w14:paraId="552CD848">
            <w:pPr>
              <w:pStyle w:val="6"/>
            </w:pPr>
          </w:p>
        </w:tc>
        <w:tc>
          <w:tcPr>
            <w:tcW w:w="561" w:type="dxa"/>
            <w:vAlign w:val="top"/>
          </w:tcPr>
          <w:p w14:paraId="05A47F07">
            <w:pPr>
              <w:pStyle w:val="6"/>
            </w:pPr>
          </w:p>
        </w:tc>
        <w:tc>
          <w:tcPr>
            <w:tcW w:w="571" w:type="dxa"/>
            <w:vAlign w:val="top"/>
          </w:tcPr>
          <w:p w14:paraId="73A528A8">
            <w:pPr>
              <w:pStyle w:val="6"/>
            </w:pPr>
          </w:p>
        </w:tc>
      </w:tr>
    </w:tbl>
    <w:p w14:paraId="7F2167DE">
      <w:pPr>
        <w:rPr>
          <w:rFonts w:ascii="Arial"/>
          <w:sz w:val="21"/>
        </w:rPr>
      </w:pPr>
    </w:p>
    <w:p w14:paraId="29CEA7F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1F9412E8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3D4C3769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111760</wp:posOffset>
                </wp:positionV>
                <wp:extent cx="591820" cy="162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A2E663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05pt;margin-top:8.8pt;height:12.8pt;width:46.6pt;z-index:251659264;mso-width-relative:page;mso-height-relative:page;" filled="f" stroked="f" coordsize="21600,21600" o:gfxdata="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9JlD7ZAAAACwEAAA8AAAAAAAAAAQAgAAAAIgAAAGRycy9kb3ducmV2LnhtbFBLAQIU&#10;ABQAAAAIAIdO4kD/eKKL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03A2E663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58F16383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28E46DA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56B7C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34A34D28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79C4A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038001盘锦市双台子区残疾人联合会本级-211102000</w:t>
            </w:r>
          </w:p>
        </w:tc>
      </w:tr>
      <w:tr w14:paraId="100C0F5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2CF64931">
            <w:pPr>
              <w:pStyle w:val="6"/>
              <w:spacing w:line="342" w:lineRule="auto"/>
            </w:pPr>
          </w:p>
          <w:p w14:paraId="27B093BD">
            <w:pPr>
              <w:pStyle w:val="6"/>
              <w:spacing w:line="343" w:lineRule="auto"/>
            </w:pPr>
          </w:p>
          <w:p w14:paraId="5C82A087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top"/>
          </w:tcPr>
          <w:p w14:paraId="5F037979">
            <w:pPr>
              <w:spacing w:before="63" w:line="221" w:lineRule="auto"/>
              <w:ind w:left="315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对应项目</w:t>
            </w:r>
          </w:p>
        </w:tc>
        <w:tc>
          <w:tcPr>
            <w:tcW w:w="5274" w:type="dxa"/>
            <w:gridSpan w:val="3"/>
            <w:vAlign w:val="top"/>
          </w:tcPr>
          <w:p w14:paraId="747189BF">
            <w:pPr>
              <w:spacing w:before="64" w:line="220" w:lineRule="auto"/>
              <w:ind w:left="174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预算资金情况（万元）</w:t>
            </w:r>
          </w:p>
        </w:tc>
      </w:tr>
      <w:tr w14:paraId="674C9F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90277A6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0FE83F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592814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67.17</w:t>
            </w:r>
          </w:p>
        </w:tc>
      </w:tr>
      <w:tr w14:paraId="388550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1D988082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39CD4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57F47F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</w:tr>
      <w:tr w14:paraId="750A46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062C0B08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7D007B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5A27BD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412F14B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0A3627F">
            <w:pPr>
              <w:pStyle w:val="6"/>
            </w:pPr>
          </w:p>
        </w:tc>
        <w:tc>
          <w:tcPr>
            <w:tcW w:w="7020" w:type="dxa"/>
            <w:gridSpan w:val="4"/>
            <w:vAlign w:val="top"/>
          </w:tcPr>
          <w:p w14:paraId="7929CAF6">
            <w:pPr>
              <w:pStyle w:val="6"/>
            </w:pPr>
          </w:p>
        </w:tc>
        <w:tc>
          <w:tcPr>
            <w:tcW w:w="5274" w:type="dxa"/>
            <w:gridSpan w:val="3"/>
            <w:vAlign w:val="top"/>
          </w:tcPr>
          <w:p w14:paraId="3597F447">
            <w:pPr>
              <w:pStyle w:val="6"/>
            </w:pPr>
          </w:p>
        </w:tc>
      </w:tr>
      <w:tr w14:paraId="1CED18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6B221FA9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239C50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保证资金合理使用保证资金合理使用</w:t>
            </w:r>
          </w:p>
        </w:tc>
      </w:tr>
      <w:tr w14:paraId="60E5CD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3E76DE72">
            <w:pPr>
              <w:pStyle w:val="6"/>
              <w:spacing w:line="263" w:lineRule="auto"/>
            </w:pPr>
          </w:p>
          <w:p w14:paraId="6CD3F12B">
            <w:pPr>
              <w:pStyle w:val="6"/>
              <w:spacing w:line="263" w:lineRule="auto"/>
            </w:pPr>
          </w:p>
          <w:p w14:paraId="1FAC61C9">
            <w:pPr>
              <w:pStyle w:val="6"/>
              <w:spacing w:line="263" w:lineRule="auto"/>
            </w:pPr>
          </w:p>
          <w:p w14:paraId="50EF79B5">
            <w:pPr>
              <w:pStyle w:val="6"/>
              <w:spacing w:line="264" w:lineRule="auto"/>
            </w:pPr>
          </w:p>
          <w:p w14:paraId="3830CDA9">
            <w:pPr>
              <w:pStyle w:val="6"/>
              <w:spacing w:line="264" w:lineRule="auto"/>
            </w:pPr>
          </w:p>
          <w:p w14:paraId="0EBE2E52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485FD89B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43ED3EE1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74F8C8F5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5E2AC058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D172685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0A213D5D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554D8CD3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6330E2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2DA9C525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9E7E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Align w:val="center"/>
          </w:tcPr>
          <w:p w14:paraId="1666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45A58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0D8B5E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712E4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5E8F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B348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FC020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24D97F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0974AA5">
            <w:pPr>
              <w:pStyle w:val="6"/>
            </w:pPr>
          </w:p>
        </w:tc>
        <w:tc>
          <w:tcPr>
            <w:tcW w:w="1755" w:type="dxa"/>
            <w:vAlign w:val="top"/>
          </w:tcPr>
          <w:p w14:paraId="76E15692">
            <w:pPr>
              <w:pStyle w:val="6"/>
            </w:pPr>
          </w:p>
        </w:tc>
        <w:tc>
          <w:tcPr>
            <w:tcW w:w="1755" w:type="dxa"/>
            <w:vAlign w:val="center"/>
          </w:tcPr>
          <w:p w14:paraId="5FF9E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665913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Align w:val="center"/>
          </w:tcPr>
          <w:p w14:paraId="695B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0E307C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69BEE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CCBE3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2AF59FBB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B47FD8A">
            <w:pPr>
              <w:pStyle w:val="6"/>
            </w:pPr>
          </w:p>
        </w:tc>
        <w:tc>
          <w:tcPr>
            <w:tcW w:w="1755" w:type="dxa"/>
            <w:vAlign w:val="center"/>
          </w:tcPr>
          <w:p w14:paraId="26E63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06ED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678ED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3632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1F196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2FF6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B8FFE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2E31DDC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AD9939B">
            <w:pPr>
              <w:pStyle w:val="6"/>
            </w:pPr>
          </w:p>
        </w:tc>
        <w:tc>
          <w:tcPr>
            <w:tcW w:w="1755" w:type="dxa"/>
            <w:vAlign w:val="top"/>
          </w:tcPr>
          <w:p w14:paraId="20D3D38C">
            <w:pPr>
              <w:pStyle w:val="6"/>
            </w:pPr>
          </w:p>
        </w:tc>
        <w:tc>
          <w:tcPr>
            <w:tcW w:w="1755" w:type="dxa"/>
            <w:vAlign w:val="center"/>
          </w:tcPr>
          <w:p w14:paraId="43AEB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6A83E3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1A76A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5DF0C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1687F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F658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393BA6A3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658ABFCC">
            <w:pPr>
              <w:pStyle w:val="6"/>
            </w:pPr>
          </w:p>
        </w:tc>
        <w:tc>
          <w:tcPr>
            <w:tcW w:w="1755" w:type="dxa"/>
            <w:vAlign w:val="top"/>
          </w:tcPr>
          <w:p w14:paraId="7B41E9E7">
            <w:pPr>
              <w:pStyle w:val="6"/>
            </w:pPr>
          </w:p>
        </w:tc>
        <w:tc>
          <w:tcPr>
            <w:tcW w:w="1755" w:type="dxa"/>
            <w:vAlign w:val="center"/>
          </w:tcPr>
          <w:p w14:paraId="67C6A5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403D4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1BED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B052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AFB8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9A30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6EA4F4E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9BC4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Align w:val="center"/>
          </w:tcPr>
          <w:p w14:paraId="1C8D5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2E8BD2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02626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75CA8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E31C5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6CDA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F1CAC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5EE07F0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5754BFE4">
            <w:pPr>
              <w:pStyle w:val="6"/>
            </w:pPr>
          </w:p>
        </w:tc>
        <w:tc>
          <w:tcPr>
            <w:tcW w:w="1755" w:type="dxa"/>
            <w:vAlign w:val="top"/>
          </w:tcPr>
          <w:p w14:paraId="13246A69">
            <w:pPr>
              <w:pStyle w:val="6"/>
            </w:pPr>
          </w:p>
        </w:tc>
        <w:tc>
          <w:tcPr>
            <w:tcW w:w="1755" w:type="dxa"/>
            <w:vAlign w:val="center"/>
          </w:tcPr>
          <w:p w14:paraId="2318F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7B1B85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48307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1FDEF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42081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BBBD6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52E2AEF5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2F6ED61B">
            <w:pPr>
              <w:pStyle w:val="6"/>
            </w:pPr>
          </w:p>
        </w:tc>
        <w:tc>
          <w:tcPr>
            <w:tcW w:w="1755" w:type="dxa"/>
            <w:vAlign w:val="top"/>
          </w:tcPr>
          <w:p w14:paraId="5B9BC26C">
            <w:pPr>
              <w:pStyle w:val="6"/>
            </w:pPr>
          </w:p>
        </w:tc>
        <w:tc>
          <w:tcPr>
            <w:tcW w:w="1755" w:type="dxa"/>
            <w:vAlign w:val="center"/>
          </w:tcPr>
          <w:p w14:paraId="75212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6BEBC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5F5A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A0B0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201C6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AB31F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1ACF43F6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DF6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vAlign w:val="center"/>
          </w:tcPr>
          <w:p w14:paraId="58C40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vAlign w:val="center"/>
          </w:tcPr>
          <w:p w14:paraId="06AB81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vAlign w:val="center"/>
          </w:tcPr>
          <w:p w14:paraId="07733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563D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B072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C1DD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2FEAA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AB3AE16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2AD80A6">
            <w:pPr>
              <w:pStyle w:val="6"/>
            </w:pPr>
          </w:p>
        </w:tc>
        <w:tc>
          <w:tcPr>
            <w:tcW w:w="0" w:type="auto"/>
            <w:vAlign w:val="center"/>
          </w:tcPr>
          <w:p w14:paraId="6E48A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vAlign w:val="center"/>
          </w:tcPr>
          <w:p w14:paraId="7D902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vAlign w:val="center"/>
          </w:tcPr>
          <w:p w14:paraId="63B88F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EF90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vAlign w:val="center"/>
          </w:tcPr>
          <w:p w14:paraId="3BFC98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4020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4690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542F8DC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24D70CA">
            <w:pPr>
              <w:pStyle w:val="6"/>
            </w:pPr>
          </w:p>
        </w:tc>
        <w:tc>
          <w:tcPr>
            <w:tcW w:w="0" w:type="auto"/>
            <w:vAlign w:val="center"/>
          </w:tcPr>
          <w:p w14:paraId="2AFF0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vAlign w:val="center"/>
          </w:tcPr>
          <w:p w14:paraId="6D9B9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vAlign w:val="center"/>
          </w:tcPr>
          <w:p w14:paraId="03C11C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CED40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0B51CA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34E4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1BF29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35009F7F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01726B1">
            <w:pPr>
              <w:pStyle w:val="6"/>
            </w:pPr>
          </w:p>
        </w:tc>
        <w:tc>
          <w:tcPr>
            <w:tcW w:w="0" w:type="auto"/>
          </w:tcPr>
          <w:p w14:paraId="56D5B85F">
            <w:pPr>
              <w:pStyle w:val="6"/>
            </w:pPr>
          </w:p>
        </w:tc>
        <w:tc>
          <w:tcPr>
            <w:tcW w:w="0" w:type="auto"/>
            <w:vAlign w:val="center"/>
          </w:tcPr>
          <w:p w14:paraId="359DF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vAlign w:val="center"/>
          </w:tcPr>
          <w:p w14:paraId="7D17C1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7CCD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27FD30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6F66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ED39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D0E2F6A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5749F357">
            <w:pPr>
              <w:pStyle w:val="6"/>
            </w:pPr>
          </w:p>
        </w:tc>
        <w:tc>
          <w:tcPr>
            <w:tcW w:w="0" w:type="auto"/>
            <w:vAlign w:val="center"/>
          </w:tcPr>
          <w:p w14:paraId="69B777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254FF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vAlign w:val="center"/>
          </w:tcPr>
          <w:p w14:paraId="44A0A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9F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vAlign w:val="center"/>
          </w:tcPr>
          <w:p w14:paraId="6E139D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33661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3F621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489EBEE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0F1D492">
            <w:pPr>
              <w:pStyle w:val="6"/>
            </w:pPr>
          </w:p>
        </w:tc>
        <w:tc>
          <w:tcPr>
            <w:tcW w:w="0" w:type="auto"/>
            <w:vAlign w:val="center"/>
          </w:tcPr>
          <w:p w14:paraId="57D12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vAlign w:val="center"/>
          </w:tcPr>
          <w:p w14:paraId="2837B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vAlign w:val="center"/>
          </w:tcPr>
          <w:p w14:paraId="08C47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78213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B9BD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59E4E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9A22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A6DFBFF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8244DFC">
            <w:pPr>
              <w:pStyle w:val="6"/>
            </w:pPr>
          </w:p>
        </w:tc>
        <w:tc>
          <w:tcPr>
            <w:tcW w:w="0" w:type="auto"/>
            <w:vAlign w:val="center"/>
          </w:tcPr>
          <w:p w14:paraId="6442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vAlign w:val="center"/>
          </w:tcPr>
          <w:p w14:paraId="322BA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vAlign w:val="center"/>
          </w:tcPr>
          <w:p w14:paraId="4836E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73DE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1C6BD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vAlign w:val="center"/>
          </w:tcPr>
          <w:p w14:paraId="42A1E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51377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32CA239F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9391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vAlign w:val="center"/>
          </w:tcPr>
          <w:p w14:paraId="091AB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vAlign w:val="center"/>
          </w:tcPr>
          <w:p w14:paraId="0085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vAlign w:val="center"/>
          </w:tcPr>
          <w:p w14:paraId="280BC4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6C0BB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4EABC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05280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2534A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511CF3B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0DD27140">
            <w:pPr>
              <w:pStyle w:val="6"/>
            </w:pPr>
          </w:p>
        </w:tc>
        <w:tc>
          <w:tcPr>
            <w:tcW w:w="0" w:type="auto"/>
          </w:tcPr>
          <w:p w14:paraId="7B15B3AB">
            <w:pPr>
              <w:pStyle w:val="6"/>
            </w:pPr>
          </w:p>
        </w:tc>
        <w:tc>
          <w:tcPr>
            <w:tcW w:w="0" w:type="auto"/>
            <w:vAlign w:val="center"/>
          </w:tcPr>
          <w:p w14:paraId="661E8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vAlign w:val="center"/>
          </w:tcPr>
          <w:p w14:paraId="04DAB7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187C7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7B506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32AFF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319A1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7122ECE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CFF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vAlign w:val="center"/>
          </w:tcPr>
          <w:p w14:paraId="725F0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0" w:type="auto"/>
            <w:vAlign w:val="center"/>
          </w:tcPr>
          <w:p w14:paraId="2F8DE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开设专栏扩大政策宣传面</w:t>
            </w:r>
          </w:p>
        </w:tc>
        <w:tc>
          <w:tcPr>
            <w:tcW w:w="0" w:type="auto"/>
            <w:vAlign w:val="center"/>
          </w:tcPr>
          <w:p w14:paraId="105829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95F90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扩大宣传</w:t>
            </w:r>
          </w:p>
        </w:tc>
        <w:tc>
          <w:tcPr>
            <w:tcW w:w="0" w:type="auto"/>
            <w:vAlign w:val="center"/>
          </w:tcPr>
          <w:p w14:paraId="402D29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C932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61383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6835574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168AA091">
            <w:pPr>
              <w:pStyle w:val="6"/>
            </w:pPr>
          </w:p>
        </w:tc>
        <w:tc>
          <w:tcPr>
            <w:tcW w:w="0" w:type="auto"/>
            <w:vAlign w:val="center"/>
          </w:tcPr>
          <w:p w14:paraId="5D419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vAlign w:val="center"/>
          </w:tcPr>
          <w:p w14:paraId="57611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0" w:type="auto"/>
            <w:vAlign w:val="center"/>
          </w:tcPr>
          <w:p w14:paraId="0F6BC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679C54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62147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19C546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D24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D736F07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0941F87">
            <w:pPr>
              <w:pStyle w:val="6"/>
            </w:pPr>
          </w:p>
        </w:tc>
        <w:tc>
          <w:tcPr>
            <w:tcW w:w="0" w:type="auto"/>
            <w:vAlign w:val="center"/>
          </w:tcPr>
          <w:p w14:paraId="58298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vAlign w:val="center"/>
          </w:tcPr>
          <w:p w14:paraId="7E3CD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vAlign w:val="center"/>
          </w:tcPr>
          <w:p w14:paraId="4B24C2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25902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273234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21C9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3AC69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0DBA40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595EF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vAlign w:val="center"/>
          </w:tcPr>
          <w:p w14:paraId="000220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vAlign w:val="center"/>
          </w:tcPr>
          <w:p w14:paraId="5977D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0" w:type="auto"/>
            <w:vAlign w:val="center"/>
          </w:tcPr>
          <w:p w14:paraId="6D707B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D35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0" w:type="auto"/>
            <w:vAlign w:val="center"/>
          </w:tcPr>
          <w:p w14:paraId="5EF821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FB89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6707A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9607682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5230B4F1">
            <w:pPr>
              <w:pStyle w:val="6"/>
            </w:pPr>
          </w:p>
        </w:tc>
        <w:tc>
          <w:tcPr>
            <w:tcW w:w="0" w:type="auto"/>
          </w:tcPr>
          <w:p w14:paraId="019DB758">
            <w:pPr>
              <w:pStyle w:val="6"/>
            </w:pPr>
          </w:p>
        </w:tc>
        <w:tc>
          <w:tcPr>
            <w:tcW w:w="0" w:type="auto"/>
            <w:vAlign w:val="center"/>
          </w:tcPr>
          <w:p w14:paraId="21382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0" w:type="auto"/>
            <w:vAlign w:val="center"/>
          </w:tcPr>
          <w:p w14:paraId="32403D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5AFE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0" w:type="auto"/>
            <w:vAlign w:val="center"/>
          </w:tcPr>
          <w:p w14:paraId="490C6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8DDD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0D03F488">
      <w:pPr>
        <w:rPr>
          <w:rFonts w:ascii="Arial"/>
          <w:sz w:val="21"/>
        </w:rPr>
      </w:pPr>
    </w:p>
    <w:p w14:paraId="2947B53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57F8D4BB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743C02D1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C8D8DEF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08200043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14B6BF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center"/>
          </w:tcPr>
          <w:p w14:paraId="006A5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020D0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残疾人事业管理专项业务经费</w:t>
            </w:r>
          </w:p>
        </w:tc>
      </w:tr>
      <w:tr w14:paraId="4022B92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73DF0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00294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</w:t>
            </w:r>
          </w:p>
        </w:tc>
        <w:tc>
          <w:tcPr>
            <w:tcW w:w="1413" w:type="dxa"/>
            <w:vAlign w:val="center"/>
          </w:tcPr>
          <w:p w14:paraId="0F298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0E0E5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</w:tr>
      <w:tr w14:paraId="66D4CF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2FFA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5DD00E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</w:tr>
      <w:tr w14:paraId="3F4F9D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25F2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5E23C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保证残联系统正常运转。</w:t>
            </w:r>
          </w:p>
        </w:tc>
      </w:tr>
      <w:tr w14:paraId="27E02C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vAlign w:val="center"/>
          </w:tcPr>
          <w:p w14:paraId="6BFA20F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14:paraId="3A0A3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586BB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477C7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2D22D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4A18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326AA7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25AAA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8D60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2E1CBAC2">
            <w:pPr>
              <w:pStyle w:val="6"/>
            </w:pPr>
          </w:p>
        </w:tc>
        <w:tc>
          <w:tcPr>
            <w:tcW w:w="1413" w:type="dxa"/>
            <w:vAlign w:val="center"/>
          </w:tcPr>
          <w:p w14:paraId="3E0F2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Align w:val="center"/>
          </w:tcPr>
          <w:p w14:paraId="51DC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56FB97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符合发放条件的残疾人专职委员补贴发放率</w:t>
            </w:r>
          </w:p>
        </w:tc>
        <w:tc>
          <w:tcPr>
            <w:tcW w:w="1413" w:type="dxa"/>
            <w:vAlign w:val="center"/>
          </w:tcPr>
          <w:p w14:paraId="70615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C564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3731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29AEAA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42CB2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vAlign w:val="top"/>
          </w:tcPr>
          <w:p w14:paraId="322CE879">
            <w:pPr>
              <w:pStyle w:val="6"/>
            </w:pPr>
          </w:p>
        </w:tc>
        <w:tc>
          <w:tcPr>
            <w:tcW w:w="1413" w:type="dxa"/>
            <w:vAlign w:val="top"/>
          </w:tcPr>
          <w:p w14:paraId="10A38F27">
            <w:pPr>
              <w:pStyle w:val="6"/>
            </w:pPr>
          </w:p>
        </w:tc>
        <w:tc>
          <w:tcPr>
            <w:tcW w:w="1935" w:type="dxa"/>
            <w:vAlign w:val="top"/>
          </w:tcPr>
          <w:p w14:paraId="0767ABAC">
            <w:pPr>
              <w:pStyle w:val="6"/>
            </w:pPr>
          </w:p>
        </w:tc>
        <w:tc>
          <w:tcPr>
            <w:tcW w:w="3770" w:type="dxa"/>
            <w:vAlign w:val="center"/>
          </w:tcPr>
          <w:p w14:paraId="170606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发放参加城乡居民养老保险的55—59周岁重度残疾人生活补贴完成率</w:t>
            </w:r>
          </w:p>
        </w:tc>
        <w:tc>
          <w:tcPr>
            <w:tcW w:w="1413" w:type="dxa"/>
            <w:vAlign w:val="center"/>
          </w:tcPr>
          <w:p w14:paraId="385FC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42460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331F1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0494B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7466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79A473B0">
            <w:pPr>
              <w:pStyle w:val="6"/>
            </w:pPr>
          </w:p>
        </w:tc>
        <w:tc>
          <w:tcPr>
            <w:tcW w:w="1413" w:type="dxa"/>
            <w:vAlign w:val="top"/>
          </w:tcPr>
          <w:p w14:paraId="34632EFC">
            <w:pPr>
              <w:pStyle w:val="6"/>
            </w:pPr>
          </w:p>
        </w:tc>
        <w:tc>
          <w:tcPr>
            <w:tcW w:w="1935" w:type="dxa"/>
            <w:vAlign w:val="center"/>
          </w:tcPr>
          <w:p w14:paraId="0987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13198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提高残疾人和残疾儿童生活质量</w:t>
            </w:r>
          </w:p>
        </w:tc>
        <w:tc>
          <w:tcPr>
            <w:tcW w:w="1413" w:type="dxa"/>
            <w:vAlign w:val="center"/>
          </w:tcPr>
          <w:p w14:paraId="20904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vAlign w:val="center"/>
          </w:tcPr>
          <w:p w14:paraId="5EF1F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473" w:type="dxa"/>
            <w:vAlign w:val="center"/>
          </w:tcPr>
          <w:p w14:paraId="1423E8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vAlign w:val="center"/>
          </w:tcPr>
          <w:p w14:paraId="1544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BA7D1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vAlign w:val="top"/>
          </w:tcPr>
          <w:p w14:paraId="11FBF6BA">
            <w:pPr>
              <w:pStyle w:val="6"/>
            </w:pPr>
          </w:p>
        </w:tc>
        <w:tc>
          <w:tcPr>
            <w:tcW w:w="1413" w:type="dxa"/>
            <w:vAlign w:val="top"/>
          </w:tcPr>
          <w:p w14:paraId="732C8774">
            <w:pPr>
              <w:pStyle w:val="6"/>
            </w:pPr>
          </w:p>
        </w:tc>
        <w:tc>
          <w:tcPr>
            <w:tcW w:w="1935" w:type="dxa"/>
            <w:vAlign w:val="top"/>
          </w:tcPr>
          <w:p w14:paraId="3369836F">
            <w:pPr>
              <w:pStyle w:val="6"/>
            </w:pPr>
          </w:p>
        </w:tc>
        <w:tc>
          <w:tcPr>
            <w:tcW w:w="3770" w:type="dxa"/>
            <w:vAlign w:val="center"/>
          </w:tcPr>
          <w:p w14:paraId="7AD10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改善残疾人和残疾儿童生活状况</w:t>
            </w:r>
          </w:p>
        </w:tc>
        <w:tc>
          <w:tcPr>
            <w:tcW w:w="1413" w:type="dxa"/>
            <w:vAlign w:val="center"/>
          </w:tcPr>
          <w:p w14:paraId="7D777F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vAlign w:val="center"/>
          </w:tcPr>
          <w:p w14:paraId="5F972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473" w:type="dxa"/>
            <w:vAlign w:val="center"/>
          </w:tcPr>
          <w:p w14:paraId="2D5631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vAlign w:val="center"/>
          </w:tcPr>
          <w:p w14:paraId="49F8A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25FCF6F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vAlign w:val="top"/>
          </w:tcPr>
          <w:p w14:paraId="44BFDD36">
            <w:pPr>
              <w:pStyle w:val="6"/>
            </w:pPr>
          </w:p>
        </w:tc>
        <w:tc>
          <w:tcPr>
            <w:tcW w:w="1413" w:type="dxa"/>
            <w:vAlign w:val="center"/>
          </w:tcPr>
          <w:p w14:paraId="2ED276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03CBAC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3D464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残疾人社会参与度</w:t>
            </w:r>
          </w:p>
        </w:tc>
        <w:tc>
          <w:tcPr>
            <w:tcW w:w="1413" w:type="dxa"/>
            <w:vAlign w:val="center"/>
          </w:tcPr>
          <w:p w14:paraId="076B2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63ADC9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E856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53D7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11893B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77530330">
            <w:pPr>
              <w:pStyle w:val="6"/>
            </w:pPr>
          </w:p>
        </w:tc>
        <w:tc>
          <w:tcPr>
            <w:tcW w:w="0" w:type="auto"/>
          </w:tcPr>
          <w:p w14:paraId="49ECD691">
            <w:pPr>
              <w:pStyle w:val="6"/>
            </w:pPr>
          </w:p>
        </w:tc>
        <w:tc>
          <w:tcPr>
            <w:tcW w:w="0" w:type="auto"/>
          </w:tcPr>
          <w:p w14:paraId="2E7BB642">
            <w:pPr>
              <w:pStyle w:val="6"/>
            </w:pPr>
          </w:p>
        </w:tc>
        <w:tc>
          <w:tcPr>
            <w:tcW w:w="0" w:type="auto"/>
            <w:vAlign w:val="center"/>
          </w:tcPr>
          <w:p w14:paraId="20C53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改善残疾人生活境况</w:t>
            </w:r>
          </w:p>
        </w:tc>
        <w:tc>
          <w:tcPr>
            <w:tcW w:w="0" w:type="auto"/>
            <w:vAlign w:val="center"/>
          </w:tcPr>
          <w:p w14:paraId="35658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7DA0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0" w:type="auto"/>
            <w:vAlign w:val="center"/>
          </w:tcPr>
          <w:p w14:paraId="3B14D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3EB5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A0992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07519476">
            <w:pPr>
              <w:pStyle w:val="6"/>
            </w:pPr>
          </w:p>
        </w:tc>
        <w:tc>
          <w:tcPr>
            <w:tcW w:w="0" w:type="auto"/>
          </w:tcPr>
          <w:p w14:paraId="4263D434">
            <w:pPr>
              <w:pStyle w:val="6"/>
            </w:pPr>
          </w:p>
        </w:tc>
        <w:tc>
          <w:tcPr>
            <w:tcW w:w="0" w:type="auto"/>
            <w:vAlign w:val="center"/>
          </w:tcPr>
          <w:p w14:paraId="269B19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3A098C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0" w:type="auto"/>
            <w:vAlign w:val="center"/>
          </w:tcPr>
          <w:p w14:paraId="0505FD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0B9D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0" w:type="auto"/>
            <w:vAlign w:val="center"/>
          </w:tcPr>
          <w:p w14:paraId="043A97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CE96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4BA14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</w:tcPr>
          <w:p w14:paraId="489288B2">
            <w:pPr>
              <w:pStyle w:val="6"/>
            </w:pPr>
          </w:p>
        </w:tc>
        <w:tc>
          <w:tcPr>
            <w:tcW w:w="0" w:type="auto"/>
            <w:vAlign w:val="center"/>
          </w:tcPr>
          <w:p w14:paraId="1F21E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4B41D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62F00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残疾人享有服务满意度</w:t>
            </w:r>
          </w:p>
        </w:tc>
        <w:tc>
          <w:tcPr>
            <w:tcW w:w="0" w:type="auto"/>
            <w:vAlign w:val="center"/>
          </w:tcPr>
          <w:p w14:paraId="439E7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1A462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096438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500AB0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tbl>
      <w:tblPr>
        <w:tblStyle w:val="3"/>
        <w:tblpPr w:leftFromText="180" w:rightFromText="180" w:vertAnchor="text" w:horzAnchor="page" w:tblpX="1122" w:tblpY="43"/>
        <w:tblOverlap w:val="never"/>
        <w:tblW w:w="1471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9"/>
        <w:gridCol w:w="1659"/>
        <w:gridCol w:w="2751"/>
        <w:gridCol w:w="3559"/>
        <w:gridCol w:w="1504"/>
        <w:gridCol w:w="1113"/>
        <w:gridCol w:w="1161"/>
        <w:gridCol w:w="1387"/>
      </w:tblGrid>
      <w:tr w14:paraId="6F0F8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010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3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08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残疾人事业发展补助资金</w:t>
            </w:r>
          </w:p>
        </w:tc>
      </w:tr>
      <w:tr w14:paraId="03C9D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7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89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969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B6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</w:t>
            </w:r>
          </w:p>
        </w:tc>
        <w:tc>
          <w:tcPr>
            <w:tcW w:w="150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235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3661" w:type="dxa"/>
            <w:gridSpan w:val="3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40B5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</w:tr>
      <w:tr w14:paraId="1EF496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13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3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A47D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</w:tr>
      <w:tr w14:paraId="096992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4C0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3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C95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按上级要求，保证残疾人专职委员自身利益。</w:t>
            </w:r>
          </w:p>
        </w:tc>
      </w:tr>
      <w:tr w14:paraId="25C89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5F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16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4BB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2E3D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8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F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59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0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414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B163F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D37A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8002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89E0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AA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受益残疾人数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A1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B5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D64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50A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4086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7E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83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A94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88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省内残疾人体验服务次数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DB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4C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C5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9A8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1121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67B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062A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E2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651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改善残疾人和残疾儿童生活状况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4A7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93C4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BBB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F508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939A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006C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0777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332C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4E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残疾人基本生活照料和护理需求满足率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30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47A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2D9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BD8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F318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400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91F9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6F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9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残疾人职业技能培训及时率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3F9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945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4A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65E6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8FC1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4681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FCF3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644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E0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困难残疾人人均补贴标准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81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6DB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AC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3C3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6988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CE85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1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B5E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FD2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提高接受农村实用技术培训的残疾人生活生产能力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C0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A60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0E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9EC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1A04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E4D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F7D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E18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0C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改善残疾人学习质量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126F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0B9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C89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22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5EE8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19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B6D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922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0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29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C34A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F5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D77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B7DD7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3F9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82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40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234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残疾人家庭满意度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8D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5C98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04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E2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E026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15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6CE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6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240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782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3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84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1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3957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7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3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BC0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0D880FBE">
      <w:pPr>
        <w:rPr>
          <w:rFonts w:ascii="Arial"/>
          <w:sz w:val="21"/>
        </w:rPr>
      </w:pPr>
    </w:p>
    <w:p w14:paraId="7DFE0DE8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3A70BFD4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1ADFF1A8">
      <w:pPr>
        <w:spacing w:line="337" w:lineRule="auto"/>
        <w:rPr>
          <w:rFonts w:ascii="Arial"/>
          <w:sz w:val="21"/>
        </w:rPr>
      </w:pPr>
    </w:p>
    <w:p w14:paraId="6442C9E9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6DDA1D7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盘锦市双台子区残疾人联合会本级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394304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3CA415BC">
            <w:pPr>
              <w:pStyle w:val="6"/>
              <w:spacing w:line="344" w:lineRule="auto"/>
            </w:pPr>
          </w:p>
          <w:p w14:paraId="7176774B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A50CAF7">
            <w:pPr>
              <w:pStyle w:val="6"/>
              <w:spacing w:line="344" w:lineRule="auto"/>
            </w:pPr>
          </w:p>
          <w:p w14:paraId="41D5A5CE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160F7513">
            <w:pPr>
              <w:pStyle w:val="6"/>
              <w:spacing w:line="356" w:lineRule="auto"/>
            </w:pPr>
          </w:p>
          <w:p w14:paraId="51573D0F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39CDB6FF">
            <w:pPr>
              <w:pStyle w:val="6"/>
              <w:spacing w:line="356" w:lineRule="auto"/>
            </w:pPr>
          </w:p>
          <w:p w14:paraId="20FBE981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696212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20AB1D98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6593C35">
            <w:pPr>
              <w:pStyle w:val="6"/>
            </w:pPr>
          </w:p>
        </w:tc>
        <w:tc>
          <w:tcPr>
            <w:tcW w:w="2146" w:type="dxa"/>
            <w:vAlign w:val="top"/>
          </w:tcPr>
          <w:p w14:paraId="7677115B">
            <w:pPr>
              <w:pStyle w:val="6"/>
            </w:pPr>
          </w:p>
        </w:tc>
        <w:tc>
          <w:tcPr>
            <w:tcW w:w="2135" w:type="dxa"/>
            <w:vAlign w:val="top"/>
          </w:tcPr>
          <w:p w14:paraId="00A714C9">
            <w:pPr>
              <w:pStyle w:val="6"/>
            </w:pPr>
          </w:p>
        </w:tc>
      </w:tr>
      <w:tr w14:paraId="37EBD1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FCD42B1">
            <w:pPr>
              <w:pStyle w:val="6"/>
            </w:pPr>
          </w:p>
        </w:tc>
        <w:tc>
          <w:tcPr>
            <w:tcW w:w="2146" w:type="dxa"/>
            <w:vAlign w:val="top"/>
          </w:tcPr>
          <w:p w14:paraId="74A94C8B">
            <w:pPr>
              <w:pStyle w:val="6"/>
            </w:pPr>
          </w:p>
        </w:tc>
        <w:tc>
          <w:tcPr>
            <w:tcW w:w="2146" w:type="dxa"/>
            <w:vAlign w:val="top"/>
          </w:tcPr>
          <w:p w14:paraId="0A1CC496">
            <w:pPr>
              <w:pStyle w:val="6"/>
            </w:pPr>
          </w:p>
        </w:tc>
        <w:tc>
          <w:tcPr>
            <w:tcW w:w="2135" w:type="dxa"/>
            <w:vAlign w:val="top"/>
          </w:tcPr>
          <w:p w14:paraId="17FE48A3">
            <w:pPr>
              <w:pStyle w:val="6"/>
            </w:pPr>
          </w:p>
        </w:tc>
      </w:tr>
      <w:tr w14:paraId="6C6B08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C6FB8AF">
            <w:pPr>
              <w:pStyle w:val="6"/>
            </w:pPr>
          </w:p>
        </w:tc>
        <w:tc>
          <w:tcPr>
            <w:tcW w:w="2146" w:type="dxa"/>
            <w:vAlign w:val="top"/>
          </w:tcPr>
          <w:p w14:paraId="4E5DCD44">
            <w:pPr>
              <w:pStyle w:val="6"/>
            </w:pPr>
          </w:p>
        </w:tc>
        <w:tc>
          <w:tcPr>
            <w:tcW w:w="2146" w:type="dxa"/>
            <w:vAlign w:val="top"/>
          </w:tcPr>
          <w:p w14:paraId="1E5F5525">
            <w:pPr>
              <w:pStyle w:val="6"/>
            </w:pPr>
          </w:p>
        </w:tc>
        <w:tc>
          <w:tcPr>
            <w:tcW w:w="2135" w:type="dxa"/>
            <w:vAlign w:val="top"/>
          </w:tcPr>
          <w:p w14:paraId="213F6FBC">
            <w:pPr>
              <w:pStyle w:val="6"/>
            </w:pPr>
          </w:p>
        </w:tc>
      </w:tr>
      <w:tr w14:paraId="748D6AF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4401CDE">
            <w:pPr>
              <w:pStyle w:val="6"/>
            </w:pPr>
          </w:p>
        </w:tc>
        <w:tc>
          <w:tcPr>
            <w:tcW w:w="2146" w:type="dxa"/>
            <w:vAlign w:val="top"/>
          </w:tcPr>
          <w:p w14:paraId="37238E26">
            <w:pPr>
              <w:pStyle w:val="6"/>
            </w:pPr>
          </w:p>
        </w:tc>
        <w:tc>
          <w:tcPr>
            <w:tcW w:w="2146" w:type="dxa"/>
            <w:vAlign w:val="top"/>
          </w:tcPr>
          <w:p w14:paraId="5FD17237">
            <w:pPr>
              <w:pStyle w:val="6"/>
            </w:pPr>
          </w:p>
        </w:tc>
        <w:tc>
          <w:tcPr>
            <w:tcW w:w="2135" w:type="dxa"/>
            <w:vAlign w:val="top"/>
          </w:tcPr>
          <w:p w14:paraId="55EB432F">
            <w:pPr>
              <w:pStyle w:val="6"/>
            </w:pPr>
          </w:p>
        </w:tc>
      </w:tr>
      <w:tr w14:paraId="5FD2A6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131B9134">
            <w:pPr>
              <w:pStyle w:val="6"/>
            </w:pPr>
          </w:p>
        </w:tc>
        <w:tc>
          <w:tcPr>
            <w:tcW w:w="2146" w:type="dxa"/>
            <w:vAlign w:val="top"/>
          </w:tcPr>
          <w:p w14:paraId="0CEDC578">
            <w:pPr>
              <w:pStyle w:val="6"/>
            </w:pPr>
          </w:p>
        </w:tc>
        <w:tc>
          <w:tcPr>
            <w:tcW w:w="2146" w:type="dxa"/>
            <w:vAlign w:val="top"/>
          </w:tcPr>
          <w:p w14:paraId="0D1D4BD5">
            <w:pPr>
              <w:pStyle w:val="6"/>
            </w:pPr>
          </w:p>
        </w:tc>
        <w:tc>
          <w:tcPr>
            <w:tcW w:w="2135" w:type="dxa"/>
            <w:vAlign w:val="top"/>
          </w:tcPr>
          <w:p w14:paraId="554A9735">
            <w:pPr>
              <w:pStyle w:val="6"/>
            </w:pPr>
          </w:p>
        </w:tc>
      </w:tr>
      <w:tr w14:paraId="653AFC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0579B7EC">
            <w:pPr>
              <w:pStyle w:val="6"/>
            </w:pPr>
          </w:p>
        </w:tc>
        <w:tc>
          <w:tcPr>
            <w:tcW w:w="2146" w:type="dxa"/>
            <w:vAlign w:val="top"/>
          </w:tcPr>
          <w:p w14:paraId="50262600">
            <w:pPr>
              <w:pStyle w:val="6"/>
            </w:pPr>
          </w:p>
        </w:tc>
        <w:tc>
          <w:tcPr>
            <w:tcW w:w="2146" w:type="dxa"/>
            <w:vAlign w:val="top"/>
          </w:tcPr>
          <w:p w14:paraId="3A75793A">
            <w:pPr>
              <w:pStyle w:val="6"/>
            </w:pPr>
          </w:p>
        </w:tc>
        <w:tc>
          <w:tcPr>
            <w:tcW w:w="2135" w:type="dxa"/>
            <w:vAlign w:val="top"/>
          </w:tcPr>
          <w:p w14:paraId="72AE2BD9">
            <w:pPr>
              <w:pStyle w:val="6"/>
            </w:pPr>
          </w:p>
        </w:tc>
      </w:tr>
      <w:tr w14:paraId="080B29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3B5BBC95">
            <w:pPr>
              <w:pStyle w:val="6"/>
            </w:pPr>
          </w:p>
        </w:tc>
        <w:tc>
          <w:tcPr>
            <w:tcW w:w="2146" w:type="dxa"/>
            <w:vAlign w:val="top"/>
          </w:tcPr>
          <w:p w14:paraId="2AA3574D">
            <w:pPr>
              <w:pStyle w:val="6"/>
            </w:pPr>
          </w:p>
        </w:tc>
        <w:tc>
          <w:tcPr>
            <w:tcW w:w="2146" w:type="dxa"/>
            <w:vAlign w:val="top"/>
          </w:tcPr>
          <w:p w14:paraId="4C24FF20">
            <w:pPr>
              <w:pStyle w:val="6"/>
            </w:pPr>
          </w:p>
        </w:tc>
        <w:tc>
          <w:tcPr>
            <w:tcW w:w="2135" w:type="dxa"/>
            <w:vAlign w:val="top"/>
          </w:tcPr>
          <w:p w14:paraId="4A10CD42">
            <w:pPr>
              <w:pStyle w:val="6"/>
            </w:pPr>
          </w:p>
        </w:tc>
      </w:tr>
    </w:tbl>
    <w:p w14:paraId="629DD2D5">
      <w:pPr>
        <w:rPr>
          <w:rFonts w:ascii="Arial"/>
          <w:sz w:val="21"/>
        </w:rPr>
      </w:pPr>
    </w:p>
    <w:p w14:paraId="382252C8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733DE4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E9845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4D500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9CC802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012405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3B61A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0NDFiMWRiYzRiMjBiYWMwOGUxZGFhMWVhMGU4YjUifQ=="/>
  </w:docVars>
  <w:rsids>
    <w:rsidRoot w:val="00000000"/>
    <w:rsid w:val="001570FF"/>
    <w:rsid w:val="005C088A"/>
    <w:rsid w:val="00BA3803"/>
    <w:rsid w:val="012F5F9F"/>
    <w:rsid w:val="01852063"/>
    <w:rsid w:val="01BE7323"/>
    <w:rsid w:val="03004097"/>
    <w:rsid w:val="03A973A0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C21C35"/>
    <w:rsid w:val="0F3F7CF5"/>
    <w:rsid w:val="0F6A70B0"/>
    <w:rsid w:val="102E110C"/>
    <w:rsid w:val="11C10E95"/>
    <w:rsid w:val="12A036A4"/>
    <w:rsid w:val="12D400A9"/>
    <w:rsid w:val="13541FF6"/>
    <w:rsid w:val="13DC1FB6"/>
    <w:rsid w:val="13E9022F"/>
    <w:rsid w:val="147E3783"/>
    <w:rsid w:val="14C87108"/>
    <w:rsid w:val="1528122B"/>
    <w:rsid w:val="16677B31"/>
    <w:rsid w:val="166D339A"/>
    <w:rsid w:val="16DB34C7"/>
    <w:rsid w:val="18226406"/>
    <w:rsid w:val="19097372"/>
    <w:rsid w:val="1A3F329F"/>
    <w:rsid w:val="1ACE471E"/>
    <w:rsid w:val="1AE46573"/>
    <w:rsid w:val="1C3F7586"/>
    <w:rsid w:val="1E696B3C"/>
    <w:rsid w:val="214C004F"/>
    <w:rsid w:val="21933ED0"/>
    <w:rsid w:val="240D7D94"/>
    <w:rsid w:val="24B94806"/>
    <w:rsid w:val="26452B30"/>
    <w:rsid w:val="2685028B"/>
    <w:rsid w:val="268A7A18"/>
    <w:rsid w:val="26A1329D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970A1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8E455E"/>
    <w:rsid w:val="32DC6FF6"/>
    <w:rsid w:val="33196670"/>
    <w:rsid w:val="3413385B"/>
    <w:rsid w:val="34792E3C"/>
    <w:rsid w:val="35E52AF5"/>
    <w:rsid w:val="36347E29"/>
    <w:rsid w:val="36897924"/>
    <w:rsid w:val="3781684D"/>
    <w:rsid w:val="37976071"/>
    <w:rsid w:val="383F01D3"/>
    <w:rsid w:val="384D3486"/>
    <w:rsid w:val="394960CC"/>
    <w:rsid w:val="39641F82"/>
    <w:rsid w:val="398E34A3"/>
    <w:rsid w:val="39C26CA9"/>
    <w:rsid w:val="39F725E1"/>
    <w:rsid w:val="3A7A77C8"/>
    <w:rsid w:val="3A995C5C"/>
    <w:rsid w:val="3AE55345"/>
    <w:rsid w:val="3AFE01B5"/>
    <w:rsid w:val="3B1654FE"/>
    <w:rsid w:val="3B542D41"/>
    <w:rsid w:val="3B915F04"/>
    <w:rsid w:val="3C79126B"/>
    <w:rsid w:val="3D51281E"/>
    <w:rsid w:val="3E5D51F2"/>
    <w:rsid w:val="3F23643C"/>
    <w:rsid w:val="3F5D7BA0"/>
    <w:rsid w:val="3F9B143D"/>
    <w:rsid w:val="40316936"/>
    <w:rsid w:val="42562684"/>
    <w:rsid w:val="42A45AE6"/>
    <w:rsid w:val="44451756"/>
    <w:rsid w:val="445770F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435686"/>
    <w:rsid w:val="49667422"/>
    <w:rsid w:val="4A96265D"/>
    <w:rsid w:val="4C4628B5"/>
    <w:rsid w:val="4E173610"/>
    <w:rsid w:val="4F530677"/>
    <w:rsid w:val="4F7433EE"/>
    <w:rsid w:val="50C651A2"/>
    <w:rsid w:val="51402E7D"/>
    <w:rsid w:val="52BC6534"/>
    <w:rsid w:val="52F51698"/>
    <w:rsid w:val="53E421E6"/>
    <w:rsid w:val="548E3F00"/>
    <w:rsid w:val="54C94F38"/>
    <w:rsid w:val="556748D7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B483897"/>
    <w:rsid w:val="5C1A18C6"/>
    <w:rsid w:val="5FF51154"/>
    <w:rsid w:val="61B2747F"/>
    <w:rsid w:val="63520F1A"/>
    <w:rsid w:val="637A221F"/>
    <w:rsid w:val="63A64DC2"/>
    <w:rsid w:val="64405216"/>
    <w:rsid w:val="646031C3"/>
    <w:rsid w:val="65AF7D19"/>
    <w:rsid w:val="65D976D1"/>
    <w:rsid w:val="66882EA5"/>
    <w:rsid w:val="66972998"/>
    <w:rsid w:val="66C32B06"/>
    <w:rsid w:val="681825C5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747CBE"/>
    <w:rsid w:val="73BF3BE6"/>
    <w:rsid w:val="74CF51B0"/>
    <w:rsid w:val="76606C42"/>
    <w:rsid w:val="769D3E02"/>
    <w:rsid w:val="769E7B7B"/>
    <w:rsid w:val="777022BA"/>
    <w:rsid w:val="78AC47D1"/>
    <w:rsid w:val="78C95383"/>
    <w:rsid w:val="79222CE5"/>
    <w:rsid w:val="7A316DFD"/>
    <w:rsid w:val="7A915FE9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36</Pages>
  <Words>3019</Words>
  <Characters>3569</Characters>
  <TotalTime>2</TotalTime>
  <ScaleCrop>false</ScaleCrop>
  <LinksUpToDate>false</LinksUpToDate>
  <CharactersWithSpaces>3820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烁福家庭心理顾问</cp:lastModifiedBy>
  <dcterms:modified xsi:type="dcterms:W3CDTF">2025-03-25T08:09:15Z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BB0319C3C3CB4BF49BC93E711263BC71_13</vt:lpwstr>
  </property>
  <property fmtid="{D5CDD505-2E9C-101B-9397-08002B2CF9AE}" pid="6" name="KSOTemplateDocerSaveRecord">
    <vt:lpwstr>eyJoZGlkIjoiMTRjMzE1NjYzYTIxNjEyMDc0NmMxYjZhYWVlY2I3NzIiLCJ1c2VySWQiOiIzOTc2NzU2NjMifQ==</vt:lpwstr>
  </property>
</Properties>
</file>