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DC9B2">
      <w:pPr>
        <w:pStyle w:val="2"/>
        <w:pBdr>
          <w:bottom w:val="single" w:color="717171" w:sz="12" w:space="8"/>
        </w:pBdr>
        <w:spacing w:before="0" w:beforeAutospacing="0" w:after="0" w:afterAutospacing="0" w:line="675" w:lineRule="atLeast"/>
        <w:jc w:val="center"/>
        <w:rPr>
          <w:rFonts w:ascii="微软雅黑" w:hAnsi="微软雅黑" w:eastAsia="微软雅黑"/>
          <w:b w:val="0"/>
          <w:bCs w:val="0"/>
          <w:color w:val="000000"/>
          <w:sz w:val="38"/>
          <w:szCs w:val="38"/>
        </w:rPr>
      </w:pP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</w:rPr>
        <w:t>关于盘锦市盘山生态环境分局2024年</w:t>
      </w:r>
      <w:r>
        <w:rPr>
          <w:rFonts w:hint="default" w:ascii="微软雅黑" w:hAnsi="微软雅黑" w:eastAsia="微软雅黑"/>
          <w:b w:val="0"/>
          <w:bCs w:val="0"/>
          <w:color w:val="000000"/>
          <w:sz w:val="38"/>
          <w:szCs w:val="38"/>
          <w:lang w:val="en-US"/>
        </w:rPr>
        <w:t>12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</w:rPr>
        <w:t>月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  <w:lang w:val="en-US" w:eastAsia="zh-CN"/>
        </w:rPr>
        <w:t>1</w:t>
      </w:r>
      <w:r>
        <w:rPr>
          <w:rFonts w:hint="default" w:ascii="微软雅黑" w:hAnsi="微软雅黑" w:eastAsia="微软雅黑"/>
          <w:b w:val="0"/>
          <w:bCs w:val="0"/>
          <w:color w:val="000000"/>
          <w:sz w:val="38"/>
          <w:szCs w:val="38"/>
          <w:lang w:val="en-US" w:eastAsia="zh-CN"/>
        </w:rPr>
        <w:t>7</w:t>
      </w:r>
      <w:r>
        <w:rPr>
          <w:rFonts w:hint="eastAsia" w:ascii="微软雅黑" w:hAnsi="微软雅黑" w:eastAsia="微软雅黑"/>
          <w:b w:val="0"/>
          <w:bCs w:val="0"/>
          <w:color w:val="000000"/>
          <w:sz w:val="38"/>
          <w:szCs w:val="38"/>
        </w:rPr>
        <w:t>日建设项目审批的公示</w:t>
      </w:r>
    </w:p>
    <w:p w14:paraId="61893D32">
      <w:pPr>
        <w:widowControl/>
        <w:spacing w:line="795" w:lineRule="atLeast"/>
        <w:ind w:right="230"/>
        <w:jc w:val="righ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</w:p>
    <w:p w14:paraId="7C20980A">
      <w:pPr>
        <w:widowControl/>
        <w:ind w:firstLine="540" w:firstLineChars="200"/>
        <w:jc w:val="left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7"/>
          <w:szCs w:val="27"/>
        </w:rPr>
        <w:t>根据建设项目环境影响评价审批程序管理的有关规定，2024年</w:t>
      </w:r>
      <w:r>
        <w:rPr>
          <w:rFonts w:hint="default" w:ascii="宋体" w:hAnsi="宋体" w:eastAsia="宋体" w:cs="宋体"/>
          <w:kern w:val="0"/>
          <w:sz w:val="27"/>
          <w:szCs w:val="27"/>
          <w:lang w:val="en-US"/>
        </w:rPr>
        <w:t>12</w:t>
      </w:r>
      <w:r>
        <w:rPr>
          <w:rFonts w:hint="eastAsia" w:ascii="宋体" w:hAnsi="宋体" w:eastAsia="宋体" w:cs="宋体"/>
          <w:kern w:val="0"/>
          <w:sz w:val="27"/>
          <w:szCs w:val="27"/>
        </w:rPr>
        <w:t>月</w:t>
      </w:r>
      <w:r>
        <w:rPr>
          <w:rFonts w:hint="eastAsia" w:ascii="宋体" w:hAnsi="宋体" w:eastAsia="宋体" w:cs="宋体"/>
          <w:kern w:val="0"/>
          <w:sz w:val="27"/>
          <w:szCs w:val="27"/>
          <w:lang w:val="en-US" w:eastAsia="zh-CN"/>
        </w:rPr>
        <w:t>1</w:t>
      </w:r>
      <w:r>
        <w:rPr>
          <w:rFonts w:hint="default" w:ascii="宋体" w:hAnsi="宋体" w:eastAsia="宋体" w:cs="宋体"/>
          <w:kern w:val="0"/>
          <w:sz w:val="27"/>
          <w:szCs w:val="27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7"/>
          <w:szCs w:val="27"/>
        </w:rPr>
        <w:t>日我局对</w:t>
      </w:r>
      <w:r>
        <w:rPr>
          <w:rFonts w:hint="default" w:ascii="宋体" w:hAnsi="宋体" w:eastAsia="宋体" w:cs="宋体"/>
          <w:kern w:val="0"/>
          <w:sz w:val="27"/>
          <w:szCs w:val="27"/>
          <w:lang w:val="en-US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7"/>
          <w:szCs w:val="27"/>
        </w:rPr>
        <w:t>个建设项目环境影响评价文件申请作出审批决定。</w:t>
      </w:r>
    </w:p>
    <w:p w14:paraId="7B3831D3">
      <w:pPr>
        <w:widowControl/>
        <w:jc w:val="left"/>
        <w:rPr>
          <w:rFonts w:ascii="宋体" w:hAnsi="宋体" w:eastAsia="宋体" w:cs="宋体"/>
          <w:kern w:val="0"/>
          <w:sz w:val="27"/>
          <w:szCs w:val="27"/>
        </w:rPr>
      </w:pPr>
      <w:r>
        <w:rPr>
          <w:rFonts w:hint="eastAsia" w:ascii="宋体" w:hAnsi="宋体" w:eastAsia="宋体" w:cs="宋体"/>
          <w:kern w:val="0"/>
          <w:sz w:val="27"/>
          <w:szCs w:val="27"/>
        </w:rPr>
        <w:t xml:space="preserve">  </w:t>
      </w:r>
    </w:p>
    <w:p w14:paraId="4B6D79AE">
      <w:pPr>
        <w:widowControl/>
        <w:jc w:val="left"/>
        <w:rPr>
          <w:rFonts w:ascii="宋体" w:hAnsi="宋体" w:eastAsia="宋体" w:cs="宋体"/>
          <w:kern w:val="0"/>
          <w:sz w:val="27"/>
          <w:szCs w:val="27"/>
        </w:rPr>
      </w:pPr>
    </w:p>
    <w:p w14:paraId="20D796E8">
      <w:pPr>
        <w:widowControl/>
        <w:jc w:val="left"/>
        <w:rPr>
          <w:rFonts w:ascii="宋体" w:hAnsi="宋体" w:eastAsia="宋体" w:cs="宋体"/>
          <w:kern w:val="0"/>
          <w:sz w:val="27"/>
          <w:szCs w:val="27"/>
        </w:rPr>
      </w:pPr>
    </w:p>
    <w:p w14:paraId="182C12FF">
      <w:pPr>
        <w:widowControl/>
        <w:jc w:val="left"/>
        <w:rPr>
          <w:rFonts w:ascii="宋体" w:hAnsi="宋体" w:eastAsia="宋体" w:cs="宋体"/>
          <w:kern w:val="0"/>
          <w:sz w:val="27"/>
          <w:szCs w:val="27"/>
        </w:rPr>
      </w:pPr>
    </w:p>
    <w:p w14:paraId="39A7A858">
      <w:pPr>
        <w:widowControl/>
        <w:ind w:firstLine="540" w:firstLineChars="200"/>
        <w:jc w:val="left"/>
        <w:rPr>
          <w:rFonts w:ascii="宋体" w:hAnsi="宋体" w:eastAsia="宋体" w:cs="宋体"/>
          <w:kern w:val="0"/>
          <w:sz w:val="27"/>
          <w:szCs w:val="27"/>
        </w:rPr>
      </w:pPr>
      <w:r>
        <w:rPr>
          <w:rFonts w:hint="eastAsia" w:ascii="宋体" w:hAnsi="宋体" w:eastAsia="宋体" w:cs="宋体"/>
          <w:kern w:val="0"/>
          <w:sz w:val="27"/>
          <w:szCs w:val="27"/>
        </w:rPr>
        <w:t>现将该项目的拟批复内容公示，接受公众监督，如有意见可反馈至0427-3557112。</w:t>
      </w:r>
    </w:p>
    <w:p w14:paraId="75482DCE">
      <w:pPr>
        <w:widowControl/>
        <w:jc w:val="left"/>
      </w:pPr>
      <w:r>
        <w:rPr>
          <w:rFonts w:hint="eastAsia" w:ascii="宋体" w:hAnsi="宋体" w:eastAsia="宋体" w:cs="宋体"/>
          <w:kern w:val="0"/>
          <w:sz w:val="27"/>
          <w:szCs w:val="27"/>
        </w:rPr>
        <w:br w:type="textWrapping"/>
      </w:r>
    </w:p>
    <w:p w14:paraId="6D6CC176"/>
    <w:p w14:paraId="0F6C95F6"/>
    <w:p w14:paraId="630DF842"/>
    <w:p w14:paraId="7DBCF5B2"/>
    <w:p w14:paraId="76E43CCE"/>
    <w:p w14:paraId="4F5083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NmNlYTdlZTdhOWM5NmM4NGZmOGZiZTVjMjhmMGMifQ=="/>
    <w:docVar w:name="KSO_WPS_MARK_KEY" w:val="ede4068c-010b-48db-a852-b77afc58e9c9"/>
  </w:docVars>
  <w:rsids>
    <w:rsidRoot w:val="007A3E2F"/>
    <w:rsid w:val="00053F8B"/>
    <w:rsid w:val="000A782A"/>
    <w:rsid w:val="000E7E06"/>
    <w:rsid w:val="001A2C9C"/>
    <w:rsid w:val="001C3241"/>
    <w:rsid w:val="00232E29"/>
    <w:rsid w:val="002961E7"/>
    <w:rsid w:val="002B4E30"/>
    <w:rsid w:val="0031371B"/>
    <w:rsid w:val="003F72E5"/>
    <w:rsid w:val="00486D7F"/>
    <w:rsid w:val="004D0D1B"/>
    <w:rsid w:val="004D7637"/>
    <w:rsid w:val="00530681"/>
    <w:rsid w:val="005529C1"/>
    <w:rsid w:val="00644668"/>
    <w:rsid w:val="00707D73"/>
    <w:rsid w:val="00762C3A"/>
    <w:rsid w:val="00763C0B"/>
    <w:rsid w:val="007A3E2F"/>
    <w:rsid w:val="007E2AE3"/>
    <w:rsid w:val="00832468"/>
    <w:rsid w:val="008448AD"/>
    <w:rsid w:val="00873C4A"/>
    <w:rsid w:val="00886ECE"/>
    <w:rsid w:val="008B3403"/>
    <w:rsid w:val="008C6A30"/>
    <w:rsid w:val="008E64F6"/>
    <w:rsid w:val="009F2E6A"/>
    <w:rsid w:val="00B67024"/>
    <w:rsid w:val="00B84446"/>
    <w:rsid w:val="00C466D8"/>
    <w:rsid w:val="00CA46A3"/>
    <w:rsid w:val="00CF44B1"/>
    <w:rsid w:val="00DD5141"/>
    <w:rsid w:val="00DF1314"/>
    <w:rsid w:val="00E65851"/>
    <w:rsid w:val="00F00336"/>
    <w:rsid w:val="02445A7A"/>
    <w:rsid w:val="041249C8"/>
    <w:rsid w:val="047264A8"/>
    <w:rsid w:val="074C01E8"/>
    <w:rsid w:val="0D273D2A"/>
    <w:rsid w:val="0EAB137A"/>
    <w:rsid w:val="17E05D86"/>
    <w:rsid w:val="1B4570EA"/>
    <w:rsid w:val="1BC04FC6"/>
    <w:rsid w:val="263F5A17"/>
    <w:rsid w:val="2A7F4531"/>
    <w:rsid w:val="2A953ED6"/>
    <w:rsid w:val="371B247E"/>
    <w:rsid w:val="371C2BEA"/>
    <w:rsid w:val="39E70DAC"/>
    <w:rsid w:val="3FBC2CFE"/>
    <w:rsid w:val="4E196B1F"/>
    <w:rsid w:val="500846E0"/>
    <w:rsid w:val="585E43D7"/>
    <w:rsid w:val="5CCD5FF5"/>
    <w:rsid w:val="5D352199"/>
    <w:rsid w:val="65E825C4"/>
    <w:rsid w:val="68250B31"/>
    <w:rsid w:val="6C8962C3"/>
    <w:rsid w:val="6CAE19CC"/>
    <w:rsid w:val="6CC938CF"/>
    <w:rsid w:val="70F314FA"/>
    <w:rsid w:val="71815B60"/>
    <w:rsid w:val="773A78A3"/>
    <w:rsid w:val="7DE2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135</Characters>
  <Lines>1</Lines>
  <Paragraphs>1</Paragraphs>
  <TotalTime>1</TotalTime>
  <ScaleCrop>false</ScaleCrop>
  <LinksUpToDate>false</LinksUpToDate>
  <CharactersWithSpaces>137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2024-07-23T00:57:00Z</dcterms:created>
  <dc:creator>xb21cn</dc:creator>
  <cp:lastModifiedBy>Administrator</cp:lastModifiedBy>
  <dcterms:modified xsi:type="dcterms:W3CDTF">2024-12-17T01:04:29Z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BC6D1EBACE114408AC12B4DA11B3C595_13</vt:lpwstr>
  </property>
</Properties>
</file>