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24" w:lineRule="auto"/>
        <w:ind w:left="609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pacing w:val="14"/>
          <w:sz w:val="34"/>
          <w:szCs w:val="34"/>
        </w:rPr>
        <w:t>附件1</w:t>
      </w:r>
    </w:p>
    <w:p>
      <w:pPr>
        <w:spacing w:before="218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盘锦市集中式地下水型饮用水水源地清单</w:t>
      </w:r>
      <w:bookmarkEnd w:id="0"/>
    </w:p>
    <w:tbl>
      <w:tblPr>
        <w:tblStyle w:val="5"/>
        <w:tblpPr w:leftFromText="180" w:rightFromText="180" w:vertAnchor="text" w:horzAnchor="page" w:tblpXSpec="center" w:tblpY="411"/>
        <w:tblOverlap w:val="never"/>
        <w:tblW w:w="13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81"/>
        <w:gridCol w:w="1850"/>
        <w:gridCol w:w="1298"/>
        <w:gridCol w:w="1607"/>
        <w:gridCol w:w="1368"/>
        <w:gridCol w:w="1477"/>
        <w:gridCol w:w="1243"/>
        <w:gridCol w:w="104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行政区</w:t>
            </w: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水源地类型</w:t>
            </w: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水源地名称</w:t>
            </w:r>
          </w:p>
        </w:tc>
        <w:tc>
          <w:tcPr>
            <w:tcW w:w="4273" w:type="dxa"/>
            <w:gridSpan w:val="3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保护区区划方案</w:t>
            </w:r>
          </w:p>
        </w:tc>
        <w:tc>
          <w:tcPr>
            <w:tcW w:w="4974" w:type="dxa"/>
            <w:gridSpan w:val="4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保护区面积（km</w:t>
            </w: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一级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二级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准保护区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一级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二级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准保护区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0"/>
              </w:rPr>
              <w:t>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盘山县</w:t>
            </w: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县级以上城市集中式饮用水水源地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高升水源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井半径50m区域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一级保护区向外延500-2000m区域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二级保护区向外0-1000m区域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0.1716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23.8934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12.8935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36.9585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石山水源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一级保护区向外2000m区域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1.4979</w:t>
            </w:r>
          </w:p>
          <w:p>
            <w:pPr>
              <w:pStyle w:val="2"/>
              <w:spacing w:after="0" w:line="240" w:lineRule="auto"/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境内1.4551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textAlignment w:val="center"/>
              <w:rPr>
                <w:rFonts w:hint="eastAsia"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45.2497</w:t>
            </w:r>
          </w:p>
          <w:p>
            <w:pPr>
              <w:ind w:left="-42" w:leftChars="-20" w:right="-42" w:rightChars="-20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境内26.7718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46.7476</w:t>
            </w:r>
          </w:p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境内28.2269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大洼区</w:t>
            </w: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大洼水源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0.03233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0.03233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盘山县</w:t>
            </w: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农村乡镇级集中式饮用水水源地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高升</w:t>
            </w:r>
            <w:r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仿宋_GB2312"/>
                <w:sz w:val="20"/>
                <w:szCs w:val="20"/>
              </w:rPr>
              <w:t>水源地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井半径30m区域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喜彬水源设二级保护区，一级保护区向外30m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0.0107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0.0079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东郭</w:t>
            </w:r>
            <w:r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  <w:t>镇</w:t>
            </w:r>
            <w:r>
              <w:rPr>
                <w:rFonts w:hint="eastAsia" w:ascii="宋体" w:hAnsi="宋体" w:eastAsia="宋体" w:cs="仿宋_GB2312"/>
                <w:sz w:val="20"/>
                <w:szCs w:val="20"/>
              </w:rPr>
              <w:t>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井房边界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一级保护区向外30m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0.00011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0.00325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  <w:t>石新镇水源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井房边界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bCs/>
                <w:color w:val="auto"/>
                <w:sz w:val="20"/>
                <w:szCs w:val="20"/>
                <w:lang w:eastAsia="zh-CN" w:bidi="ar"/>
              </w:rPr>
              <w:t>水厂围墙或</w:t>
            </w:r>
            <w:r>
              <w:rPr>
                <w:rFonts w:hint="eastAsia" w:ascii="宋体" w:hAnsi="宋体" w:eastAsia="宋体" w:cs="仿宋_GB2312"/>
                <w:sz w:val="20"/>
                <w:szCs w:val="20"/>
              </w:rPr>
              <w:t>一级保护区向外30m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  <w:t>0.000328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  <w:t>0.00499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辽河油田井下水源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井半径30m区域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bCs/>
                <w:color w:val="auto"/>
                <w:sz w:val="20"/>
                <w:szCs w:val="20"/>
                <w:lang w:eastAsia="zh-CN" w:bidi="ar"/>
              </w:rPr>
              <w:t>以单井井口为中心，半径为 30m 所围成的区域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0.0056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大洼区</w:t>
            </w: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大洼街道水源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井半径30m区域</w:t>
            </w:r>
          </w:p>
        </w:tc>
        <w:tc>
          <w:tcPr>
            <w:tcW w:w="1607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0.008309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榆树街道水源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0.011492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田家街道水源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0.011222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新立镇水源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0.019397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0.019397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平安镇水源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0.008418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赵圈河镇水源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0.005331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盘山县</w:t>
            </w: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“万人千吨”乡镇级及以下饮用水水源地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甜水镇水源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一级保护区向外300m区域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0.0052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0.4422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0.4474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胡家镇水源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0.0136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1.1562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1.1698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太平镇水源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0.0105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-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陈家镇水源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0.0032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坝墙子镇水源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0.0083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沙岭镇水源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0.0095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古城子镇水源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0.0077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兴隆台区</w:t>
            </w: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曙二水源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0.0082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供电水源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0.0098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大洼区</w:t>
            </w: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黄金带水源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0.0125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新兴镇水源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0.0135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清水镇水源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0.0074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唐家镇（1）水源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0.0102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唐家镇（2）水源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0.0100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王家镇水源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0.0070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新开镇水源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0.0053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东风镇水源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0.0057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西安镇水源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0.0081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田庄台镇水源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荣兴镇水源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0.0084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二界沟镇水源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0.0059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0.0059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177" w:type="dxa"/>
            <w:gridSpan w:val="3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合   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1.91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52.2</w:t>
            </w: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12.89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67.0</w:t>
            </w: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  <w:sectPr>
          <w:footerReference r:id="rId3" w:type="default"/>
          <w:pgSz w:w="16840" w:h="11900" w:orient="landscape"/>
          <w:pgMar w:top="2154" w:right="1531" w:bottom="1814" w:left="1531" w:header="0" w:footer="0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73FFC"/>
    <w:rsid w:val="26D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  <w:rPr>
      <w:rFonts w:ascii="Calibri" w:hAnsi="Calibri" w:eastAsia="仿宋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2024-12-06T03:14:00Z</dcterms:created>
  <dc:creator>Administrator</dc:creator>
  <cp:lastModifiedBy>Administrator</cp:lastModifiedBy>
  <dcterms:modified xsi:type="dcterms:W3CDTF">2024-12-06T03:15:22Z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