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C6" w:rsidRPr="00C736CA" w:rsidRDefault="00F217C6" w:rsidP="00F217C6">
      <w:pPr>
        <w:spacing w:line="639" w:lineRule="exact"/>
        <w:rPr>
          <w:rFonts w:ascii="黑体" w:eastAsia="黑体" w:hAnsi="黑体"/>
          <w:sz w:val="32"/>
          <w:szCs w:val="32"/>
        </w:rPr>
      </w:pPr>
      <w:r w:rsidRPr="00C736CA">
        <w:rPr>
          <w:rFonts w:ascii="黑体" w:eastAsia="黑体" w:hAnsi="黑体" w:hint="eastAsia"/>
          <w:sz w:val="32"/>
          <w:szCs w:val="32"/>
        </w:rPr>
        <w:t>附件1</w:t>
      </w:r>
    </w:p>
    <w:p w:rsidR="00F217C6" w:rsidRPr="00C736CA" w:rsidRDefault="00F217C6" w:rsidP="00F217C6">
      <w:pPr>
        <w:spacing w:line="639" w:lineRule="exact"/>
        <w:jc w:val="center"/>
        <w:rPr>
          <w:rFonts w:ascii="方正小标宋简体" w:eastAsia="方正小标宋简体"/>
          <w:sz w:val="44"/>
          <w:szCs w:val="44"/>
        </w:rPr>
      </w:pPr>
      <w:r w:rsidRPr="00C736CA">
        <w:rPr>
          <w:rFonts w:ascii="方正小标宋简体" w:eastAsia="方正小标宋简体" w:hint="eastAsia"/>
          <w:sz w:val="44"/>
          <w:szCs w:val="44"/>
        </w:rPr>
        <w:t>本次检验项目</w:t>
      </w:r>
    </w:p>
    <w:p w:rsidR="00634154" w:rsidRDefault="00634154"/>
    <w:p w:rsidR="00FC4F96" w:rsidRDefault="00FC4F96" w:rsidP="00FC4F96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</w:t>
      </w:r>
      <w:r w:rsidRPr="00C736CA">
        <w:rPr>
          <w:rFonts w:ascii="黑体" w:eastAsia="黑体" w:hAnsi="黑体" w:cs="黑体" w:hint="eastAsia"/>
          <w:sz w:val="32"/>
          <w:szCs w:val="32"/>
        </w:rPr>
        <w:t>、</w:t>
      </w:r>
      <w:r w:rsidRPr="002E4E20">
        <w:rPr>
          <w:rFonts w:ascii="黑体" w:eastAsia="黑体" w:hAnsi="黑体" w:cs="黑体" w:hint="eastAsia"/>
          <w:sz w:val="32"/>
          <w:szCs w:val="32"/>
        </w:rPr>
        <w:t>淀粉及淀粉制品</w:t>
      </w:r>
    </w:p>
    <w:p w:rsidR="00FC4F96" w:rsidRPr="00C736CA" w:rsidRDefault="00FC4F96" w:rsidP="00FC4F96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FC4F96" w:rsidRPr="00A14809" w:rsidRDefault="00FC4F96" w:rsidP="00FC4F96">
      <w:pPr>
        <w:wordWrap w:val="0"/>
        <w:spacing w:line="24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Pr="00A14809">
        <w:rPr>
          <w:rFonts w:ascii="仿宋_GB2312" w:eastAsia="仿宋_GB2312" w:hAnsi="仿宋_GB2312" w:cs="仿宋_GB2312"/>
          <w:sz w:val="32"/>
          <w:szCs w:val="32"/>
        </w:rPr>
        <w:t>GB 5009.12-2017《食品安全国家标准 食品中铅的测定》</w:t>
      </w:r>
      <w:r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A14809">
        <w:rPr>
          <w:rFonts w:ascii="仿宋_GB2312" w:eastAsia="仿宋_GB2312" w:hAnsi="仿宋_GB2312" w:cs="仿宋_GB2312"/>
          <w:sz w:val="32"/>
          <w:szCs w:val="32"/>
        </w:rPr>
        <w:t>GB 5009.28-2016《食品安全国家标准 食品中苯甲酸、山梨酸和糖精钠的测定》</w:t>
      </w:r>
      <w:r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A14809">
        <w:rPr>
          <w:rFonts w:ascii="仿宋_GB2312" w:eastAsia="仿宋_GB2312" w:hAnsi="仿宋_GB2312" w:cs="仿宋_GB2312"/>
          <w:sz w:val="32"/>
          <w:szCs w:val="32"/>
        </w:rPr>
        <w:t>GB 5009.34-2022《食品安全国家标准 食品中二氧化硫的测定》(第一法 酸碱滴定法)</w:t>
      </w:r>
      <w:r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A14809">
        <w:rPr>
          <w:rFonts w:ascii="仿宋_GB2312" w:eastAsia="仿宋_GB2312" w:hAnsi="仿宋_GB2312" w:cs="仿宋_GB2312"/>
          <w:sz w:val="32"/>
          <w:szCs w:val="32"/>
        </w:rPr>
        <w:t>GB 2762-2022《食品安全国家标准 食品中污染物限量》</w:t>
      </w:r>
      <w:r w:rsidRPr="00A14809">
        <w:rPr>
          <w:rFonts w:ascii="仿宋_GB2312" w:eastAsia="仿宋_GB2312" w:hAnsi="仿宋_GB2312" w:cs="仿宋_GB2312"/>
          <w:sz w:val="32"/>
          <w:szCs w:val="32"/>
        </w:rPr>
        <w:br/>
        <w:t>GB 4789.3-2016《食品安全国家标准 食品微生物学检验 大肠菌群计数》</w:t>
      </w:r>
      <w:r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D714B2">
        <w:rPr>
          <w:rFonts w:ascii="仿宋_GB2312" w:eastAsia="仿宋_GB2312" w:hAnsi="仿宋_GB2312" w:cs="仿宋_GB2312"/>
          <w:sz w:val="32"/>
          <w:szCs w:val="32"/>
        </w:rPr>
        <w:t>GB 2763-2021《食品安全国家标准 食品中农药最大残留限量》</w:t>
      </w:r>
      <w:r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FC4F96" w:rsidRPr="00C736CA" w:rsidRDefault="00FC4F96" w:rsidP="00FC4F96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FC4F96" w:rsidRPr="00FC4F96" w:rsidRDefault="00FC4F96" w:rsidP="00FC4F96">
      <w:pPr>
        <w:rPr>
          <w:rFonts w:ascii="仿宋_GB2312" w:eastAsia="仿宋_GB2312" w:hAnsi="仿宋_GB2312" w:cs="仿宋_GB2312" w:hint="eastAsia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A14809">
        <w:rPr>
          <w:rFonts w:ascii="仿宋_GB2312" w:eastAsia="仿宋_GB2312" w:hAnsi="仿宋_GB2312" w:cs="仿宋_GB2312"/>
          <w:sz w:val="32"/>
          <w:szCs w:val="32"/>
        </w:rPr>
        <w:t>酸价(以脂肪计)(KOH)</w:t>
      </w:r>
      <w:r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A14809">
        <w:rPr>
          <w:rFonts w:ascii="仿宋_GB2312" w:eastAsia="仿宋_GB2312" w:hAnsi="仿宋_GB2312" w:cs="仿宋_GB2312"/>
          <w:sz w:val="32"/>
          <w:szCs w:val="32"/>
        </w:rPr>
        <w:t>过氧化值(以脂肪计)</w:t>
      </w:r>
      <w:r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A14809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Pr="00A14809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Pr="00A14809">
        <w:rPr>
          <w:rFonts w:ascii="仿宋_GB2312" w:eastAsia="仿宋_GB2312" w:hAnsi="仿宋_GB2312" w:cs="仿宋_GB2312"/>
          <w:sz w:val="32"/>
          <w:szCs w:val="32"/>
        </w:rPr>
        <w:t>计)</w:t>
      </w:r>
      <w:r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A14809">
        <w:rPr>
          <w:rFonts w:ascii="仿宋_GB2312" w:eastAsia="仿宋_GB2312" w:hAnsi="仿宋_GB2312" w:cs="仿宋_GB2312"/>
          <w:sz w:val="32"/>
          <w:szCs w:val="32"/>
        </w:rPr>
        <w:t>苯甲酸及其钠盐(以苯甲酸计)</w:t>
      </w:r>
      <w:r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A14809">
        <w:rPr>
          <w:rFonts w:ascii="仿宋_GB2312" w:eastAsia="仿宋_GB2312" w:hAnsi="仿宋_GB2312" w:cs="仿宋_GB2312"/>
          <w:sz w:val="32"/>
          <w:szCs w:val="32"/>
        </w:rPr>
        <w:t>二氧化硫残留量</w:t>
      </w:r>
      <w:r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A14809">
        <w:rPr>
          <w:rFonts w:ascii="仿宋_GB2312" w:eastAsia="仿宋_GB2312" w:hAnsi="仿宋_GB2312" w:cs="仿宋_GB2312"/>
          <w:sz w:val="32"/>
          <w:szCs w:val="32"/>
        </w:rPr>
        <w:t>大肠菌群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9E1C95" w:rsidRPr="00C736CA" w:rsidRDefault="00FC4F96" w:rsidP="009E1C9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 w:rsidR="009E1C95" w:rsidRPr="00C736CA">
        <w:rPr>
          <w:rFonts w:ascii="黑体" w:eastAsia="黑体" w:hAnsi="黑体" w:cs="黑体" w:hint="eastAsia"/>
          <w:sz w:val="32"/>
          <w:szCs w:val="32"/>
        </w:rPr>
        <w:t>、</w:t>
      </w:r>
      <w:r w:rsidR="009E1C95">
        <w:rPr>
          <w:rFonts w:ascii="黑体" w:eastAsia="黑体" w:hAnsi="黑体" w:cs="黑体" w:hint="eastAsia"/>
          <w:sz w:val="32"/>
          <w:szCs w:val="32"/>
        </w:rPr>
        <w:t>粮食加工品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9E1C95" w:rsidRPr="00C736CA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5009.12-2023《食品安全国家标准 食品中铅的测定》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5009.15-2023《食品安全国家标准 食品中镉的测定》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5009.11-2014《食品安全国家标准 食品中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lastRenderedPageBreak/>
        <w:t>总砷及无机砷的测定》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5009.22-2016《食品安全国家标准 食品中黄曲霉毒素B族和G族的测定》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2762-2022《食品安全国家标准 食品中污染物限量》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2761-2017《食品安全国家标准 食品中真菌毒素限量》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9E1C95" w:rsidRPr="00C71FED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1FED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9E1C95" w:rsidRDefault="009E1C95" w:rsidP="009E1C95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="00C71FED" w:rsidRPr="00C71FED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="00C71FED" w:rsidRPr="00C71FED">
        <w:rPr>
          <w:rFonts w:ascii="仿宋_GB2312" w:eastAsia="仿宋_GB2312" w:hAnsi="仿宋_GB2312" w:cs="仿宋_GB2312"/>
          <w:sz w:val="32"/>
          <w:szCs w:val="32"/>
        </w:rPr>
        <w:t>计)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镉(以</w:t>
      </w:r>
      <w:proofErr w:type="spellStart"/>
      <w:r w:rsidR="00C71FED" w:rsidRPr="00C71FED">
        <w:rPr>
          <w:rFonts w:ascii="仿宋_GB2312" w:eastAsia="仿宋_GB2312" w:hAnsi="仿宋_GB2312" w:cs="仿宋_GB2312"/>
          <w:sz w:val="32"/>
          <w:szCs w:val="32"/>
        </w:rPr>
        <w:t>Cd</w:t>
      </w:r>
      <w:proofErr w:type="spellEnd"/>
      <w:r w:rsidR="00C71FED" w:rsidRPr="00C71FED">
        <w:rPr>
          <w:rFonts w:ascii="仿宋_GB2312" w:eastAsia="仿宋_GB2312" w:hAnsi="仿宋_GB2312" w:cs="仿宋_GB2312"/>
          <w:sz w:val="32"/>
          <w:szCs w:val="32"/>
        </w:rPr>
        <w:t>计)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无机砷(以As计)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黄曲霉毒素B₁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9E1C95" w:rsidRPr="00C736CA" w:rsidRDefault="00FC4F96" w:rsidP="009E1C9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 w:rsidR="009E1C95" w:rsidRPr="00C736CA">
        <w:rPr>
          <w:rFonts w:ascii="黑体" w:eastAsia="黑体" w:hAnsi="黑体" w:cs="黑体" w:hint="eastAsia"/>
          <w:sz w:val="32"/>
          <w:szCs w:val="32"/>
        </w:rPr>
        <w:t>、</w:t>
      </w:r>
      <w:r w:rsidR="009E1C95">
        <w:rPr>
          <w:rFonts w:ascii="黑体" w:eastAsia="黑体" w:hAnsi="黑体" w:cs="黑体" w:hint="eastAsia"/>
          <w:sz w:val="32"/>
          <w:szCs w:val="32"/>
        </w:rPr>
        <w:t>乳制品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9E1C95" w:rsidRPr="00C736CA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5009.12-2017《食品安全国家标准 食品中铅的测定》(第一法 石墨炉原子吸收光谱法)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5009.15-2014《食品安全国家标准 食品中镉的测定》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5009.123-2014《食品安全国家标准 食品中铬的测定》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5009.11-2014《食品安全国家标准 食品中总砷及无机砷的测定》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4789.2-2022《食品安全国家标准 食品微生物学检验 菌落总数测定》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9E1C95" w:rsidRPr="00C71FED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1FED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9E1C95" w:rsidRDefault="009E1C95" w:rsidP="009E1C95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="00C71FED" w:rsidRPr="00C71FED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="00C71FED" w:rsidRPr="00C71FED">
        <w:rPr>
          <w:rFonts w:ascii="仿宋_GB2312" w:eastAsia="仿宋_GB2312" w:hAnsi="仿宋_GB2312" w:cs="仿宋_GB2312"/>
          <w:sz w:val="32"/>
          <w:szCs w:val="32"/>
        </w:rPr>
        <w:t>计)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镉(以</w:t>
      </w:r>
      <w:proofErr w:type="spellStart"/>
      <w:r w:rsidR="00C71FED" w:rsidRPr="00C71FED">
        <w:rPr>
          <w:rFonts w:ascii="仿宋_GB2312" w:eastAsia="仿宋_GB2312" w:hAnsi="仿宋_GB2312" w:cs="仿宋_GB2312"/>
          <w:sz w:val="32"/>
          <w:szCs w:val="32"/>
        </w:rPr>
        <w:t>Cd</w:t>
      </w:r>
      <w:proofErr w:type="spellEnd"/>
      <w:r w:rsidR="00C71FED" w:rsidRPr="00C71FED">
        <w:rPr>
          <w:rFonts w:ascii="仿宋_GB2312" w:eastAsia="仿宋_GB2312" w:hAnsi="仿宋_GB2312" w:cs="仿宋_GB2312"/>
          <w:sz w:val="32"/>
          <w:szCs w:val="32"/>
        </w:rPr>
        <w:t>计)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铬(以Cr计)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总砷(以As计)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苯甲酸及其钠盐(以苯甲酸计)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菌落总数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9E1C95" w:rsidRPr="00C736CA" w:rsidRDefault="009E1C95" w:rsidP="009E1C9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 w:rsidRPr="00C736CA">
        <w:rPr>
          <w:rFonts w:ascii="黑体" w:eastAsia="黑体" w:hAnsi="黑体" w:cs="黑体" w:hint="eastAsia"/>
          <w:sz w:val="32"/>
          <w:szCs w:val="32"/>
        </w:rPr>
        <w:t>、</w:t>
      </w:r>
      <w:r w:rsidR="00FC4F96">
        <w:rPr>
          <w:rFonts w:ascii="黑体" w:eastAsia="黑体" w:hAnsi="黑体" w:cs="黑体" w:hint="eastAsia"/>
          <w:sz w:val="32"/>
          <w:szCs w:val="32"/>
        </w:rPr>
        <w:t>冷冻饮品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lastRenderedPageBreak/>
        <w:t>（一）抽检依据</w:t>
      </w:r>
    </w:p>
    <w:p w:rsidR="009E1C95" w:rsidRPr="00C736CA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FC4F96" w:rsidRPr="00AA400F">
        <w:rPr>
          <w:rFonts w:ascii="仿宋_GB2312" w:eastAsia="仿宋_GB2312" w:hAnsi="仿宋_GB2312" w:cs="仿宋_GB2312"/>
          <w:sz w:val="32"/>
          <w:szCs w:val="32"/>
        </w:rPr>
        <w:t>GB 5009.5-2016《食品安全国家标准 食品中蛋白质的测定》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C4F96" w:rsidRPr="00AA400F">
        <w:rPr>
          <w:rFonts w:ascii="仿宋_GB2312" w:eastAsia="仿宋_GB2312" w:hAnsi="仿宋_GB2312" w:cs="仿宋_GB2312"/>
          <w:sz w:val="32"/>
          <w:szCs w:val="32"/>
        </w:rPr>
        <w:t>GB 5009.97-2023《食品安全国家标准 食品中环己基氨基磺酸盐的测定》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GB 5009.28-2016《食品安全国家标准 食品中苯甲酸、山梨酸和糖精钠的测定》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C4F96" w:rsidRPr="00AA400F">
        <w:rPr>
          <w:rFonts w:ascii="仿宋_GB2312" w:eastAsia="仿宋_GB2312" w:hAnsi="仿宋_GB2312" w:cs="仿宋_GB2312"/>
          <w:sz w:val="32"/>
          <w:szCs w:val="32"/>
        </w:rPr>
        <w:t>GB 5009.140-2023《食品安全国家标准 食品中乙酰磺胺酸钾的测定》</w:t>
      </w:r>
      <w:r w:rsidR="00FC4F96" w:rsidRPr="00AA400F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A400F" w:rsidRPr="00AA400F">
        <w:rPr>
          <w:rFonts w:ascii="仿宋_GB2312" w:eastAsia="仿宋_GB2312" w:hAnsi="仿宋_GB2312" w:cs="仿宋_GB2312"/>
          <w:sz w:val="32"/>
          <w:szCs w:val="32"/>
        </w:rPr>
        <w:t>GB 5009.298-2023《食品安全国家标准 食品中三氯蔗糖(蔗糖素)的测定》</w:t>
      </w:r>
      <w:r w:rsidR="00AA400F" w:rsidRPr="00AA400F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A400F" w:rsidRPr="00AA400F">
        <w:rPr>
          <w:rFonts w:ascii="仿宋_GB2312" w:eastAsia="仿宋_GB2312" w:hAnsi="仿宋_GB2312" w:cs="仿宋_GB2312"/>
          <w:sz w:val="32"/>
          <w:szCs w:val="32"/>
        </w:rPr>
        <w:t>GB 4789.2-2022《食品安全国家标准 食品微生物学检验 菌落总数测定》</w:t>
      </w:r>
      <w:r w:rsidR="00AA400F" w:rsidRPr="00AA400F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GB 2762-2022《食品安全国家标准 食品中污染物限量》</w:t>
      </w:r>
      <w:r w:rsidR="00ED13D2" w:rsidRPr="00ED13D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A400F" w:rsidRPr="00AA400F">
        <w:rPr>
          <w:rFonts w:ascii="仿宋_GB2312" w:eastAsia="仿宋_GB2312" w:hAnsi="仿宋_GB2312" w:cs="仿宋_GB2312"/>
          <w:sz w:val="32"/>
          <w:szCs w:val="32"/>
        </w:rPr>
        <w:t>GB 2760-2014《食品安全国家标准 食品添加剂使用标准》</w:t>
      </w:r>
      <w:r w:rsidR="00AA400F" w:rsidRPr="00AA400F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A400F" w:rsidRPr="00AA400F">
        <w:rPr>
          <w:rFonts w:ascii="仿宋_GB2312" w:eastAsia="仿宋_GB2312" w:hAnsi="仿宋_GB2312" w:cs="仿宋_GB2312"/>
          <w:sz w:val="32"/>
          <w:szCs w:val="32"/>
        </w:rPr>
        <w:t>GB 2759-2015《食品安全国家标准 冷冻饮品和制作料》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9E1C95" w:rsidRPr="00ED13D2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D13D2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9E1C95" w:rsidRDefault="009E1C95" w:rsidP="009E1C95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过氧化值(以脂肪计)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="00ED13D2" w:rsidRPr="00ED13D2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="00ED13D2" w:rsidRPr="00ED13D2">
        <w:rPr>
          <w:rFonts w:ascii="仿宋_GB2312" w:eastAsia="仿宋_GB2312" w:hAnsi="仿宋_GB2312" w:cs="仿宋_GB2312"/>
          <w:sz w:val="32"/>
          <w:szCs w:val="32"/>
        </w:rPr>
        <w:t>计)</w:t>
      </w:r>
      <w:r w:rsidR="00ED13D2" w:rsidRPr="00ED13D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糖精钠(以糖精计)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9E1C95" w:rsidRPr="00C736CA" w:rsidRDefault="009E1C95" w:rsidP="009E1C9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 w:rsidRPr="00C736CA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调味品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9E1C95" w:rsidRPr="00C736CA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GB 5009.28-2016《食品安全国家标准 食品中苯甲酸、山梨酸和糖精钠的测定》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GB 5009.121-2016《食品安全国家标准 食品中脱氢乙酸的测定》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GB 4789.3-2016《食品安全国家标准 食品微生物学检验 大肠菌群计数》</w:t>
      </w:r>
      <w:r w:rsidR="00ED13D2" w:rsidRPr="00ED13D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lastRenderedPageBreak/>
        <w:t>GB 2760-2014《食品安全国家标准 食品添加剂使用标准》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9E1C95" w:rsidRPr="00ED13D2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D13D2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9E1C95" w:rsidRDefault="009E1C95" w:rsidP="009E1C95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苯甲酸及其钠盐(以苯甲酸计)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山梨酸及其钾盐(以山梨酸计)</w:t>
      </w:r>
      <w:r w:rsidR="00ED13D2" w:rsidRPr="00ED13D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脱氢乙酸及其钠盐(以脱氢乙酸计)</w:t>
      </w:r>
      <w:r w:rsidR="00ED13D2" w:rsidRPr="00ED13D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糖精钠(以糖精计)</w:t>
      </w:r>
      <w:r w:rsidR="00ED13D2" w:rsidRPr="00ED13D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大肠菌群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9E1C95" w:rsidRPr="00C736CA" w:rsidRDefault="009E1C95" w:rsidP="009E1C9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</w:t>
      </w:r>
      <w:r w:rsidRPr="00C736CA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饮料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9E1C95" w:rsidRPr="00C736CA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ED13D2" w:rsidRPr="0041086B">
        <w:rPr>
          <w:rFonts w:ascii="仿宋_GB2312" w:eastAsia="仿宋_GB2312" w:hAnsi="仿宋_GB2312" w:cs="仿宋_GB2312"/>
          <w:sz w:val="32"/>
          <w:szCs w:val="32"/>
        </w:rPr>
        <w:t>GB 17323-1998《瓶装饮用纯净水》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41086B">
        <w:rPr>
          <w:rFonts w:ascii="仿宋_GB2312" w:eastAsia="仿宋_GB2312" w:hAnsi="仿宋_GB2312" w:cs="仿宋_GB2312"/>
          <w:sz w:val="32"/>
          <w:szCs w:val="32"/>
        </w:rPr>
        <w:t>GB/T 5750.7-2023《生活饮用水标准检验方法 第7部分:有机物综合指标》</w:t>
      </w:r>
      <w:r w:rsidR="00ED13D2" w:rsidRPr="0041086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41086B">
        <w:rPr>
          <w:rFonts w:ascii="仿宋_GB2312" w:eastAsia="仿宋_GB2312" w:hAnsi="仿宋_GB2312" w:cs="仿宋_GB2312"/>
          <w:sz w:val="32"/>
          <w:szCs w:val="32"/>
        </w:rPr>
        <w:t>GB 8538-2022《食品安全国家标准 饮用天然矿泉水检验方法》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41086B">
        <w:rPr>
          <w:rFonts w:ascii="仿宋_GB2312" w:eastAsia="仿宋_GB2312" w:hAnsi="仿宋_GB2312" w:cs="仿宋_GB2312"/>
          <w:sz w:val="32"/>
          <w:szCs w:val="32"/>
        </w:rPr>
        <w:t>GB/T 5750.11-2023《生活饮用水标准检验方法 第11部分:消毒剂指标》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41086B">
        <w:rPr>
          <w:rFonts w:ascii="仿宋_GB2312" w:eastAsia="仿宋_GB2312" w:hAnsi="仿宋_GB2312" w:cs="仿宋_GB2312"/>
          <w:sz w:val="32"/>
          <w:szCs w:val="32"/>
        </w:rPr>
        <w:t>GB 4789.3-2016《食品安全国家标准 食品微生物学检验 大肠菌群计数》</w:t>
      </w:r>
      <w:r w:rsidR="00ED13D2" w:rsidRPr="0041086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41086B">
        <w:rPr>
          <w:rFonts w:ascii="仿宋_GB2312" w:eastAsia="仿宋_GB2312" w:hAnsi="仿宋_GB2312" w:cs="仿宋_GB2312"/>
          <w:sz w:val="32"/>
          <w:szCs w:val="32"/>
        </w:rPr>
        <w:t>GB 2762-2022《食品安全国家标准 食品中污染物限量》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9E1C95" w:rsidRPr="0041086B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1086B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9E1C95" w:rsidRDefault="009E1C95" w:rsidP="009E1C95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ED13D2" w:rsidRPr="0041086B">
        <w:rPr>
          <w:rFonts w:ascii="仿宋_GB2312" w:eastAsia="仿宋_GB2312" w:hAnsi="仿宋_GB2312" w:cs="仿宋_GB2312"/>
          <w:sz w:val="32"/>
          <w:szCs w:val="32"/>
        </w:rPr>
        <w:t>电导率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41086B">
        <w:rPr>
          <w:rFonts w:ascii="仿宋_GB2312" w:eastAsia="仿宋_GB2312" w:hAnsi="仿宋_GB2312" w:cs="仿宋_GB2312"/>
          <w:sz w:val="32"/>
          <w:szCs w:val="32"/>
        </w:rPr>
        <w:t>耗氧量(以O₂计)</w:t>
      </w:r>
      <w:r w:rsidR="00ED13D2" w:rsidRPr="0041086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C6253" w:rsidRPr="0041086B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="00EC6253" w:rsidRPr="0041086B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="00EC6253" w:rsidRPr="0041086B">
        <w:rPr>
          <w:rFonts w:ascii="仿宋_GB2312" w:eastAsia="仿宋_GB2312" w:hAnsi="仿宋_GB2312" w:cs="仿宋_GB2312"/>
          <w:sz w:val="32"/>
          <w:szCs w:val="32"/>
        </w:rPr>
        <w:t>计)</w:t>
      </w:r>
      <w:r w:rsidR="00EC6253" w:rsidRPr="0041086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C6253" w:rsidRPr="0041086B">
        <w:rPr>
          <w:rFonts w:ascii="仿宋_GB2312" w:eastAsia="仿宋_GB2312" w:hAnsi="仿宋_GB2312" w:cs="仿宋_GB2312"/>
          <w:sz w:val="32"/>
          <w:szCs w:val="32"/>
        </w:rPr>
        <w:t>总砷(以As计)</w:t>
      </w:r>
      <w:r w:rsidR="00EC6253" w:rsidRPr="0041086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41086B" w:rsidRPr="0041086B">
        <w:rPr>
          <w:rFonts w:ascii="仿宋_GB2312" w:eastAsia="仿宋_GB2312" w:hAnsi="仿宋_GB2312" w:cs="仿宋_GB2312"/>
          <w:sz w:val="32"/>
          <w:szCs w:val="32"/>
        </w:rPr>
        <w:t>镉(以</w:t>
      </w:r>
      <w:proofErr w:type="spellStart"/>
      <w:r w:rsidR="0041086B" w:rsidRPr="0041086B">
        <w:rPr>
          <w:rFonts w:ascii="仿宋_GB2312" w:eastAsia="仿宋_GB2312" w:hAnsi="仿宋_GB2312" w:cs="仿宋_GB2312"/>
          <w:sz w:val="32"/>
          <w:szCs w:val="32"/>
        </w:rPr>
        <w:t>Cd</w:t>
      </w:r>
      <w:proofErr w:type="spellEnd"/>
      <w:r w:rsidR="0041086B" w:rsidRPr="0041086B">
        <w:rPr>
          <w:rFonts w:ascii="仿宋_GB2312" w:eastAsia="仿宋_GB2312" w:hAnsi="仿宋_GB2312" w:cs="仿宋_GB2312"/>
          <w:sz w:val="32"/>
          <w:szCs w:val="32"/>
        </w:rPr>
        <w:t>计)</w:t>
      </w:r>
      <w:r w:rsidR="0041086B" w:rsidRPr="0041086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41086B" w:rsidRPr="0041086B">
        <w:rPr>
          <w:rFonts w:ascii="仿宋_GB2312" w:eastAsia="仿宋_GB2312" w:hAnsi="仿宋_GB2312" w:cs="仿宋_GB2312"/>
          <w:sz w:val="32"/>
          <w:szCs w:val="32"/>
        </w:rPr>
        <w:t>亚硝酸盐(以NO₂⁻计)</w:t>
      </w:r>
      <w:r w:rsidR="0041086B" w:rsidRPr="0041086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41086B" w:rsidRPr="0041086B">
        <w:rPr>
          <w:rFonts w:ascii="仿宋_GB2312" w:eastAsia="仿宋_GB2312" w:hAnsi="仿宋_GB2312" w:cs="仿宋_GB2312"/>
          <w:sz w:val="32"/>
          <w:szCs w:val="32"/>
        </w:rPr>
        <w:t>余氯(游离氯)</w:t>
      </w:r>
      <w:r w:rsidR="0041086B" w:rsidRPr="0041086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41086B" w:rsidRPr="0041086B">
        <w:rPr>
          <w:rFonts w:ascii="仿宋_GB2312" w:eastAsia="仿宋_GB2312" w:hAnsi="仿宋_GB2312" w:cs="仿宋_GB2312"/>
          <w:sz w:val="32"/>
          <w:szCs w:val="32"/>
        </w:rPr>
        <w:t>溴酸盐</w:t>
      </w:r>
      <w:r w:rsidR="0041086B" w:rsidRPr="0041086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41086B" w:rsidRPr="0041086B">
        <w:rPr>
          <w:rFonts w:ascii="仿宋_GB2312" w:eastAsia="仿宋_GB2312" w:hAnsi="仿宋_GB2312" w:cs="仿宋_GB2312"/>
          <w:sz w:val="32"/>
          <w:szCs w:val="32"/>
        </w:rPr>
        <w:t>三氯甲烷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FC4F96" w:rsidRPr="00C736CA" w:rsidRDefault="00FC4F96" w:rsidP="00FC4F96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</w:t>
      </w:r>
      <w:r w:rsidRPr="00C736CA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水果制品</w:t>
      </w:r>
    </w:p>
    <w:p w:rsidR="00FC4F96" w:rsidRPr="00C736CA" w:rsidRDefault="00FC4F96" w:rsidP="00FC4F96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FC4F96" w:rsidRPr="00C736CA" w:rsidRDefault="00FC4F96" w:rsidP="00FC4F9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抽检依据</w:t>
      </w:r>
      <w:r w:rsidRPr="00C71FED">
        <w:rPr>
          <w:rFonts w:ascii="仿宋_GB2312" w:eastAsia="仿宋_GB2312" w:hAnsi="仿宋_GB2312" w:cs="仿宋_GB2312"/>
          <w:sz w:val="32"/>
          <w:szCs w:val="32"/>
        </w:rPr>
        <w:t>GB 5009.12-2017《食品安全国家标准 食品中铅的测定》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1FED">
        <w:rPr>
          <w:rFonts w:ascii="仿宋_GB2312" w:eastAsia="仿宋_GB2312" w:hAnsi="仿宋_GB2312" w:cs="仿宋_GB2312"/>
          <w:sz w:val="32"/>
          <w:szCs w:val="32"/>
        </w:rPr>
        <w:t>GB 5009.33-2016《食品安全国家标准 食品中亚硝酸盐与硝酸盐的测定》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1FED">
        <w:rPr>
          <w:rFonts w:ascii="仿宋_GB2312" w:eastAsia="仿宋_GB2312" w:hAnsi="仿宋_GB2312" w:cs="仿宋_GB2312"/>
          <w:sz w:val="32"/>
          <w:szCs w:val="32"/>
        </w:rPr>
        <w:t>GB 5009.28-2016《食品安全国家标准 食品中苯甲酸、山梨酸和糖精钠的测定》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1FED">
        <w:rPr>
          <w:rFonts w:ascii="仿宋_GB2312" w:eastAsia="仿宋_GB2312" w:hAnsi="仿宋_GB2312" w:cs="仿宋_GB2312"/>
          <w:sz w:val="32"/>
          <w:szCs w:val="32"/>
        </w:rPr>
        <w:t>GB 5009.97-2016《食品安全国家标准 食品中环己基氨基磺酸钠的测定》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FC4F96" w:rsidRPr="00C71FED" w:rsidRDefault="00FC4F96" w:rsidP="00FC4F9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1FED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FC4F96" w:rsidRPr="00ED392D" w:rsidRDefault="00FC4F96" w:rsidP="00FC4F96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C71FED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Pr="00C71FED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Pr="00C71FED">
        <w:rPr>
          <w:rFonts w:ascii="仿宋_GB2312" w:eastAsia="仿宋_GB2312" w:hAnsi="仿宋_GB2312" w:cs="仿宋_GB2312"/>
          <w:sz w:val="32"/>
          <w:szCs w:val="32"/>
        </w:rPr>
        <w:t>计)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1FED">
        <w:rPr>
          <w:rFonts w:ascii="仿宋_GB2312" w:eastAsia="仿宋_GB2312" w:hAnsi="仿宋_GB2312" w:cs="仿宋_GB2312"/>
          <w:sz w:val="32"/>
          <w:szCs w:val="32"/>
        </w:rPr>
        <w:t>亚硝酸盐(以</w:t>
      </w:r>
      <w:proofErr w:type="spellStart"/>
      <w:r w:rsidRPr="00C71FED">
        <w:rPr>
          <w:rFonts w:ascii="仿宋_GB2312" w:eastAsia="仿宋_GB2312" w:hAnsi="仿宋_GB2312" w:cs="仿宋_GB2312"/>
          <w:sz w:val="32"/>
          <w:szCs w:val="32"/>
        </w:rPr>
        <w:t>NaNO</w:t>
      </w:r>
      <w:proofErr w:type="spellEnd"/>
      <w:r w:rsidRPr="00C71FED">
        <w:rPr>
          <w:rFonts w:ascii="Cambria Math" w:eastAsia="仿宋_GB2312" w:hAnsi="Cambria Math" w:cs="Cambria Math"/>
          <w:sz w:val="32"/>
          <w:szCs w:val="32"/>
        </w:rPr>
        <w:t>₂</w:t>
      </w:r>
      <w:r w:rsidRPr="00C71FED">
        <w:rPr>
          <w:rFonts w:ascii="仿宋_GB2312" w:eastAsia="仿宋_GB2312" w:hAnsi="仿宋_GB2312" w:cs="仿宋_GB2312"/>
          <w:sz w:val="32"/>
          <w:szCs w:val="32"/>
        </w:rPr>
        <w:t>计)</w:t>
      </w:r>
      <w:r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1FED">
        <w:rPr>
          <w:rFonts w:ascii="仿宋_GB2312" w:eastAsia="仿宋_GB2312" w:hAnsi="仿宋_GB2312" w:cs="仿宋_GB2312"/>
          <w:sz w:val="32"/>
          <w:szCs w:val="32"/>
        </w:rPr>
        <w:t>苯甲酸及其钠盐(以苯甲酸计)</w:t>
      </w:r>
      <w:r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1FED">
        <w:rPr>
          <w:rFonts w:ascii="仿宋_GB2312" w:eastAsia="仿宋_GB2312" w:hAnsi="仿宋_GB2312" w:cs="仿宋_GB2312"/>
          <w:sz w:val="32"/>
          <w:szCs w:val="32"/>
        </w:rPr>
        <w:t>山梨酸及其钾盐(以山梨酸计)</w:t>
      </w:r>
      <w:r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1FED">
        <w:rPr>
          <w:rFonts w:ascii="仿宋_GB2312" w:eastAsia="仿宋_GB2312" w:hAnsi="仿宋_GB2312" w:cs="仿宋_GB2312"/>
          <w:sz w:val="32"/>
          <w:szCs w:val="32"/>
        </w:rPr>
        <w:t>糖精钠(以糖精计)</w:t>
      </w:r>
      <w:r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1FED">
        <w:rPr>
          <w:rFonts w:ascii="仿宋_GB2312" w:eastAsia="仿宋_GB2312" w:hAnsi="仿宋_GB2312" w:cs="仿宋_GB2312"/>
          <w:sz w:val="32"/>
          <w:szCs w:val="32"/>
        </w:rPr>
        <w:t>甜蜜素(以环己基氨基磺酸计)</w:t>
      </w:r>
      <w:r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1FED">
        <w:rPr>
          <w:rFonts w:ascii="仿宋_GB2312" w:eastAsia="仿宋_GB2312" w:hAnsi="仿宋_GB2312" w:cs="仿宋_GB2312"/>
          <w:sz w:val="32"/>
          <w:szCs w:val="32"/>
        </w:rPr>
        <w:t>大肠菌群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3C3ADB" w:rsidRPr="00FC4F96" w:rsidRDefault="003C3ADB" w:rsidP="003C3ADB"/>
    <w:sectPr w:rsidR="003C3ADB" w:rsidRPr="00FC4F96" w:rsidSect="00634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AF2" w:rsidRDefault="00BD1AF2" w:rsidP="00F217C6">
      <w:r>
        <w:separator/>
      </w:r>
    </w:p>
  </w:endnote>
  <w:endnote w:type="continuationSeparator" w:id="0">
    <w:p w:rsidR="00BD1AF2" w:rsidRDefault="00BD1AF2" w:rsidP="00F21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AF2" w:rsidRDefault="00BD1AF2" w:rsidP="00F217C6">
      <w:r>
        <w:separator/>
      </w:r>
    </w:p>
  </w:footnote>
  <w:footnote w:type="continuationSeparator" w:id="0">
    <w:p w:rsidR="00BD1AF2" w:rsidRDefault="00BD1AF2" w:rsidP="00F217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17C6"/>
    <w:rsid w:val="00054E07"/>
    <w:rsid w:val="000D0A3F"/>
    <w:rsid w:val="00277695"/>
    <w:rsid w:val="00331D3B"/>
    <w:rsid w:val="003C3ADB"/>
    <w:rsid w:val="0041086B"/>
    <w:rsid w:val="004B4D6D"/>
    <w:rsid w:val="00571EEC"/>
    <w:rsid w:val="005E79AD"/>
    <w:rsid w:val="00634154"/>
    <w:rsid w:val="007B1635"/>
    <w:rsid w:val="007B7BF8"/>
    <w:rsid w:val="00831371"/>
    <w:rsid w:val="0084458E"/>
    <w:rsid w:val="008954AC"/>
    <w:rsid w:val="0091402E"/>
    <w:rsid w:val="00980F63"/>
    <w:rsid w:val="009E1C95"/>
    <w:rsid w:val="00A14809"/>
    <w:rsid w:val="00AA400F"/>
    <w:rsid w:val="00B70FF0"/>
    <w:rsid w:val="00BD1AF2"/>
    <w:rsid w:val="00BF5A3C"/>
    <w:rsid w:val="00C11B7F"/>
    <w:rsid w:val="00C31BC6"/>
    <w:rsid w:val="00C71FED"/>
    <w:rsid w:val="00CD26C2"/>
    <w:rsid w:val="00CE2980"/>
    <w:rsid w:val="00CF4D3D"/>
    <w:rsid w:val="00D714B2"/>
    <w:rsid w:val="00E04A57"/>
    <w:rsid w:val="00E15845"/>
    <w:rsid w:val="00E33B68"/>
    <w:rsid w:val="00E4744E"/>
    <w:rsid w:val="00EC6253"/>
    <w:rsid w:val="00ED13D2"/>
    <w:rsid w:val="00F217C6"/>
    <w:rsid w:val="00F32E20"/>
    <w:rsid w:val="00F7112C"/>
    <w:rsid w:val="00F86A9B"/>
    <w:rsid w:val="00FC4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C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1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17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17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17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9F9B9-12A4-453F-8E79-81AEACDE0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2024-11-27T02:07:00Z</dcterms:created>
  <dcterms:modified xsi:type="dcterms:W3CDTF">2024-11-27T02:07:00Z</dcterms:modified>
</cp:coreProperties>
</file>