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液化石油气</w:t>
      </w:r>
    </w:p>
    <w:bookmarkEnd w:id="0"/>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液化石油气</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轻工产品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石化产品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液化石油气</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液化石油气。</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11174-2011</w:t>
      </w:r>
      <w:r>
        <w:rPr>
          <w:rFonts w:hint="eastAsia" w:ascii="仿宋_GB2312" w:hAnsi="宋体" w:eastAsia="仿宋_GB2312" w:cs="Times New Roman"/>
          <w:sz w:val="28"/>
          <w:szCs w:val="28"/>
          <w:highlight w:val="none"/>
          <w:lang w:val="en-US" w:eastAsia="zh-CN"/>
        </w:rPr>
        <w:t xml:space="preserve"> 液化石油气</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4kg</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2kg</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2kg</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2液化石油气</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密度（15℃）</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 11174-2011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SH/T 0221-1992</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12576-1997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蒸气压（37.8℃）</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12576-1997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组分</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NB/SH/T 0230-2019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残留物</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SY/T 7509-2014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铜片腐蚀（40℃，1h）</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SH/T 0232-1992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总硫含量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SH/T 0222-1992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游离水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11174-2011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SH/T 0221-1992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二甲醚</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32492-2016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both"/>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注:二甲醚只出数据不进行判定。</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42C4DA5"/>
    <w:rsid w:val="19330066"/>
    <w:rsid w:val="1DAB6F3A"/>
    <w:rsid w:val="1DB146C7"/>
    <w:rsid w:val="1DE41839"/>
    <w:rsid w:val="1EC01001"/>
    <w:rsid w:val="25725A7D"/>
    <w:rsid w:val="29156672"/>
    <w:rsid w:val="29621FF4"/>
    <w:rsid w:val="2D397142"/>
    <w:rsid w:val="2F6F34DE"/>
    <w:rsid w:val="323F5720"/>
    <w:rsid w:val="32F00F21"/>
    <w:rsid w:val="38F31085"/>
    <w:rsid w:val="3AB030D6"/>
    <w:rsid w:val="423D1FE7"/>
    <w:rsid w:val="43285D3E"/>
    <w:rsid w:val="44786965"/>
    <w:rsid w:val="44815F70"/>
    <w:rsid w:val="4757545E"/>
    <w:rsid w:val="47A66D96"/>
    <w:rsid w:val="4B275459"/>
    <w:rsid w:val="4C881B9E"/>
    <w:rsid w:val="4D3E25C6"/>
    <w:rsid w:val="4EEE25C2"/>
    <w:rsid w:val="505B3D74"/>
    <w:rsid w:val="50774392"/>
    <w:rsid w:val="557A53C9"/>
    <w:rsid w:val="56A725B8"/>
    <w:rsid w:val="56E733A1"/>
    <w:rsid w:val="5BB626DD"/>
    <w:rsid w:val="5D7209DD"/>
    <w:rsid w:val="60BD0047"/>
    <w:rsid w:val="61657658"/>
    <w:rsid w:val="638144D0"/>
    <w:rsid w:val="64392943"/>
    <w:rsid w:val="650857A1"/>
    <w:rsid w:val="65704D44"/>
    <w:rsid w:val="65E329B5"/>
    <w:rsid w:val="66616B07"/>
    <w:rsid w:val="6775534A"/>
    <w:rsid w:val="69BE1130"/>
    <w:rsid w:val="6B113937"/>
    <w:rsid w:val="6B9C351B"/>
    <w:rsid w:val="6D997ADE"/>
    <w:rsid w:val="6ED1305E"/>
    <w:rsid w:val="715D3C37"/>
    <w:rsid w:val="730162BB"/>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qFormat/>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4</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2024-07-22T00:53:38Z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7F57620914E74090B70B9B8EB7381F2E_13</vt:lpwstr>
  </property>
</Properties>
</file>