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辽宁省盘锦市兴隆台区霞光府小学</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辽宁省盘锦市兴隆台区霞光府小学</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辽宁省盘锦市兴隆台区霞光府小学</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辽宁省盘锦市兴隆台区霞光府小学</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辽宁省盘锦市兴隆台区霞光府小学</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辽宁省盘锦市兴隆台区霞光府小学概况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（一）小学学校的主要职责是组织教育教学、科学研究活动，促进学生身心健康和谐的发展。</w:t>
        <w:br/>
        <w:t xml:space="preserve">（一）引导学生掌握科学文化基础知识和基本技能。教学的首要任务是引导学生掌握科学文化基础知识和基本技能。 </w:t>
        <w:br/>
        <w:t xml:space="preserve">（二）发展学生智力，体力，创造能力和实践精神。智力是认识过程中表现出来的，包括观察力，记忆力，想象力和思维能力，其中思维能力是智力的核心。创造力是指最终产生的新的有社会价值的成品的能力。</w:t>
        <w:br/>
        <w:t xml:space="preserve">（三）做好学生安全教育的工作，开展各种安全活动，提高学生的安全意识。</w:t>
        <w:br/>
        <w:t xml:space="preserve">（四）发展学生体力，提高学生的健康水平。教学可以传授体育，卫生等方面的知识，使学生养成锻炼身体和讲究卫生的良好习惯，增强学生的体质。同时，使学生保持旺盛的精力，发展健康的体魄。 </w:t>
        <w:br/>
        <w:t xml:space="preserve">（五）培养学生高尚的审美情趣，养成良好的思想品德，形成科学的世界观基础和良好的个性心理品质。通过教学，可以培养学生正确的政治观点，道德观点以及其他思想观点；通过教学，还可以形成学生正确的审美观念，培养和发展学生感受美，创造美的能力。教学是教师遵照教学大纲、课程标准，有目的、有计划、有组织地指导学生接受思想政</w:t>
        <w:br/>
        <w:t xml:space="preserve">治教育、学习文化科学知识、培养各种能力的双边活动， 教学工作是学校的中心工作。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辽宁省盘锦市兴隆台区霞光府小学</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辽宁省盘锦市兴隆台区霞光府小学</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942.26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942.26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942.26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增加180.07万元，增长23.62%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生均经费标准提高</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942.26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907.30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96.29</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工资福利支出763.54万元；商品和服务支出143.05万元；对个人和家庭的补助0.72万元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34.96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3.71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主要包括学校采购设备款等业务支出。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增加180.07万元，增长23.62%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生均经费标准提高</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学校实行预算一体化，执行以支定收</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942.26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907.30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34.96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增加180.07万元，增长23.62%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生均经费标准提高</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113.37</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109.16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2023年度一般公共预算财政拨款支出942.26万元。按支出功能分类科目分，包括：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1.教育支出758.23万元，具体包括：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（1）教育支出（类）普通教育（款）小学教育（项）758.23万元,主要是学校人员经费及日常公用经费等支出，完成年初预算的118.73%，决算数与年初预算数存在差异的主要原因是生均经费标准提高。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2.社会保障和就业支出85.31万元，具体包括：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85.31万元,主要是教职员工养老保险等支出，完成年初预算的100%，决算数与年初预算数存在差异的主要原因是预决算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3.卫生健康支出32.04万元，具体包括：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（1）卫生健康支出（类）行政事业单位医疗（款）事业单位医疗（项）32.04万元,主要是教职员工医疗保险等支出，完成年初预算的97.24%，决算数与年初预算数存在差异的主要原因是绩效工资未计入基数。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4.住房保障支出66.67万元，具体包括：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（1）住房保障支出（类）住房改革支出（款）住房公积金（项）66.67万元,主要是教职员工住房公积金等支出，完成年初预算的104.19%，决算数与年初预算数存在差异的主要原因是预决算基本持平。</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未有三公经费发生</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未有此项经费发生</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未有此项经费发生</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未有此项经费发生</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未有此项经费发生</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未有此项经费发生</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未有此项经费发生</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907.31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764.26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143.05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未有此项经费发生</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1.部门整体绩效自评情况：根据预算管理要求，辽宁省盘锦市兴隆台区霞光府小学组织开展部门（单位）整体绩效自评工作，涉及资金831.16万元，其中财政拨款资金831.16万元，自评得分99.90分。</w:t>
        <w:br/>
        <w:t xml:space="preserve">2.项目绩效自评情况：无</w:t>
        <w:br/>
        <w:t xml:space="preserve">3.部门重点评价情况：2023年度，辽宁省盘锦市兴隆台区霞光府小学未开展部门重点评价工作。</w:t>
        <w:br/>
        <w:t xml:space="preserve">4.财政重点评价情况：2023年度，兴隆台区财政局未对辽宁省盘锦市兴隆台区霞光府小学的项目开展财政重点评价工作。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单位：辽宁省盘锦市兴隆台区霞光府小学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942.26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758.23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85.31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32.04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66.67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942.26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942.26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942.26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942.26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单位：辽宁省盘锦市兴隆台区霞光府小学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942.26</w:t>
            </w:r>
          </w:p>
        </w:tc>
        <w:tc>
          <w:tcPr>
            <w:tcW w:w="1160" w:type="dxa"/>
            <w:tcBorders/>
            <w:vAlign w:val="center"/>
          </w:tcPr>
          <w:p>
            <w:pPr>
              <w:jc w:val="right"/>
            </w:pPr>
            <w:r>
              <w:rPr>
                <w:rFonts w:ascii="宋体" w:eastAsia="宋体" w:hAnsi="宋体" w:cs="宋体"/>
                <w:b/>
                <w:i w:val="0"/>
                <w:color w:val="000000"/>
                <w:sz w:val="14"/>
              </w:rPr>
              <w:t xml:space="preserve">942.26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758.23</w:t>
            </w:r>
          </w:p>
        </w:tc>
        <w:tc>
          <w:tcPr>
            <w:tcW w:w="1160" w:type="dxa"/>
            <w:tcBorders/>
            <w:vAlign w:val="center"/>
          </w:tcPr>
          <w:p>
            <w:pPr>
              <w:jc w:val="right"/>
            </w:pPr>
            <w:r>
              <w:rPr>
                <w:rFonts w:ascii="宋体" w:eastAsia="宋体" w:hAnsi="宋体" w:cs="宋体"/>
                <w:b w:val="0"/>
                <w:i w:val="0"/>
                <w:color w:val="000000"/>
                <w:sz w:val="14"/>
              </w:rPr>
              <w:t xml:space="preserve">758.23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758.23</w:t>
            </w:r>
          </w:p>
        </w:tc>
        <w:tc>
          <w:tcPr>
            <w:tcW w:w="1160" w:type="dxa"/>
            <w:tcBorders/>
            <w:vAlign w:val="center"/>
          </w:tcPr>
          <w:p>
            <w:pPr>
              <w:jc w:val="right"/>
            </w:pPr>
            <w:r>
              <w:rPr>
                <w:rFonts w:ascii="宋体" w:eastAsia="宋体" w:hAnsi="宋体" w:cs="宋体"/>
                <w:b w:val="0"/>
                <w:i w:val="0"/>
                <w:color w:val="000000"/>
                <w:sz w:val="14"/>
              </w:rPr>
              <w:t xml:space="preserve">758.23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758.23</w:t>
            </w:r>
          </w:p>
        </w:tc>
        <w:tc>
          <w:tcPr>
            <w:tcW w:w="1160" w:type="dxa"/>
            <w:tcBorders/>
            <w:vAlign w:val="center"/>
          </w:tcPr>
          <w:p>
            <w:pPr>
              <w:jc w:val="right"/>
            </w:pPr>
            <w:r>
              <w:rPr>
                <w:rFonts w:ascii="宋体" w:eastAsia="宋体" w:hAnsi="宋体" w:cs="宋体"/>
                <w:b w:val="0"/>
                <w:i w:val="0"/>
                <w:color w:val="000000"/>
                <w:sz w:val="14"/>
              </w:rPr>
              <w:t xml:space="preserve">758.23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85.31</w:t>
            </w:r>
          </w:p>
        </w:tc>
        <w:tc>
          <w:tcPr>
            <w:tcW w:w="1160" w:type="dxa"/>
            <w:tcBorders/>
            <w:vAlign w:val="center"/>
          </w:tcPr>
          <w:p>
            <w:pPr>
              <w:jc w:val="right"/>
            </w:pPr>
            <w:r>
              <w:rPr>
                <w:rFonts w:ascii="宋体" w:eastAsia="宋体" w:hAnsi="宋体" w:cs="宋体"/>
                <w:b w:val="0"/>
                <w:i w:val="0"/>
                <w:color w:val="000000"/>
                <w:sz w:val="14"/>
              </w:rPr>
              <w:t xml:space="preserve">85.31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85.31</w:t>
            </w:r>
          </w:p>
        </w:tc>
        <w:tc>
          <w:tcPr>
            <w:tcW w:w="1160" w:type="dxa"/>
            <w:tcBorders/>
            <w:vAlign w:val="center"/>
          </w:tcPr>
          <w:p>
            <w:pPr>
              <w:jc w:val="right"/>
            </w:pPr>
            <w:r>
              <w:rPr>
                <w:rFonts w:ascii="宋体" w:eastAsia="宋体" w:hAnsi="宋体" w:cs="宋体"/>
                <w:b w:val="0"/>
                <w:i w:val="0"/>
                <w:color w:val="000000"/>
                <w:sz w:val="14"/>
              </w:rPr>
              <w:t xml:space="preserve">85.31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85.31</w:t>
            </w:r>
          </w:p>
        </w:tc>
        <w:tc>
          <w:tcPr>
            <w:tcW w:w="1160" w:type="dxa"/>
            <w:tcBorders/>
            <w:vAlign w:val="center"/>
          </w:tcPr>
          <w:p>
            <w:pPr>
              <w:jc w:val="right"/>
            </w:pPr>
            <w:r>
              <w:rPr>
                <w:rFonts w:ascii="宋体" w:eastAsia="宋体" w:hAnsi="宋体" w:cs="宋体"/>
                <w:b w:val="0"/>
                <w:i w:val="0"/>
                <w:color w:val="000000"/>
                <w:sz w:val="14"/>
              </w:rPr>
              <w:t xml:space="preserve">85.31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32.04</w:t>
            </w:r>
          </w:p>
        </w:tc>
        <w:tc>
          <w:tcPr>
            <w:tcW w:w="1160" w:type="dxa"/>
            <w:tcBorders/>
            <w:vAlign w:val="center"/>
          </w:tcPr>
          <w:p>
            <w:pPr>
              <w:jc w:val="right"/>
            </w:pPr>
            <w:r>
              <w:rPr>
                <w:rFonts w:ascii="宋体" w:eastAsia="宋体" w:hAnsi="宋体" w:cs="宋体"/>
                <w:b w:val="0"/>
                <w:i w:val="0"/>
                <w:color w:val="000000"/>
                <w:sz w:val="14"/>
              </w:rPr>
              <w:t xml:space="preserve">32.04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32.04</w:t>
            </w:r>
          </w:p>
        </w:tc>
        <w:tc>
          <w:tcPr>
            <w:tcW w:w="1160" w:type="dxa"/>
            <w:tcBorders/>
            <w:vAlign w:val="center"/>
          </w:tcPr>
          <w:p>
            <w:pPr>
              <w:jc w:val="right"/>
            </w:pPr>
            <w:r>
              <w:rPr>
                <w:rFonts w:ascii="宋体" w:eastAsia="宋体" w:hAnsi="宋体" w:cs="宋体"/>
                <w:b w:val="0"/>
                <w:i w:val="0"/>
                <w:color w:val="000000"/>
                <w:sz w:val="14"/>
              </w:rPr>
              <w:t xml:space="preserve">32.04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32.04</w:t>
            </w:r>
          </w:p>
        </w:tc>
        <w:tc>
          <w:tcPr>
            <w:tcW w:w="1160" w:type="dxa"/>
            <w:tcBorders/>
            <w:vAlign w:val="center"/>
          </w:tcPr>
          <w:p>
            <w:pPr>
              <w:jc w:val="right"/>
            </w:pPr>
            <w:r>
              <w:rPr>
                <w:rFonts w:ascii="宋体" w:eastAsia="宋体" w:hAnsi="宋体" w:cs="宋体"/>
                <w:b w:val="0"/>
                <w:i w:val="0"/>
                <w:color w:val="000000"/>
                <w:sz w:val="14"/>
              </w:rPr>
              <w:t xml:space="preserve">32.04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66.67</w:t>
            </w:r>
          </w:p>
        </w:tc>
        <w:tc>
          <w:tcPr>
            <w:tcW w:w="1160" w:type="dxa"/>
            <w:tcBorders/>
            <w:vAlign w:val="center"/>
          </w:tcPr>
          <w:p>
            <w:pPr>
              <w:jc w:val="right"/>
            </w:pPr>
            <w:r>
              <w:rPr>
                <w:rFonts w:ascii="宋体" w:eastAsia="宋体" w:hAnsi="宋体" w:cs="宋体"/>
                <w:b w:val="0"/>
                <w:i w:val="0"/>
                <w:color w:val="000000"/>
                <w:sz w:val="14"/>
              </w:rPr>
              <w:t xml:space="preserve">66.67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66.67</w:t>
            </w:r>
          </w:p>
        </w:tc>
        <w:tc>
          <w:tcPr>
            <w:tcW w:w="1160" w:type="dxa"/>
            <w:tcBorders/>
            <w:vAlign w:val="center"/>
          </w:tcPr>
          <w:p>
            <w:pPr>
              <w:jc w:val="right"/>
            </w:pPr>
            <w:r>
              <w:rPr>
                <w:rFonts w:ascii="宋体" w:eastAsia="宋体" w:hAnsi="宋体" w:cs="宋体"/>
                <w:b w:val="0"/>
                <w:i w:val="0"/>
                <w:color w:val="000000"/>
                <w:sz w:val="14"/>
              </w:rPr>
              <w:t xml:space="preserve">66.67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66.67</w:t>
            </w:r>
          </w:p>
        </w:tc>
        <w:tc>
          <w:tcPr>
            <w:tcW w:w="1160" w:type="dxa"/>
            <w:tcBorders/>
            <w:vAlign w:val="center"/>
          </w:tcPr>
          <w:p>
            <w:pPr>
              <w:jc w:val="right"/>
            </w:pPr>
            <w:r>
              <w:rPr>
                <w:rFonts w:ascii="宋体" w:eastAsia="宋体" w:hAnsi="宋体" w:cs="宋体"/>
                <w:b w:val="0"/>
                <w:i w:val="0"/>
                <w:color w:val="000000"/>
                <w:sz w:val="14"/>
              </w:rPr>
              <w:t xml:space="preserve">66.67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单位：辽宁省盘锦市兴隆台区霞光府小学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942.26</w:t>
            </w:r>
          </w:p>
        </w:tc>
        <w:tc>
          <w:tcPr>
            <w:tcW w:w="1120" w:type="dxa"/>
            <w:tcBorders/>
            <w:vAlign w:val="center"/>
          </w:tcPr>
          <w:p>
            <w:pPr>
              <w:jc w:val="right"/>
            </w:pPr>
            <w:r>
              <w:rPr>
                <w:rFonts w:ascii="宋体" w:eastAsia="宋体" w:hAnsi="宋体" w:cs="宋体"/>
                <w:b/>
                <w:i w:val="0"/>
                <w:color w:val="000000"/>
                <w:sz w:val="16"/>
              </w:rPr>
              <w:t xml:space="preserve">907.30</w:t>
            </w:r>
          </w:p>
        </w:tc>
        <w:tc>
          <w:tcPr>
            <w:tcW w:w="1120" w:type="dxa"/>
            <w:tcBorders/>
            <w:vAlign w:val="center"/>
          </w:tcPr>
          <w:p>
            <w:pPr>
              <w:jc w:val="right"/>
            </w:pPr>
            <w:r>
              <w:rPr>
                <w:rFonts w:ascii="宋体" w:eastAsia="宋体" w:hAnsi="宋体" w:cs="宋体"/>
                <w:b/>
                <w:i w:val="0"/>
                <w:color w:val="000000"/>
                <w:sz w:val="16"/>
              </w:rPr>
              <w:t xml:space="preserve">34.96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758.23</w:t>
            </w:r>
          </w:p>
        </w:tc>
        <w:tc>
          <w:tcPr>
            <w:tcW w:w="1120" w:type="dxa"/>
            <w:tcBorders/>
            <w:vAlign w:val="center"/>
          </w:tcPr>
          <w:p>
            <w:pPr>
              <w:jc w:val="right"/>
            </w:pPr>
            <w:r>
              <w:rPr>
                <w:rFonts w:ascii="宋体" w:eastAsia="宋体" w:hAnsi="宋体" w:cs="宋体"/>
                <w:b w:val="0"/>
                <w:i w:val="0"/>
                <w:color w:val="000000"/>
                <w:sz w:val="16"/>
              </w:rPr>
              <w:t xml:space="preserve">723.27</w:t>
            </w:r>
          </w:p>
        </w:tc>
        <w:tc>
          <w:tcPr>
            <w:tcW w:w="1120" w:type="dxa"/>
            <w:tcBorders/>
            <w:vAlign w:val="center"/>
          </w:tcPr>
          <w:p>
            <w:pPr>
              <w:jc w:val="right"/>
            </w:pPr>
            <w:r>
              <w:rPr>
                <w:rFonts w:ascii="宋体" w:eastAsia="宋体" w:hAnsi="宋体" w:cs="宋体"/>
                <w:b w:val="0"/>
                <w:i w:val="0"/>
                <w:color w:val="000000"/>
                <w:sz w:val="16"/>
              </w:rPr>
              <w:t xml:space="preserve">34.96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758.23</w:t>
            </w:r>
          </w:p>
        </w:tc>
        <w:tc>
          <w:tcPr>
            <w:tcW w:w="1120" w:type="dxa"/>
            <w:tcBorders/>
            <w:vAlign w:val="center"/>
          </w:tcPr>
          <w:p>
            <w:pPr>
              <w:jc w:val="right"/>
            </w:pPr>
            <w:r>
              <w:rPr>
                <w:rFonts w:ascii="宋体" w:eastAsia="宋体" w:hAnsi="宋体" w:cs="宋体"/>
                <w:b w:val="0"/>
                <w:i w:val="0"/>
                <w:color w:val="000000"/>
                <w:sz w:val="16"/>
              </w:rPr>
              <w:t xml:space="preserve">723.27</w:t>
            </w:r>
          </w:p>
        </w:tc>
        <w:tc>
          <w:tcPr>
            <w:tcW w:w="1120" w:type="dxa"/>
            <w:tcBorders/>
            <w:vAlign w:val="center"/>
          </w:tcPr>
          <w:p>
            <w:pPr>
              <w:jc w:val="right"/>
            </w:pPr>
            <w:r>
              <w:rPr>
                <w:rFonts w:ascii="宋体" w:eastAsia="宋体" w:hAnsi="宋体" w:cs="宋体"/>
                <w:b w:val="0"/>
                <w:i w:val="0"/>
                <w:color w:val="000000"/>
                <w:sz w:val="16"/>
              </w:rPr>
              <w:t xml:space="preserve">34.96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758.23</w:t>
            </w:r>
          </w:p>
        </w:tc>
        <w:tc>
          <w:tcPr>
            <w:tcW w:w="1120" w:type="dxa"/>
            <w:tcBorders/>
            <w:vAlign w:val="center"/>
          </w:tcPr>
          <w:p>
            <w:pPr>
              <w:jc w:val="right"/>
            </w:pPr>
            <w:r>
              <w:rPr>
                <w:rFonts w:ascii="宋体" w:eastAsia="宋体" w:hAnsi="宋体" w:cs="宋体"/>
                <w:b w:val="0"/>
                <w:i w:val="0"/>
                <w:color w:val="000000"/>
                <w:sz w:val="16"/>
              </w:rPr>
              <w:t xml:space="preserve">723.27</w:t>
            </w:r>
          </w:p>
        </w:tc>
        <w:tc>
          <w:tcPr>
            <w:tcW w:w="1120" w:type="dxa"/>
            <w:tcBorders/>
            <w:vAlign w:val="center"/>
          </w:tcPr>
          <w:p>
            <w:pPr>
              <w:jc w:val="right"/>
            </w:pPr>
            <w:r>
              <w:rPr>
                <w:rFonts w:ascii="宋体" w:eastAsia="宋体" w:hAnsi="宋体" w:cs="宋体"/>
                <w:b w:val="0"/>
                <w:i w:val="0"/>
                <w:color w:val="000000"/>
                <w:sz w:val="16"/>
              </w:rPr>
              <w:t xml:space="preserve">34.96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85.31</w:t>
            </w:r>
          </w:p>
        </w:tc>
        <w:tc>
          <w:tcPr>
            <w:tcW w:w="1120" w:type="dxa"/>
            <w:tcBorders/>
            <w:vAlign w:val="center"/>
          </w:tcPr>
          <w:p>
            <w:pPr>
              <w:jc w:val="right"/>
            </w:pPr>
            <w:r>
              <w:rPr>
                <w:rFonts w:ascii="宋体" w:eastAsia="宋体" w:hAnsi="宋体" w:cs="宋体"/>
                <w:b w:val="0"/>
                <w:i w:val="0"/>
                <w:color w:val="000000"/>
                <w:sz w:val="16"/>
              </w:rPr>
              <w:t xml:space="preserve">85.31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85.31</w:t>
            </w:r>
          </w:p>
        </w:tc>
        <w:tc>
          <w:tcPr>
            <w:tcW w:w="1120" w:type="dxa"/>
            <w:tcBorders/>
            <w:vAlign w:val="center"/>
          </w:tcPr>
          <w:p>
            <w:pPr>
              <w:jc w:val="right"/>
            </w:pPr>
            <w:r>
              <w:rPr>
                <w:rFonts w:ascii="宋体" w:eastAsia="宋体" w:hAnsi="宋体" w:cs="宋体"/>
                <w:b w:val="0"/>
                <w:i w:val="0"/>
                <w:color w:val="000000"/>
                <w:sz w:val="16"/>
              </w:rPr>
              <w:t xml:space="preserve">85.31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85.31</w:t>
            </w:r>
          </w:p>
        </w:tc>
        <w:tc>
          <w:tcPr>
            <w:tcW w:w="1120" w:type="dxa"/>
            <w:tcBorders/>
            <w:vAlign w:val="center"/>
          </w:tcPr>
          <w:p>
            <w:pPr>
              <w:jc w:val="right"/>
            </w:pPr>
            <w:r>
              <w:rPr>
                <w:rFonts w:ascii="宋体" w:eastAsia="宋体" w:hAnsi="宋体" w:cs="宋体"/>
                <w:b w:val="0"/>
                <w:i w:val="0"/>
                <w:color w:val="000000"/>
                <w:sz w:val="16"/>
              </w:rPr>
              <w:t xml:space="preserve">85.31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32.04</w:t>
            </w:r>
          </w:p>
        </w:tc>
        <w:tc>
          <w:tcPr>
            <w:tcW w:w="1120" w:type="dxa"/>
            <w:tcBorders/>
            <w:vAlign w:val="center"/>
          </w:tcPr>
          <w:p>
            <w:pPr>
              <w:jc w:val="right"/>
            </w:pPr>
            <w:r>
              <w:rPr>
                <w:rFonts w:ascii="宋体" w:eastAsia="宋体" w:hAnsi="宋体" w:cs="宋体"/>
                <w:b w:val="0"/>
                <w:i w:val="0"/>
                <w:color w:val="000000"/>
                <w:sz w:val="16"/>
              </w:rPr>
              <w:t xml:space="preserve">32.04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32.04</w:t>
            </w:r>
          </w:p>
        </w:tc>
        <w:tc>
          <w:tcPr>
            <w:tcW w:w="1120" w:type="dxa"/>
            <w:tcBorders/>
            <w:vAlign w:val="center"/>
          </w:tcPr>
          <w:p>
            <w:pPr>
              <w:jc w:val="right"/>
            </w:pPr>
            <w:r>
              <w:rPr>
                <w:rFonts w:ascii="宋体" w:eastAsia="宋体" w:hAnsi="宋体" w:cs="宋体"/>
                <w:b w:val="0"/>
                <w:i w:val="0"/>
                <w:color w:val="000000"/>
                <w:sz w:val="16"/>
              </w:rPr>
              <w:t xml:space="preserve">32.04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32.04</w:t>
            </w:r>
          </w:p>
        </w:tc>
        <w:tc>
          <w:tcPr>
            <w:tcW w:w="1120" w:type="dxa"/>
            <w:tcBorders/>
            <w:vAlign w:val="center"/>
          </w:tcPr>
          <w:p>
            <w:pPr>
              <w:jc w:val="right"/>
            </w:pPr>
            <w:r>
              <w:rPr>
                <w:rFonts w:ascii="宋体" w:eastAsia="宋体" w:hAnsi="宋体" w:cs="宋体"/>
                <w:b w:val="0"/>
                <w:i w:val="0"/>
                <w:color w:val="000000"/>
                <w:sz w:val="16"/>
              </w:rPr>
              <w:t xml:space="preserve">32.04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66.67</w:t>
            </w:r>
          </w:p>
        </w:tc>
        <w:tc>
          <w:tcPr>
            <w:tcW w:w="1120" w:type="dxa"/>
            <w:tcBorders/>
            <w:vAlign w:val="center"/>
          </w:tcPr>
          <w:p>
            <w:pPr>
              <w:jc w:val="right"/>
            </w:pPr>
            <w:r>
              <w:rPr>
                <w:rFonts w:ascii="宋体" w:eastAsia="宋体" w:hAnsi="宋体" w:cs="宋体"/>
                <w:b w:val="0"/>
                <w:i w:val="0"/>
                <w:color w:val="000000"/>
                <w:sz w:val="16"/>
              </w:rPr>
              <w:t xml:space="preserve">66.67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66.67</w:t>
            </w:r>
          </w:p>
        </w:tc>
        <w:tc>
          <w:tcPr>
            <w:tcW w:w="1120" w:type="dxa"/>
            <w:tcBorders/>
            <w:vAlign w:val="center"/>
          </w:tcPr>
          <w:p>
            <w:pPr>
              <w:jc w:val="right"/>
            </w:pPr>
            <w:r>
              <w:rPr>
                <w:rFonts w:ascii="宋体" w:eastAsia="宋体" w:hAnsi="宋体" w:cs="宋体"/>
                <w:b w:val="0"/>
                <w:i w:val="0"/>
                <w:color w:val="000000"/>
                <w:sz w:val="16"/>
              </w:rPr>
              <w:t xml:space="preserve">66.67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66.67</w:t>
            </w:r>
          </w:p>
        </w:tc>
        <w:tc>
          <w:tcPr>
            <w:tcW w:w="1120" w:type="dxa"/>
            <w:tcBorders/>
            <w:vAlign w:val="center"/>
          </w:tcPr>
          <w:p>
            <w:pPr>
              <w:jc w:val="right"/>
            </w:pPr>
            <w:r>
              <w:rPr>
                <w:rFonts w:ascii="宋体" w:eastAsia="宋体" w:hAnsi="宋体" w:cs="宋体"/>
                <w:b w:val="0"/>
                <w:i w:val="0"/>
                <w:color w:val="000000"/>
                <w:sz w:val="16"/>
              </w:rPr>
              <w:t xml:space="preserve">66.67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单位：辽宁省盘锦市兴隆台区霞光府小学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942.26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758.23</w:t>
            </w:r>
          </w:p>
        </w:tc>
        <w:tc>
          <w:tcPr>
            <w:tcW w:w="1100" w:type="dxa"/>
            <w:tcBorders/>
            <w:vAlign w:val="center"/>
          </w:tcPr>
          <w:p>
            <w:pPr>
              <w:jc w:val="right"/>
            </w:pPr>
            <w:r>
              <w:rPr>
                <w:rFonts w:ascii="宋体" w:eastAsia="宋体" w:hAnsi="宋体" w:cs="宋体"/>
                <w:b w:val="0"/>
                <w:i w:val="0"/>
                <w:color w:val="000000"/>
                <w:sz w:val="14"/>
              </w:rPr>
              <w:t xml:space="preserve">758.23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85.31</w:t>
            </w:r>
          </w:p>
        </w:tc>
        <w:tc>
          <w:tcPr>
            <w:tcW w:w="1100" w:type="dxa"/>
            <w:tcBorders/>
            <w:vAlign w:val="center"/>
          </w:tcPr>
          <w:p>
            <w:pPr>
              <w:jc w:val="right"/>
            </w:pPr>
            <w:r>
              <w:rPr>
                <w:rFonts w:ascii="宋体" w:eastAsia="宋体" w:hAnsi="宋体" w:cs="宋体"/>
                <w:b w:val="0"/>
                <w:i w:val="0"/>
                <w:color w:val="000000"/>
                <w:sz w:val="14"/>
              </w:rPr>
              <w:t xml:space="preserve">85.31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32.04</w:t>
            </w:r>
          </w:p>
        </w:tc>
        <w:tc>
          <w:tcPr>
            <w:tcW w:w="1100" w:type="dxa"/>
            <w:tcBorders/>
            <w:vAlign w:val="center"/>
          </w:tcPr>
          <w:p>
            <w:pPr>
              <w:jc w:val="right"/>
            </w:pPr>
            <w:r>
              <w:rPr>
                <w:rFonts w:ascii="宋体" w:eastAsia="宋体" w:hAnsi="宋体" w:cs="宋体"/>
                <w:b w:val="0"/>
                <w:i w:val="0"/>
                <w:color w:val="000000"/>
                <w:sz w:val="14"/>
              </w:rPr>
              <w:t xml:space="preserve">32.04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66.67</w:t>
            </w:r>
          </w:p>
        </w:tc>
        <w:tc>
          <w:tcPr>
            <w:tcW w:w="1100" w:type="dxa"/>
            <w:tcBorders/>
            <w:vAlign w:val="center"/>
          </w:tcPr>
          <w:p>
            <w:pPr>
              <w:jc w:val="right"/>
            </w:pPr>
            <w:r>
              <w:rPr>
                <w:rFonts w:ascii="宋体" w:eastAsia="宋体" w:hAnsi="宋体" w:cs="宋体"/>
                <w:b w:val="0"/>
                <w:i w:val="0"/>
                <w:color w:val="000000"/>
                <w:sz w:val="14"/>
              </w:rPr>
              <w:t xml:space="preserve">66.67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942.26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942.26</w:t>
            </w:r>
          </w:p>
        </w:tc>
        <w:tc>
          <w:tcPr>
            <w:tcW w:w="1100" w:type="dxa"/>
            <w:tcBorders/>
            <w:vAlign w:val="center"/>
          </w:tcPr>
          <w:p>
            <w:pPr>
              <w:jc w:val="right"/>
            </w:pPr>
            <w:r>
              <w:rPr>
                <w:rFonts w:ascii="宋体" w:eastAsia="宋体" w:hAnsi="宋体" w:cs="宋体"/>
                <w:b w:val="0"/>
                <w:i w:val="0"/>
                <w:color w:val="000000"/>
                <w:sz w:val="14"/>
              </w:rPr>
              <w:t xml:space="preserve">942.26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942.26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942.26</w:t>
            </w:r>
          </w:p>
        </w:tc>
        <w:tc>
          <w:tcPr>
            <w:tcW w:w="1100" w:type="dxa"/>
            <w:tcBorders/>
            <w:vAlign w:val="center"/>
          </w:tcPr>
          <w:p>
            <w:pPr>
              <w:jc w:val="right"/>
            </w:pPr>
            <w:r>
              <w:rPr>
                <w:rFonts w:ascii="宋体" w:eastAsia="宋体" w:hAnsi="宋体" w:cs="宋体"/>
                <w:b w:val="0"/>
                <w:i w:val="0"/>
                <w:color w:val="000000"/>
                <w:sz w:val="14"/>
              </w:rPr>
              <w:t xml:space="preserve">942.26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单位：辽宁省盘锦市兴隆台区霞光府小学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942.26</w:t>
            </w:r>
          </w:p>
        </w:tc>
        <w:tc>
          <w:tcPr>
            <w:tcW w:w="1980" w:type="dxa"/>
            <w:tcBorders/>
            <w:vAlign w:val="center"/>
          </w:tcPr>
          <w:p>
            <w:pPr>
              <w:jc w:val="right"/>
            </w:pPr>
            <w:r>
              <w:rPr>
                <w:rFonts w:ascii="宋体" w:eastAsia="宋体" w:hAnsi="宋体" w:cs="宋体"/>
                <w:b/>
                <w:i w:val="0"/>
                <w:color w:val="000000"/>
                <w:sz w:val="20"/>
              </w:rPr>
              <w:t xml:space="preserve">907.30</w:t>
            </w:r>
          </w:p>
        </w:tc>
        <w:tc>
          <w:tcPr>
            <w:tcW w:w="1952" w:type="dxa"/>
            <w:tcBorders/>
            <w:vAlign w:val="center"/>
          </w:tcPr>
          <w:p>
            <w:pPr>
              <w:jc w:val="right"/>
            </w:pPr>
            <w:r>
              <w:rPr>
                <w:rFonts w:ascii="宋体" w:eastAsia="宋体" w:hAnsi="宋体" w:cs="宋体"/>
                <w:b/>
                <w:i w:val="0"/>
                <w:color w:val="000000"/>
                <w:sz w:val="20"/>
              </w:rPr>
              <w:t xml:space="preserve">34.96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758.23</w:t>
            </w:r>
          </w:p>
        </w:tc>
        <w:tc>
          <w:tcPr>
            <w:tcW w:w="1980" w:type="dxa"/>
            <w:tcBorders/>
            <w:vAlign w:val="center"/>
          </w:tcPr>
          <w:p>
            <w:pPr>
              <w:jc w:val="right"/>
            </w:pPr>
            <w:r>
              <w:rPr>
                <w:rFonts w:ascii="宋体" w:eastAsia="宋体" w:hAnsi="宋体" w:cs="宋体"/>
                <w:b w:val="0"/>
                <w:i w:val="0"/>
                <w:color w:val="000000"/>
                <w:sz w:val="20"/>
              </w:rPr>
              <w:t xml:space="preserve">723.27</w:t>
            </w:r>
          </w:p>
        </w:tc>
        <w:tc>
          <w:tcPr>
            <w:tcW w:w="1952" w:type="dxa"/>
            <w:tcBorders/>
            <w:vAlign w:val="center"/>
          </w:tcPr>
          <w:p>
            <w:pPr>
              <w:jc w:val="right"/>
            </w:pPr>
            <w:r>
              <w:rPr>
                <w:rFonts w:ascii="宋体" w:eastAsia="宋体" w:hAnsi="宋体" w:cs="宋体"/>
                <w:b w:val="0"/>
                <w:i w:val="0"/>
                <w:color w:val="000000"/>
                <w:sz w:val="20"/>
              </w:rPr>
              <w:t xml:space="preserve">34.96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758.23</w:t>
            </w:r>
          </w:p>
        </w:tc>
        <w:tc>
          <w:tcPr>
            <w:tcW w:w="1980" w:type="dxa"/>
            <w:tcBorders/>
            <w:vAlign w:val="center"/>
          </w:tcPr>
          <w:p>
            <w:pPr>
              <w:jc w:val="right"/>
            </w:pPr>
            <w:r>
              <w:rPr>
                <w:rFonts w:ascii="宋体" w:eastAsia="宋体" w:hAnsi="宋体" w:cs="宋体"/>
                <w:b w:val="0"/>
                <w:i w:val="0"/>
                <w:color w:val="000000"/>
                <w:sz w:val="20"/>
              </w:rPr>
              <w:t xml:space="preserve">723.27</w:t>
            </w:r>
          </w:p>
        </w:tc>
        <w:tc>
          <w:tcPr>
            <w:tcW w:w="1952" w:type="dxa"/>
            <w:tcBorders/>
            <w:vAlign w:val="center"/>
          </w:tcPr>
          <w:p>
            <w:pPr>
              <w:jc w:val="right"/>
            </w:pPr>
            <w:r>
              <w:rPr>
                <w:rFonts w:ascii="宋体" w:eastAsia="宋体" w:hAnsi="宋体" w:cs="宋体"/>
                <w:b w:val="0"/>
                <w:i w:val="0"/>
                <w:color w:val="000000"/>
                <w:sz w:val="20"/>
              </w:rPr>
              <w:t xml:space="preserve">34.96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758.23</w:t>
            </w:r>
          </w:p>
        </w:tc>
        <w:tc>
          <w:tcPr>
            <w:tcW w:w="1980" w:type="dxa"/>
            <w:tcBorders/>
            <w:vAlign w:val="center"/>
          </w:tcPr>
          <w:p>
            <w:pPr>
              <w:jc w:val="right"/>
            </w:pPr>
            <w:r>
              <w:rPr>
                <w:rFonts w:ascii="宋体" w:eastAsia="宋体" w:hAnsi="宋体" w:cs="宋体"/>
                <w:b w:val="0"/>
                <w:i w:val="0"/>
                <w:color w:val="000000"/>
                <w:sz w:val="20"/>
              </w:rPr>
              <w:t xml:space="preserve">723.27</w:t>
            </w:r>
          </w:p>
        </w:tc>
        <w:tc>
          <w:tcPr>
            <w:tcW w:w="1952" w:type="dxa"/>
            <w:tcBorders/>
            <w:vAlign w:val="center"/>
          </w:tcPr>
          <w:p>
            <w:pPr>
              <w:jc w:val="right"/>
            </w:pPr>
            <w:r>
              <w:rPr>
                <w:rFonts w:ascii="宋体" w:eastAsia="宋体" w:hAnsi="宋体" w:cs="宋体"/>
                <w:b w:val="0"/>
                <w:i w:val="0"/>
                <w:color w:val="000000"/>
                <w:sz w:val="20"/>
              </w:rPr>
              <w:t xml:space="preserve">34.96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85.31</w:t>
            </w:r>
          </w:p>
        </w:tc>
        <w:tc>
          <w:tcPr>
            <w:tcW w:w="1980" w:type="dxa"/>
            <w:tcBorders/>
            <w:vAlign w:val="center"/>
          </w:tcPr>
          <w:p>
            <w:pPr>
              <w:jc w:val="right"/>
            </w:pPr>
            <w:r>
              <w:rPr>
                <w:rFonts w:ascii="宋体" w:eastAsia="宋体" w:hAnsi="宋体" w:cs="宋体"/>
                <w:b w:val="0"/>
                <w:i w:val="0"/>
                <w:color w:val="000000"/>
                <w:sz w:val="20"/>
              </w:rPr>
              <w:t xml:space="preserve">85.31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85.31</w:t>
            </w:r>
          </w:p>
        </w:tc>
        <w:tc>
          <w:tcPr>
            <w:tcW w:w="1980" w:type="dxa"/>
            <w:tcBorders/>
            <w:vAlign w:val="center"/>
          </w:tcPr>
          <w:p>
            <w:pPr>
              <w:jc w:val="right"/>
            </w:pPr>
            <w:r>
              <w:rPr>
                <w:rFonts w:ascii="宋体" w:eastAsia="宋体" w:hAnsi="宋体" w:cs="宋体"/>
                <w:b w:val="0"/>
                <w:i w:val="0"/>
                <w:color w:val="000000"/>
                <w:sz w:val="20"/>
              </w:rPr>
              <w:t xml:space="preserve">85.31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85.31</w:t>
            </w:r>
          </w:p>
        </w:tc>
        <w:tc>
          <w:tcPr>
            <w:tcW w:w="1980" w:type="dxa"/>
            <w:tcBorders/>
            <w:vAlign w:val="center"/>
          </w:tcPr>
          <w:p>
            <w:pPr>
              <w:jc w:val="right"/>
            </w:pPr>
            <w:r>
              <w:rPr>
                <w:rFonts w:ascii="宋体" w:eastAsia="宋体" w:hAnsi="宋体" w:cs="宋体"/>
                <w:b w:val="0"/>
                <w:i w:val="0"/>
                <w:color w:val="000000"/>
                <w:sz w:val="20"/>
              </w:rPr>
              <w:t xml:space="preserve">85.31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32.04</w:t>
            </w:r>
          </w:p>
        </w:tc>
        <w:tc>
          <w:tcPr>
            <w:tcW w:w="1980" w:type="dxa"/>
            <w:tcBorders/>
            <w:vAlign w:val="center"/>
          </w:tcPr>
          <w:p>
            <w:pPr>
              <w:jc w:val="right"/>
            </w:pPr>
            <w:r>
              <w:rPr>
                <w:rFonts w:ascii="宋体" w:eastAsia="宋体" w:hAnsi="宋体" w:cs="宋体"/>
                <w:b w:val="0"/>
                <w:i w:val="0"/>
                <w:color w:val="000000"/>
                <w:sz w:val="20"/>
              </w:rPr>
              <w:t xml:space="preserve">32.04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32.04</w:t>
            </w:r>
          </w:p>
        </w:tc>
        <w:tc>
          <w:tcPr>
            <w:tcW w:w="1980" w:type="dxa"/>
            <w:tcBorders/>
            <w:vAlign w:val="center"/>
          </w:tcPr>
          <w:p>
            <w:pPr>
              <w:jc w:val="right"/>
            </w:pPr>
            <w:r>
              <w:rPr>
                <w:rFonts w:ascii="宋体" w:eastAsia="宋体" w:hAnsi="宋体" w:cs="宋体"/>
                <w:b w:val="0"/>
                <w:i w:val="0"/>
                <w:color w:val="000000"/>
                <w:sz w:val="20"/>
              </w:rPr>
              <w:t xml:space="preserve">32.04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32.04</w:t>
            </w:r>
          </w:p>
        </w:tc>
        <w:tc>
          <w:tcPr>
            <w:tcW w:w="1980" w:type="dxa"/>
            <w:tcBorders/>
            <w:vAlign w:val="center"/>
          </w:tcPr>
          <w:p>
            <w:pPr>
              <w:jc w:val="right"/>
            </w:pPr>
            <w:r>
              <w:rPr>
                <w:rFonts w:ascii="宋体" w:eastAsia="宋体" w:hAnsi="宋体" w:cs="宋体"/>
                <w:b w:val="0"/>
                <w:i w:val="0"/>
                <w:color w:val="000000"/>
                <w:sz w:val="20"/>
              </w:rPr>
              <w:t xml:space="preserve">32.04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66.67</w:t>
            </w:r>
          </w:p>
        </w:tc>
        <w:tc>
          <w:tcPr>
            <w:tcW w:w="1980" w:type="dxa"/>
            <w:tcBorders/>
            <w:vAlign w:val="center"/>
          </w:tcPr>
          <w:p>
            <w:pPr>
              <w:jc w:val="right"/>
            </w:pPr>
            <w:r>
              <w:rPr>
                <w:rFonts w:ascii="宋体" w:eastAsia="宋体" w:hAnsi="宋体" w:cs="宋体"/>
                <w:b w:val="0"/>
                <w:i w:val="0"/>
                <w:color w:val="000000"/>
                <w:sz w:val="20"/>
              </w:rPr>
              <w:t xml:space="preserve">66.67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66.67</w:t>
            </w:r>
          </w:p>
        </w:tc>
        <w:tc>
          <w:tcPr>
            <w:tcW w:w="1980" w:type="dxa"/>
            <w:tcBorders/>
            <w:vAlign w:val="center"/>
          </w:tcPr>
          <w:p>
            <w:pPr>
              <w:jc w:val="right"/>
            </w:pPr>
            <w:r>
              <w:rPr>
                <w:rFonts w:ascii="宋体" w:eastAsia="宋体" w:hAnsi="宋体" w:cs="宋体"/>
                <w:b w:val="0"/>
                <w:i w:val="0"/>
                <w:color w:val="000000"/>
                <w:sz w:val="20"/>
              </w:rPr>
              <w:t xml:space="preserve">66.67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66.67</w:t>
            </w:r>
          </w:p>
        </w:tc>
        <w:tc>
          <w:tcPr>
            <w:tcW w:w="1980" w:type="dxa"/>
            <w:tcBorders/>
            <w:vAlign w:val="center"/>
          </w:tcPr>
          <w:p>
            <w:pPr>
              <w:jc w:val="right"/>
            </w:pPr>
            <w:r>
              <w:rPr>
                <w:rFonts w:ascii="宋体" w:eastAsia="宋体" w:hAnsi="宋体" w:cs="宋体"/>
                <w:b w:val="0"/>
                <w:i w:val="0"/>
                <w:color w:val="000000"/>
                <w:sz w:val="20"/>
              </w:rPr>
              <w:t xml:space="preserve">66.67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单位：辽宁省盘锦市兴隆台区霞光府小学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763.54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143.05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288.59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5.68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151.23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84.79</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48.37</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1.24</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85.31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32.04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89.29</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2.63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66.67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2.54</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3.90</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1.25</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0.72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3.39</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19.60</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8.47</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0.62</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0.72</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10.96</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764.26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143.05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单位：辽宁省盘锦市兴隆台区霞光府小学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单位：辽宁省盘锦市兴隆台区霞光府小学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单位：辽宁省盘锦市兴隆台区霞光府小学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p>
      <w:pPr>
        <w:pStyle w:val="Normal_ddf0788a-f245-42cf-92ba-4b495576df35"/>
      </w:pPr>
      <w:r>
        <w:pict>
          <v:shape id="_x0000_i80401" type="#_x0000_t75" style="height:545.65pt;width:841.75pt" o:bordertopcolor="this" o:borderleftcolor="this" o:borderbottomcolor="this" o:borderrightcolor="this">
            <v:imagedata r:id="rId8" o:title=""/>
          </v:shape>
        </w:pict>
      </w:r>
    </w:p>
    <w:p>
      <w:pPr>
        <w:pStyle w:val="Normal_ddf0788a-f245-42cf-92ba-4b495576df35"/>
      </w:pPr>
      <w:r>
        <w:pict>
          <v:shape id="_x0000_i80402" type="#_x0000_t75" style="height:545.65pt;width:841.75pt" o:bordertopcolor="this" o:borderleftcolor="this" o:borderbottomcolor="this" o:borderrightcolor="this">
            <v:imagedata r:id="rId9" o:title=""/>
          </v:shape>
        </w:pict>
      </w:r>
    </w:p>
    <w:p>
      <w:pPr>
        <w:pStyle w:val="Normal_ddf0788a-f245-42cf-92ba-4b495576df35"/>
      </w:pPr>
      <w:r>
        <w:pict>
          <v:shape id="_x0000_i80403" type="#_x0000_t75" style="height:545.65pt;width:841.75pt" o:bordertopcolor="this" o:borderleftcolor="this" o:borderbottomcolor="this" o:borderrightcolor="this">
            <v:imagedata r:id="rId10" o:title=""/>
          </v:shape>
        </w:pict>
      </w:r>
    </w:p>
    <w:p>
      <w:pPr>
        <w:pStyle w:val="Normal_ddf0788a-f245-42cf-92ba-4b495576df35"/>
      </w:pPr>
      <w:r>
        <w:pict>
          <v:shape id="_x0000_i80404" type="#_x0000_t75" style="height:545.65pt;width:841.75pt" o:bordertopcolor="this" o:borderleftcolor="this" o:borderbottomcolor="this" o:borderrightcolor="this">
            <v:imagedata r:id="rId11" o:title=""/>
          </v:shape>
        </w:pict>
      </w:r>
    </w:p>
    <w:p>
      <w:pPr>
        <w:pStyle w:val="Normal_ddf0788a-f245-42cf-92ba-4b495576df35"/>
      </w:pPr>
      <w:r>
        <w:pict>
          <v:shape id="_x0000_i80405" type="#_x0000_t75" style="height:545.65pt;width:841.75pt" o:bordertopcolor="this" o:borderleftcolor="this" o:borderbottomcolor="this" o:borderrightcolor="this">
            <v:imagedata r:id="rId12" o:title=""/>
          </v:shape>
        </w:pict>
      </w:r>
    </w:p>
    <w:sectPr>
      <w:headerReference w:type="default" r:id="rId13"/>
      <w:pgSz w:w="16839" w:h="11907" w:orient="landscape"/>
      <w:pgMar w:top="2" w:right="2" w:bottom="992" w:left="2" w:header="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14"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040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ddf0788a-f245-42cf-92ba-4b495576df35"/>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ddf0788a-f245-42cf-92ba-4b495576df35">
    <w:name w:val="Normal_ddf0788a-f245-42cf-92ba-4b495576df35"/>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jpe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16" Type="http://schemas.openxmlformats.org/officeDocument/2006/relationships/webSettings" Target="webSettings.xml" /><Relationship Id="rId17" Type="http://schemas.openxmlformats.org/officeDocument/2006/relationships/numbering" Target="numbering.xml" /><Relationship Id="rId18" Type="http://schemas.openxmlformats.org/officeDocument/2006/relationships/fontTable" Target="fontTable.xml" /><Relationship Id="rId19"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