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6C6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E910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28B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3D59B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3D6F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FE28D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F713BE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0处，一级动火作业5处，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73F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0C94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61B1E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B9AE0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341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B67C3D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E4A21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465B4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AA8CCD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AFD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F26C5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841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DE49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1E57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4AC9D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2347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DD08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95A8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F80A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CC5C2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F89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98EED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E11A9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C1B970">
            <w:pPr>
              <w:ind w:firstLine="420" w:firstLineChars="200"/>
              <w:jc w:val="center"/>
            </w:pPr>
          </w:p>
          <w:p w14:paraId="7EDB6E6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1C2848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6BA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1071D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F8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93D86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7EE47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097A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D57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89BD8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7615D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15587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115925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87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D465D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9A89A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25EDCF">
            <w:pPr>
              <w:ind w:firstLine="420" w:firstLineChars="200"/>
              <w:jc w:val="center"/>
            </w:pPr>
          </w:p>
          <w:p w14:paraId="7A37076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E446E3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1D5174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DD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6894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2D27BFA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6525A54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00ACA271501945E5A1E8D83900B0EE46</vt:lpwstr>
  </property>
</Properties>
</file>