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E2E2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B608C0D">
            <w:pPr>
              <w:jc w:val="center"/>
              <w:rPr>
                <w:rFonts w:hint="eastAsia" w:eastAsia="宋体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40"/>
                <w:lang w:eastAsia="zh-CN"/>
              </w:rPr>
              <w:t>辽宁鲁华</w:t>
            </w:r>
            <w:r>
              <w:rPr>
                <w:rFonts w:hint="eastAsia"/>
                <w:sz w:val="32"/>
                <w:szCs w:val="40"/>
                <w:lang w:val="en-US" w:eastAsia="zh-CN"/>
              </w:rPr>
              <w:t>泓锦新材料科技</w:t>
            </w:r>
            <w:r>
              <w:rPr>
                <w:rFonts w:hint="eastAsia"/>
                <w:sz w:val="32"/>
                <w:szCs w:val="40"/>
                <w:lang w:eastAsia="zh-CN"/>
              </w:rPr>
              <w:t>有限公司</w:t>
            </w:r>
          </w:p>
        </w:tc>
      </w:tr>
      <w:tr w14:paraId="3E92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04455807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3A337BA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BFA3A5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00DFF96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3144B7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143D156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  <w:p w14:paraId="3CF23D9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3EFEEF2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8B220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3C4A6A83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F5ABEA0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</w:t>
            </w:r>
            <w:r>
              <w:rPr>
                <w:rFonts w:hint="eastAsia"/>
                <w:sz w:val="32"/>
                <w:szCs w:val="32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仓库等</w:t>
            </w:r>
            <w:r>
              <w:rPr>
                <w:rFonts w:hint="eastAsia"/>
                <w:sz w:val="32"/>
                <w:szCs w:val="32"/>
              </w:rPr>
              <w:t>重大危险源安全风险得到有效管控。</w:t>
            </w:r>
          </w:p>
          <w:p w14:paraId="382A8A17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崔广军</w:t>
            </w:r>
          </w:p>
          <w:p w14:paraId="21FB5D13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07417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64274E3E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1736E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135DD012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B557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006591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54B3826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5A15643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03AF70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DF260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5BA0397F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200CD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25606AD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1393F469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05C4973A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53270B80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39061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3A6A377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盘锦众盈实业有限公司</w:t>
            </w:r>
          </w:p>
        </w:tc>
      </w:tr>
      <w:tr w14:paraId="124B5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37A8845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0EA5D3D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71274E5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7434B2B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016E2FF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40B359A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2173269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242318FB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C209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4533DAD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0AC5DAE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C07C761">
            <w:pPr>
              <w:ind w:firstLine="420" w:firstLineChars="200"/>
              <w:jc w:val="center"/>
            </w:pPr>
          </w:p>
          <w:p w14:paraId="6D71C85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主要负责人:郑春阳</w:t>
            </w:r>
          </w:p>
          <w:p w14:paraId="1C6771BE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</w:t>
            </w:r>
            <w:r>
              <w:rPr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7F47179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1FF5D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4E87E48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30098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33F5C47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563BB37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6FD6B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5D1FDA2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26904C8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722EF8B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6FF5DF5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0BC12AA5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06ED12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4C6FCD96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72429D5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753B0799">
            <w:pPr>
              <w:ind w:firstLine="420" w:firstLineChars="200"/>
              <w:jc w:val="center"/>
            </w:pPr>
          </w:p>
          <w:p w14:paraId="5D672A18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65CAEBA0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6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130C2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21FBC4BC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0D78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9D5300D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28AEFF3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0B9B16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AC4A8E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3C44521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0B62AAF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20C4C7C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280CA3B2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1EAE3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5149BA01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63DDB2FF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437745D">
            <w:pPr>
              <w:ind w:firstLine="420" w:firstLineChars="200"/>
              <w:jc w:val="center"/>
            </w:pPr>
          </w:p>
          <w:p w14:paraId="5ECB46F4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6B74BBC6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06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493A83F7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DB727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2F2A97B6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022B16"/>
    <w:rsid w:val="07FD433C"/>
    <w:rsid w:val="09EC00B3"/>
    <w:rsid w:val="0D886271"/>
    <w:rsid w:val="0E110EC0"/>
    <w:rsid w:val="100B21F3"/>
    <w:rsid w:val="10EA2396"/>
    <w:rsid w:val="14772001"/>
    <w:rsid w:val="16713173"/>
    <w:rsid w:val="171D6FC7"/>
    <w:rsid w:val="1789149D"/>
    <w:rsid w:val="18027FAE"/>
    <w:rsid w:val="19A546CA"/>
    <w:rsid w:val="19B305BC"/>
    <w:rsid w:val="1F6D2F7E"/>
    <w:rsid w:val="22BD677E"/>
    <w:rsid w:val="232F2B49"/>
    <w:rsid w:val="247F089A"/>
    <w:rsid w:val="24B13954"/>
    <w:rsid w:val="27296922"/>
    <w:rsid w:val="282C022F"/>
    <w:rsid w:val="2A114E94"/>
    <w:rsid w:val="2A3D0D5C"/>
    <w:rsid w:val="300219AB"/>
    <w:rsid w:val="303B6655"/>
    <w:rsid w:val="31544BBD"/>
    <w:rsid w:val="326011F8"/>
    <w:rsid w:val="35167598"/>
    <w:rsid w:val="35AB7B1B"/>
    <w:rsid w:val="389D4DAD"/>
    <w:rsid w:val="391725AE"/>
    <w:rsid w:val="3A960861"/>
    <w:rsid w:val="3AE147CD"/>
    <w:rsid w:val="3F2B6D4F"/>
    <w:rsid w:val="433C5EE6"/>
    <w:rsid w:val="43B82767"/>
    <w:rsid w:val="48750BBA"/>
    <w:rsid w:val="4A34351E"/>
    <w:rsid w:val="4A5D3613"/>
    <w:rsid w:val="4D1A4D38"/>
    <w:rsid w:val="4E0A3B66"/>
    <w:rsid w:val="4E1812CD"/>
    <w:rsid w:val="51E23291"/>
    <w:rsid w:val="51F33BA8"/>
    <w:rsid w:val="53ED1D29"/>
    <w:rsid w:val="54D85EC6"/>
    <w:rsid w:val="55A35F36"/>
    <w:rsid w:val="594A0D89"/>
    <w:rsid w:val="594F449D"/>
    <w:rsid w:val="5A156371"/>
    <w:rsid w:val="5B165A97"/>
    <w:rsid w:val="5CD6210E"/>
    <w:rsid w:val="5E7A1183"/>
    <w:rsid w:val="5EBD4007"/>
    <w:rsid w:val="5FB56943"/>
    <w:rsid w:val="61B81872"/>
    <w:rsid w:val="64E62E62"/>
    <w:rsid w:val="65905C90"/>
    <w:rsid w:val="67736C90"/>
    <w:rsid w:val="694C6B38"/>
    <w:rsid w:val="6A3A0AEC"/>
    <w:rsid w:val="6AF336D1"/>
    <w:rsid w:val="6AFA2B7C"/>
    <w:rsid w:val="6D5804A5"/>
    <w:rsid w:val="6FB8667C"/>
    <w:rsid w:val="704C56B2"/>
    <w:rsid w:val="705C7F34"/>
    <w:rsid w:val="73996D5E"/>
    <w:rsid w:val="73EF5B48"/>
    <w:rsid w:val="74BD4ABB"/>
    <w:rsid w:val="74F772A0"/>
    <w:rsid w:val="76C45203"/>
    <w:rsid w:val="77CC0010"/>
    <w:rsid w:val="7A074D93"/>
    <w:rsid w:val="7A793954"/>
    <w:rsid w:val="7B4F6C6F"/>
    <w:rsid w:val="7BC85B57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6</Pages>
  <Words>1005</Words>
  <Characters>1026</Characters>
  <Lines>0</Lines>
  <Paragraphs>0</Paragraphs>
  <TotalTime>0</TotalTime>
  <ScaleCrop>false</ScaleCrop>
  <LinksUpToDate>false</LinksUpToDate>
  <CharactersWithSpaces>1473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2024-10-18T02:36:41Z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13A1666BBAB94204BB8D83256DA1250A</vt:lpwstr>
  </property>
</Properties>
</file>