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3DBE5">
      <w:pPr>
        <w:spacing w:line="540" w:lineRule="exact"/>
        <w:jc w:val="center"/>
        <w:rPr>
          <w:b/>
          <w:sz w:val="44"/>
          <w:szCs w:val="44"/>
          <w:u w:val="single"/>
        </w:rPr>
      </w:pPr>
    </w:p>
    <w:p w14:paraId="76E8B427">
      <w:pPr>
        <w:spacing w:line="540" w:lineRule="exact"/>
        <w:jc w:val="center"/>
        <w:rPr>
          <w:b/>
          <w:sz w:val="44"/>
          <w:szCs w:val="44"/>
          <w:u w:val="single"/>
        </w:rPr>
      </w:pPr>
    </w:p>
    <w:p w14:paraId="7CBAABFF">
      <w:pPr>
        <w:spacing w:line="540" w:lineRule="exact"/>
        <w:jc w:val="center"/>
        <w:rPr>
          <w:b/>
          <w:sz w:val="44"/>
          <w:szCs w:val="44"/>
          <w:u w:val="single"/>
        </w:rPr>
      </w:pPr>
    </w:p>
    <w:p w14:paraId="5DCF0E65">
      <w:pPr>
        <w:spacing w:line="540" w:lineRule="exact"/>
        <w:jc w:val="center"/>
        <w:rPr>
          <w:b/>
          <w:sz w:val="44"/>
          <w:szCs w:val="44"/>
          <w:u w:val="single"/>
        </w:rPr>
      </w:pPr>
    </w:p>
    <w:p w14:paraId="7BA4BF2E">
      <w:pPr>
        <w:spacing w:line="540" w:lineRule="exact"/>
        <w:jc w:val="center"/>
        <w:rPr>
          <w:b/>
          <w:sz w:val="44"/>
          <w:szCs w:val="44"/>
          <w:u w:val="single"/>
        </w:rPr>
      </w:pPr>
    </w:p>
    <w:p w14:paraId="7CBA2483">
      <w:pPr>
        <w:spacing w:line="540" w:lineRule="exact"/>
        <w:jc w:val="center"/>
        <w:rPr>
          <w:b/>
          <w:sz w:val="44"/>
          <w:szCs w:val="44"/>
          <w:u w:val="single"/>
        </w:rPr>
      </w:pPr>
    </w:p>
    <w:p w14:paraId="28F664AE">
      <w:pPr>
        <w:spacing w:line="540" w:lineRule="exact"/>
        <w:rPr>
          <w:b/>
          <w:sz w:val="44"/>
          <w:szCs w:val="44"/>
          <w:u w:val="single"/>
        </w:rPr>
      </w:pPr>
    </w:p>
    <w:p w14:paraId="52C9B508">
      <w:pPr>
        <w:spacing w:line="360" w:lineRule="auto"/>
        <w:jc w:val="center"/>
        <w:rPr>
          <w:rFonts w:ascii="宋体" w:hAnsi="宋体"/>
          <w:b/>
          <w:sz w:val="48"/>
          <w:szCs w:val="48"/>
        </w:rPr>
      </w:pPr>
      <w:r>
        <w:rPr>
          <w:rFonts w:hint="eastAsia" w:ascii="宋体" w:hAnsi="宋体"/>
          <w:b/>
          <w:sz w:val="48"/>
          <w:szCs w:val="48"/>
        </w:rPr>
        <w:t>辽宁省盘锦市民政局（本级）</w:t>
      </w:r>
    </w:p>
    <w:p w14:paraId="0A56F98E">
      <w:pPr>
        <w:spacing w:line="360" w:lineRule="auto"/>
        <w:jc w:val="center"/>
        <w:rPr>
          <w:rFonts w:hint="eastAsia" w:ascii="宋体" w:hAnsi="宋体" w:eastAsia="宋体"/>
          <w:b/>
          <w:sz w:val="52"/>
          <w:szCs w:val="52"/>
          <w:lang w:eastAsia="zh-CN"/>
        </w:rPr>
      </w:pPr>
      <w:r>
        <w:rPr>
          <w:rFonts w:hint="eastAsia" w:ascii="宋体" w:hAnsi="宋体"/>
          <w:b/>
          <w:sz w:val="48"/>
          <w:szCs w:val="48"/>
        </w:rPr>
        <w:t>2023年度决算</w:t>
      </w:r>
      <w:r>
        <w:rPr>
          <w:rFonts w:hint="eastAsia" w:ascii="宋体" w:hAnsi="宋体"/>
          <w:b/>
          <w:sz w:val="48"/>
          <w:szCs w:val="48"/>
          <w:lang w:eastAsia="zh-CN"/>
        </w:rPr>
        <w:t>说明</w:t>
      </w:r>
    </w:p>
    <w:p w14:paraId="4460470E">
      <w:pPr>
        <w:spacing w:line="540" w:lineRule="exact"/>
        <w:jc w:val="center"/>
        <w:rPr>
          <w:rFonts w:ascii="宋体" w:hAnsi="宋体"/>
          <w:b/>
          <w:sz w:val="52"/>
          <w:szCs w:val="52"/>
        </w:rPr>
      </w:pPr>
    </w:p>
    <w:p w14:paraId="1738D793">
      <w:pPr>
        <w:spacing w:line="540" w:lineRule="exact"/>
        <w:jc w:val="center"/>
        <w:rPr>
          <w:b/>
          <w:sz w:val="44"/>
          <w:szCs w:val="44"/>
          <w:u w:val="single"/>
        </w:rPr>
      </w:pPr>
    </w:p>
    <w:p w14:paraId="06B24201">
      <w:pPr>
        <w:spacing w:line="540" w:lineRule="exact"/>
        <w:jc w:val="center"/>
        <w:rPr>
          <w:b/>
          <w:sz w:val="44"/>
          <w:szCs w:val="44"/>
          <w:u w:val="single"/>
        </w:rPr>
      </w:pPr>
    </w:p>
    <w:p w14:paraId="5D66335C">
      <w:pPr>
        <w:spacing w:line="540" w:lineRule="exact"/>
        <w:jc w:val="center"/>
        <w:rPr>
          <w:b/>
          <w:sz w:val="44"/>
          <w:szCs w:val="44"/>
          <w:u w:val="single"/>
        </w:rPr>
      </w:pPr>
    </w:p>
    <w:p w14:paraId="730BA854">
      <w:pPr>
        <w:spacing w:line="540" w:lineRule="exact"/>
        <w:jc w:val="center"/>
        <w:rPr>
          <w:b/>
          <w:sz w:val="44"/>
          <w:szCs w:val="44"/>
          <w:u w:val="single"/>
        </w:rPr>
      </w:pPr>
    </w:p>
    <w:p w14:paraId="48F5F8CE">
      <w:pPr>
        <w:spacing w:line="540" w:lineRule="exact"/>
        <w:jc w:val="center"/>
        <w:rPr>
          <w:b/>
          <w:sz w:val="44"/>
          <w:szCs w:val="44"/>
          <w:u w:val="single"/>
        </w:rPr>
      </w:pPr>
    </w:p>
    <w:p w14:paraId="7043A4C1">
      <w:pPr>
        <w:spacing w:line="540" w:lineRule="exact"/>
        <w:jc w:val="center"/>
        <w:rPr>
          <w:b/>
          <w:sz w:val="44"/>
          <w:szCs w:val="44"/>
          <w:u w:val="single"/>
        </w:rPr>
      </w:pPr>
    </w:p>
    <w:p w14:paraId="3B30A01F">
      <w:pPr>
        <w:spacing w:line="540" w:lineRule="exact"/>
        <w:jc w:val="center"/>
        <w:rPr>
          <w:b/>
          <w:sz w:val="44"/>
          <w:szCs w:val="44"/>
          <w:u w:val="single"/>
        </w:rPr>
      </w:pPr>
    </w:p>
    <w:p w14:paraId="7278054D">
      <w:pPr>
        <w:spacing w:line="540" w:lineRule="exact"/>
        <w:jc w:val="center"/>
        <w:rPr>
          <w:b/>
          <w:sz w:val="44"/>
          <w:szCs w:val="44"/>
          <w:u w:val="single"/>
        </w:rPr>
      </w:pPr>
    </w:p>
    <w:p w14:paraId="5C55923F">
      <w:pPr>
        <w:spacing w:line="540" w:lineRule="exact"/>
        <w:jc w:val="center"/>
        <w:rPr>
          <w:b/>
          <w:sz w:val="44"/>
          <w:szCs w:val="44"/>
          <w:u w:val="single"/>
        </w:rPr>
      </w:pPr>
    </w:p>
    <w:p w14:paraId="5970E359">
      <w:pPr>
        <w:spacing w:line="540" w:lineRule="exact"/>
        <w:jc w:val="center"/>
        <w:rPr>
          <w:b/>
          <w:sz w:val="44"/>
          <w:szCs w:val="44"/>
          <w:u w:val="single"/>
        </w:rPr>
      </w:pPr>
    </w:p>
    <w:p w14:paraId="49C16EB3">
      <w:pPr>
        <w:spacing w:line="540" w:lineRule="exact"/>
        <w:jc w:val="center"/>
        <w:rPr>
          <w:b/>
          <w:sz w:val="44"/>
          <w:szCs w:val="44"/>
          <w:u w:val="single"/>
        </w:rPr>
      </w:pPr>
    </w:p>
    <w:p w14:paraId="1A6C1C12">
      <w:pPr>
        <w:spacing w:line="540" w:lineRule="exact"/>
        <w:jc w:val="center"/>
        <w:rPr>
          <w:b/>
          <w:sz w:val="44"/>
          <w:szCs w:val="44"/>
          <w:u w:val="single"/>
        </w:rPr>
      </w:pPr>
    </w:p>
    <w:p w14:paraId="797A5BA3">
      <w:pPr>
        <w:spacing w:line="540" w:lineRule="exact"/>
        <w:jc w:val="center"/>
        <w:rPr>
          <w:b/>
          <w:sz w:val="44"/>
          <w:szCs w:val="44"/>
        </w:rPr>
      </w:pPr>
    </w:p>
    <w:p w14:paraId="6FD9A7F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F325811">
      <w:pPr>
        <w:spacing w:line="540" w:lineRule="exact"/>
        <w:jc w:val="center"/>
        <w:rPr>
          <w:b/>
          <w:sz w:val="44"/>
          <w:szCs w:val="44"/>
        </w:rPr>
      </w:pPr>
      <w:r>
        <w:rPr>
          <w:rFonts w:hint="eastAsia"/>
          <w:b/>
          <w:sz w:val="44"/>
          <w:szCs w:val="44"/>
        </w:rPr>
        <w:t>目    录</w:t>
      </w:r>
    </w:p>
    <w:p w14:paraId="74E87D60">
      <w:pPr>
        <w:spacing w:line="540" w:lineRule="exact"/>
        <w:rPr>
          <w:b/>
          <w:sz w:val="44"/>
          <w:szCs w:val="44"/>
          <w:u w:val="single"/>
        </w:rPr>
      </w:pPr>
    </w:p>
    <w:p w14:paraId="39B0034A">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辽宁省盘锦市民政局（本级）概况</w:t>
      </w:r>
    </w:p>
    <w:p w14:paraId="01F45F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76A301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辽宁省盘锦市民政局（本级）决算单位构成</w:t>
      </w:r>
    </w:p>
    <w:p w14:paraId="6C8EBF7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2023年度辽宁省盘锦市民政局（本级）</w:t>
      </w:r>
      <w:r>
        <w:rPr>
          <w:rFonts w:hint="eastAsia" w:ascii="黑体" w:hAnsi="黑体" w:eastAsia="黑体"/>
          <w:sz w:val="32"/>
          <w:szCs w:val="32"/>
          <w:lang w:val="en-US" w:eastAsia="zh-CN"/>
        </w:rPr>
        <w:t xml:space="preserve"> </w:t>
      </w:r>
      <w:r>
        <w:rPr>
          <w:rFonts w:hint="eastAsia" w:ascii="黑体" w:hAnsi="黑体" w:eastAsia="黑体"/>
          <w:sz w:val="32"/>
          <w:szCs w:val="32"/>
        </w:rPr>
        <w:t>决算情况说明</w:t>
      </w:r>
    </w:p>
    <w:p w14:paraId="595454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7329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A15DC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B4CF6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612A4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2E1357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CA9B4B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2023年度辽宁省盘锦市民政局（本级）决算表</w:t>
      </w:r>
    </w:p>
    <w:p w14:paraId="30CAAD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75FD7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08C25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DF938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57874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A9074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ABDCC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ABB038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B48FCE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B5F4E1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B67EB2E">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B2EA75F">
      <w:pPr>
        <w:spacing w:line="540" w:lineRule="exact"/>
        <w:ind w:left="638" w:leftChars="304" w:firstLine="0" w:firstLineChars="0"/>
        <w:rPr>
          <w:rFonts w:hint="eastAsia" w:ascii="仿宋_GB2312" w:eastAsia="仿宋_GB2312"/>
          <w:sz w:val="32"/>
          <w:szCs w:val="32"/>
        </w:rPr>
      </w:pPr>
    </w:p>
    <w:p w14:paraId="2E606068">
      <w:pPr>
        <w:spacing w:line="540" w:lineRule="exact"/>
        <w:jc w:val="center"/>
        <w:rPr>
          <w:rFonts w:ascii="宋体" w:hAnsi="宋体"/>
          <w:b/>
          <w:sz w:val="36"/>
          <w:szCs w:val="36"/>
        </w:rPr>
      </w:pPr>
      <w:r>
        <w:rPr>
          <w:rFonts w:hint="eastAsia" w:ascii="宋体" w:hAnsi="宋体"/>
          <w:b/>
          <w:sz w:val="36"/>
          <w:szCs w:val="36"/>
        </w:rPr>
        <w:t>第一部分 辽宁省盘锦市民政局（本级）概况</w:t>
      </w:r>
    </w:p>
    <w:p w14:paraId="00C218A2">
      <w:pPr>
        <w:spacing w:line="540" w:lineRule="exact"/>
        <w:ind w:firstLine="640" w:firstLineChars="200"/>
        <w:jc w:val="left"/>
        <w:rPr>
          <w:rFonts w:ascii="黑体" w:eastAsia="黑体"/>
          <w:sz w:val="32"/>
          <w:szCs w:val="32"/>
        </w:rPr>
      </w:pPr>
    </w:p>
    <w:p w14:paraId="0F61B0D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A916CAF">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盘锦市民政局在履行职责过程中坚持党中央对民政工作的集中统一领导，贯彻落实党中央关于民政工作的方针政策和决策部署以及省委</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市委工作要求。主要职责是：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(一)拟订民政事业发展政策制度并组织实施。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(二)拟订社会团体、社会服务机构等社会组织登记和 监督管理政策并组织实施，依法对社会组织进行登记和执法 监督，负责市级公开募捐资格审批和慈善组织认定工作。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(三)拟订社会救助政策、标准并组织实施，统筹社会 救助体系建设，负责城乡居民最低生活保障、特困人员救助 供养、临时救助、生活无着流浪乞讨人员救助管理工作，承 担全市居民家庭经济状况核对机制建设工作。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(四)拟订全市行政区划、行政区域界线和地名管理政 策、标准并组织实施，组织研究全市行政区划优化设置建议，按照管理权限牵头负责行政区划设立、命名、变更</w:t>
      </w:r>
      <w:r>
        <w:rPr>
          <w:rFonts w:hint="eastAsia" w:ascii="仿宋_GB2312" w:hAnsi="宋体" w:eastAsia="仿宋_GB2312" w:cs="仿宋_GB2312"/>
          <w:kern w:val="0"/>
          <w:sz w:val="32"/>
          <w:szCs w:val="32"/>
          <w:lang w:eastAsia="zh-CN"/>
        </w:rPr>
        <w:t>和</w:t>
      </w:r>
      <w:r>
        <w:rPr>
          <w:rFonts w:hint="eastAsia" w:ascii="仿宋_GB2312" w:hAnsi="宋体" w:eastAsia="仿宋_GB2312" w:cs="仿宋_GB2312"/>
          <w:kern w:val="0"/>
          <w:sz w:val="32"/>
          <w:szCs w:val="32"/>
        </w:rPr>
        <w:t>政府驻地迁移等相关工作</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负责市级行政区域界线的勘定和管理工作，组织指导县级以下行政区域界线的勘定和管理工作，负责全市地名监督管理工作，按照管理权限负责重要自然地理实体命名和更名审核工作。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(五)拟订全市婚姻管理政策并组织实施，推进婚俗改革。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(六)拟订全市殡葬管理政策、服务规范并组织实施</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负责全市殡葬领域的监督管理工作，推进殡葬改革。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(七)会同有关部门，拟订全市残疾人权益保护政策， 统筹推进全市残疾人福利制度建设和康复辅助器具产业发展。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(八)承担盘锦市老龄工作委员会的日常工作。组织拟订并协调落实积极应对人口老龄化的政策措施。指导协调老年人权益保障工作。组织拟订老年人社会参与政策并组织实施。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(九)组织拟订并协调落实促进全市养老事业发展的政策措施。统筹推进、督促指导、监督管理养老服务工作，拟订养老服务体系建设规划、政策、标准并组织实施，承担老年人福利和特殊困难老年人救助工作。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(十)拟订儿童福利、孤弃儿童保障、儿童收养、儿童救助保护政策和标准并组织实施，健全农村留守儿童关爱服务体系和困境儿童保障制度。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(十一)拟订促进慈善事业发展政策并组织实施，指导社会捐助工作，按照权限负责福利彩票管理工作。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(十二)完成市委、市政府交办的其他任务。</w:t>
      </w:r>
    </w:p>
    <w:p w14:paraId="1619C9AC">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盘锦市民政局设下列正科级内设机构：</w:t>
      </w:r>
    </w:p>
    <w:p w14:paraId="0A190CE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机关党委办公室(综合办公室)。负责机关及所属 单位党群工作。负责机关日常运转工作。承担机关文电、会务、机要、信息、安全、保密、信访、档案和政务协调、政务公开、新闻宣传、舆情应对、督查督办、建议提案办理、后勤保障等工作。负责全市民政信息化建设和管理工作。负责机关和所属单位机构编制、人事管理、教育培训及队伍建设等工作。负责机关离退休人员的管理服务工作。拟订民政事业发展政策制度，组织推进民政标准化工作，承担机关规 范性文件的合法性审核、承办行政应诉相关工作。拟订民政 事业资金管理办法和机关财务管理办法,管理监督民政事业资金的使用,管理本级彩票公益金。承担民政统计管理和机关及所属单位财务、资产管理和内部审计工作。</w:t>
      </w:r>
    </w:p>
    <w:p w14:paraId="726F570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机关党委办公室与综合办公室合署办公。</w:t>
      </w:r>
    </w:p>
    <w:p w14:paraId="5703B36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社会组织管理科(社会组织执法监督科)。承担拟订社会团体、社会服务机构等社会组织登记和监督管理政策并组织实施工作，按照管理权限对社会组织进行登记管理和 执法监督，指导县、区对社会组织的登记管理和执法监督工作。在社会组织登记管理工作中协同落实党建工作相关要求。</w:t>
      </w:r>
    </w:p>
    <w:p w14:paraId="668809E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社会救助科。承担拟订城乡居民最低生活保障、低保边缘家庭和刚性支出困难家庭救助、特困人员救助供养、临时救助、取暖救助等社会救助政策和标准并组织实施工作，推进健全社会救助体系，按权限承办困难群众救助补助资金分配和监管工作，承担社会救助信息管理工作，承担全市居民家庭经济状况核对机制建设具体工作和社会救助家庭经济状况信息核对工作。参与拟订医疗、住房、教育、就业、司法等救助有关政策。承担拟订全市儿童福利、孤弃儿童保障、儿童收养、儿童救助保护政策和标准并组织实施工作。推进健全农村留守儿童关爱服务体系，推进完善困境儿童保障制度，指导儿童福利机构、儿童收养登记机构、儿童救助保护机构管理工作,承办全市涉外儿童收养相关工作。承担拟订促进慈善事业发展政策和慈善信托、慈善组织及其活动管理办法并组织实施工作,承担指导慈善事业工作。承担指导社会捐助工作。承担拟订福利彩票管理有关制度工作,管理监督福利彩票代销行为。</w:t>
      </w:r>
    </w:p>
    <w:p w14:paraId="2F606DB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社会事务科。承担推进婚俗和殡葬改革工作,承担拟订婚姻、殡葬、残疾人权益保护、生活无着流浪乞讨人员救助管理政策并组织实施工作，参与拟订残疾人集中就业扶持政策，承担统筹推进康复辅助器具产业发展工作,指导婚姻登记机关和残疾人社会福利、殡葬服务、生活无着流浪乞讨人员救助管理机构有关工作，负责协调实际生活无着流浪乞讨人员救助管理事务,指导开展家庭暴力受害人临时庇 护救助工作。负责全市殡葬领域的监督管理工作。承担拟订 全市行政区划、行政区域界线和地名管理政策、标准并组织实施工作,具体负责组织研究全市行政区划优化设置建议，按照管理权限承担行政区划设立、命名、变更和政府驻地迁移等相关工作。承担组织指导县级以下行政区域界线的勘定和管理工作,具体负责边界争议的调查和调处。承担全市地 名监督管理工作,按照管理权限承担自然地理实体命名和更名审核工作。指导地名规划和信息化建设,指导地名标志的设置和管理。承担审定本市行政区划、边界和地名图书资料工作。</w:t>
      </w:r>
    </w:p>
    <w:p w14:paraId="7592F89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(五)养老保障和促进监管科。拟订并协调落实促进养 老事业发展的政策措施,拟订基本养老服务政策制度。承担 老年人社会福利工作，建立健全老年人福利补贴制度、长期 照护服务制度并组织实施，协调推进特殊困难老年人关爱服 务工作,指导公办养老服务机构、老年人福利机构、特困人 员救助供养机构管理工作。承担拟订养老服务体系建设规划 工作，推动完善养老服务业扶持发展政策并组织实施。推动居家社区养老服务发展，指导民办养老服务机构管理工作。 推进养老服务人才队伍建设。推动健全养老服务综合监管制 度。推进养老服务标准化体系建设。指导和监督提升养老服 务安全和质量管理水平。协调推动养老服务信息化建设。依法承担市级养老机构相关安全生产工作。承担拟订并协调落 实积极应对人口老龄化的政策措施工作,承担指导协调老年人权益保障工作，组织开展人口老龄化国情宣传教育，承担拟订老年人社会参与政策并组织实施工作，承担老年人口状况、老龄事业发展的统计调查工作。承担市老龄工作委员会办公室的具体工作。</w:t>
      </w:r>
    </w:p>
    <w:p w14:paraId="1934E73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盘锦市民政局机关行政编制21名。设局长1 名，副局长3名(其中1名兼任市老龄工作委员会办公室主 任);正科级领导职数5名,副科级领导职数1名。</w:t>
      </w:r>
    </w:p>
    <w:p w14:paraId="69B2D04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机关工勤人员编制1名。</w:t>
      </w:r>
    </w:p>
    <w:p w14:paraId="52444F9F">
      <w:pPr>
        <w:wordWrap w:val="0"/>
        <w:topLinePunct/>
        <w:spacing w:line="540" w:lineRule="exact"/>
        <w:ind w:firstLine="640" w:firstLineChars="200"/>
        <w:jc w:val="left"/>
        <w:rPr>
          <w:rFonts w:hint="eastAsia" w:ascii="仿宋_GB2312" w:hAnsi="宋体" w:eastAsia="仿宋_GB2312" w:cs="仿宋_GB2312"/>
          <w:kern w:val="0"/>
          <w:sz w:val="32"/>
          <w:szCs w:val="32"/>
          <w:highlight w:val="none"/>
          <w:lang w:eastAsia="zh-CN"/>
        </w:rPr>
      </w:pPr>
      <w:r>
        <w:rPr>
          <w:rFonts w:hint="eastAsia" w:ascii="仿宋_GB2312" w:hAnsi="仿宋_GB2312" w:eastAsia="仿宋_GB2312" w:cs="仿宋_GB2312"/>
          <w:sz w:val="32"/>
          <w:szCs w:val="32"/>
          <w:highlight w:val="none"/>
          <w:lang w:eastAsia="zh-CN"/>
        </w:rPr>
        <w:t>下属二级单位情况：</w:t>
      </w:r>
      <w:r>
        <w:rPr>
          <w:rFonts w:hint="eastAsia" w:ascii="仿宋_GB2312" w:hAnsi="宋体" w:eastAsia="仿宋_GB2312" w:cs="仿宋_GB2312"/>
          <w:kern w:val="0"/>
          <w:sz w:val="32"/>
          <w:szCs w:val="32"/>
          <w:highlight w:val="none"/>
        </w:rPr>
        <w:t>盘锦市民生保障服务中心</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rPr>
        <w:t>盘锦市救助管理站</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rPr>
        <w:t>盘锦市救助管理站</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rPr>
        <w:t>盘锦市社会（儿童）福利</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rPr>
        <w:t>盘锦市鹤栖园公墓管理处</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rPr>
        <w:t>盘锦市殡仪馆</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rPr>
        <w:t>盘锦市福利彩票中心</w:t>
      </w:r>
      <w:r>
        <w:rPr>
          <w:rFonts w:hint="eastAsia" w:ascii="仿宋_GB2312" w:hAnsi="宋体" w:eastAsia="仿宋_GB2312" w:cs="仿宋_GB2312"/>
          <w:kern w:val="0"/>
          <w:sz w:val="32"/>
          <w:szCs w:val="32"/>
          <w:highlight w:val="none"/>
          <w:lang w:eastAsia="zh-CN"/>
        </w:rPr>
        <w:t>。</w:t>
      </w:r>
    </w:p>
    <w:p w14:paraId="494D5F1E">
      <w:pPr>
        <w:wordWrap w:val="0"/>
        <w:topLinePunct/>
        <w:spacing w:line="540" w:lineRule="exact"/>
        <w:ind w:firstLine="640" w:firstLineChars="200"/>
        <w:jc w:val="left"/>
        <w:rPr>
          <w:rFonts w:hint="eastAsia" w:ascii="仿宋_GB2312" w:hAnsi="宋体" w:eastAsia="仿宋_GB2312" w:cs="仿宋_GB2312"/>
          <w:kern w:val="0"/>
          <w:sz w:val="32"/>
          <w:szCs w:val="32"/>
          <w:highlight w:val="none"/>
          <w:lang w:eastAsia="zh-CN"/>
        </w:rPr>
      </w:pPr>
    </w:p>
    <w:p w14:paraId="6262F91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二、决算单位构成</w:t>
      </w:r>
    </w:p>
    <w:p w14:paraId="5871342A">
      <w:pPr>
        <w:spacing w:line="540" w:lineRule="exact"/>
        <w:ind w:firstLine="643" w:firstLineChars="200"/>
        <w:jc w:val="left"/>
        <w:rPr>
          <w:rFonts w:hint="eastAsia" w:ascii="仿宋_GB2312" w:hAnsi="宋体" w:eastAsia="仿宋_GB2312" w:cs="仿宋_GB2312"/>
          <w:kern w:val="0"/>
          <w:sz w:val="32"/>
          <w:szCs w:val="32"/>
        </w:rPr>
      </w:pPr>
      <w:r>
        <w:rPr>
          <w:rFonts w:hint="eastAsia" w:ascii="仿宋_GB2312" w:eastAsia="仿宋_GB2312"/>
          <w:b/>
          <w:sz w:val="32"/>
          <w:szCs w:val="32"/>
        </w:rPr>
        <w:t>纳入辽宁省盘锦市民政局（本级）2023年决算编制范围的预算单位包括：</w:t>
      </w:r>
      <w:r>
        <w:rPr>
          <w:rFonts w:hint="eastAsia" w:ascii="仿宋_GB2312" w:hAnsi="宋体" w:eastAsia="仿宋_GB2312" w:cs="仿宋_GB2312"/>
          <w:kern w:val="0"/>
          <w:sz w:val="32"/>
          <w:szCs w:val="32"/>
        </w:rPr>
        <w:t xml:space="preserve"> 盘锦市民政局</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本级</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一户单位。</w:t>
      </w:r>
    </w:p>
    <w:p w14:paraId="1B2214B0">
      <w:pPr>
        <w:wordWrap w:val="0"/>
        <w:topLinePunct/>
        <w:spacing w:line="540" w:lineRule="exact"/>
        <w:ind w:firstLine="420" w:firstLineChars="200"/>
        <w:jc w:val="left"/>
        <w:rPr>
          <w:rFonts w:hint="eastAsia" w:ascii="仿宋_GB2312" w:hAnsi="宋体" w:eastAsia="仿宋_GB2312" w:cs="仿宋_GB2312"/>
          <w:kern w:val="0"/>
          <w:sz w:val="32"/>
          <w:szCs w:val="32"/>
          <w:highlight w:val="none"/>
          <w:lang w:eastAsia="zh-CN"/>
        </w:rPr>
        <w:sectPr>
          <w:footerReference r:id="rId5" w:type="default"/>
          <w:pgSz w:w="11900" w:h="16820"/>
          <w:pgMar w:top="1429" w:right="1785" w:bottom="2737" w:left="1785" w:header="0" w:footer="2429" w:gutter="0"/>
          <w:cols w:space="720" w:num="1"/>
        </w:sectPr>
      </w:pPr>
      <w:r>
        <w:br w:type="page"/>
      </w:r>
    </w:p>
    <w:p w14:paraId="445E3CC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14:paraId="544CAB10">
      <w:pPr>
        <w:spacing w:line="540" w:lineRule="exact"/>
        <w:ind w:firstLine="723" w:firstLineChars="200"/>
        <w:jc w:val="center"/>
        <w:rPr>
          <w:rFonts w:ascii="宋体" w:hAnsi="宋体"/>
          <w:b/>
          <w:sz w:val="36"/>
          <w:szCs w:val="36"/>
        </w:rPr>
      </w:pPr>
      <w:r>
        <w:rPr>
          <w:rFonts w:hint="eastAsia" w:ascii="宋体" w:hAnsi="宋体"/>
          <w:b/>
          <w:sz w:val="36"/>
          <w:szCs w:val="36"/>
        </w:rPr>
        <w:t>第二部分 2023年度决算情况说明</w:t>
      </w:r>
    </w:p>
    <w:p w14:paraId="7FA8FF42">
      <w:pPr>
        <w:spacing w:line="540" w:lineRule="exact"/>
        <w:rPr>
          <w:rFonts w:ascii="宋体" w:hAnsi="宋体"/>
          <w:b/>
          <w:sz w:val="36"/>
          <w:szCs w:val="36"/>
        </w:rPr>
      </w:pPr>
    </w:p>
    <w:p w14:paraId="212AC9DB">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CC7906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（一）收入总计1203.87万元，包括：</w:t>
      </w:r>
    </w:p>
    <w:p w14:paraId="6D352A8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1149.67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95.50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734.49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415.18</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71125F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B1E69F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044E45C">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2453061">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D74D31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41A01C2">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D42383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54.19</w:t>
      </w:r>
      <w:r>
        <w:rPr>
          <w:rFonts w:hint="eastAsia" w:ascii="仿宋_GB2312" w:hAnsi="宋体" w:eastAsia="仿宋_GB2312"/>
          <w:sz w:val="32"/>
          <w:szCs w:val="32"/>
        </w:rPr>
        <w:t>万元，占收入总计的</w:t>
      </w:r>
      <w:r>
        <w:rPr>
          <w:rFonts w:hint="eastAsia" w:ascii="仿宋_GB2312" w:eastAsia="仿宋_GB2312" w:cs="仿宋_GB2312"/>
          <w:sz w:val="32"/>
          <w:szCs w:val="32"/>
        </w:rPr>
        <w:t>4.50</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主要是老年福利项目资金54.</w:t>
      </w:r>
      <w:r>
        <w:rPr>
          <w:rFonts w:hint="eastAsia" w:ascii="仿宋_GB2312" w:eastAsia="仿宋_GB2312" w:cs="仿宋_GB2312"/>
          <w:sz w:val="32"/>
          <w:szCs w:val="32"/>
          <w:highlight w:val="none"/>
          <w:lang w:val="en-US" w:eastAsia="zh-CN"/>
        </w:rPr>
        <w:t>1</w:t>
      </w:r>
      <w:r>
        <w:rPr>
          <w:rFonts w:hint="eastAsia" w:ascii="仿宋_GB2312" w:eastAsia="仿宋_GB2312" w:cs="仿宋_GB2312"/>
          <w:sz w:val="32"/>
          <w:szCs w:val="32"/>
          <w:highlight w:val="none"/>
        </w:rPr>
        <w:t>9万元。</w:t>
      </w:r>
    </w:p>
    <w:p w14:paraId="219B7488">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减少619.37万元，降低33.97%,主要原因：福彩公益金收入减少及压缩经费等原因</w:t>
      </w:r>
      <w:r>
        <w:rPr>
          <w:rFonts w:hint="eastAsia" w:ascii="仿宋_GB2312" w:hAnsi="宋体" w:eastAsia="仿宋_GB2312"/>
          <w:sz w:val="32"/>
          <w:szCs w:val="32"/>
          <w:lang w:eastAsia="zh-CN"/>
        </w:rPr>
        <w:t>。</w:t>
      </w:r>
    </w:p>
    <w:p w14:paraId="1C0AEA5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（二）支出总计1149.67万元，包括：</w:t>
      </w:r>
    </w:p>
    <w:p w14:paraId="1CBB69C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511.48</w:t>
      </w:r>
      <w:r>
        <w:rPr>
          <w:rFonts w:hint="eastAsia" w:ascii="仿宋_GB2312" w:hAnsi="宋体" w:eastAsia="仿宋_GB2312"/>
          <w:sz w:val="32"/>
          <w:szCs w:val="32"/>
        </w:rPr>
        <w:t>万元，占支出总计的</w:t>
      </w:r>
      <w:r>
        <w:rPr>
          <w:rFonts w:hint="eastAsia" w:ascii="仿宋_GB2312" w:eastAsia="仿宋_GB2312" w:cs="仿宋_GB2312"/>
          <w:sz w:val="32"/>
          <w:szCs w:val="32"/>
        </w:rPr>
        <w:t>44.49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工资福利支出433.36万元；商品和服务支出46.88万元；对个人和家庭的补助31.24万元。</w:t>
      </w:r>
    </w:p>
    <w:p w14:paraId="120C746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638.19</w:t>
      </w:r>
      <w:r>
        <w:rPr>
          <w:rFonts w:hint="eastAsia" w:ascii="仿宋_GB2312" w:hAnsi="宋体" w:eastAsia="仿宋_GB2312"/>
          <w:sz w:val="32"/>
          <w:szCs w:val="32"/>
        </w:rPr>
        <w:t>万元，占支出总计的</w:t>
      </w:r>
      <w:r>
        <w:rPr>
          <w:rFonts w:hint="eastAsia" w:ascii="仿宋_GB2312" w:eastAsia="仿宋_GB2312" w:cs="仿宋_GB2312"/>
          <w:sz w:val="32"/>
          <w:szCs w:val="32"/>
        </w:rPr>
        <w:t>55.51</w:t>
      </w:r>
      <w:r>
        <w:rPr>
          <w:rFonts w:hint="eastAsia" w:ascii="仿宋_GB2312" w:hAnsi="宋体" w:eastAsia="仿宋_GB2312"/>
          <w:sz w:val="32"/>
          <w:szCs w:val="32"/>
        </w:rPr>
        <w:t>%。</w:t>
      </w:r>
      <w:r>
        <w:rPr>
          <w:rFonts w:hint="eastAsia" w:ascii="仿宋_GB2312" w:hAnsi="宋体" w:eastAsia="仿宋_GB2312"/>
          <w:sz w:val="32"/>
          <w:szCs w:val="32"/>
          <w:lang w:eastAsia="zh-CN"/>
        </w:rPr>
        <w:t>主要包括</w:t>
      </w:r>
      <w:r>
        <w:rPr>
          <w:rFonts w:hint="eastAsia" w:ascii="仿宋_GB2312" w:eastAsia="仿宋_GB2312" w:cs="仿宋_GB2312"/>
          <w:sz w:val="32"/>
          <w:szCs w:val="32"/>
          <w:highlight w:val="none"/>
        </w:rPr>
        <w:t>社会组织管理、基层政权建设和社区治理、其他民政管理事务、社会福利及福彩公益金项目等业务支出。</w:t>
      </w:r>
    </w:p>
    <w:p w14:paraId="0A02698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5F2838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182526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D29D85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与上年相比，今年支出减少619.27万元，降低35.01%,主要原因：减少大额项目支出。</w:t>
      </w:r>
    </w:p>
    <w:p w14:paraId="683E7C59">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（三）年末结转和结余54.19万元。</w:t>
      </w:r>
    </w:p>
    <w:p w14:paraId="7DF49AEC">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主要是民政局本级老年福利项目资金结转等原因形成的结余。</w:t>
      </w:r>
      <w:r>
        <w:rPr>
          <w:rFonts w:hint="eastAsia" w:ascii="仿宋_GB2312" w:hAnsi="宋体" w:eastAsia="仿宋_GB2312"/>
          <w:sz w:val="32"/>
          <w:szCs w:val="32"/>
        </w:rPr>
        <w:t>与上年相比，今年结转结余减少0.10万元，降低0.18%，主要原因：支付老年人福利0.10万元。</w:t>
      </w:r>
    </w:p>
    <w:p w14:paraId="38A9966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5D85B3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BB5078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1149.67</w:t>
      </w:r>
      <w:r>
        <w:rPr>
          <w:rFonts w:hint="eastAsia" w:ascii="仿宋_GB2312" w:hAnsi="宋体" w:eastAsia="仿宋_GB2312"/>
          <w:sz w:val="32"/>
          <w:szCs w:val="32"/>
        </w:rPr>
        <w:t>万元，其中：基本支出</w:t>
      </w:r>
      <w:r>
        <w:rPr>
          <w:rFonts w:hint="eastAsia" w:ascii="仿宋_GB2312" w:eastAsia="仿宋_GB2312" w:cs="仿宋_GB2312"/>
          <w:sz w:val="32"/>
          <w:szCs w:val="32"/>
        </w:rPr>
        <w:t>511.48</w:t>
      </w:r>
      <w:r>
        <w:rPr>
          <w:rFonts w:hint="eastAsia" w:ascii="仿宋_GB2312" w:hAnsi="宋体" w:eastAsia="仿宋_GB2312"/>
          <w:sz w:val="32"/>
          <w:szCs w:val="32"/>
        </w:rPr>
        <w:t>万元，项目支出</w:t>
      </w:r>
      <w:r>
        <w:rPr>
          <w:rFonts w:hint="eastAsia" w:ascii="仿宋_GB2312" w:eastAsia="仿宋_GB2312" w:cs="仿宋_GB2312"/>
          <w:sz w:val="32"/>
          <w:szCs w:val="32"/>
        </w:rPr>
        <w:t>638.19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财政拨款支出减少617.97万元，降低34.96%，主要原因</w:t>
      </w:r>
      <w:r>
        <w:rPr>
          <w:rFonts w:hint="eastAsia" w:ascii="仿宋_GB2312" w:eastAsia="仿宋_GB2312" w:cs="仿宋_GB2312"/>
          <w:sz w:val="32"/>
          <w:szCs w:val="32"/>
        </w:rPr>
        <w:t>：</w:t>
      </w:r>
      <w:r>
        <w:rPr>
          <w:rFonts w:hint="eastAsia" w:ascii="仿宋_GB2312" w:eastAsia="仿宋_GB2312" w:cs="仿宋_GB2312"/>
          <w:sz w:val="32"/>
          <w:szCs w:val="32"/>
          <w:lang w:eastAsia="zh-CN"/>
        </w:rPr>
        <w:t>绩效工资减少及大额项目支出减少等原因</w:t>
      </w:r>
      <w:r>
        <w:rPr>
          <w:rFonts w:hint="eastAsia" w:ascii="仿宋_GB2312" w:eastAsia="仿宋_GB2312" w:cs="仿宋_GB2312"/>
          <w:sz w:val="32"/>
          <w:szCs w:val="32"/>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73.55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116.57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56.76</w:t>
      </w:r>
      <w:r>
        <w:rPr>
          <w:rFonts w:hint="eastAsia" w:ascii="仿宋_GB2312" w:hAnsi="宋体" w:eastAsia="仿宋_GB2312"/>
          <w:sz w:val="32"/>
          <w:szCs w:val="32"/>
        </w:rPr>
        <w:t>%。</w:t>
      </w:r>
    </w:p>
    <w:p w14:paraId="37D27BEF">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ACE21C3">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2023年度一般公共预算财政拨款支出734.49万元。按支出功能分类科目分，包括：</w:t>
      </w:r>
    </w:p>
    <w:p w14:paraId="7ABE186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1.社会保障和就业支出679.27万元，具体包括：</w:t>
      </w:r>
    </w:p>
    <w:p w14:paraId="7E32DA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（1）社会保障和就业支出（类）民政管理事务（款）行政运行（项）380.58万元,主要是反映行政单位（包括实行公务员管理的事业单位）的基本支出等支出，完成年初预算的</w:t>
      </w:r>
      <w:r>
        <w:rPr>
          <w:rFonts w:hint="eastAsia" w:ascii="仿宋_GB2312" w:eastAsia="仿宋_GB2312" w:cs="仿宋_GB2312"/>
          <w:sz w:val="32"/>
          <w:szCs w:val="32"/>
          <w:lang w:val="en-US" w:eastAsia="zh-CN"/>
        </w:rPr>
        <w:t>90.3</w:t>
      </w:r>
      <w:r>
        <w:rPr>
          <w:rFonts w:hint="eastAsia" w:ascii="仿宋_GB2312" w:eastAsia="仿宋_GB2312" w:cs="仿宋_GB2312"/>
          <w:sz w:val="32"/>
          <w:szCs w:val="32"/>
        </w:rPr>
        <w:t>%，决算数与年初预算数存在差异的主要原因</w:t>
      </w:r>
      <w:r>
        <w:rPr>
          <w:rFonts w:hint="eastAsia" w:ascii="仿宋_GB2312" w:eastAsia="仿宋_GB2312" w:cs="仿宋_GB2312"/>
          <w:sz w:val="32"/>
          <w:szCs w:val="32"/>
          <w:lang w:eastAsia="zh-CN"/>
        </w:rPr>
        <w:t>是</w:t>
      </w:r>
      <w:r>
        <w:rPr>
          <w:rFonts w:hint="eastAsia" w:ascii="仿宋_GB2312" w:eastAsia="仿宋_GB2312" w:cs="仿宋_GB2312"/>
          <w:color w:val="auto"/>
          <w:sz w:val="32"/>
          <w:szCs w:val="32"/>
          <w:highlight w:val="none"/>
          <w:lang w:eastAsia="zh-CN"/>
        </w:rPr>
        <w:t>压缩公用经费</w:t>
      </w:r>
      <w:r>
        <w:rPr>
          <w:rFonts w:hint="eastAsia" w:ascii="仿宋_GB2312" w:eastAsia="仿宋_GB2312" w:cs="仿宋_GB2312"/>
          <w:sz w:val="32"/>
          <w:szCs w:val="32"/>
        </w:rPr>
        <w:t>。</w:t>
      </w:r>
    </w:p>
    <w:p w14:paraId="3792AC2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（2）社会保障和就业支出（类）民政管理事务（款）社会组织管理（项）9.00万元,主要是社团评估费、审计费等支出，完成年初预算的100%，决算数与年初预算数存在差异的主要原因</w:t>
      </w:r>
      <w:r>
        <w:rPr>
          <w:rFonts w:hint="eastAsia" w:ascii="仿宋_GB2312" w:eastAsia="仿宋_GB2312" w:cs="仿宋_GB2312"/>
          <w:sz w:val="32"/>
          <w:szCs w:val="32"/>
          <w:lang w:eastAsia="zh-CN"/>
        </w:rPr>
        <w:t>是严格</w:t>
      </w:r>
      <w:r>
        <w:rPr>
          <w:rFonts w:hint="eastAsia" w:ascii="仿宋_GB2312" w:eastAsia="仿宋_GB2312" w:cs="仿宋_GB2312"/>
          <w:sz w:val="32"/>
          <w:szCs w:val="32"/>
        </w:rPr>
        <w:t>按预算执行</w:t>
      </w:r>
      <w:r>
        <w:rPr>
          <w:rFonts w:hint="eastAsia" w:ascii="仿宋_GB2312" w:eastAsia="仿宋_GB2312" w:cs="仿宋_GB2312"/>
          <w:sz w:val="32"/>
          <w:szCs w:val="32"/>
          <w:lang w:eastAsia="zh-CN"/>
        </w:rPr>
        <w:t>无差异。</w:t>
      </w:r>
    </w:p>
    <w:p w14:paraId="38561A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民政管理事务（款）基层政权建设和社区治理（项）0.50万元,主要是反映开展城乡社区治理、城乡社区服务（乡村便民服务）、村（居）民自治、村（居）务公开、乡镇（街道）服务能力建设等基层政权建设和社区治理工作的支出等支出，完成年初预算的100%，决算数与年初预算数存在差异的主要原因</w:t>
      </w:r>
      <w:r>
        <w:rPr>
          <w:rFonts w:hint="eastAsia" w:ascii="仿宋_GB2312" w:eastAsia="仿宋_GB2312" w:cs="仿宋_GB2312"/>
          <w:sz w:val="32"/>
          <w:szCs w:val="32"/>
          <w:lang w:eastAsia="zh-CN"/>
        </w:rPr>
        <w:t>是严格</w:t>
      </w:r>
      <w:r>
        <w:rPr>
          <w:rFonts w:hint="eastAsia" w:ascii="仿宋_GB2312" w:eastAsia="仿宋_GB2312" w:cs="仿宋_GB2312"/>
          <w:sz w:val="32"/>
          <w:szCs w:val="32"/>
        </w:rPr>
        <w:t>按预算执行</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603C7DC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（4）社会保障和就业支出（类）民政管理事务（款）其他民政管理事务支出（项）7.82万元,主要是社会救助、社会福利、社会事务等支出，完成年初预算的100%，决算数与年初预算数存在差异的主要原因</w:t>
      </w:r>
      <w:r>
        <w:rPr>
          <w:rFonts w:hint="eastAsia" w:ascii="仿宋_GB2312" w:eastAsia="仿宋_GB2312" w:cs="仿宋_GB2312"/>
          <w:sz w:val="32"/>
          <w:szCs w:val="32"/>
          <w:lang w:eastAsia="zh-CN"/>
        </w:rPr>
        <w:t>是严格</w:t>
      </w:r>
      <w:r>
        <w:rPr>
          <w:rFonts w:hint="eastAsia" w:ascii="仿宋_GB2312" w:eastAsia="仿宋_GB2312" w:cs="仿宋_GB2312"/>
          <w:sz w:val="32"/>
          <w:szCs w:val="32"/>
        </w:rPr>
        <w:t>按预算执行</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2A85D96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行政单位离退休（项）6.41万元,主要是反映实行归口管理的行政单位（包括实行公务员管理的事业单位）开支的离退休经费等支出，完成年初预算的100%，决算数与年初预算数存在差异的主要原因</w:t>
      </w:r>
      <w:r>
        <w:rPr>
          <w:rFonts w:hint="eastAsia" w:ascii="仿宋_GB2312" w:eastAsia="仿宋_GB2312" w:cs="仿宋_GB2312"/>
          <w:sz w:val="32"/>
          <w:szCs w:val="32"/>
          <w:lang w:eastAsia="zh-CN"/>
        </w:rPr>
        <w:t>是严格</w:t>
      </w:r>
      <w:r>
        <w:rPr>
          <w:rFonts w:hint="eastAsia" w:ascii="仿宋_GB2312" w:eastAsia="仿宋_GB2312" w:cs="仿宋_GB2312"/>
          <w:sz w:val="32"/>
          <w:szCs w:val="32"/>
        </w:rPr>
        <w:t>按预算执行</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74CC50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行政事业单位养老支出（款）机关事业单位基本养老保险缴费支出（项）46.06万元,主要是反映实行机关事业单位基本养老保险缴费等支出，完成年初预算的100%，决算数与年初预算数存在差异的主要原因</w:t>
      </w:r>
      <w:r>
        <w:rPr>
          <w:rFonts w:hint="eastAsia" w:ascii="仿宋_GB2312" w:eastAsia="仿宋_GB2312" w:cs="仿宋_GB2312"/>
          <w:sz w:val="32"/>
          <w:szCs w:val="32"/>
          <w:lang w:eastAsia="zh-CN"/>
        </w:rPr>
        <w:t>是严格</w:t>
      </w:r>
      <w:r>
        <w:rPr>
          <w:rFonts w:hint="eastAsia" w:ascii="仿宋_GB2312" w:eastAsia="仿宋_GB2312" w:cs="仿宋_GB2312"/>
          <w:sz w:val="32"/>
          <w:szCs w:val="32"/>
        </w:rPr>
        <w:t>按预算执行</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3133097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（7）社会保障和就业支出（类）抚恤（款）死亡抚恤（项）25.33万元,主要是</w:t>
      </w:r>
      <w:r>
        <w:rPr>
          <w:rFonts w:hint="eastAsia" w:ascii="仿宋_GB2312" w:eastAsia="仿宋_GB2312" w:cs="仿宋_GB2312"/>
          <w:sz w:val="32"/>
          <w:szCs w:val="32"/>
          <w:highlight w:val="none"/>
        </w:rPr>
        <w:t>按规定用于死亡人员的抚恤金和按规定开支的死亡补助等支出，</w:t>
      </w:r>
      <w:r>
        <w:rPr>
          <w:rFonts w:hint="eastAsia" w:ascii="仿宋_GB2312" w:eastAsia="仿宋_GB2312" w:cs="仿宋_GB2312"/>
          <w:sz w:val="32"/>
          <w:szCs w:val="32"/>
          <w:highlight w:val="none"/>
          <w:lang w:eastAsia="zh-CN"/>
        </w:rPr>
        <w:t>年初预算数为零</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此笔支出由财政代编，未纳入本部门预算</w:t>
      </w:r>
      <w:r>
        <w:rPr>
          <w:rFonts w:hint="eastAsia" w:ascii="仿宋_GB2312" w:eastAsia="仿宋_GB2312" w:cs="仿宋_GB2312"/>
          <w:sz w:val="32"/>
          <w:szCs w:val="32"/>
          <w:highlight w:val="none"/>
        </w:rPr>
        <w:t>。</w:t>
      </w:r>
    </w:p>
    <w:p w14:paraId="25E7D4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（8）社会保障和就业支出（类）社会福利（款）儿童福利（项）1.35万元,主要是六一儿童慰问等支出，完成年初预算的</w:t>
      </w:r>
      <w:r>
        <w:rPr>
          <w:rFonts w:hint="eastAsia" w:ascii="仿宋_GB2312" w:eastAsia="仿宋_GB2312" w:cs="仿宋_GB2312"/>
          <w:sz w:val="32"/>
          <w:szCs w:val="32"/>
          <w:lang w:val="en-US" w:eastAsia="zh-CN"/>
        </w:rPr>
        <w:t>68</w:t>
      </w:r>
      <w:r>
        <w:rPr>
          <w:rFonts w:hint="eastAsia" w:ascii="仿宋_GB2312" w:eastAsia="仿宋_GB2312" w:cs="仿宋_GB2312"/>
          <w:sz w:val="32"/>
          <w:szCs w:val="32"/>
        </w:rPr>
        <w:t>%，决算数与年初预算数存在差异的主要原因是按照实际孤儿人数支出。</w:t>
      </w:r>
    </w:p>
    <w:p w14:paraId="52117AE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（9）社会保障和就业支出（类）社会福利（款）殡葬（项）200.00万元,主要是财政对民政及其他部门举办的火葬场等殡仪事业单位的补助等支出，完成年初预算的</w:t>
      </w:r>
      <w:r>
        <w:rPr>
          <w:rFonts w:hint="eastAsia" w:ascii="仿宋_GB2312" w:eastAsia="仿宋_GB2312" w:cs="仿宋_GB2312"/>
          <w:sz w:val="32"/>
          <w:szCs w:val="32"/>
          <w:lang w:val="en-US" w:eastAsia="zh-CN"/>
        </w:rPr>
        <w:t>0.00</w:t>
      </w:r>
      <w:r>
        <w:rPr>
          <w:rFonts w:hint="eastAsia" w:ascii="仿宋_GB2312" w:eastAsia="仿宋_GB2312" w:cs="仿宋_GB2312"/>
          <w:sz w:val="32"/>
          <w:szCs w:val="32"/>
        </w:rPr>
        <w:t>%，决算数与年初预算数存在差异的主要原因</w:t>
      </w:r>
      <w:r>
        <w:rPr>
          <w:rFonts w:hint="eastAsia" w:ascii="仿宋_GB2312" w:eastAsia="仿宋_GB2312" w:cs="仿宋_GB2312"/>
          <w:sz w:val="32"/>
          <w:szCs w:val="32"/>
          <w:lang w:eastAsia="zh-CN"/>
        </w:rPr>
        <w:t>是中央及省福彩公益金拨入的资金</w:t>
      </w:r>
      <w:r>
        <w:rPr>
          <w:rFonts w:hint="eastAsia" w:ascii="仿宋_GB2312" w:eastAsia="仿宋_GB2312" w:cs="仿宋_GB2312"/>
          <w:sz w:val="32"/>
          <w:szCs w:val="32"/>
        </w:rPr>
        <w:t>。</w:t>
      </w:r>
    </w:p>
    <w:p w14:paraId="6767AF58">
      <w:pPr>
        <w:topLinePunct/>
        <w:spacing w:line="540" w:lineRule="exact"/>
        <w:ind w:firstLine="640"/>
        <w:rPr>
          <w:rFonts w:hint="eastAsia" w:ascii="仿宋_GB2312" w:eastAsia="仿宋_GB2312" w:cs="仿宋_GB2312"/>
          <w:sz w:val="32"/>
          <w:szCs w:val="32"/>
        </w:rPr>
      </w:pPr>
      <w:r>
        <w:rPr>
          <w:rFonts w:hint="eastAsia" w:ascii="仿宋_GB2312" w:eastAsia="仿宋_GB2312" w:cs="仿宋_GB2312"/>
          <w:sz w:val="32"/>
          <w:szCs w:val="32"/>
        </w:rPr>
        <w:t>（10）社会保障和就业支出（类）残疾人事业（款）其他残疾人事业支出（项）2.22万元,主要是支付残保金等支出，完成年初预算的100%，决算数与年初预算数存在差异的主要原因</w:t>
      </w:r>
      <w:r>
        <w:rPr>
          <w:rFonts w:hint="eastAsia" w:ascii="仿宋_GB2312" w:eastAsia="仿宋_GB2312" w:cs="仿宋_GB2312"/>
          <w:sz w:val="32"/>
          <w:szCs w:val="32"/>
          <w:lang w:eastAsia="zh-CN"/>
        </w:rPr>
        <w:t>是</w:t>
      </w:r>
      <w:r>
        <w:rPr>
          <w:rFonts w:hint="eastAsia" w:ascii="仿宋_GB2312" w:eastAsia="仿宋_GB2312" w:cs="仿宋_GB2312"/>
          <w:sz w:val="32"/>
          <w:szCs w:val="32"/>
        </w:rPr>
        <w:t>调整残疾人保障金支出功能分类</w:t>
      </w:r>
      <w:r>
        <w:rPr>
          <w:rFonts w:hint="eastAsia" w:ascii="仿宋_GB2312" w:eastAsia="仿宋_GB2312" w:cs="仿宋_GB2312"/>
          <w:sz w:val="32"/>
          <w:szCs w:val="32"/>
          <w:lang w:eastAsia="zh-CN"/>
        </w:rPr>
        <w:t>后按预算执行</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14BBA52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2.卫生健康支出16.33万元，具体包括：</w:t>
      </w:r>
    </w:p>
    <w:p w14:paraId="04ABC0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（1）卫生健康支出（类）行政事业单位医疗（款）行政单位医疗（项）15.06万元,主要是职工医疗保险缴费等支出，完成年初预算的100%，决算数与年初预算数存在差异的主要原因</w:t>
      </w:r>
      <w:r>
        <w:rPr>
          <w:rFonts w:hint="eastAsia" w:ascii="仿宋_GB2312" w:eastAsia="仿宋_GB2312" w:cs="仿宋_GB2312"/>
          <w:sz w:val="32"/>
          <w:szCs w:val="32"/>
          <w:lang w:eastAsia="zh-CN"/>
        </w:rPr>
        <w:t>是严格</w:t>
      </w:r>
      <w:r>
        <w:rPr>
          <w:rFonts w:hint="eastAsia" w:ascii="仿宋_GB2312" w:eastAsia="仿宋_GB2312" w:cs="仿宋_GB2312"/>
          <w:sz w:val="32"/>
          <w:szCs w:val="32"/>
        </w:rPr>
        <w:t>按预算执行</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60C2774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（2）卫生健康支出（类）行政事业单位医疗（款）其他行政事业单位医疗支出（项）1.27万元,主要是反映职工大额保险缴费、工伤保险缴费等支出，完成年初预算的100%，决算数与年初预算数存在差异的主要原因</w:t>
      </w:r>
      <w:r>
        <w:rPr>
          <w:rFonts w:hint="eastAsia" w:ascii="仿宋_GB2312" w:eastAsia="仿宋_GB2312" w:cs="仿宋_GB2312"/>
          <w:sz w:val="32"/>
          <w:szCs w:val="32"/>
          <w:lang w:eastAsia="zh-CN"/>
        </w:rPr>
        <w:t>是严格</w:t>
      </w:r>
      <w:r>
        <w:rPr>
          <w:rFonts w:hint="eastAsia" w:ascii="仿宋_GB2312" w:eastAsia="仿宋_GB2312" w:cs="仿宋_GB2312"/>
          <w:sz w:val="32"/>
          <w:szCs w:val="32"/>
        </w:rPr>
        <w:t>按预算执行</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37A054A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3.住房保障支出34.55万元，具体包括：</w:t>
      </w:r>
    </w:p>
    <w:p w14:paraId="51520F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（1）住房保障支出（类）住房改革支出（款）住房公积金（项）34.55万元,主要是职工住房公积金缴费等支出，完成年初预算的100%，决算数与年初预算数存在差异的主要原因</w:t>
      </w:r>
      <w:r>
        <w:rPr>
          <w:rFonts w:hint="eastAsia" w:ascii="仿宋_GB2312" w:eastAsia="仿宋_GB2312" w:cs="仿宋_GB2312"/>
          <w:sz w:val="32"/>
          <w:szCs w:val="32"/>
          <w:lang w:eastAsia="zh-CN"/>
        </w:rPr>
        <w:t>是严格</w:t>
      </w:r>
      <w:r>
        <w:rPr>
          <w:rFonts w:hint="eastAsia" w:ascii="仿宋_GB2312" w:eastAsia="仿宋_GB2312" w:cs="仿宋_GB2312"/>
          <w:sz w:val="32"/>
          <w:szCs w:val="32"/>
        </w:rPr>
        <w:t>按预算执行</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2F1CEA6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4.其他支出4.34万元，具体包括：</w:t>
      </w:r>
    </w:p>
    <w:p w14:paraId="232A131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w:t>
      </w:r>
      <w:r>
        <w:rPr>
          <w:rFonts w:hint="eastAsia" w:ascii="仿宋_GB2312" w:eastAsia="仿宋_GB2312" w:cs="仿宋_GB2312"/>
          <w:sz w:val="32"/>
          <w:szCs w:val="32"/>
          <w:highlight w:val="none"/>
        </w:rPr>
        <w:t>支出（款）其他支出（项）4.34万元,主要是储备库测绘费等支出，</w:t>
      </w:r>
      <w:r>
        <w:rPr>
          <w:rFonts w:hint="eastAsia" w:ascii="仿宋_GB2312" w:eastAsia="仿宋_GB2312" w:cs="仿宋_GB2312"/>
          <w:sz w:val="32"/>
          <w:szCs w:val="32"/>
          <w:highlight w:val="none"/>
          <w:lang w:eastAsia="zh-CN"/>
        </w:rPr>
        <w:t>年初预算数为零，此笔支出为追加预算，未纳入部门年初预算安排</w:t>
      </w:r>
      <w:r>
        <w:rPr>
          <w:rFonts w:hint="eastAsia" w:ascii="仿宋_GB2312" w:eastAsia="仿宋_GB2312" w:cs="仿宋_GB2312"/>
          <w:sz w:val="32"/>
          <w:szCs w:val="32"/>
          <w:highlight w:val="none"/>
        </w:rPr>
        <w:t>。</w:t>
      </w:r>
    </w:p>
    <w:p w14:paraId="6148C9E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F598AAF">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2023年度政府性基金预算财政拨款支出415.18万元。按支出功能分类科目分，包括：</w:t>
      </w:r>
    </w:p>
    <w:p w14:paraId="5B290E35">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1.其他支出415.18万元，具体包括：</w:t>
      </w:r>
    </w:p>
    <w:p w14:paraId="5E1CF7D2">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（1）其他支出（类）彩票公益金安排的支出（款）用于社会福利的彩票公益金支出（项）415.18万元,主要是福利中心建设补助</w:t>
      </w:r>
      <w:r>
        <w:rPr>
          <w:rFonts w:hint="eastAsia" w:ascii="仿宋_GB2312" w:eastAsia="仿宋_GB2312" w:cs="仿宋_GB2312"/>
          <w:sz w:val="32"/>
          <w:szCs w:val="32"/>
          <w:lang w:val="en-US" w:eastAsia="zh-CN"/>
        </w:rPr>
        <w:t>276.26万元、社工和志愿服务项目3.86万元、五社联动44万元、护理员培训11.95万元、老年人能力评估10.275万元、居家养老服务2020年1867号文1万元、居家养老服务智慧平台改建和运营60万元、百岁老人慰问补助2.85万元、诉讼费4.99万元</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压缩大额项目支出</w:t>
      </w:r>
      <w:r>
        <w:rPr>
          <w:rFonts w:hint="eastAsia" w:ascii="仿宋_GB2312" w:eastAsia="仿宋_GB2312" w:cs="仿宋_GB2312"/>
          <w:sz w:val="32"/>
          <w:szCs w:val="32"/>
        </w:rPr>
        <w:t>。</w:t>
      </w:r>
    </w:p>
    <w:p w14:paraId="53A59BE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6550893">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2023年度无国有资本经营预算财政拨款支出。</w:t>
      </w:r>
    </w:p>
    <w:p w14:paraId="4AC7BC4B">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8D4067B">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5.22</w:t>
      </w:r>
      <w:r>
        <w:rPr>
          <w:rFonts w:hint="eastAsia" w:ascii="仿宋_GB2312" w:hAnsi="宋体" w:eastAsia="仿宋_GB2312"/>
          <w:sz w:val="32"/>
          <w:szCs w:val="32"/>
        </w:rPr>
        <w:t>万元，完成预算的</w:t>
      </w:r>
      <w:r>
        <w:rPr>
          <w:rFonts w:hint="eastAsia" w:ascii="仿宋_GB2312" w:eastAsia="仿宋_GB2312" w:cs="仿宋_GB2312"/>
          <w:sz w:val="32"/>
          <w:szCs w:val="32"/>
        </w:rPr>
        <w:t>91.58</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eastAsia="zh-CN"/>
        </w:rPr>
        <w:t>压缩公务用车运行维护费</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0.70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4.52</w:t>
      </w:r>
      <w:r>
        <w:rPr>
          <w:rFonts w:hint="eastAsia" w:ascii="仿宋_GB2312" w:hAnsi="宋体" w:eastAsia="仿宋_GB2312"/>
          <w:sz w:val="32"/>
          <w:szCs w:val="32"/>
        </w:rPr>
        <w:t>万元。</w:t>
      </w:r>
    </w:p>
    <w:p w14:paraId="0A92923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eastAsia="zh-CN"/>
        </w:rPr>
        <w:t>本部门</w:t>
      </w:r>
      <w:r>
        <w:rPr>
          <w:rFonts w:hint="eastAsia" w:ascii="仿宋_GB2312" w:hAnsi="宋体" w:eastAsia="仿宋_GB2312"/>
          <w:sz w:val="32"/>
          <w:szCs w:val="32"/>
          <w:highlight w:val="none"/>
          <w:lang w:val="en-US" w:eastAsia="zh-CN"/>
        </w:rPr>
        <w:t>2023年无因公出国费预算安排和相应支出</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原因是2022年、2023年本部门均无因公出国费支出</w:t>
      </w:r>
      <w:r>
        <w:rPr>
          <w:rFonts w:hint="eastAsia" w:ascii="仿宋_GB2312" w:hAnsi="宋体" w:eastAsia="仿宋_GB2312"/>
          <w:sz w:val="32"/>
          <w:szCs w:val="32"/>
          <w:highlight w:val="none"/>
        </w:rPr>
        <w:t>。</w:t>
      </w:r>
    </w:p>
    <w:p w14:paraId="3B3EC550">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0.70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13.41</w:t>
      </w:r>
      <w:r>
        <w:rPr>
          <w:rFonts w:hint="eastAsia" w:ascii="仿宋_GB2312" w:hAnsi="宋体" w:eastAsia="仿宋_GB2312"/>
          <w:sz w:val="32"/>
          <w:szCs w:val="32"/>
        </w:rPr>
        <w:t>%。完成预算的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w:t>
      </w:r>
      <w:r>
        <w:rPr>
          <w:rFonts w:hint="eastAsia" w:ascii="仿宋_GB2312" w:hAnsi="宋体" w:eastAsia="仿宋_GB2312"/>
          <w:sz w:val="32"/>
          <w:szCs w:val="32"/>
          <w:lang w:eastAsia="zh-CN"/>
        </w:rPr>
        <w:t>是按预算执行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8</w:t>
      </w:r>
      <w:r>
        <w:rPr>
          <w:rFonts w:hint="eastAsia" w:ascii="仿宋_GB2312" w:hAnsi="宋体" w:eastAsia="仿宋_GB2312"/>
          <w:sz w:val="32"/>
          <w:szCs w:val="32"/>
        </w:rPr>
        <w:t>批次、</w:t>
      </w:r>
      <w:r>
        <w:rPr>
          <w:rFonts w:hint="eastAsia" w:ascii="仿宋_GB2312" w:eastAsia="仿宋_GB2312" w:cs="仿宋_GB2312"/>
          <w:sz w:val="32"/>
          <w:szCs w:val="32"/>
        </w:rPr>
        <w:t>37</w:t>
      </w:r>
      <w:r>
        <w:rPr>
          <w:rFonts w:hint="eastAsia" w:ascii="仿宋_GB2312" w:hAnsi="宋体" w:eastAsia="仿宋_GB2312"/>
          <w:sz w:val="32"/>
          <w:szCs w:val="32"/>
        </w:rPr>
        <w:t>人、</w:t>
      </w:r>
      <w:r>
        <w:rPr>
          <w:rFonts w:hint="eastAsia" w:ascii="仿宋_GB2312" w:eastAsia="仿宋_GB2312" w:cs="仿宋_GB2312"/>
          <w:sz w:val="32"/>
          <w:szCs w:val="32"/>
        </w:rPr>
        <w:t>0.70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eastAsia="仿宋_GB2312" w:cs="仿宋_GB2312"/>
          <w:sz w:val="32"/>
          <w:szCs w:val="32"/>
          <w:highlight w:val="none"/>
          <w:lang w:eastAsia="zh-CN"/>
        </w:rPr>
        <w:t>上级部门对民政系统项目落实和专项支出的调研检查</w:t>
      </w:r>
      <w:r>
        <w:rPr>
          <w:rFonts w:hint="eastAsia" w:ascii="仿宋_GB2312" w:eastAsia="仿宋_GB2312" w:cs="仿宋_GB2312"/>
          <w:sz w:val="32"/>
          <w:szCs w:val="32"/>
          <w:highlight w:val="none"/>
        </w:rPr>
        <w:t>等；</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原因是严格</w:t>
      </w:r>
      <w:r>
        <w:rPr>
          <w:rFonts w:hint="eastAsia" w:ascii="仿宋_GB2312" w:hAnsi="宋体" w:eastAsia="仿宋_GB2312"/>
          <w:sz w:val="32"/>
          <w:szCs w:val="32"/>
          <w:highlight w:val="none"/>
          <w:lang w:eastAsia="zh-CN"/>
        </w:rPr>
        <w:t>按预算执行</w:t>
      </w:r>
      <w:r>
        <w:rPr>
          <w:rFonts w:hint="eastAsia" w:ascii="仿宋_GB2312" w:hAnsi="宋体" w:eastAsia="仿宋_GB2312"/>
          <w:sz w:val="32"/>
          <w:szCs w:val="32"/>
          <w:highlight w:val="none"/>
        </w:rPr>
        <w:t>。</w:t>
      </w:r>
    </w:p>
    <w:p w14:paraId="736D5330">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4.52</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86.59</w:t>
      </w:r>
      <w:r>
        <w:rPr>
          <w:rFonts w:hint="eastAsia" w:ascii="仿宋_GB2312" w:hAnsi="宋体" w:eastAsia="仿宋_GB2312"/>
          <w:sz w:val="32"/>
          <w:szCs w:val="32"/>
        </w:rPr>
        <w:t>%。完成预算的</w:t>
      </w:r>
      <w:r>
        <w:rPr>
          <w:rFonts w:hint="eastAsia" w:ascii="仿宋_GB2312" w:eastAsia="仿宋_GB2312" w:cs="仿宋_GB2312"/>
          <w:sz w:val="32"/>
          <w:szCs w:val="32"/>
        </w:rPr>
        <w:t>90.40</w:t>
      </w:r>
      <w:r>
        <w:rPr>
          <w:rFonts w:hint="eastAsia" w:ascii="仿宋_GB2312" w:hAnsi="宋体" w:eastAsia="仿宋_GB2312"/>
          <w:sz w:val="32"/>
          <w:szCs w:val="32"/>
        </w:rPr>
        <w:t>%，比上年减少0.11万元，降低2.38%，决算数小于预算数的主要原因是</w:t>
      </w:r>
      <w:r>
        <w:rPr>
          <w:rFonts w:hint="eastAsia" w:ascii="仿宋_GB2312" w:hAnsi="宋体" w:eastAsia="仿宋_GB2312"/>
          <w:sz w:val="32"/>
          <w:szCs w:val="32"/>
          <w:lang w:eastAsia="zh-CN"/>
        </w:rPr>
        <w:t>压缩</w:t>
      </w:r>
      <w:r>
        <w:rPr>
          <w:rFonts w:hint="eastAsia" w:ascii="仿宋_GB2312" w:hAnsi="宋体" w:eastAsia="仿宋_GB2312"/>
          <w:sz w:val="32"/>
          <w:szCs w:val="32"/>
        </w:rPr>
        <w:t>公务用车</w:t>
      </w:r>
      <w:r>
        <w:rPr>
          <w:rFonts w:ascii="仿宋_GB2312" w:hAnsi="宋体" w:eastAsia="仿宋_GB2312"/>
          <w:sz w:val="32"/>
          <w:szCs w:val="32"/>
        </w:rPr>
        <w:t>运行</w:t>
      </w:r>
      <w:r>
        <w:rPr>
          <w:rFonts w:hint="eastAsia" w:ascii="仿宋_GB2312" w:hAnsi="宋体" w:eastAsia="仿宋_GB2312"/>
          <w:sz w:val="32"/>
          <w:szCs w:val="32"/>
          <w:lang w:eastAsia="zh-CN"/>
        </w:rPr>
        <w:t>维护</w:t>
      </w:r>
      <w:r>
        <w:rPr>
          <w:rFonts w:ascii="仿宋_GB2312" w:hAnsi="宋体" w:eastAsia="仿宋_GB2312"/>
          <w:sz w:val="32"/>
          <w:szCs w:val="32"/>
        </w:rPr>
        <w:t>费</w:t>
      </w:r>
      <w:r>
        <w:rPr>
          <w:rFonts w:hint="eastAsia" w:ascii="仿宋_GB2312" w:hAnsi="宋体" w:eastAsia="仿宋_GB2312"/>
          <w:sz w:val="32"/>
          <w:szCs w:val="32"/>
        </w:rPr>
        <w:t>等原因。</w:t>
      </w:r>
    </w:p>
    <w:p w14:paraId="6BF259A2">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4.52</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eastAsia="仿宋_GB2312" w:cs="仿宋_GB2312"/>
          <w:sz w:val="32"/>
          <w:szCs w:val="32"/>
          <w:highlight w:val="none"/>
          <w:lang w:eastAsia="zh-CN"/>
        </w:rPr>
        <w:t>公务车运行维护</w:t>
      </w:r>
      <w:r>
        <w:rPr>
          <w:rFonts w:hint="eastAsia" w:ascii="仿宋_GB2312" w:eastAsia="仿宋_GB2312" w:cs="仿宋_GB2312"/>
          <w:sz w:val="32"/>
          <w:szCs w:val="32"/>
          <w:highlight w:val="none"/>
        </w:rPr>
        <w:t>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2320F680">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1B36CC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511.48</w:t>
      </w:r>
      <w:r>
        <w:rPr>
          <w:rFonts w:hint="eastAsia" w:ascii="仿宋_GB2312" w:hAnsi="宋体" w:eastAsia="仿宋_GB2312"/>
          <w:sz w:val="32"/>
          <w:szCs w:val="32"/>
        </w:rPr>
        <w:t>万元，其中：人员经费</w:t>
      </w:r>
      <w:r>
        <w:rPr>
          <w:rFonts w:hint="eastAsia" w:ascii="仿宋_GB2312" w:eastAsia="仿宋_GB2312" w:cs="仿宋_GB2312"/>
          <w:sz w:val="32"/>
          <w:szCs w:val="32"/>
        </w:rPr>
        <w:t>464.60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46.88</w:t>
      </w:r>
      <w:r>
        <w:rPr>
          <w:rFonts w:hint="eastAsia" w:ascii="仿宋_GB2312" w:hAnsi="宋体" w:eastAsia="仿宋_GB2312"/>
          <w:sz w:val="32"/>
          <w:szCs w:val="32"/>
        </w:rPr>
        <w:t>万元，主要包括办公费</w:t>
      </w:r>
      <w:r>
        <w:rPr>
          <w:rFonts w:hint="eastAsia" w:ascii="仿宋_GB2312" w:hAnsi="宋体" w:eastAsia="仿宋_GB2312"/>
          <w:sz w:val="32"/>
          <w:szCs w:val="32"/>
          <w:lang w:val="en-US" w:eastAsia="zh-CN"/>
        </w:rPr>
        <w:t>1.56万元</w:t>
      </w:r>
      <w:r>
        <w:rPr>
          <w:rFonts w:hint="eastAsia" w:ascii="仿宋_GB2312" w:hAnsi="宋体" w:eastAsia="仿宋_GB2312"/>
          <w:sz w:val="32"/>
          <w:szCs w:val="32"/>
        </w:rPr>
        <w:t>、印刷费</w:t>
      </w:r>
      <w:r>
        <w:rPr>
          <w:rFonts w:hint="eastAsia" w:ascii="仿宋_GB2312" w:hAnsi="宋体" w:eastAsia="仿宋_GB2312"/>
          <w:sz w:val="32"/>
          <w:szCs w:val="32"/>
          <w:lang w:val="en-US" w:eastAsia="zh-CN"/>
        </w:rPr>
        <w:t>0.14万元</w:t>
      </w:r>
      <w:r>
        <w:rPr>
          <w:rFonts w:hint="eastAsia" w:ascii="仿宋_GB2312" w:hAnsi="宋体" w:eastAsia="仿宋_GB2312"/>
          <w:sz w:val="32"/>
          <w:szCs w:val="32"/>
        </w:rPr>
        <w:t>、手续费、水费、电费、邮电费</w:t>
      </w:r>
      <w:r>
        <w:rPr>
          <w:rFonts w:hint="eastAsia" w:ascii="仿宋_GB2312" w:hAnsi="宋体" w:eastAsia="仿宋_GB2312"/>
          <w:sz w:val="32"/>
          <w:szCs w:val="32"/>
          <w:lang w:val="en-US" w:eastAsia="zh-CN"/>
        </w:rPr>
        <w:t>2.85万元</w:t>
      </w:r>
      <w:r>
        <w:rPr>
          <w:rFonts w:hint="eastAsia" w:ascii="仿宋_GB2312" w:hAnsi="宋体" w:eastAsia="仿宋_GB2312"/>
          <w:sz w:val="32"/>
          <w:szCs w:val="32"/>
        </w:rPr>
        <w:t>、取暖费、物业费、差旅费</w:t>
      </w:r>
      <w:r>
        <w:rPr>
          <w:rFonts w:hint="eastAsia" w:ascii="仿宋_GB2312" w:hAnsi="宋体" w:eastAsia="仿宋_GB2312"/>
          <w:sz w:val="32"/>
          <w:szCs w:val="32"/>
          <w:lang w:val="en-US" w:eastAsia="zh-CN"/>
        </w:rPr>
        <w:t>4.77万元</w:t>
      </w:r>
      <w:r>
        <w:rPr>
          <w:rFonts w:hint="eastAsia" w:ascii="仿宋_GB2312" w:hAnsi="宋体" w:eastAsia="仿宋_GB2312"/>
          <w:sz w:val="32"/>
          <w:szCs w:val="32"/>
        </w:rPr>
        <w:t>、因公出国（境）费用、维修（护）费</w:t>
      </w:r>
      <w:r>
        <w:rPr>
          <w:rFonts w:hint="eastAsia" w:ascii="仿宋_GB2312" w:hAnsi="宋体" w:eastAsia="仿宋_GB2312"/>
          <w:sz w:val="32"/>
          <w:szCs w:val="32"/>
          <w:lang w:val="en-US" w:eastAsia="zh-CN"/>
        </w:rPr>
        <w:t>0.6万元</w:t>
      </w:r>
      <w:r>
        <w:rPr>
          <w:rFonts w:hint="eastAsia" w:ascii="仿宋_GB2312" w:hAnsi="宋体" w:eastAsia="仿宋_GB2312"/>
          <w:sz w:val="32"/>
          <w:szCs w:val="32"/>
        </w:rPr>
        <w:t>、租赁费、会议费、培训费、公务接待费</w:t>
      </w:r>
      <w:r>
        <w:rPr>
          <w:rFonts w:hint="eastAsia" w:ascii="仿宋_GB2312" w:hAnsi="宋体" w:eastAsia="仿宋_GB2312"/>
          <w:sz w:val="32"/>
          <w:szCs w:val="32"/>
          <w:lang w:val="en-US" w:eastAsia="zh-CN"/>
        </w:rPr>
        <w:t>0.7万元</w:t>
      </w:r>
      <w:r>
        <w:rPr>
          <w:rFonts w:hint="eastAsia" w:ascii="仿宋_GB2312" w:hAnsi="宋体" w:eastAsia="仿宋_GB2312"/>
          <w:sz w:val="32"/>
          <w:szCs w:val="32"/>
        </w:rPr>
        <w:t>、劳务费、委托业务费、工会经费</w:t>
      </w:r>
      <w:r>
        <w:rPr>
          <w:rFonts w:hint="eastAsia" w:ascii="仿宋_GB2312" w:hAnsi="宋体" w:eastAsia="仿宋_GB2312"/>
          <w:sz w:val="32"/>
          <w:szCs w:val="32"/>
          <w:lang w:val="en-US" w:eastAsia="zh-CN"/>
        </w:rPr>
        <w:t>4.0万元</w:t>
      </w:r>
      <w:r>
        <w:rPr>
          <w:rFonts w:hint="eastAsia" w:ascii="仿宋_GB2312" w:hAnsi="宋体" w:eastAsia="仿宋_GB2312"/>
          <w:sz w:val="32"/>
          <w:szCs w:val="32"/>
        </w:rPr>
        <w:t>、福利费</w:t>
      </w:r>
      <w:r>
        <w:rPr>
          <w:rFonts w:hint="eastAsia" w:ascii="仿宋_GB2312" w:hAnsi="宋体" w:eastAsia="仿宋_GB2312"/>
          <w:sz w:val="32"/>
          <w:szCs w:val="32"/>
          <w:lang w:val="en-US" w:eastAsia="zh-CN"/>
        </w:rPr>
        <w:t>0.34万元</w:t>
      </w:r>
      <w:r>
        <w:rPr>
          <w:rFonts w:hint="eastAsia" w:ascii="仿宋_GB2312" w:hAnsi="宋体" w:eastAsia="仿宋_GB2312"/>
          <w:sz w:val="32"/>
          <w:szCs w:val="32"/>
        </w:rPr>
        <w:t>、公务用车运行维护费</w:t>
      </w:r>
      <w:r>
        <w:rPr>
          <w:rFonts w:hint="eastAsia" w:ascii="仿宋_GB2312" w:hAnsi="宋体" w:eastAsia="仿宋_GB2312"/>
          <w:sz w:val="32"/>
          <w:szCs w:val="32"/>
          <w:lang w:val="en-US" w:eastAsia="zh-CN"/>
        </w:rPr>
        <w:t>4.52万元</w:t>
      </w:r>
      <w:r>
        <w:rPr>
          <w:rFonts w:hint="eastAsia" w:ascii="仿宋_GB2312" w:hAnsi="宋体" w:eastAsia="仿宋_GB2312"/>
          <w:sz w:val="32"/>
          <w:szCs w:val="32"/>
        </w:rPr>
        <w:t>、其他交通费用</w:t>
      </w:r>
      <w:r>
        <w:rPr>
          <w:rFonts w:hint="eastAsia" w:ascii="仿宋_GB2312" w:hAnsi="宋体" w:eastAsia="仿宋_GB2312"/>
          <w:sz w:val="32"/>
          <w:szCs w:val="32"/>
          <w:lang w:val="en-US" w:eastAsia="zh-CN"/>
        </w:rPr>
        <w:t>22.45万元</w:t>
      </w:r>
      <w:r>
        <w:rPr>
          <w:rFonts w:hint="eastAsia" w:ascii="仿宋_GB2312" w:hAnsi="宋体" w:eastAsia="仿宋_GB2312"/>
          <w:sz w:val="32"/>
          <w:szCs w:val="32"/>
        </w:rPr>
        <w:t>、其他商品和服务支出</w:t>
      </w:r>
      <w:r>
        <w:rPr>
          <w:rFonts w:hint="eastAsia" w:ascii="仿宋_GB2312" w:hAnsi="宋体" w:eastAsia="仿宋_GB2312"/>
          <w:sz w:val="32"/>
          <w:szCs w:val="32"/>
          <w:lang w:val="en-US" w:eastAsia="zh-CN"/>
        </w:rPr>
        <w:t>4.95万元</w:t>
      </w:r>
      <w:r>
        <w:rPr>
          <w:rFonts w:hint="eastAsia" w:ascii="仿宋_GB2312" w:hAnsi="宋体" w:eastAsia="仿宋_GB2312"/>
          <w:sz w:val="32"/>
          <w:szCs w:val="32"/>
        </w:rPr>
        <w:t>、办公设备购置、专用设备购置、信息网络及软件购置更新等。</w:t>
      </w:r>
    </w:p>
    <w:p w14:paraId="2830F8F5">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D9EF14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D1741F9">
      <w:pPr>
        <w:spacing w:line="540" w:lineRule="exact"/>
        <w:ind w:firstLine="640" w:firstLineChars="200"/>
        <w:rPr>
          <w:rFonts w:hint="eastAsia" w:ascii="仿宋_GB2312" w:hAnsi="黑体" w:eastAsia="仿宋_GB2312"/>
          <w:color w:val="0000FF"/>
          <w:sz w:val="32"/>
          <w:szCs w:val="32"/>
          <w:highlight w:val="yellow"/>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46.88</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比上年减少3.64万元，降低7.21%</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压缩公用经费</w:t>
      </w:r>
      <w:r>
        <w:rPr>
          <w:rFonts w:hint="eastAsia" w:ascii="仿宋_GB2312" w:hAnsi="黑体" w:eastAsia="仿宋_GB2312"/>
          <w:sz w:val="32"/>
          <w:szCs w:val="32"/>
        </w:rPr>
        <w:t>。</w:t>
      </w:r>
      <w:r>
        <w:rPr>
          <w:rFonts w:hint="eastAsia" w:ascii="仿宋_GB2312" w:hAnsi="黑体" w:eastAsia="仿宋_GB2312"/>
          <w:sz w:val="32"/>
          <w:szCs w:val="32"/>
          <w:highlight w:val="none"/>
        </w:rPr>
        <w:t>主要包括：</w:t>
      </w:r>
      <w:r>
        <w:rPr>
          <w:rFonts w:hint="eastAsia" w:ascii="仿宋_GB2312" w:hAnsi="宋体" w:eastAsia="仿宋_GB2312"/>
          <w:sz w:val="32"/>
          <w:szCs w:val="32"/>
        </w:rPr>
        <w:t>办公费</w:t>
      </w:r>
      <w:r>
        <w:rPr>
          <w:rFonts w:hint="eastAsia" w:ascii="仿宋_GB2312" w:hAnsi="宋体" w:eastAsia="仿宋_GB2312"/>
          <w:sz w:val="32"/>
          <w:szCs w:val="32"/>
          <w:lang w:val="en-US" w:eastAsia="zh-CN"/>
        </w:rPr>
        <w:t>1.56万元</w:t>
      </w:r>
      <w:r>
        <w:rPr>
          <w:rFonts w:hint="eastAsia" w:ascii="仿宋_GB2312" w:hAnsi="宋体" w:eastAsia="仿宋_GB2312"/>
          <w:sz w:val="32"/>
          <w:szCs w:val="32"/>
        </w:rPr>
        <w:t>、印刷费</w:t>
      </w:r>
      <w:r>
        <w:rPr>
          <w:rFonts w:hint="eastAsia" w:ascii="仿宋_GB2312" w:hAnsi="宋体" w:eastAsia="仿宋_GB2312"/>
          <w:sz w:val="32"/>
          <w:szCs w:val="32"/>
          <w:lang w:val="en-US" w:eastAsia="zh-CN"/>
        </w:rPr>
        <w:t>0.14万元</w:t>
      </w:r>
      <w:r>
        <w:rPr>
          <w:rFonts w:hint="eastAsia" w:ascii="仿宋_GB2312" w:hAnsi="宋体" w:eastAsia="仿宋_GB2312"/>
          <w:sz w:val="32"/>
          <w:szCs w:val="32"/>
        </w:rPr>
        <w:t>、邮电费</w:t>
      </w:r>
      <w:r>
        <w:rPr>
          <w:rFonts w:hint="eastAsia" w:ascii="仿宋_GB2312" w:hAnsi="宋体" w:eastAsia="仿宋_GB2312"/>
          <w:sz w:val="32"/>
          <w:szCs w:val="32"/>
          <w:lang w:val="en-US" w:eastAsia="zh-CN"/>
        </w:rPr>
        <w:t>2.85万元</w:t>
      </w:r>
      <w:r>
        <w:rPr>
          <w:rFonts w:hint="eastAsia" w:ascii="仿宋_GB2312" w:hAnsi="宋体" w:eastAsia="仿宋_GB2312"/>
          <w:sz w:val="32"/>
          <w:szCs w:val="32"/>
        </w:rPr>
        <w:t>、差旅费</w:t>
      </w:r>
      <w:r>
        <w:rPr>
          <w:rFonts w:hint="eastAsia" w:ascii="仿宋_GB2312" w:hAnsi="宋体" w:eastAsia="仿宋_GB2312"/>
          <w:sz w:val="32"/>
          <w:szCs w:val="32"/>
          <w:lang w:val="en-US" w:eastAsia="zh-CN"/>
        </w:rPr>
        <w:t>4.77万元</w:t>
      </w:r>
      <w:r>
        <w:rPr>
          <w:rFonts w:hint="eastAsia" w:ascii="仿宋_GB2312" w:hAnsi="宋体" w:eastAsia="仿宋_GB2312"/>
          <w:sz w:val="32"/>
          <w:szCs w:val="32"/>
        </w:rPr>
        <w:t>、维修（护）费</w:t>
      </w:r>
      <w:r>
        <w:rPr>
          <w:rFonts w:hint="eastAsia" w:ascii="仿宋_GB2312" w:hAnsi="宋体" w:eastAsia="仿宋_GB2312"/>
          <w:sz w:val="32"/>
          <w:szCs w:val="32"/>
          <w:lang w:val="en-US" w:eastAsia="zh-CN"/>
        </w:rPr>
        <w:t>0.6万元</w:t>
      </w:r>
      <w:r>
        <w:rPr>
          <w:rFonts w:hint="eastAsia" w:ascii="仿宋_GB2312" w:hAnsi="宋体" w:eastAsia="仿宋_GB2312"/>
          <w:sz w:val="32"/>
          <w:szCs w:val="32"/>
        </w:rPr>
        <w:t>、公务接待费</w:t>
      </w:r>
      <w:r>
        <w:rPr>
          <w:rFonts w:hint="eastAsia" w:ascii="仿宋_GB2312" w:hAnsi="宋体" w:eastAsia="仿宋_GB2312"/>
          <w:sz w:val="32"/>
          <w:szCs w:val="32"/>
          <w:lang w:val="en-US" w:eastAsia="zh-CN"/>
        </w:rPr>
        <w:t>0.7万元</w:t>
      </w:r>
      <w:r>
        <w:rPr>
          <w:rFonts w:hint="eastAsia" w:ascii="仿宋_GB2312" w:hAnsi="宋体" w:eastAsia="仿宋_GB2312"/>
          <w:sz w:val="32"/>
          <w:szCs w:val="32"/>
        </w:rPr>
        <w:t>、工会经费</w:t>
      </w:r>
      <w:r>
        <w:rPr>
          <w:rFonts w:hint="eastAsia" w:ascii="仿宋_GB2312" w:hAnsi="宋体" w:eastAsia="仿宋_GB2312"/>
          <w:sz w:val="32"/>
          <w:szCs w:val="32"/>
          <w:lang w:val="en-US" w:eastAsia="zh-CN"/>
        </w:rPr>
        <w:t>4.0万元</w:t>
      </w:r>
      <w:r>
        <w:rPr>
          <w:rFonts w:hint="eastAsia" w:ascii="仿宋_GB2312" w:hAnsi="宋体" w:eastAsia="仿宋_GB2312"/>
          <w:sz w:val="32"/>
          <w:szCs w:val="32"/>
        </w:rPr>
        <w:t>、福利费</w:t>
      </w:r>
      <w:r>
        <w:rPr>
          <w:rFonts w:hint="eastAsia" w:ascii="仿宋_GB2312" w:hAnsi="宋体" w:eastAsia="仿宋_GB2312"/>
          <w:sz w:val="32"/>
          <w:szCs w:val="32"/>
          <w:lang w:val="en-US" w:eastAsia="zh-CN"/>
        </w:rPr>
        <w:t>0.34万元</w:t>
      </w:r>
      <w:r>
        <w:rPr>
          <w:rFonts w:hint="eastAsia" w:ascii="仿宋_GB2312" w:hAnsi="宋体" w:eastAsia="仿宋_GB2312"/>
          <w:sz w:val="32"/>
          <w:szCs w:val="32"/>
        </w:rPr>
        <w:t>、公务用车运行维护费</w:t>
      </w:r>
      <w:r>
        <w:rPr>
          <w:rFonts w:hint="eastAsia" w:ascii="仿宋_GB2312" w:hAnsi="宋体" w:eastAsia="仿宋_GB2312"/>
          <w:sz w:val="32"/>
          <w:szCs w:val="32"/>
          <w:lang w:val="en-US" w:eastAsia="zh-CN"/>
        </w:rPr>
        <w:t>4.52万元</w:t>
      </w:r>
      <w:r>
        <w:rPr>
          <w:rFonts w:hint="eastAsia" w:ascii="仿宋_GB2312" w:hAnsi="宋体" w:eastAsia="仿宋_GB2312"/>
          <w:sz w:val="32"/>
          <w:szCs w:val="32"/>
        </w:rPr>
        <w:t>、其他交通费用</w:t>
      </w:r>
      <w:r>
        <w:rPr>
          <w:rFonts w:hint="eastAsia" w:ascii="仿宋_GB2312" w:hAnsi="宋体" w:eastAsia="仿宋_GB2312"/>
          <w:sz w:val="32"/>
          <w:szCs w:val="32"/>
          <w:lang w:val="en-US" w:eastAsia="zh-CN"/>
        </w:rPr>
        <w:t>22.45万元</w:t>
      </w:r>
      <w:r>
        <w:rPr>
          <w:rFonts w:hint="eastAsia" w:ascii="仿宋_GB2312" w:hAnsi="宋体" w:eastAsia="仿宋_GB2312"/>
          <w:sz w:val="32"/>
          <w:szCs w:val="32"/>
        </w:rPr>
        <w:t>、其他商品和服务支出</w:t>
      </w:r>
      <w:r>
        <w:rPr>
          <w:rFonts w:hint="eastAsia" w:ascii="仿宋_GB2312" w:hAnsi="宋体" w:eastAsia="仿宋_GB2312"/>
          <w:sz w:val="32"/>
          <w:szCs w:val="32"/>
          <w:lang w:val="en-US" w:eastAsia="zh-CN"/>
        </w:rPr>
        <w:t>4.95万元。</w:t>
      </w:r>
    </w:p>
    <w:p w14:paraId="49B457A8">
      <w:pPr>
        <w:topLinePunct/>
        <w:spacing w:line="540" w:lineRule="exact"/>
        <w:ind w:firstLine="640" w:firstLineChars="200"/>
        <w:rPr>
          <w:rFonts w:ascii="仿宋_GB2312" w:hAnsi="黑体" w:eastAsia="仿宋_GB2312"/>
          <w:sz w:val="32"/>
          <w:szCs w:val="32"/>
        </w:rPr>
      </w:pPr>
    </w:p>
    <w:p w14:paraId="5532301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F14C77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281.40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281.40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lang w:val="en-US" w:eastAsia="zh-CN"/>
        </w:rPr>
        <w:t>281.4</w:t>
      </w:r>
      <w:r>
        <w:rPr>
          <w:rFonts w:hint="eastAsia" w:ascii="仿宋_GB2312" w:eastAsia="仿宋_GB2312"/>
          <w:sz w:val="32"/>
          <w:szCs w:val="32"/>
        </w:rPr>
        <w:t>万元，占政府采购支出总额的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.00</w:t>
      </w:r>
      <w:r>
        <w:rPr>
          <w:rFonts w:hint="eastAsia" w:ascii="仿宋_GB2312" w:eastAsia="仿宋_GB2312"/>
          <w:sz w:val="32"/>
          <w:szCs w:val="32"/>
        </w:rPr>
        <w:t>%，其中：授予小微企业合同金额</w:t>
      </w:r>
      <w:r>
        <w:rPr>
          <w:rFonts w:hint="eastAsia" w:ascii="仿宋_GB2312" w:eastAsia="仿宋_GB2312" w:cs="仿宋_GB2312"/>
          <w:sz w:val="32"/>
          <w:szCs w:val="32"/>
          <w:lang w:val="en-US" w:eastAsia="zh-CN"/>
        </w:rPr>
        <w:t>281.4</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10</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%；货物采购授予中小企业合同金额占货物支出金额的%；工程采购授予中小企业合同金额占工程支出金额的%；服务采购授予中小企业合同金额占服务支出金额的%。</w:t>
      </w:r>
    </w:p>
    <w:p w14:paraId="0500859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C1C56CE">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年12月31日，</w:t>
      </w:r>
    </w:p>
    <w:p w14:paraId="39C5CF5C">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1.房屋情况：部门房屋面积</w:t>
      </w:r>
      <w:r>
        <w:rPr>
          <w:rFonts w:hint="eastAsia" w:ascii="仿宋_GB2312" w:hAnsi="黑体" w:eastAsia="仿宋_GB2312"/>
          <w:sz w:val="32"/>
          <w:szCs w:val="32"/>
          <w:highlight w:val="none"/>
          <w:lang w:val="en-US" w:eastAsia="zh-CN"/>
        </w:rPr>
        <w:t>22272.94</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2790.98</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22272.94</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2790.98</w:t>
      </w:r>
      <w:r>
        <w:rPr>
          <w:rFonts w:hint="eastAsia" w:ascii="仿宋_GB2312" w:hAnsi="黑体" w:eastAsia="仿宋_GB2312"/>
          <w:sz w:val="32"/>
          <w:szCs w:val="32"/>
          <w:highlight w:val="none"/>
        </w:rPr>
        <w:t>万元。</w:t>
      </w:r>
    </w:p>
    <w:p w14:paraId="6670A822">
      <w:pPr>
        <w:numPr>
          <w:ilvl w:val="0"/>
          <w:numId w:val="0"/>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车辆情况：共有车辆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w:t>
      </w:r>
    </w:p>
    <w:p w14:paraId="66C2DFBA">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5656DACF">
      <w:pPr>
        <w:widowControl/>
        <w:numPr>
          <w:ilvl w:val="0"/>
          <w:numId w:val="1"/>
        </w:numPr>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预算绩效情况。</w:t>
      </w:r>
    </w:p>
    <w:p w14:paraId="1FE9B455">
      <w:pPr>
        <w:widowControl/>
        <w:numPr>
          <w:ilvl w:val="0"/>
          <w:numId w:val="0"/>
        </w:numPr>
        <w:spacing w:line="540" w:lineRule="exact"/>
        <w:jc w:val="left"/>
        <w:rPr>
          <w:rFonts w:hint="default" w:ascii="楷体_GB2312" w:hAnsi="宋体" w:eastAsia="楷体_GB2312" w:cs="楷体_GB2312"/>
          <w:b/>
          <w:sz w:val="32"/>
          <w:szCs w:val="32"/>
          <w:lang w:val="en-US" w:eastAsia="zh-CN"/>
        </w:rPr>
      </w:pPr>
      <w:r>
        <w:rPr>
          <w:rFonts w:hint="eastAsia" w:ascii="楷体_GB2312" w:hAnsi="宋体" w:eastAsia="楷体_GB2312" w:cs="楷体_GB2312"/>
          <w:b/>
          <w:sz w:val="32"/>
          <w:szCs w:val="32"/>
          <w:lang w:val="en-US" w:eastAsia="zh-CN"/>
        </w:rPr>
        <w:t xml:space="preserve">     部门整体绩效自评情况</w:t>
      </w:r>
    </w:p>
    <w:p w14:paraId="16FEB4F4">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hAnsi="宋体" w:eastAsia="仿宋_GB2312" w:cs="仿宋_GB2312"/>
          <w:sz w:val="32"/>
          <w:szCs w:val="32"/>
          <w:highlight w:val="none"/>
          <w:lang w:eastAsia="zh-CN"/>
        </w:rPr>
        <w:t>盘锦市民政局本级</w:t>
      </w:r>
      <w:r>
        <w:rPr>
          <w:rFonts w:hint="eastAsia" w:hAnsi="宋体" w:eastAsia="仿宋_GB2312" w:cs="仿宋_GB2312"/>
          <w:sz w:val="32"/>
          <w:szCs w:val="32"/>
          <w:highlight w:val="none"/>
        </w:rPr>
        <w:t>组织开展部门（单位）整体绩效自评工作，涉及资金</w:t>
      </w:r>
      <w:r>
        <w:rPr>
          <w:rFonts w:hint="eastAsia" w:ascii="仿宋_GB2312" w:hAnsi="宋体" w:eastAsia="仿宋_GB2312" w:cs="仿宋_GB2312"/>
          <w:sz w:val="32"/>
          <w:szCs w:val="32"/>
          <w:highlight w:val="none"/>
          <w:lang w:val="en-US" w:eastAsia="zh-CN"/>
        </w:rPr>
        <w:t>438.77</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438.77</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w:t>
      </w:r>
      <w:r>
        <w:rPr>
          <w:rFonts w:hint="eastAsia" w:hAnsi="宋体" w:eastAsia="仿宋_GB2312" w:cs="仿宋_GB2312"/>
          <w:sz w:val="32"/>
          <w:szCs w:val="32"/>
          <w:highlight w:val="none"/>
          <w:lang w:val="en-US" w:eastAsia="zh-CN"/>
        </w:rPr>
        <w:t>100</w:t>
      </w:r>
      <w:r>
        <w:rPr>
          <w:rFonts w:hint="eastAsia" w:hAnsi="宋体" w:eastAsia="仿宋_GB2312" w:cs="仿宋_GB2312"/>
          <w:sz w:val="32"/>
          <w:szCs w:val="32"/>
          <w:highlight w:val="none"/>
        </w:rPr>
        <w:t>分。</w:t>
      </w:r>
    </w:p>
    <w:p w14:paraId="559ACBFF">
      <w:pPr>
        <w:widowControl/>
        <w:spacing w:line="520" w:lineRule="exact"/>
        <w:ind w:firstLine="640" w:firstLineChars="200"/>
        <w:jc w:val="left"/>
        <w:rPr>
          <w:rFonts w:hint="eastAsia"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tbl>
      <w:tblPr>
        <w:tblStyle w:val="7"/>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
        <w:gridCol w:w="442"/>
        <w:gridCol w:w="442"/>
        <w:gridCol w:w="616"/>
        <w:gridCol w:w="442"/>
        <w:gridCol w:w="518"/>
        <w:gridCol w:w="442"/>
        <w:gridCol w:w="1016"/>
        <w:gridCol w:w="442"/>
        <w:gridCol w:w="518"/>
        <w:gridCol w:w="639"/>
        <w:gridCol w:w="577"/>
        <w:gridCol w:w="442"/>
        <w:gridCol w:w="442"/>
        <w:gridCol w:w="442"/>
        <w:gridCol w:w="443"/>
        <w:gridCol w:w="624"/>
        <w:gridCol w:w="617"/>
      </w:tblGrid>
      <w:tr w14:paraId="58EEC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25" w:type="dxa"/>
            <w:gridSpan w:val="18"/>
            <w:vMerge w:val="restart"/>
            <w:tcBorders>
              <w:top w:val="nil"/>
              <w:left w:val="nil"/>
              <w:bottom w:val="nil"/>
              <w:right w:val="nil"/>
            </w:tcBorders>
            <w:shd w:val="clear" w:color="auto" w:fill="FFFFFF"/>
            <w:vAlign w:val="center"/>
          </w:tcPr>
          <w:p w14:paraId="67C7459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25AD7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25" w:type="dxa"/>
            <w:gridSpan w:val="18"/>
            <w:vMerge w:val="continue"/>
            <w:tcBorders>
              <w:top w:val="nil"/>
              <w:left w:val="nil"/>
              <w:bottom w:val="nil"/>
              <w:right w:val="nil"/>
            </w:tcBorders>
            <w:shd w:val="clear" w:color="auto" w:fill="FFFFFF"/>
            <w:vAlign w:val="center"/>
          </w:tcPr>
          <w:p w14:paraId="61197388">
            <w:pPr>
              <w:jc w:val="center"/>
              <w:rPr>
                <w:rFonts w:hint="eastAsia" w:ascii="宋体" w:hAnsi="宋体" w:eastAsia="宋体" w:cs="宋体"/>
                <w:b/>
                <w:bCs/>
                <w:i w:val="0"/>
                <w:iCs w:val="0"/>
                <w:color w:val="000000"/>
                <w:sz w:val="32"/>
                <w:szCs w:val="32"/>
                <w:u w:val="none"/>
              </w:rPr>
            </w:pPr>
          </w:p>
        </w:tc>
      </w:tr>
      <w:tr w14:paraId="25E1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25" w:type="dxa"/>
            <w:gridSpan w:val="18"/>
            <w:vMerge w:val="continue"/>
            <w:tcBorders>
              <w:top w:val="nil"/>
              <w:left w:val="nil"/>
              <w:bottom w:val="nil"/>
              <w:right w:val="nil"/>
            </w:tcBorders>
            <w:shd w:val="clear" w:color="auto" w:fill="FFFFFF"/>
            <w:vAlign w:val="center"/>
          </w:tcPr>
          <w:p w14:paraId="7E6B2DCB">
            <w:pPr>
              <w:jc w:val="center"/>
              <w:rPr>
                <w:rFonts w:hint="eastAsia" w:ascii="宋体" w:hAnsi="宋体" w:eastAsia="宋体" w:cs="宋体"/>
                <w:b/>
                <w:bCs/>
                <w:i w:val="0"/>
                <w:iCs w:val="0"/>
                <w:color w:val="000000"/>
                <w:sz w:val="32"/>
                <w:szCs w:val="32"/>
                <w:u w:val="none"/>
              </w:rPr>
            </w:pPr>
          </w:p>
        </w:tc>
      </w:tr>
      <w:tr w14:paraId="3E71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9638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751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9284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124011盘锦市民政局-211100000</w:t>
            </w:r>
          </w:p>
        </w:tc>
      </w:tr>
      <w:tr w14:paraId="2391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BD4D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751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5115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438.77</w:t>
            </w:r>
          </w:p>
        </w:tc>
      </w:tr>
      <w:tr w14:paraId="1FFA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3300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751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6C64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438.77</w:t>
            </w:r>
          </w:p>
        </w:tc>
      </w:tr>
      <w:tr w14:paraId="2F161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6BBF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472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4D75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06F8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FB4C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4AD8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A45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489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0A47C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1ECBD">
            <w:pPr>
              <w:jc w:val="center"/>
              <w:rPr>
                <w:rFonts w:hint="eastAsia" w:ascii="宋体" w:hAnsi="宋体" w:eastAsia="宋体" w:cs="宋体"/>
                <w:b/>
                <w:bCs/>
                <w:i w:val="0"/>
                <w:iCs w:val="0"/>
                <w:color w:val="000000"/>
                <w:sz w:val="20"/>
                <w:szCs w:val="20"/>
                <w:u w:val="none"/>
              </w:rPr>
            </w:pPr>
          </w:p>
        </w:tc>
        <w:tc>
          <w:tcPr>
            <w:tcW w:w="472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E620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C1C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339.433234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9F4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339.43</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371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6B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3D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0CF87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DCDB7">
            <w:pPr>
              <w:jc w:val="center"/>
              <w:rPr>
                <w:rFonts w:hint="eastAsia" w:ascii="宋体" w:hAnsi="宋体" w:eastAsia="宋体" w:cs="宋体"/>
                <w:b/>
                <w:bCs/>
                <w:i w:val="0"/>
                <w:iCs w:val="0"/>
                <w:color w:val="000000"/>
                <w:sz w:val="20"/>
                <w:szCs w:val="20"/>
                <w:u w:val="none"/>
              </w:rPr>
            </w:pPr>
          </w:p>
        </w:tc>
        <w:tc>
          <w:tcPr>
            <w:tcW w:w="472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5F1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F56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24.435716</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64B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24.43</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D81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F3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73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50B56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11B075">
            <w:pPr>
              <w:jc w:val="center"/>
              <w:rPr>
                <w:rFonts w:hint="eastAsia" w:ascii="宋体" w:hAnsi="宋体" w:eastAsia="宋体" w:cs="宋体"/>
                <w:b/>
                <w:bCs/>
                <w:i w:val="0"/>
                <w:iCs w:val="0"/>
                <w:color w:val="000000"/>
                <w:sz w:val="20"/>
                <w:szCs w:val="20"/>
                <w:u w:val="none"/>
              </w:rPr>
            </w:pPr>
          </w:p>
        </w:tc>
        <w:tc>
          <w:tcPr>
            <w:tcW w:w="472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A591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728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145.3901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759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145.39</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A3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FB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4C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40DA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4C76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525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CBE76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F65C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030F2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F9B15">
            <w:pPr>
              <w:jc w:val="center"/>
              <w:rPr>
                <w:rFonts w:hint="eastAsia" w:ascii="宋体" w:hAnsi="宋体" w:eastAsia="宋体" w:cs="宋体"/>
                <w:b/>
                <w:bCs/>
                <w:i w:val="0"/>
                <w:iCs w:val="0"/>
                <w:color w:val="000000"/>
                <w:sz w:val="20"/>
                <w:szCs w:val="20"/>
                <w:u w:val="none"/>
              </w:rPr>
            </w:pPr>
          </w:p>
        </w:tc>
        <w:tc>
          <w:tcPr>
            <w:tcW w:w="525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68B1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保障民政事业工作正常运转</w:t>
            </w: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F84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按年初预算绩效指标，保障民政事业工作正常运转的基础上，完成各项绩效目标。</w:t>
            </w:r>
          </w:p>
        </w:tc>
      </w:tr>
      <w:tr w14:paraId="0A3B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5" w:type="dxa"/>
            <w:vMerge w:val="restart"/>
            <w:tcBorders>
              <w:top w:val="single" w:color="000000" w:sz="4" w:space="0"/>
              <w:left w:val="single" w:color="000000" w:sz="4" w:space="0"/>
              <w:bottom w:val="nil"/>
              <w:right w:val="single" w:color="000000" w:sz="4" w:space="0"/>
            </w:tcBorders>
            <w:shd w:val="clear" w:color="auto" w:fill="FFFFFF"/>
            <w:vAlign w:val="center"/>
          </w:tcPr>
          <w:p w14:paraId="68A061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525" w:type="dxa"/>
            <w:vMerge w:val="restart"/>
            <w:tcBorders>
              <w:top w:val="nil"/>
              <w:left w:val="single" w:color="000000" w:sz="4" w:space="0"/>
              <w:bottom w:val="single" w:color="000000" w:sz="4" w:space="0"/>
              <w:right w:val="single" w:color="000000" w:sz="4" w:space="0"/>
            </w:tcBorders>
            <w:shd w:val="clear" w:color="auto" w:fill="FFFFFF"/>
            <w:vAlign w:val="center"/>
          </w:tcPr>
          <w:p w14:paraId="0CAF0C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525" w:type="dxa"/>
            <w:vMerge w:val="restart"/>
            <w:tcBorders>
              <w:top w:val="nil"/>
              <w:left w:val="single" w:color="000000" w:sz="4" w:space="0"/>
              <w:bottom w:val="single" w:color="000000" w:sz="4" w:space="0"/>
              <w:right w:val="single" w:color="000000" w:sz="4" w:space="0"/>
            </w:tcBorders>
            <w:shd w:val="clear" w:color="auto" w:fill="FFFFFF"/>
            <w:vAlign w:val="center"/>
          </w:tcPr>
          <w:p w14:paraId="301E8A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525" w:type="dxa"/>
            <w:vMerge w:val="restart"/>
            <w:tcBorders>
              <w:top w:val="nil"/>
              <w:left w:val="single" w:color="000000" w:sz="4" w:space="0"/>
              <w:bottom w:val="single" w:color="000000" w:sz="4" w:space="0"/>
              <w:right w:val="single" w:color="000000" w:sz="4" w:space="0"/>
            </w:tcBorders>
            <w:shd w:val="clear" w:color="auto" w:fill="FFFFFF"/>
            <w:vAlign w:val="center"/>
          </w:tcPr>
          <w:p w14:paraId="1D522B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25" w:type="dxa"/>
            <w:vMerge w:val="restart"/>
            <w:tcBorders>
              <w:top w:val="nil"/>
              <w:left w:val="single" w:color="000000" w:sz="4" w:space="0"/>
              <w:bottom w:val="single" w:color="000000" w:sz="4" w:space="0"/>
              <w:right w:val="single" w:color="000000" w:sz="4" w:space="0"/>
            </w:tcBorders>
            <w:shd w:val="clear" w:color="auto" w:fill="FFFFFF"/>
            <w:vAlign w:val="center"/>
          </w:tcPr>
          <w:p w14:paraId="6790BE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525" w:type="dxa"/>
            <w:vMerge w:val="restart"/>
            <w:tcBorders>
              <w:top w:val="nil"/>
              <w:left w:val="single" w:color="000000" w:sz="4" w:space="0"/>
              <w:bottom w:val="single" w:color="000000" w:sz="4" w:space="0"/>
              <w:right w:val="single" w:color="000000" w:sz="4" w:space="0"/>
            </w:tcBorders>
            <w:shd w:val="clear" w:color="auto" w:fill="FFFFFF"/>
            <w:vAlign w:val="center"/>
          </w:tcPr>
          <w:p w14:paraId="1A93E7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25" w:type="dxa"/>
            <w:vMerge w:val="restart"/>
            <w:tcBorders>
              <w:top w:val="nil"/>
              <w:left w:val="single" w:color="000000" w:sz="4" w:space="0"/>
              <w:bottom w:val="single" w:color="000000" w:sz="4" w:space="0"/>
              <w:right w:val="single" w:color="000000" w:sz="4" w:space="0"/>
            </w:tcBorders>
            <w:shd w:val="clear" w:color="auto" w:fill="FFFFFF"/>
            <w:vAlign w:val="center"/>
          </w:tcPr>
          <w:p w14:paraId="5BBD46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525" w:type="dxa"/>
            <w:vMerge w:val="restart"/>
            <w:tcBorders>
              <w:top w:val="nil"/>
              <w:left w:val="single" w:color="000000" w:sz="4" w:space="0"/>
              <w:bottom w:val="single" w:color="000000" w:sz="4" w:space="0"/>
              <w:right w:val="single" w:color="000000" w:sz="4" w:space="0"/>
            </w:tcBorders>
            <w:shd w:val="clear" w:color="auto" w:fill="FFFFFF"/>
            <w:vAlign w:val="center"/>
          </w:tcPr>
          <w:p w14:paraId="1D63D3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25" w:type="dxa"/>
            <w:vMerge w:val="restart"/>
            <w:tcBorders>
              <w:top w:val="nil"/>
              <w:left w:val="single" w:color="000000" w:sz="4" w:space="0"/>
              <w:bottom w:val="single" w:color="000000" w:sz="4" w:space="0"/>
              <w:right w:val="single" w:color="000000" w:sz="4" w:space="0"/>
            </w:tcBorders>
            <w:shd w:val="clear" w:color="auto" w:fill="FFFFFF"/>
            <w:vAlign w:val="center"/>
          </w:tcPr>
          <w:p w14:paraId="2779CF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525" w:type="dxa"/>
            <w:vMerge w:val="restart"/>
            <w:tcBorders>
              <w:top w:val="nil"/>
              <w:left w:val="single" w:color="000000" w:sz="4" w:space="0"/>
              <w:bottom w:val="single" w:color="000000" w:sz="4" w:space="0"/>
              <w:right w:val="single" w:color="000000" w:sz="4" w:space="0"/>
            </w:tcBorders>
            <w:shd w:val="clear" w:color="auto" w:fill="FFFFFF"/>
            <w:vAlign w:val="center"/>
          </w:tcPr>
          <w:p w14:paraId="251D8E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25" w:type="dxa"/>
            <w:vMerge w:val="restart"/>
            <w:tcBorders>
              <w:top w:val="nil"/>
              <w:left w:val="single" w:color="000000" w:sz="4" w:space="0"/>
              <w:bottom w:val="single" w:color="000000" w:sz="4" w:space="0"/>
              <w:right w:val="single" w:color="000000" w:sz="4" w:space="0"/>
            </w:tcBorders>
            <w:shd w:val="clear" w:color="auto" w:fill="FFFFFF"/>
            <w:vAlign w:val="center"/>
          </w:tcPr>
          <w:p w14:paraId="43018C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625" w:type="dxa"/>
            <w:gridSpan w:val="5"/>
            <w:tcBorders>
              <w:top w:val="nil"/>
              <w:left w:val="single" w:color="000000" w:sz="4" w:space="0"/>
              <w:bottom w:val="single" w:color="000000" w:sz="4" w:space="0"/>
              <w:right w:val="single" w:color="000000" w:sz="4" w:space="0"/>
            </w:tcBorders>
            <w:shd w:val="clear" w:color="auto" w:fill="FFFFFF"/>
            <w:vAlign w:val="center"/>
          </w:tcPr>
          <w:p w14:paraId="4F68AB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21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C24C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214A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7D5A564D">
            <w:pPr>
              <w:jc w:val="center"/>
              <w:rPr>
                <w:rFonts w:hint="eastAsia" w:ascii="宋体" w:hAnsi="宋体" w:eastAsia="宋体" w:cs="宋体"/>
                <w:b/>
                <w:bCs/>
                <w:i w:val="0"/>
                <w:iCs w:val="0"/>
                <w:color w:val="000000"/>
                <w:sz w:val="20"/>
                <w:szCs w:val="20"/>
                <w:u w:val="none"/>
              </w:rPr>
            </w:pPr>
          </w:p>
        </w:tc>
        <w:tc>
          <w:tcPr>
            <w:tcW w:w="525" w:type="dxa"/>
            <w:vMerge w:val="continue"/>
            <w:tcBorders>
              <w:top w:val="nil"/>
              <w:left w:val="single" w:color="000000" w:sz="4" w:space="0"/>
              <w:bottom w:val="single" w:color="000000" w:sz="4" w:space="0"/>
              <w:right w:val="single" w:color="000000" w:sz="4" w:space="0"/>
            </w:tcBorders>
            <w:shd w:val="clear" w:color="auto" w:fill="FFFFFF"/>
            <w:vAlign w:val="center"/>
          </w:tcPr>
          <w:p w14:paraId="32E9E05C">
            <w:pPr>
              <w:jc w:val="center"/>
              <w:rPr>
                <w:rFonts w:hint="eastAsia" w:ascii="宋体" w:hAnsi="宋体" w:eastAsia="宋体" w:cs="宋体"/>
                <w:b/>
                <w:bCs/>
                <w:i w:val="0"/>
                <w:iCs w:val="0"/>
                <w:color w:val="000000"/>
                <w:sz w:val="20"/>
                <w:szCs w:val="20"/>
                <w:u w:val="none"/>
              </w:rPr>
            </w:pPr>
          </w:p>
        </w:tc>
        <w:tc>
          <w:tcPr>
            <w:tcW w:w="525" w:type="dxa"/>
            <w:vMerge w:val="continue"/>
            <w:tcBorders>
              <w:top w:val="nil"/>
              <w:left w:val="single" w:color="000000" w:sz="4" w:space="0"/>
              <w:bottom w:val="single" w:color="000000" w:sz="4" w:space="0"/>
              <w:right w:val="single" w:color="000000" w:sz="4" w:space="0"/>
            </w:tcBorders>
            <w:shd w:val="clear" w:color="auto" w:fill="FFFFFF"/>
            <w:vAlign w:val="center"/>
          </w:tcPr>
          <w:p w14:paraId="57198DA6">
            <w:pPr>
              <w:jc w:val="center"/>
              <w:rPr>
                <w:rFonts w:hint="eastAsia" w:ascii="宋体" w:hAnsi="宋体" w:eastAsia="宋体" w:cs="宋体"/>
                <w:b/>
                <w:bCs/>
                <w:i w:val="0"/>
                <w:iCs w:val="0"/>
                <w:color w:val="000000"/>
                <w:sz w:val="20"/>
                <w:szCs w:val="20"/>
                <w:u w:val="none"/>
              </w:rPr>
            </w:pPr>
          </w:p>
        </w:tc>
        <w:tc>
          <w:tcPr>
            <w:tcW w:w="525" w:type="dxa"/>
            <w:vMerge w:val="continue"/>
            <w:tcBorders>
              <w:top w:val="nil"/>
              <w:left w:val="single" w:color="000000" w:sz="4" w:space="0"/>
              <w:bottom w:val="single" w:color="000000" w:sz="4" w:space="0"/>
              <w:right w:val="single" w:color="000000" w:sz="4" w:space="0"/>
            </w:tcBorders>
            <w:shd w:val="clear" w:color="auto" w:fill="FFFFFF"/>
            <w:vAlign w:val="center"/>
          </w:tcPr>
          <w:p w14:paraId="6083F5D0">
            <w:pPr>
              <w:jc w:val="center"/>
              <w:rPr>
                <w:rFonts w:hint="eastAsia" w:ascii="宋体" w:hAnsi="宋体" w:eastAsia="宋体" w:cs="宋体"/>
                <w:b/>
                <w:bCs/>
                <w:i w:val="0"/>
                <w:iCs w:val="0"/>
                <w:color w:val="000000"/>
                <w:sz w:val="20"/>
                <w:szCs w:val="20"/>
                <w:u w:val="none"/>
              </w:rPr>
            </w:pPr>
          </w:p>
        </w:tc>
        <w:tc>
          <w:tcPr>
            <w:tcW w:w="525" w:type="dxa"/>
            <w:vMerge w:val="continue"/>
            <w:tcBorders>
              <w:top w:val="nil"/>
              <w:left w:val="single" w:color="000000" w:sz="4" w:space="0"/>
              <w:bottom w:val="single" w:color="000000" w:sz="4" w:space="0"/>
              <w:right w:val="single" w:color="000000" w:sz="4" w:space="0"/>
            </w:tcBorders>
            <w:shd w:val="clear" w:color="auto" w:fill="FFFFFF"/>
            <w:vAlign w:val="center"/>
          </w:tcPr>
          <w:p w14:paraId="613763C9">
            <w:pPr>
              <w:jc w:val="center"/>
              <w:rPr>
                <w:rFonts w:hint="eastAsia" w:ascii="宋体" w:hAnsi="宋体" w:eastAsia="宋体" w:cs="宋体"/>
                <w:b/>
                <w:bCs/>
                <w:i w:val="0"/>
                <w:iCs w:val="0"/>
                <w:color w:val="000000"/>
                <w:sz w:val="20"/>
                <w:szCs w:val="20"/>
                <w:u w:val="none"/>
              </w:rPr>
            </w:pPr>
          </w:p>
        </w:tc>
        <w:tc>
          <w:tcPr>
            <w:tcW w:w="525" w:type="dxa"/>
            <w:vMerge w:val="continue"/>
            <w:tcBorders>
              <w:top w:val="nil"/>
              <w:left w:val="single" w:color="000000" w:sz="4" w:space="0"/>
              <w:bottom w:val="single" w:color="000000" w:sz="4" w:space="0"/>
              <w:right w:val="single" w:color="000000" w:sz="4" w:space="0"/>
            </w:tcBorders>
            <w:shd w:val="clear" w:color="auto" w:fill="FFFFFF"/>
            <w:vAlign w:val="center"/>
          </w:tcPr>
          <w:p w14:paraId="10DBA6E2">
            <w:pPr>
              <w:jc w:val="center"/>
              <w:rPr>
                <w:rFonts w:hint="eastAsia" w:ascii="宋体" w:hAnsi="宋体" w:eastAsia="宋体" w:cs="宋体"/>
                <w:b/>
                <w:bCs/>
                <w:i w:val="0"/>
                <w:iCs w:val="0"/>
                <w:color w:val="000000"/>
                <w:sz w:val="20"/>
                <w:szCs w:val="20"/>
                <w:u w:val="none"/>
              </w:rPr>
            </w:pPr>
          </w:p>
        </w:tc>
        <w:tc>
          <w:tcPr>
            <w:tcW w:w="525" w:type="dxa"/>
            <w:vMerge w:val="continue"/>
            <w:tcBorders>
              <w:top w:val="nil"/>
              <w:left w:val="single" w:color="000000" w:sz="4" w:space="0"/>
              <w:bottom w:val="single" w:color="000000" w:sz="4" w:space="0"/>
              <w:right w:val="single" w:color="000000" w:sz="4" w:space="0"/>
            </w:tcBorders>
            <w:shd w:val="clear" w:color="auto" w:fill="FFFFFF"/>
            <w:vAlign w:val="center"/>
          </w:tcPr>
          <w:p w14:paraId="2017BC07">
            <w:pPr>
              <w:jc w:val="center"/>
              <w:rPr>
                <w:rFonts w:hint="eastAsia" w:ascii="宋体" w:hAnsi="宋体" w:eastAsia="宋体" w:cs="宋体"/>
                <w:b/>
                <w:bCs/>
                <w:i w:val="0"/>
                <w:iCs w:val="0"/>
                <w:color w:val="000000"/>
                <w:sz w:val="20"/>
                <w:szCs w:val="20"/>
                <w:u w:val="none"/>
              </w:rPr>
            </w:pPr>
          </w:p>
        </w:tc>
        <w:tc>
          <w:tcPr>
            <w:tcW w:w="525" w:type="dxa"/>
            <w:vMerge w:val="continue"/>
            <w:tcBorders>
              <w:top w:val="nil"/>
              <w:left w:val="single" w:color="000000" w:sz="4" w:space="0"/>
              <w:bottom w:val="single" w:color="000000" w:sz="4" w:space="0"/>
              <w:right w:val="single" w:color="000000" w:sz="4" w:space="0"/>
            </w:tcBorders>
            <w:shd w:val="clear" w:color="auto" w:fill="FFFFFF"/>
            <w:vAlign w:val="center"/>
          </w:tcPr>
          <w:p w14:paraId="2ECDA030">
            <w:pPr>
              <w:jc w:val="center"/>
              <w:rPr>
                <w:rFonts w:hint="eastAsia" w:ascii="宋体" w:hAnsi="宋体" w:eastAsia="宋体" w:cs="宋体"/>
                <w:b/>
                <w:bCs/>
                <w:i w:val="0"/>
                <w:iCs w:val="0"/>
                <w:color w:val="000000"/>
                <w:sz w:val="20"/>
                <w:szCs w:val="20"/>
                <w:u w:val="none"/>
              </w:rPr>
            </w:pPr>
          </w:p>
        </w:tc>
        <w:tc>
          <w:tcPr>
            <w:tcW w:w="525" w:type="dxa"/>
            <w:vMerge w:val="continue"/>
            <w:tcBorders>
              <w:top w:val="nil"/>
              <w:left w:val="single" w:color="000000" w:sz="4" w:space="0"/>
              <w:bottom w:val="single" w:color="000000" w:sz="4" w:space="0"/>
              <w:right w:val="single" w:color="000000" w:sz="4" w:space="0"/>
            </w:tcBorders>
            <w:shd w:val="clear" w:color="auto" w:fill="FFFFFF"/>
            <w:vAlign w:val="center"/>
          </w:tcPr>
          <w:p w14:paraId="27821440">
            <w:pPr>
              <w:jc w:val="center"/>
              <w:rPr>
                <w:rFonts w:hint="eastAsia" w:ascii="宋体" w:hAnsi="宋体" w:eastAsia="宋体" w:cs="宋体"/>
                <w:b/>
                <w:bCs/>
                <w:i w:val="0"/>
                <w:iCs w:val="0"/>
                <w:color w:val="000000"/>
                <w:sz w:val="20"/>
                <w:szCs w:val="20"/>
                <w:u w:val="none"/>
              </w:rPr>
            </w:pPr>
          </w:p>
        </w:tc>
        <w:tc>
          <w:tcPr>
            <w:tcW w:w="525" w:type="dxa"/>
            <w:vMerge w:val="continue"/>
            <w:tcBorders>
              <w:top w:val="nil"/>
              <w:left w:val="single" w:color="000000" w:sz="4" w:space="0"/>
              <w:bottom w:val="single" w:color="000000" w:sz="4" w:space="0"/>
              <w:right w:val="single" w:color="000000" w:sz="4" w:space="0"/>
            </w:tcBorders>
            <w:shd w:val="clear" w:color="auto" w:fill="FFFFFF"/>
            <w:vAlign w:val="center"/>
          </w:tcPr>
          <w:p w14:paraId="5D4B8E51">
            <w:pPr>
              <w:jc w:val="center"/>
              <w:rPr>
                <w:rFonts w:hint="eastAsia" w:ascii="宋体" w:hAnsi="宋体" w:eastAsia="宋体" w:cs="宋体"/>
                <w:b/>
                <w:bCs/>
                <w:i w:val="0"/>
                <w:iCs w:val="0"/>
                <w:color w:val="000000"/>
                <w:sz w:val="20"/>
                <w:szCs w:val="20"/>
                <w:u w:val="none"/>
              </w:rPr>
            </w:pPr>
          </w:p>
        </w:tc>
        <w:tc>
          <w:tcPr>
            <w:tcW w:w="525" w:type="dxa"/>
            <w:vMerge w:val="continue"/>
            <w:tcBorders>
              <w:top w:val="nil"/>
              <w:left w:val="single" w:color="000000" w:sz="4" w:space="0"/>
              <w:bottom w:val="single" w:color="000000" w:sz="4" w:space="0"/>
              <w:right w:val="single" w:color="000000" w:sz="4" w:space="0"/>
            </w:tcBorders>
            <w:shd w:val="clear" w:color="auto" w:fill="FFFFFF"/>
            <w:vAlign w:val="center"/>
          </w:tcPr>
          <w:p w14:paraId="29A85CAB">
            <w:pPr>
              <w:jc w:val="center"/>
              <w:rPr>
                <w:rFonts w:hint="eastAsia" w:ascii="宋体" w:hAnsi="宋体" w:eastAsia="宋体" w:cs="宋体"/>
                <w:b/>
                <w:bCs/>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6DC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704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CF3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5B7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7AF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83BA6">
            <w:pPr>
              <w:jc w:val="center"/>
              <w:rPr>
                <w:rFonts w:hint="eastAsia" w:ascii="宋体" w:hAnsi="宋体" w:eastAsia="宋体" w:cs="宋体"/>
                <w:b/>
                <w:bCs/>
                <w:i w:val="0"/>
                <w:iCs w:val="0"/>
                <w:color w:val="000000"/>
                <w:sz w:val="20"/>
                <w:szCs w:val="20"/>
                <w:u w:val="none"/>
              </w:rPr>
            </w:pPr>
          </w:p>
        </w:tc>
      </w:tr>
      <w:tr w14:paraId="4F29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66964058">
            <w:pPr>
              <w:jc w:val="center"/>
              <w:rPr>
                <w:rFonts w:hint="eastAsia" w:ascii="宋体" w:hAnsi="宋体" w:eastAsia="宋体" w:cs="宋体"/>
                <w:b/>
                <w:bCs/>
                <w:i w:val="0"/>
                <w:iCs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995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06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01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92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4A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A0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1C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4A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3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98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00800">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5AF9A">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68CD1">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90F9">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ACD65">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6A02C8">
            <w:pPr>
              <w:jc w:val="center"/>
              <w:rPr>
                <w:rFonts w:hint="eastAsia" w:ascii="宋体" w:hAnsi="宋体" w:eastAsia="宋体" w:cs="宋体"/>
                <w:i w:val="0"/>
                <w:iCs w:val="0"/>
                <w:color w:val="000000"/>
                <w:sz w:val="20"/>
                <w:szCs w:val="20"/>
                <w:u w:val="none"/>
              </w:rPr>
            </w:pPr>
          </w:p>
        </w:tc>
      </w:tr>
      <w:tr w14:paraId="4C4D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0AEA160C">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6EE82">
            <w:pPr>
              <w:jc w:val="center"/>
              <w:rPr>
                <w:rFonts w:hint="eastAsia" w:ascii="宋体" w:hAnsi="宋体" w:eastAsia="宋体" w:cs="宋体"/>
                <w:i w:val="0"/>
                <w:iCs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32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0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1A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60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81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A2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BF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F0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E7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00A65">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4D5D2">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25B15">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6B65">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50241">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A4601D">
            <w:pPr>
              <w:jc w:val="center"/>
              <w:rPr>
                <w:rFonts w:hint="eastAsia" w:ascii="宋体" w:hAnsi="宋体" w:eastAsia="宋体" w:cs="宋体"/>
                <w:i w:val="0"/>
                <w:iCs w:val="0"/>
                <w:color w:val="000000"/>
                <w:sz w:val="20"/>
                <w:szCs w:val="20"/>
                <w:u w:val="none"/>
              </w:rPr>
            </w:pPr>
          </w:p>
        </w:tc>
      </w:tr>
      <w:tr w14:paraId="774C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5041D58E">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AB316">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E57D9">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A7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33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82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08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A7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A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7A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D6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31FBC">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D6D63">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002E2">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93F75">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EE23C">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FB5000">
            <w:pPr>
              <w:jc w:val="center"/>
              <w:rPr>
                <w:rFonts w:hint="eastAsia" w:ascii="宋体" w:hAnsi="宋体" w:eastAsia="宋体" w:cs="宋体"/>
                <w:i w:val="0"/>
                <w:iCs w:val="0"/>
                <w:color w:val="000000"/>
                <w:sz w:val="20"/>
                <w:szCs w:val="20"/>
                <w:u w:val="none"/>
              </w:rPr>
            </w:pPr>
          </w:p>
        </w:tc>
      </w:tr>
      <w:tr w14:paraId="2877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74631E5E">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F2F3E">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BF20B">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72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93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4B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E1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92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D4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E8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F1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C160E">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0A037">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0BA0B">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6B3C4">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BDD18">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9441E4">
            <w:pPr>
              <w:jc w:val="center"/>
              <w:rPr>
                <w:rFonts w:hint="eastAsia" w:ascii="宋体" w:hAnsi="宋体" w:eastAsia="宋体" w:cs="宋体"/>
                <w:i w:val="0"/>
                <w:iCs w:val="0"/>
                <w:color w:val="000000"/>
                <w:sz w:val="20"/>
                <w:szCs w:val="20"/>
                <w:u w:val="none"/>
              </w:rPr>
            </w:pPr>
          </w:p>
        </w:tc>
      </w:tr>
      <w:tr w14:paraId="60FB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6266AECD">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A42F1">
            <w:pPr>
              <w:jc w:val="center"/>
              <w:rPr>
                <w:rFonts w:hint="eastAsia" w:ascii="宋体" w:hAnsi="宋体" w:eastAsia="宋体" w:cs="宋体"/>
                <w:i w:val="0"/>
                <w:iCs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CCE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E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C2995">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C4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EB84E">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C8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A3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72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C1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481E7">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8E981">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5E7B9">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24C2D">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73BB0">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4D7309">
            <w:pPr>
              <w:jc w:val="center"/>
              <w:rPr>
                <w:rFonts w:hint="eastAsia" w:ascii="宋体" w:hAnsi="宋体" w:eastAsia="宋体" w:cs="宋体"/>
                <w:i w:val="0"/>
                <w:iCs w:val="0"/>
                <w:color w:val="000000"/>
                <w:sz w:val="20"/>
                <w:szCs w:val="20"/>
                <w:u w:val="none"/>
              </w:rPr>
            </w:pPr>
          </w:p>
        </w:tc>
      </w:tr>
      <w:tr w14:paraId="2894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6044FF1C">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997C2">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4099D">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73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55CCB">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CB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68B1E">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E0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6D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76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7E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0B43E">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A7197">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B62A">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5B626">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424AC">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A0FA82">
            <w:pPr>
              <w:jc w:val="center"/>
              <w:rPr>
                <w:rFonts w:hint="eastAsia" w:ascii="宋体" w:hAnsi="宋体" w:eastAsia="宋体" w:cs="宋体"/>
                <w:i w:val="0"/>
                <w:iCs w:val="0"/>
                <w:color w:val="000000"/>
                <w:sz w:val="20"/>
                <w:szCs w:val="20"/>
                <w:u w:val="none"/>
              </w:rPr>
            </w:pPr>
          </w:p>
        </w:tc>
      </w:tr>
      <w:tr w14:paraId="5783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7C9B29AE">
            <w:pPr>
              <w:jc w:val="center"/>
              <w:rPr>
                <w:rFonts w:hint="eastAsia" w:ascii="宋体" w:hAnsi="宋体" w:eastAsia="宋体" w:cs="宋体"/>
                <w:b/>
                <w:bCs/>
                <w:i w:val="0"/>
                <w:iCs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FFD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52B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54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8E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52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B1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EC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02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0B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C3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8040F">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D3C70">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6A25C">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35CE">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665EF">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8FA165">
            <w:pPr>
              <w:jc w:val="center"/>
              <w:rPr>
                <w:rFonts w:hint="eastAsia" w:ascii="宋体" w:hAnsi="宋体" w:eastAsia="宋体" w:cs="宋体"/>
                <w:i w:val="0"/>
                <w:iCs w:val="0"/>
                <w:color w:val="000000"/>
                <w:sz w:val="20"/>
                <w:szCs w:val="20"/>
                <w:u w:val="none"/>
              </w:rPr>
            </w:pPr>
          </w:p>
        </w:tc>
      </w:tr>
      <w:tr w14:paraId="02C3D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2FFBB28E">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EC1F1">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7CC93">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0E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CE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8F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18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C8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E6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C3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C1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4CBEF">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DE931">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41378">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5C698">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00E9A">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FB3048">
            <w:pPr>
              <w:jc w:val="center"/>
              <w:rPr>
                <w:rFonts w:hint="eastAsia" w:ascii="宋体" w:hAnsi="宋体" w:eastAsia="宋体" w:cs="宋体"/>
                <w:i w:val="0"/>
                <w:iCs w:val="0"/>
                <w:color w:val="000000"/>
                <w:sz w:val="20"/>
                <w:szCs w:val="20"/>
                <w:u w:val="none"/>
              </w:rPr>
            </w:pPr>
          </w:p>
        </w:tc>
      </w:tr>
      <w:tr w14:paraId="2554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1D1291AC">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E9FC3">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2EAEA">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1D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A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98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76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79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52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BB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15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42193">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5136D">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15187">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9EC2D">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51D1D">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F114A2">
            <w:pPr>
              <w:jc w:val="center"/>
              <w:rPr>
                <w:rFonts w:hint="eastAsia" w:ascii="宋体" w:hAnsi="宋体" w:eastAsia="宋体" w:cs="宋体"/>
                <w:i w:val="0"/>
                <w:iCs w:val="0"/>
                <w:color w:val="000000"/>
                <w:sz w:val="20"/>
                <w:szCs w:val="20"/>
                <w:u w:val="none"/>
              </w:rPr>
            </w:pPr>
          </w:p>
        </w:tc>
      </w:tr>
      <w:tr w14:paraId="70B4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2B5EEE09">
            <w:pPr>
              <w:jc w:val="center"/>
              <w:rPr>
                <w:rFonts w:hint="eastAsia" w:ascii="宋体" w:hAnsi="宋体" w:eastAsia="宋体" w:cs="宋体"/>
                <w:b/>
                <w:bCs/>
                <w:i w:val="0"/>
                <w:iCs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253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80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3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0C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0E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CF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2F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F0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56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5E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63B02">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05638">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1549C">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472B9">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8CC6C">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095A6C">
            <w:pPr>
              <w:jc w:val="center"/>
              <w:rPr>
                <w:rFonts w:hint="eastAsia" w:ascii="宋体" w:hAnsi="宋体" w:eastAsia="宋体" w:cs="宋体"/>
                <w:i w:val="0"/>
                <w:iCs w:val="0"/>
                <w:color w:val="000000"/>
                <w:sz w:val="20"/>
                <w:szCs w:val="20"/>
                <w:u w:val="none"/>
              </w:rPr>
            </w:pPr>
          </w:p>
        </w:tc>
      </w:tr>
      <w:tr w14:paraId="3BCA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02026663">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009CF">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02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A0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5F373">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89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0525E">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C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96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C8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E0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9E5C9">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1D847">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4B9D3">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744AE">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93D61">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7A00DE">
            <w:pPr>
              <w:jc w:val="center"/>
              <w:rPr>
                <w:rFonts w:hint="eastAsia" w:ascii="宋体" w:hAnsi="宋体" w:eastAsia="宋体" w:cs="宋体"/>
                <w:i w:val="0"/>
                <w:iCs w:val="0"/>
                <w:color w:val="000000"/>
                <w:sz w:val="20"/>
                <w:szCs w:val="20"/>
                <w:u w:val="none"/>
              </w:rPr>
            </w:pPr>
          </w:p>
        </w:tc>
      </w:tr>
      <w:tr w14:paraId="4AD5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68D924DB">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CCA36">
            <w:pPr>
              <w:jc w:val="center"/>
              <w:rPr>
                <w:rFonts w:hint="eastAsia" w:ascii="宋体" w:hAnsi="宋体" w:eastAsia="宋体" w:cs="宋体"/>
                <w:i w:val="0"/>
                <w:iCs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B0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BF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9195">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AC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470AD">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52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4E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FF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D0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1AF47">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FF9B6">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38C66">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1A85B">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C3448">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87372E">
            <w:pPr>
              <w:jc w:val="center"/>
              <w:rPr>
                <w:rFonts w:hint="eastAsia" w:ascii="宋体" w:hAnsi="宋体" w:eastAsia="宋体" w:cs="宋体"/>
                <w:i w:val="0"/>
                <w:iCs w:val="0"/>
                <w:color w:val="000000"/>
                <w:sz w:val="20"/>
                <w:szCs w:val="20"/>
                <w:u w:val="none"/>
              </w:rPr>
            </w:pPr>
          </w:p>
        </w:tc>
      </w:tr>
      <w:tr w14:paraId="09720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2A48843D">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A9D3A">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4EADD">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67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D6D72">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1A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5158B">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AC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7A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C2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23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CB80">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7CA8F">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C70C3">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A6446">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04FC2">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A0BF83">
            <w:pPr>
              <w:jc w:val="center"/>
              <w:rPr>
                <w:rFonts w:hint="eastAsia" w:ascii="宋体" w:hAnsi="宋体" w:eastAsia="宋体" w:cs="宋体"/>
                <w:i w:val="0"/>
                <w:iCs w:val="0"/>
                <w:color w:val="000000"/>
                <w:sz w:val="20"/>
                <w:szCs w:val="20"/>
                <w:u w:val="none"/>
              </w:rPr>
            </w:pPr>
          </w:p>
        </w:tc>
      </w:tr>
      <w:tr w14:paraId="1485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3CC41E1F">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11415">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11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9C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32F0C">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2B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B510B">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91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30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DE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60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1A93A">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3614B">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C6F5A">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66CA8">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F7999">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07A139">
            <w:pPr>
              <w:jc w:val="center"/>
              <w:rPr>
                <w:rFonts w:hint="eastAsia" w:ascii="宋体" w:hAnsi="宋体" w:eastAsia="宋体" w:cs="宋体"/>
                <w:i w:val="0"/>
                <w:iCs w:val="0"/>
                <w:color w:val="000000"/>
                <w:sz w:val="20"/>
                <w:szCs w:val="20"/>
                <w:u w:val="none"/>
              </w:rPr>
            </w:pPr>
          </w:p>
        </w:tc>
      </w:tr>
      <w:tr w14:paraId="413B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3B5E99C0">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89F67">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21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EE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E7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95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DA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39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F1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32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9D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F8080">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64B29">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4D43A">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587EF">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5EDD4">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508DA9">
            <w:pPr>
              <w:jc w:val="center"/>
              <w:rPr>
                <w:rFonts w:hint="eastAsia" w:ascii="宋体" w:hAnsi="宋体" w:eastAsia="宋体" w:cs="宋体"/>
                <w:i w:val="0"/>
                <w:iCs w:val="0"/>
                <w:color w:val="000000"/>
                <w:sz w:val="20"/>
                <w:szCs w:val="20"/>
                <w:u w:val="none"/>
              </w:rPr>
            </w:pPr>
          </w:p>
        </w:tc>
      </w:tr>
      <w:tr w14:paraId="51F2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360DFDBC">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8BE0F">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00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24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E6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CE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F2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6B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25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6D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E6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BD70E">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3DEAE">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62479">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6B8B">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CA5BE">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1BE46B">
            <w:pPr>
              <w:jc w:val="center"/>
              <w:rPr>
                <w:rFonts w:hint="eastAsia" w:ascii="宋体" w:hAnsi="宋体" w:eastAsia="宋体" w:cs="宋体"/>
                <w:i w:val="0"/>
                <w:iCs w:val="0"/>
                <w:color w:val="000000"/>
                <w:sz w:val="20"/>
                <w:szCs w:val="20"/>
                <w:u w:val="none"/>
              </w:rPr>
            </w:pPr>
          </w:p>
        </w:tc>
      </w:tr>
      <w:tr w14:paraId="19FE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417B3514">
            <w:pPr>
              <w:jc w:val="center"/>
              <w:rPr>
                <w:rFonts w:hint="eastAsia" w:ascii="宋体" w:hAnsi="宋体" w:eastAsia="宋体" w:cs="宋体"/>
                <w:b/>
                <w:bCs/>
                <w:i w:val="0"/>
                <w:iCs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293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6B9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9A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11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2D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A2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36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2C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92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C0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5B5ED">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62D2A">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4C458">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F3DE3">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355EC">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8E8A32">
            <w:pPr>
              <w:jc w:val="center"/>
              <w:rPr>
                <w:rFonts w:hint="eastAsia" w:ascii="宋体" w:hAnsi="宋体" w:eastAsia="宋体" w:cs="宋体"/>
                <w:i w:val="0"/>
                <w:iCs w:val="0"/>
                <w:color w:val="000000"/>
                <w:sz w:val="20"/>
                <w:szCs w:val="20"/>
                <w:u w:val="none"/>
              </w:rPr>
            </w:pPr>
          </w:p>
        </w:tc>
      </w:tr>
      <w:tr w14:paraId="34CD6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6152CDDA">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E53C6">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BBD50">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19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09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53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8C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93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6E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39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63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19A3B">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DA0B8">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D652">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A63FF">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7B52B">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92920E">
            <w:pPr>
              <w:jc w:val="center"/>
              <w:rPr>
                <w:rFonts w:hint="eastAsia" w:ascii="宋体" w:hAnsi="宋体" w:eastAsia="宋体" w:cs="宋体"/>
                <w:i w:val="0"/>
                <w:iCs w:val="0"/>
                <w:color w:val="000000"/>
                <w:sz w:val="20"/>
                <w:szCs w:val="20"/>
                <w:u w:val="none"/>
              </w:rPr>
            </w:pPr>
          </w:p>
        </w:tc>
      </w:tr>
      <w:tr w14:paraId="515A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373BDA43">
            <w:pPr>
              <w:jc w:val="center"/>
              <w:rPr>
                <w:rFonts w:hint="eastAsia" w:ascii="宋体" w:hAnsi="宋体" w:eastAsia="宋体" w:cs="宋体"/>
                <w:b/>
                <w:bCs/>
                <w:i w:val="0"/>
                <w:iCs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CA8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6E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4F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平台及网络设备无障碍运行情况</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AF397">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5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74B38">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97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B9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F4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4E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06940">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95993">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E94BD">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A88BF">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769DA">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E339AD">
            <w:pPr>
              <w:jc w:val="center"/>
              <w:rPr>
                <w:rFonts w:hint="eastAsia" w:ascii="宋体" w:hAnsi="宋体" w:eastAsia="宋体" w:cs="宋体"/>
                <w:i w:val="0"/>
                <w:iCs w:val="0"/>
                <w:color w:val="000000"/>
                <w:sz w:val="20"/>
                <w:szCs w:val="20"/>
                <w:u w:val="none"/>
              </w:rPr>
            </w:pPr>
          </w:p>
        </w:tc>
      </w:tr>
      <w:tr w14:paraId="6E6B3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40B1264F">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0590E">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C0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D6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BB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9B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2F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FF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8C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18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4E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2B5E0">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7D480">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33E07">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FF126">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8E365">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BD8C7D">
            <w:pPr>
              <w:jc w:val="center"/>
              <w:rPr>
                <w:rFonts w:hint="eastAsia" w:ascii="宋体" w:hAnsi="宋体" w:eastAsia="宋体" w:cs="宋体"/>
                <w:i w:val="0"/>
                <w:iCs w:val="0"/>
                <w:color w:val="000000"/>
                <w:sz w:val="20"/>
                <w:szCs w:val="20"/>
                <w:u w:val="none"/>
              </w:rPr>
            </w:pPr>
          </w:p>
        </w:tc>
      </w:tr>
      <w:tr w14:paraId="266E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14:paraId="6C0CE480">
            <w:pPr>
              <w:jc w:val="center"/>
              <w:rPr>
                <w:rFonts w:hint="eastAsia" w:ascii="宋体" w:hAnsi="宋体" w:eastAsia="宋体" w:cs="宋体"/>
                <w:b/>
                <w:bCs/>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2D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00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73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预算绩效管理体制</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7DBF1">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31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有所增强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9B409">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5B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D1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DB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DB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8C8F6">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2FF87">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FCEC8">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41FD5">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6E35E">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285D9A">
            <w:pPr>
              <w:jc w:val="center"/>
              <w:rPr>
                <w:rFonts w:hint="eastAsia" w:ascii="宋体" w:hAnsi="宋体" w:eastAsia="宋体" w:cs="宋体"/>
                <w:i w:val="0"/>
                <w:iCs w:val="0"/>
                <w:color w:val="000000"/>
                <w:sz w:val="20"/>
                <w:szCs w:val="20"/>
                <w:u w:val="none"/>
              </w:rPr>
            </w:pPr>
          </w:p>
        </w:tc>
      </w:tr>
      <w:tr w14:paraId="7952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BF8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auto"/>
            <w:noWrap/>
            <w:vAlign w:val="bottom"/>
          </w:tcPr>
          <w:p w14:paraId="1AAF02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777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96C1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2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B1CE9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97D5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228B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D4E4E">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7E00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4D9AC">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0613E7">
            <w:pPr>
              <w:jc w:val="center"/>
              <w:rPr>
                <w:rFonts w:hint="eastAsia" w:ascii="宋体" w:hAnsi="宋体" w:eastAsia="宋体" w:cs="宋体"/>
                <w:i w:val="0"/>
                <w:iCs w:val="0"/>
                <w:color w:val="000000"/>
                <w:sz w:val="20"/>
                <w:szCs w:val="20"/>
                <w:u w:val="none"/>
              </w:rPr>
            </w:pPr>
          </w:p>
        </w:tc>
      </w:tr>
      <w:tr w14:paraId="268A0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8838C">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A664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D863">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9A3AB8">
            <w:pPr>
              <w:jc w:val="center"/>
              <w:rPr>
                <w:rFonts w:hint="eastAsia" w:ascii="宋体" w:hAnsi="宋体" w:eastAsia="宋体" w:cs="宋体"/>
                <w:i w:val="0"/>
                <w:iCs w:val="0"/>
                <w:color w:val="000000"/>
                <w:sz w:val="20"/>
                <w:szCs w:val="20"/>
                <w:u w:val="none"/>
              </w:rPr>
            </w:pPr>
          </w:p>
        </w:tc>
      </w:tr>
      <w:tr w14:paraId="2E2D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6A576">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F3B1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8B604">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0699FD">
            <w:pPr>
              <w:jc w:val="center"/>
              <w:rPr>
                <w:rFonts w:hint="eastAsia" w:ascii="宋体" w:hAnsi="宋体" w:eastAsia="宋体" w:cs="宋体"/>
                <w:i w:val="0"/>
                <w:iCs w:val="0"/>
                <w:color w:val="000000"/>
                <w:sz w:val="20"/>
                <w:szCs w:val="20"/>
                <w:u w:val="none"/>
              </w:rPr>
            </w:pPr>
          </w:p>
        </w:tc>
      </w:tr>
      <w:tr w14:paraId="0732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6CC9C">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72F0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519A3">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8D5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设定目标明确的预算，制度详细的实施计划，加强沟通和协助，引入内部控制机制，激励员工及不断调整优化。</w:t>
            </w:r>
          </w:p>
        </w:tc>
      </w:tr>
      <w:tr w14:paraId="3803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090C7">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AF669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7A091">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8599B">
            <w:pPr>
              <w:jc w:val="center"/>
              <w:rPr>
                <w:rFonts w:hint="eastAsia" w:ascii="宋体" w:hAnsi="宋体" w:eastAsia="宋体" w:cs="宋体"/>
                <w:i w:val="0"/>
                <w:iCs w:val="0"/>
                <w:color w:val="000000"/>
                <w:sz w:val="20"/>
                <w:szCs w:val="20"/>
                <w:u w:val="none"/>
              </w:rPr>
            </w:pPr>
          </w:p>
        </w:tc>
      </w:tr>
      <w:tr w14:paraId="2718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7BBA2">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E548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8FA8C">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B907B">
            <w:pPr>
              <w:jc w:val="center"/>
              <w:rPr>
                <w:rFonts w:hint="eastAsia" w:ascii="宋体" w:hAnsi="宋体" w:eastAsia="宋体" w:cs="宋体"/>
                <w:i w:val="0"/>
                <w:iCs w:val="0"/>
                <w:color w:val="000000"/>
                <w:sz w:val="20"/>
                <w:szCs w:val="20"/>
                <w:u w:val="none"/>
              </w:rPr>
            </w:pPr>
          </w:p>
        </w:tc>
      </w:tr>
      <w:tr w14:paraId="6EEB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9AC17">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F4B5E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8A137">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03147C">
            <w:pPr>
              <w:jc w:val="center"/>
              <w:rPr>
                <w:rFonts w:hint="eastAsia" w:ascii="宋体" w:hAnsi="宋体" w:eastAsia="宋体" w:cs="宋体"/>
                <w:i w:val="0"/>
                <w:iCs w:val="0"/>
                <w:color w:val="000000"/>
                <w:sz w:val="20"/>
                <w:szCs w:val="20"/>
                <w:u w:val="none"/>
              </w:rPr>
            </w:pPr>
          </w:p>
        </w:tc>
      </w:tr>
      <w:tr w14:paraId="4A46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05734">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8D34B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0EE84">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F2A840">
            <w:pPr>
              <w:jc w:val="center"/>
              <w:rPr>
                <w:rFonts w:hint="eastAsia" w:ascii="宋体" w:hAnsi="宋体" w:eastAsia="宋体" w:cs="宋体"/>
                <w:i w:val="0"/>
                <w:iCs w:val="0"/>
                <w:color w:val="000000"/>
                <w:sz w:val="20"/>
                <w:szCs w:val="20"/>
                <w:u w:val="none"/>
              </w:rPr>
            </w:pPr>
          </w:p>
        </w:tc>
      </w:tr>
      <w:tr w14:paraId="4161F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E2D3E">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87B2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99BD">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17F0A">
            <w:pPr>
              <w:jc w:val="center"/>
              <w:rPr>
                <w:rFonts w:hint="eastAsia" w:ascii="宋体" w:hAnsi="宋体" w:eastAsia="宋体" w:cs="宋体"/>
                <w:i w:val="0"/>
                <w:iCs w:val="0"/>
                <w:color w:val="000000"/>
                <w:sz w:val="20"/>
                <w:szCs w:val="20"/>
                <w:u w:val="none"/>
              </w:rPr>
            </w:pPr>
          </w:p>
        </w:tc>
      </w:tr>
      <w:tr w14:paraId="2263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CE4A2">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BAA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1C34C">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77909F">
            <w:pPr>
              <w:jc w:val="center"/>
              <w:rPr>
                <w:rFonts w:hint="eastAsia" w:ascii="宋体" w:hAnsi="宋体" w:eastAsia="宋体" w:cs="宋体"/>
                <w:i w:val="0"/>
                <w:iCs w:val="0"/>
                <w:color w:val="000000"/>
                <w:sz w:val="20"/>
                <w:szCs w:val="20"/>
                <w:u w:val="none"/>
              </w:rPr>
            </w:pPr>
          </w:p>
        </w:tc>
      </w:tr>
      <w:tr w14:paraId="602F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DBC7C">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8FC36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F8EA9">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113977">
            <w:pPr>
              <w:jc w:val="center"/>
              <w:rPr>
                <w:rFonts w:hint="eastAsia" w:ascii="宋体" w:hAnsi="宋体" w:eastAsia="宋体" w:cs="宋体"/>
                <w:i w:val="0"/>
                <w:iCs w:val="0"/>
                <w:color w:val="000000"/>
                <w:sz w:val="20"/>
                <w:szCs w:val="20"/>
                <w:u w:val="none"/>
              </w:rPr>
            </w:pPr>
          </w:p>
        </w:tc>
      </w:tr>
      <w:tr w14:paraId="5F3B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529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560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C1782">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3D9857">
            <w:pPr>
              <w:jc w:val="center"/>
              <w:rPr>
                <w:rFonts w:hint="eastAsia" w:ascii="宋体" w:hAnsi="宋体" w:eastAsia="宋体" w:cs="宋体"/>
                <w:i w:val="0"/>
                <w:iCs w:val="0"/>
                <w:color w:val="000000"/>
                <w:sz w:val="20"/>
                <w:szCs w:val="20"/>
                <w:u w:val="none"/>
              </w:rPr>
            </w:pPr>
          </w:p>
        </w:tc>
      </w:tr>
      <w:tr w14:paraId="2B4F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3446D">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73F7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20690">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C6C318">
            <w:pPr>
              <w:jc w:val="center"/>
              <w:rPr>
                <w:rFonts w:hint="eastAsia" w:ascii="宋体" w:hAnsi="宋体" w:eastAsia="宋体" w:cs="宋体"/>
                <w:i w:val="0"/>
                <w:iCs w:val="0"/>
                <w:color w:val="000000"/>
                <w:sz w:val="20"/>
                <w:szCs w:val="20"/>
                <w:u w:val="none"/>
              </w:rPr>
            </w:pPr>
          </w:p>
        </w:tc>
      </w:tr>
      <w:tr w14:paraId="0F87E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E36EB">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4609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FC9DD">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5720BB">
            <w:pPr>
              <w:jc w:val="center"/>
              <w:rPr>
                <w:rFonts w:hint="eastAsia" w:ascii="宋体" w:hAnsi="宋体" w:eastAsia="宋体" w:cs="宋体"/>
                <w:i w:val="0"/>
                <w:iCs w:val="0"/>
                <w:color w:val="000000"/>
                <w:sz w:val="20"/>
                <w:szCs w:val="20"/>
                <w:u w:val="none"/>
              </w:rPr>
            </w:pPr>
          </w:p>
        </w:tc>
      </w:tr>
      <w:tr w14:paraId="06B62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75141">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B762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5FC56">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26335D">
            <w:pPr>
              <w:jc w:val="center"/>
              <w:rPr>
                <w:rFonts w:hint="eastAsia" w:ascii="宋体" w:hAnsi="宋体" w:eastAsia="宋体" w:cs="宋体"/>
                <w:i w:val="0"/>
                <w:iCs w:val="0"/>
                <w:color w:val="000000"/>
                <w:sz w:val="20"/>
                <w:szCs w:val="20"/>
                <w:u w:val="none"/>
              </w:rPr>
            </w:pPr>
          </w:p>
        </w:tc>
      </w:tr>
      <w:tr w14:paraId="7E16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66961">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6A7E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9817F">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6613C7">
            <w:pPr>
              <w:jc w:val="center"/>
              <w:rPr>
                <w:rFonts w:hint="eastAsia" w:ascii="宋体" w:hAnsi="宋体" w:eastAsia="宋体" w:cs="宋体"/>
                <w:i w:val="0"/>
                <w:iCs w:val="0"/>
                <w:color w:val="000000"/>
                <w:sz w:val="20"/>
                <w:szCs w:val="20"/>
                <w:u w:val="none"/>
              </w:rPr>
            </w:pPr>
          </w:p>
        </w:tc>
      </w:tr>
      <w:tr w14:paraId="3527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7AFA5">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10F5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D1B2C">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68C0E5">
            <w:pPr>
              <w:jc w:val="center"/>
              <w:rPr>
                <w:rFonts w:hint="eastAsia" w:ascii="宋体" w:hAnsi="宋体" w:eastAsia="宋体" w:cs="宋体"/>
                <w:i w:val="0"/>
                <w:iCs w:val="0"/>
                <w:color w:val="000000"/>
                <w:sz w:val="20"/>
                <w:szCs w:val="20"/>
                <w:u w:val="none"/>
              </w:rPr>
            </w:pPr>
          </w:p>
        </w:tc>
      </w:tr>
      <w:tr w14:paraId="3A23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3504B">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998E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505EB">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9D5701">
            <w:pPr>
              <w:jc w:val="center"/>
              <w:rPr>
                <w:rFonts w:hint="eastAsia" w:ascii="宋体" w:hAnsi="宋体" w:eastAsia="宋体" w:cs="宋体"/>
                <w:i w:val="0"/>
                <w:iCs w:val="0"/>
                <w:color w:val="000000"/>
                <w:sz w:val="20"/>
                <w:szCs w:val="20"/>
                <w:u w:val="none"/>
              </w:rPr>
            </w:pPr>
          </w:p>
        </w:tc>
      </w:tr>
      <w:tr w14:paraId="596E9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E9F2B">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8125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DB2A6">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37CD27">
            <w:pPr>
              <w:jc w:val="center"/>
              <w:rPr>
                <w:rFonts w:hint="eastAsia" w:ascii="宋体" w:hAnsi="宋体" w:eastAsia="宋体" w:cs="宋体"/>
                <w:i w:val="0"/>
                <w:iCs w:val="0"/>
                <w:color w:val="000000"/>
                <w:sz w:val="20"/>
                <w:szCs w:val="20"/>
                <w:u w:val="none"/>
              </w:rPr>
            </w:pPr>
          </w:p>
        </w:tc>
      </w:tr>
      <w:tr w14:paraId="6412C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B3FD7">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BC11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14AA0">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D65D65">
            <w:pPr>
              <w:jc w:val="center"/>
              <w:rPr>
                <w:rFonts w:hint="eastAsia" w:ascii="宋体" w:hAnsi="宋体" w:eastAsia="宋体" w:cs="宋体"/>
                <w:i w:val="0"/>
                <w:iCs w:val="0"/>
                <w:color w:val="000000"/>
                <w:sz w:val="20"/>
                <w:szCs w:val="20"/>
                <w:u w:val="none"/>
              </w:rPr>
            </w:pPr>
          </w:p>
        </w:tc>
      </w:tr>
      <w:tr w14:paraId="75CC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AD36B">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7D06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071E9">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12613E">
            <w:pPr>
              <w:jc w:val="center"/>
              <w:rPr>
                <w:rFonts w:hint="eastAsia" w:ascii="宋体" w:hAnsi="宋体" w:eastAsia="宋体" w:cs="宋体"/>
                <w:i w:val="0"/>
                <w:iCs w:val="0"/>
                <w:color w:val="000000"/>
                <w:sz w:val="20"/>
                <w:szCs w:val="20"/>
                <w:u w:val="none"/>
              </w:rPr>
            </w:pPr>
          </w:p>
        </w:tc>
      </w:tr>
      <w:tr w14:paraId="1B9DB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4B4EC">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9A2B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03388">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D6A9B6">
            <w:pPr>
              <w:jc w:val="center"/>
              <w:rPr>
                <w:rFonts w:hint="eastAsia" w:ascii="宋体" w:hAnsi="宋体" w:eastAsia="宋体" w:cs="宋体"/>
                <w:i w:val="0"/>
                <w:iCs w:val="0"/>
                <w:color w:val="000000"/>
                <w:sz w:val="20"/>
                <w:szCs w:val="20"/>
                <w:u w:val="none"/>
              </w:rPr>
            </w:pPr>
          </w:p>
        </w:tc>
      </w:tr>
      <w:tr w14:paraId="4262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3B6EE">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FCEE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523A9">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14F14">
            <w:pPr>
              <w:jc w:val="center"/>
              <w:rPr>
                <w:rFonts w:hint="eastAsia" w:ascii="宋体" w:hAnsi="宋体" w:eastAsia="宋体" w:cs="宋体"/>
                <w:i w:val="0"/>
                <w:iCs w:val="0"/>
                <w:color w:val="000000"/>
                <w:sz w:val="20"/>
                <w:szCs w:val="20"/>
                <w:u w:val="none"/>
              </w:rPr>
            </w:pPr>
          </w:p>
        </w:tc>
      </w:tr>
      <w:tr w14:paraId="3240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D6576">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7390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E73EB">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D1180C">
            <w:pPr>
              <w:jc w:val="center"/>
              <w:rPr>
                <w:rFonts w:hint="eastAsia" w:ascii="宋体" w:hAnsi="宋体" w:eastAsia="宋体" w:cs="宋体"/>
                <w:i w:val="0"/>
                <w:iCs w:val="0"/>
                <w:color w:val="000000"/>
                <w:sz w:val="20"/>
                <w:szCs w:val="20"/>
                <w:u w:val="none"/>
              </w:rPr>
            </w:pPr>
          </w:p>
        </w:tc>
      </w:tr>
      <w:tr w14:paraId="5C64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5D49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804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67FC53F">
            <w:pPr>
              <w:jc w:val="center"/>
              <w:rPr>
                <w:rFonts w:hint="eastAsia" w:ascii="宋体" w:hAnsi="宋体" w:eastAsia="宋体" w:cs="宋体"/>
                <w:i w:val="0"/>
                <w:iCs w:val="0"/>
                <w:color w:val="000000"/>
                <w:sz w:val="20"/>
                <w:szCs w:val="20"/>
                <w:u w:val="none"/>
              </w:rPr>
            </w:pPr>
          </w:p>
        </w:tc>
      </w:tr>
      <w:tr w14:paraId="2E4B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5203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A619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F6D07">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D13992">
            <w:pPr>
              <w:jc w:val="center"/>
              <w:rPr>
                <w:rFonts w:hint="eastAsia" w:ascii="宋体" w:hAnsi="宋体" w:eastAsia="宋体" w:cs="宋体"/>
                <w:i w:val="0"/>
                <w:iCs w:val="0"/>
                <w:color w:val="000000"/>
                <w:sz w:val="20"/>
                <w:szCs w:val="20"/>
                <w:u w:val="none"/>
              </w:rPr>
            </w:pPr>
          </w:p>
        </w:tc>
      </w:tr>
      <w:tr w14:paraId="5B8F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41329">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2A39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975A8">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152CB">
            <w:pPr>
              <w:jc w:val="center"/>
              <w:rPr>
                <w:rFonts w:hint="eastAsia" w:ascii="宋体" w:hAnsi="宋体" w:eastAsia="宋体" w:cs="宋体"/>
                <w:i w:val="0"/>
                <w:iCs w:val="0"/>
                <w:color w:val="000000"/>
                <w:sz w:val="20"/>
                <w:szCs w:val="20"/>
                <w:u w:val="none"/>
              </w:rPr>
            </w:pPr>
          </w:p>
        </w:tc>
      </w:tr>
      <w:tr w14:paraId="2CE3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DA665">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057D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C1144">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A31365">
            <w:pPr>
              <w:jc w:val="center"/>
              <w:rPr>
                <w:rFonts w:hint="eastAsia" w:ascii="宋体" w:hAnsi="宋体" w:eastAsia="宋体" w:cs="宋体"/>
                <w:i w:val="0"/>
                <w:iCs w:val="0"/>
                <w:color w:val="000000"/>
                <w:sz w:val="20"/>
                <w:szCs w:val="20"/>
                <w:u w:val="none"/>
              </w:rPr>
            </w:pPr>
          </w:p>
        </w:tc>
      </w:tr>
      <w:tr w14:paraId="4352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D2E32">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0C5F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71678">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2E0377">
            <w:pPr>
              <w:jc w:val="center"/>
              <w:rPr>
                <w:rFonts w:hint="eastAsia" w:ascii="宋体" w:hAnsi="宋体" w:eastAsia="宋体" w:cs="宋体"/>
                <w:i w:val="0"/>
                <w:iCs w:val="0"/>
                <w:color w:val="000000"/>
                <w:sz w:val="20"/>
                <w:szCs w:val="20"/>
                <w:u w:val="none"/>
              </w:rPr>
            </w:pPr>
          </w:p>
        </w:tc>
      </w:tr>
      <w:tr w14:paraId="0210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EB245">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477F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84693">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BE121">
            <w:pPr>
              <w:jc w:val="center"/>
              <w:rPr>
                <w:rFonts w:hint="eastAsia" w:ascii="宋体" w:hAnsi="宋体" w:eastAsia="宋体" w:cs="宋体"/>
                <w:i w:val="0"/>
                <w:iCs w:val="0"/>
                <w:color w:val="000000"/>
                <w:sz w:val="20"/>
                <w:szCs w:val="20"/>
                <w:u w:val="none"/>
              </w:rPr>
            </w:pPr>
          </w:p>
        </w:tc>
      </w:tr>
      <w:tr w14:paraId="20C9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DC1DB">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F52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3A9F7">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2B0B57">
            <w:pPr>
              <w:jc w:val="center"/>
              <w:rPr>
                <w:rFonts w:hint="eastAsia" w:ascii="宋体" w:hAnsi="宋体" w:eastAsia="宋体" w:cs="宋体"/>
                <w:i w:val="0"/>
                <w:iCs w:val="0"/>
                <w:color w:val="000000"/>
                <w:sz w:val="20"/>
                <w:szCs w:val="20"/>
                <w:u w:val="none"/>
              </w:rPr>
            </w:pPr>
          </w:p>
        </w:tc>
      </w:tr>
      <w:tr w14:paraId="66E1F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96797">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6092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2B139">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9ABB88">
            <w:pPr>
              <w:jc w:val="center"/>
              <w:rPr>
                <w:rFonts w:hint="eastAsia" w:ascii="宋体" w:hAnsi="宋体" w:eastAsia="宋体" w:cs="宋体"/>
                <w:i w:val="0"/>
                <w:iCs w:val="0"/>
                <w:color w:val="000000"/>
                <w:sz w:val="20"/>
                <w:szCs w:val="20"/>
                <w:u w:val="none"/>
              </w:rPr>
            </w:pPr>
          </w:p>
        </w:tc>
      </w:tr>
      <w:tr w14:paraId="2237D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5B4B9">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BC2CF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21F97">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0B7874">
            <w:pPr>
              <w:jc w:val="center"/>
              <w:rPr>
                <w:rFonts w:hint="eastAsia" w:ascii="宋体" w:hAnsi="宋体" w:eastAsia="宋体" w:cs="宋体"/>
                <w:i w:val="0"/>
                <w:iCs w:val="0"/>
                <w:color w:val="000000"/>
                <w:sz w:val="20"/>
                <w:szCs w:val="20"/>
                <w:u w:val="none"/>
              </w:rPr>
            </w:pPr>
          </w:p>
        </w:tc>
      </w:tr>
      <w:tr w14:paraId="1F4C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3C3DB">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04AC9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BF8DF">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FA5A3">
            <w:pPr>
              <w:jc w:val="center"/>
              <w:rPr>
                <w:rFonts w:hint="eastAsia" w:ascii="宋体" w:hAnsi="宋体" w:eastAsia="宋体" w:cs="宋体"/>
                <w:i w:val="0"/>
                <w:iCs w:val="0"/>
                <w:color w:val="000000"/>
                <w:sz w:val="20"/>
                <w:szCs w:val="20"/>
                <w:u w:val="none"/>
              </w:rPr>
            </w:pPr>
          </w:p>
        </w:tc>
      </w:tr>
      <w:tr w14:paraId="0D4DA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6540C">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ECD5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D0271">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F453A0">
            <w:pPr>
              <w:jc w:val="center"/>
              <w:rPr>
                <w:rFonts w:hint="eastAsia" w:ascii="宋体" w:hAnsi="宋体" w:eastAsia="宋体" w:cs="宋体"/>
                <w:i w:val="0"/>
                <w:iCs w:val="0"/>
                <w:color w:val="000000"/>
                <w:sz w:val="20"/>
                <w:szCs w:val="20"/>
                <w:u w:val="none"/>
              </w:rPr>
            </w:pPr>
          </w:p>
        </w:tc>
      </w:tr>
      <w:tr w14:paraId="1170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E84BF">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8A6D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BACA5">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C7492C">
            <w:pPr>
              <w:jc w:val="center"/>
              <w:rPr>
                <w:rFonts w:hint="eastAsia" w:ascii="宋体" w:hAnsi="宋体" w:eastAsia="宋体" w:cs="宋体"/>
                <w:i w:val="0"/>
                <w:iCs w:val="0"/>
                <w:color w:val="000000"/>
                <w:sz w:val="20"/>
                <w:szCs w:val="20"/>
                <w:u w:val="none"/>
              </w:rPr>
            </w:pPr>
          </w:p>
        </w:tc>
      </w:tr>
      <w:tr w14:paraId="5BCDA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8EB81">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0E8C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CB789">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A6B101">
            <w:pPr>
              <w:jc w:val="center"/>
              <w:rPr>
                <w:rFonts w:hint="eastAsia" w:ascii="宋体" w:hAnsi="宋体" w:eastAsia="宋体" w:cs="宋体"/>
                <w:i w:val="0"/>
                <w:iCs w:val="0"/>
                <w:color w:val="000000"/>
                <w:sz w:val="20"/>
                <w:szCs w:val="20"/>
                <w:u w:val="none"/>
              </w:rPr>
            </w:pPr>
          </w:p>
        </w:tc>
      </w:tr>
      <w:tr w14:paraId="78FA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94EDA">
            <w:pPr>
              <w:jc w:val="center"/>
              <w:rPr>
                <w:rFonts w:hint="eastAsia" w:ascii="宋体" w:hAnsi="宋体" w:eastAsia="宋体" w:cs="宋体"/>
                <w:b/>
                <w:bCs/>
                <w:i w:val="0"/>
                <w:iCs w:val="0"/>
                <w:color w:val="000000"/>
                <w:sz w:val="20"/>
                <w:szCs w:val="20"/>
                <w:u w:val="none"/>
              </w:rPr>
            </w:pPr>
          </w:p>
        </w:tc>
        <w:tc>
          <w:tcPr>
            <w:tcW w:w="36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F75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FF424">
            <w:pPr>
              <w:jc w:val="center"/>
              <w:rPr>
                <w:rFonts w:hint="eastAsia" w:ascii="宋体" w:hAnsi="宋体" w:eastAsia="宋体" w:cs="宋体"/>
                <w:b/>
                <w:bCs/>
                <w:i w:val="0"/>
                <w:iCs w:val="0"/>
                <w:color w:val="000000"/>
                <w:sz w:val="20"/>
                <w:szCs w:val="20"/>
                <w:u w:val="none"/>
              </w:rPr>
            </w:pPr>
          </w:p>
        </w:tc>
        <w:tc>
          <w:tcPr>
            <w:tcW w:w="38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ED914">
            <w:pPr>
              <w:jc w:val="center"/>
              <w:rPr>
                <w:rFonts w:hint="eastAsia" w:ascii="宋体" w:hAnsi="宋体" w:eastAsia="宋体" w:cs="宋体"/>
                <w:i w:val="0"/>
                <w:iCs w:val="0"/>
                <w:color w:val="000000"/>
                <w:sz w:val="20"/>
                <w:szCs w:val="20"/>
                <w:u w:val="none"/>
              </w:rPr>
            </w:pPr>
          </w:p>
        </w:tc>
      </w:tr>
      <w:tr w14:paraId="79D8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4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E1F7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804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A83875">
            <w:pPr>
              <w:jc w:val="center"/>
              <w:rPr>
                <w:rFonts w:hint="eastAsia" w:ascii="宋体" w:hAnsi="宋体" w:eastAsia="宋体" w:cs="宋体"/>
                <w:i w:val="0"/>
                <w:iCs w:val="0"/>
                <w:color w:val="000000"/>
                <w:sz w:val="20"/>
                <w:szCs w:val="20"/>
                <w:u w:val="none"/>
              </w:rPr>
            </w:pPr>
          </w:p>
        </w:tc>
      </w:tr>
    </w:tbl>
    <w:p w14:paraId="24F37331">
      <w:pPr>
        <w:widowControl/>
        <w:spacing w:line="520" w:lineRule="exact"/>
        <w:ind w:firstLine="640" w:firstLineChars="200"/>
        <w:jc w:val="left"/>
        <w:rPr>
          <w:rFonts w:hint="eastAsia" w:hAnsi="宋体" w:eastAsia="仿宋_GB2312" w:cs="仿宋_GB2312"/>
          <w:sz w:val="32"/>
          <w:szCs w:val="32"/>
          <w:highlight w:val="yellow"/>
        </w:rPr>
      </w:pPr>
    </w:p>
    <w:p w14:paraId="6033E33E">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3A515322">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hAnsi="宋体" w:eastAsia="仿宋_GB2312" w:cs="仿宋_GB2312"/>
          <w:sz w:val="32"/>
          <w:szCs w:val="32"/>
          <w:highlight w:val="none"/>
          <w:lang w:eastAsia="zh-CN"/>
        </w:rPr>
        <w:t>盘锦市民政局本级</w:t>
      </w:r>
      <w:r>
        <w:rPr>
          <w:rFonts w:hint="eastAsia" w:ascii="仿宋_GB2312" w:hAnsi="宋体" w:eastAsia="仿宋_GB2312" w:cs="仿宋_GB2312"/>
          <w:sz w:val="32"/>
          <w:szCs w:val="32"/>
          <w:highlight w:val="none"/>
        </w:rPr>
        <w:t>对本单位</w:t>
      </w:r>
      <w:r>
        <w:rPr>
          <w:rFonts w:hint="eastAsia" w:ascii="仿宋_GB2312" w:hAnsi="宋体" w:eastAsia="仿宋_GB2312" w:cs="仿宋_GB2312"/>
          <w:sz w:val="32"/>
          <w:szCs w:val="32"/>
          <w:highlight w:val="none"/>
          <w:lang w:val="en-US" w:eastAsia="zh-CN"/>
        </w:rPr>
        <w:t>8</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405.99</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405.99</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95.98</w:t>
      </w:r>
      <w:r>
        <w:rPr>
          <w:rFonts w:hint="eastAsia" w:ascii="仿宋_GB2312" w:hAnsi="宋体" w:eastAsia="仿宋_GB2312" w:cs="仿宋_GB2312"/>
          <w:sz w:val="32"/>
          <w:szCs w:val="32"/>
          <w:highlight w:val="none"/>
        </w:rPr>
        <w:t>分。</w:t>
      </w:r>
    </w:p>
    <w:p w14:paraId="3C047AE9">
      <w:pPr>
        <w:widowControl/>
        <w:spacing w:line="520" w:lineRule="exact"/>
        <w:ind w:firstLine="640" w:firstLineChars="200"/>
        <w:jc w:val="left"/>
        <w:rPr>
          <w:rFonts w:hint="eastAsia"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tbl>
      <w:tblPr>
        <w:tblStyle w:val="7"/>
        <w:tblW w:w="9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7"/>
        <w:gridCol w:w="9"/>
        <w:gridCol w:w="12"/>
        <w:gridCol w:w="24"/>
        <w:gridCol w:w="302"/>
        <w:gridCol w:w="23"/>
        <w:gridCol w:w="23"/>
        <w:gridCol w:w="46"/>
        <w:gridCol w:w="244"/>
        <w:gridCol w:w="35"/>
        <w:gridCol w:w="46"/>
        <w:gridCol w:w="87"/>
        <w:gridCol w:w="254"/>
        <w:gridCol w:w="60"/>
        <w:gridCol w:w="47"/>
        <w:gridCol w:w="90"/>
        <w:gridCol w:w="157"/>
        <w:gridCol w:w="58"/>
        <w:gridCol w:w="81"/>
        <w:gridCol w:w="182"/>
        <w:gridCol w:w="182"/>
        <w:gridCol w:w="109"/>
        <w:gridCol w:w="78"/>
        <w:gridCol w:w="129"/>
        <w:gridCol w:w="65"/>
        <w:gridCol w:w="88"/>
        <w:gridCol w:w="172"/>
        <w:gridCol w:w="340"/>
        <w:gridCol w:w="63"/>
        <w:gridCol w:w="210"/>
        <w:gridCol w:w="137"/>
        <w:gridCol w:w="238"/>
        <w:gridCol w:w="37"/>
        <w:gridCol w:w="102"/>
        <w:gridCol w:w="130"/>
        <w:gridCol w:w="171"/>
        <w:gridCol w:w="89"/>
        <w:gridCol w:w="60"/>
        <w:gridCol w:w="145"/>
        <w:gridCol w:w="145"/>
        <w:gridCol w:w="142"/>
        <w:gridCol w:w="19"/>
        <w:gridCol w:w="145"/>
        <w:gridCol w:w="105"/>
        <w:gridCol w:w="158"/>
        <w:gridCol w:w="27"/>
        <w:gridCol w:w="105"/>
        <w:gridCol w:w="70"/>
        <w:gridCol w:w="149"/>
        <w:gridCol w:w="59"/>
        <w:gridCol w:w="92"/>
        <w:gridCol w:w="107"/>
        <w:gridCol w:w="362"/>
        <w:gridCol w:w="209"/>
        <w:gridCol w:w="160"/>
        <w:gridCol w:w="23"/>
        <w:gridCol w:w="173"/>
        <w:gridCol w:w="128"/>
        <w:gridCol w:w="47"/>
        <w:gridCol w:w="185"/>
        <w:gridCol w:w="162"/>
        <w:gridCol w:w="23"/>
        <w:gridCol w:w="245"/>
        <w:gridCol w:w="369"/>
        <w:gridCol w:w="1112"/>
        <w:gridCol w:w="6"/>
        <w:gridCol w:w="236"/>
      </w:tblGrid>
      <w:tr w14:paraId="6147D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42" w:type="dxa"/>
          <w:trHeight w:val="840" w:hRule="atLeast"/>
        </w:trPr>
        <w:tc>
          <w:tcPr>
            <w:tcW w:w="9193"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1DAFC96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007E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65713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128"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151B8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“六一”国际儿童节慰问孤残儿童活动项目补助</w:t>
            </w:r>
          </w:p>
        </w:tc>
      </w:tr>
      <w:tr w14:paraId="10B9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5203D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128"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55D16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04A3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F3FEE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128"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11E61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42E7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B7F94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53"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2346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65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07348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2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095D1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3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A0356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554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18D7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69DF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171"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0BE58B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66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66A45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DCB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58EE3">
            <w:pPr>
              <w:jc w:val="center"/>
              <w:rPr>
                <w:rFonts w:hint="eastAsia" w:ascii="宋体" w:hAnsi="宋体" w:eastAsia="宋体" w:cs="宋体"/>
                <w:b/>
                <w:bCs/>
                <w:i w:val="0"/>
                <w:iCs w:val="0"/>
                <w:color w:val="000000"/>
                <w:sz w:val="20"/>
                <w:szCs w:val="20"/>
                <w:u w:val="none"/>
              </w:rPr>
            </w:pPr>
          </w:p>
        </w:tc>
        <w:tc>
          <w:tcPr>
            <w:tcW w:w="4171"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77CF2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用于“六一”国际儿童节慰问孤残儿童活动项目补助</w:t>
            </w:r>
          </w:p>
        </w:tc>
        <w:tc>
          <w:tcPr>
            <w:tcW w:w="466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653355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按实际孤儿人数绩效目标执行</w:t>
            </w:r>
          </w:p>
        </w:tc>
      </w:tr>
      <w:tr w14:paraId="4F64F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48D6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9948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F1C5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E178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266"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D6024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8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FCFE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1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2822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32EF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BCA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734"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067CD8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48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441A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19E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9C2E0">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B95E5">
            <w:pPr>
              <w:jc w:val="center"/>
              <w:rPr>
                <w:rFonts w:hint="eastAsia" w:ascii="宋体" w:hAnsi="宋体" w:eastAsia="宋体" w:cs="宋体"/>
                <w:b/>
                <w:bCs/>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3FCE2">
            <w:pPr>
              <w:jc w:val="center"/>
              <w:rPr>
                <w:rFonts w:hint="eastAsia" w:ascii="宋体" w:hAnsi="宋体" w:eastAsia="宋体" w:cs="宋体"/>
                <w:b/>
                <w:bCs/>
                <w:i w:val="0"/>
                <w:iCs w:val="0"/>
                <w:color w:val="000000"/>
                <w:sz w:val="20"/>
                <w:szCs w:val="20"/>
                <w:u w:val="none"/>
              </w:rPr>
            </w:pPr>
          </w:p>
        </w:tc>
        <w:tc>
          <w:tcPr>
            <w:tcW w:w="4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519BC">
            <w:pPr>
              <w:jc w:val="center"/>
              <w:rPr>
                <w:rFonts w:hint="eastAsia" w:ascii="宋体" w:hAnsi="宋体" w:eastAsia="宋体" w:cs="宋体"/>
                <w:b/>
                <w:bCs/>
                <w:i w:val="0"/>
                <w:iCs w:val="0"/>
                <w:color w:val="000000"/>
                <w:sz w:val="20"/>
                <w:szCs w:val="20"/>
                <w:u w:val="none"/>
              </w:rPr>
            </w:pP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5A0C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399C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AFF0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1A1CA">
            <w:pPr>
              <w:jc w:val="center"/>
              <w:rPr>
                <w:rFonts w:hint="eastAsia" w:ascii="宋体" w:hAnsi="宋体" w:eastAsia="宋体" w:cs="宋体"/>
                <w:b/>
                <w:bCs/>
                <w:i w:val="0"/>
                <w:iCs w:val="0"/>
                <w:color w:val="000000"/>
                <w:sz w:val="20"/>
                <w:szCs w:val="20"/>
                <w:u w:val="none"/>
              </w:rPr>
            </w:pPr>
          </w:p>
        </w:tc>
        <w:tc>
          <w:tcPr>
            <w:tcW w:w="51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BFEF5">
            <w:pPr>
              <w:jc w:val="center"/>
              <w:rPr>
                <w:rFonts w:hint="eastAsia" w:ascii="宋体" w:hAnsi="宋体" w:eastAsia="宋体" w:cs="宋体"/>
                <w:b/>
                <w:bCs/>
                <w:i w:val="0"/>
                <w:iCs w:val="0"/>
                <w:color w:val="000000"/>
                <w:sz w:val="20"/>
                <w:szCs w:val="20"/>
                <w:u w:val="none"/>
              </w:rPr>
            </w:pPr>
          </w:p>
        </w:tc>
        <w:tc>
          <w:tcPr>
            <w:tcW w:w="4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30F6D">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30FF3">
            <w:pPr>
              <w:jc w:val="center"/>
              <w:rPr>
                <w:rFonts w:hint="eastAsia" w:ascii="宋体" w:hAnsi="宋体" w:eastAsia="宋体" w:cs="宋体"/>
                <w:b/>
                <w:bCs/>
                <w:i w:val="0"/>
                <w:iCs w:val="0"/>
                <w:color w:val="000000"/>
                <w:sz w:val="20"/>
                <w:szCs w:val="20"/>
                <w:u w:val="none"/>
              </w:rPr>
            </w:pP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2FC9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A4D0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A92D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A316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D5F5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4306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48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7D1EE">
            <w:pPr>
              <w:jc w:val="center"/>
              <w:rPr>
                <w:rFonts w:hint="eastAsia" w:ascii="宋体" w:hAnsi="宋体" w:eastAsia="宋体" w:cs="宋体"/>
                <w:b/>
                <w:bCs/>
                <w:i w:val="0"/>
                <w:iCs w:val="0"/>
                <w:color w:val="000000"/>
                <w:sz w:val="20"/>
                <w:szCs w:val="20"/>
                <w:u w:val="none"/>
              </w:rPr>
            </w:pPr>
          </w:p>
        </w:tc>
      </w:tr>
      <w:tr w14:paraId="22A7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CE914">
            <w:pPr>
              <w:jc w:val="center"/>
              <w:rPr>
                <w:rFonts w:hint="eastAsia" w:ascii="宋体" w:hAnsi="宋体" w:eastAsia="宋体" w:cs="宋体"/>
                <w:b/>
                <w:bCs/>
                <w:i w:val="0"/>
                <w:iCs w:val="0"/>
                <w:color w:val="000000"/>
                <w:sz w:val="20"/>
                <w:szCs w:val="20"/>
                <w:u w:val="none"/>
              </w:rPr>
            </w:pP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6A1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69B0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219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义务教育阶段残疾儿童资助人数</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1DD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5225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18E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4B0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E73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F64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E16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CA2596">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C28A04">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867B31">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04F225">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BAB8A7">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9D3CDB">
            <w:pPr>
              <w:jc w:val="left"/>
              <w:rPr>
                <w:rFonts w:hint="eastAsia" w:ascii="宋体" w:hAnsi="宋体" w:eastAsia="宋体" w:cs="宋体"/>
                <w:i w:val="0"/>
                <w:iCs w:val="0"/>
                <w:color w:val="000000"/>
                <w:sz w:val="20"/>
                <w:szCs w:val="20"/>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6795B2">
            <w:pPr>
              <w:jc w:val="left"/>
              <w:rPr>
                <w:rFonts w:hint="eastAsia" w:ascii="宋体" w:hAnsi="宋体" w:eastAsia="宋体" w:cs="宋体"/>
                <w:i w:val="0"/>
                <w:iCs w:val="0"/>
                <w:color w:val="000000"/>
                <w:sz w:val="20"/>
                <w:szCs w:val="20"/>
                <w:u w:val="none"/>
              </w:rPr>
            </w:pPr>
          </w:p>
        </w:tc>
      </w:tr>
      <w:tr w14:paraId="1B70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79D0A">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71408">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D711E">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2CC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组织开展“六一”儿童节慰问活动场次</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85A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78D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759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353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D7A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F31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A12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A49FAB">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1DC3D7">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9BA211">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031821">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55295E">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D55235">
            <w:pPr>
              <w:jc w:val="left"/>
              <w:rPr>
                <w:rFonts w:hint="eastAsia" w:ascii="宋体" w:hAnsi="宋体" w:eastAsia="宋体" w:cs="宋体"/>
                <w:i w:val="0"/>
                <w:iCs w:val="0"/>
                <w:color w:val="000000"/>
                <w:sz w:val="20"/>
                <w:szCs w:val="20"/>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964E48">
            <w:pPr>
              <w:jc w:val="left"/>
              <w:rPr>
                <w:rFonts w:hint="eastAsia" w:ascii="宋体" w:hAnsi="宋体" w:eastAsia="宋体" w:cs="宋体"/>
                <w:i w:val="0"/>
                <w:iCs w:val="0"/>
                <w:color w:val="000000"/>
                <w:sz w:val="20"/>
                <w:szCs w:val="20"/>
                <w:u w:val="none"/>
              </w:rPr>
            </w:pPr>
          </w:p>
        </w:tc>
      </w:tr>
      <w:tr w14:paraId="46E8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120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52C8A">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34B3B">
            <w:pPr>
              <w:jc w:val="left"/>
              <w:rPr>
                <w:rFonts w:hint="eastAsia" w:ascii="宋体" w:hAnsi="宋体" w:eastAsia="宋体" w:cs="宋体"/>
                <w:i w:val="0"/>
                <w:iCs w:val="0"/>
                <w:color w:val="000000"/>
                <w:sz w:val="20"/>
                <w:szCs w:val="20"/>
                <w:u w:val="none"/>
              </w:rPr>
            </w:pP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EEE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4FCB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提高残疾人和残疾儿童生活质量</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793500">
            <w:pPr>
              <w:jc w:val="center"/>
              <w:rPr>
                <w:rFonts w:hint="eastAsia" w:ascii="宋体" w:hAnsi="宋体" w:eastAsia="宋体" w:cs="宋体"/>
                <w:i w:val="0"/>
                <w:iCs w:val="0"/>
                <w:color w:val="000000"/>
                <w:sz w:val="20"/>
                <w:szCs w:val="20"/>
                <w:u w:val="none"/>
              </w:rPr>
            </w:pP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FAC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有所改善</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6CC6A3">
            <w:pPr>
              <w:jc w:val="center"/>
              <w:rPr>
                <w:rFonts w:hint="eastAsia" w:ascii="宋体" w:hAnsi="宋体" w:eastAsia="宋体" w:cs="宋体"/>
                <w:i w:val="0"/>
                <w:iCs w:val="0"/>
                <w:color w:val="000000"/>
                <w:sz w:val="20"/>
                <w:szCs w:val="20"/>
                <w:u w:val="none"/>
              </w:rPr>
            </w:pP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64D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E14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FB9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839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7258D7">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375BF9">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0A866D">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69D683">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B5025F">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0103CD">
            <w:pPr>
              <w:jc w:val="left"/>
              <w:rPr>
                <w:rFonts w:hint="eastAsia" w:ascii="宋体" w:hAnsi="宋体" w:eastAsia="宋体" w:cs="宋体"/>
                <w:i w:val="0"/>
                <w:iCs w:val="0"/>
                <w:color w:val="000000"/>
                <w:sz w:val="20"/>
                <w:szCs w:val="20"/>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E4DB4B">
            <w:pPr>
              <w:jc w:val="left"/>
              <w:rPr>
                <w:rFonts w:hint="eastAsia" w:ascii="宋体" w:hAnsi="宋体" w:eastAsia="宋体" w:cs="宋体"/>
                <w:i w:val="0"/>
                <w:iCs w:val="0"/>
                <w:color w:val="000000"/>
                <w:sz w:val="20"/>
                <w:szCs w:val="20"/>
                <w:u w:val="none"/>
              </w:rPr>
            </w:pPr>
          </w:p>
        </w:tc>
      </w:tr>
      <w:tr w14:paraId="2FA73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120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95B62">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CFECA">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6DC2B">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CECB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改善残疾人和残疾儿童生活状况</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57E4E5">
            <w:pPr>
              <w:jc w:val="center"/>
              <w:rPr>
                <w:rFonts w:hint="eastAsia" w:ascii="宋体" w:hAnsi="宋体" w:eastAsia="宋体" w:cs="宋体"/>
                <w:i w:val="0"/>
                <w:iCs w:val="0"/>
                <w:color w:val="000000"/>
                <w:sz w:val="20"/>
                <w:szCs w:val="20"/>
                <w:u w:val="none"/>
              </w:rPr>
            </w:pP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A7CA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3CB42A">
            <w:pPr>
              <w:jc w:val="center"/>
              <w:rPr>
                <w:rFonts w:hint="eastAsia" w:ascii="宋体" w:hAnsi="宋体" w:eastAsia="宋体" w:cs="宋体"/>
                <w:i w:val="0"/>
                <w:iCs w:val="0"/>
                <w:color w:val="000000"/>
                <w:sz w:val="20"/>
                <w:szCs w:val="20"/>
                <w:u w:val="none"/>
              </w:rPr>
            </w:pP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32A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16B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E51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C4A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711169">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EBF878">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9250D0">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F442AF">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9D863B">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E01B2D">
            <w:pPr>
              <w:jc w:val="left"/>
              <w:rPr>
                <w:rFonts w:hint="eastAsia" w:ascii="宋体" w:hAnsi="宋体" w:eastAsia="宋体" w:cs="宋体"/>
                <w:i w:val="0"/>
                <w:iCs w:val="0"/>
                <w:color w:val="000000"/>
                <w:sz w:val="20"/>
                <w:szCs w:val="20"/>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136586">
            <w:pPr>
              <w:jc w:val="left"/>
              <w:rPr>
                <w:rFonts w:hint="eastAsia" w:ascii="宋体" w:hAnsi="宋体" w:eastAsia="宋体" w:cs="宋体"/>
                <w:i w:val="0"/>
                <w:iCs w:val="0"/>
                <w:color w:val="000000"/>
                <w:sz w:val="20"/>
                <w:szCs w:val="20"/>
                <w:u w:val="none"/>
              </w:rPr>
            </w:pPr>
          </w:p>
        </w:tc>
      </w:tr>
      <w:tr w14:paraId="687D8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120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324F3">
            <w:pPr>
              <w:jc w:val="center"/>
              <w:rPr>
                <w:rFonts w:hint="eastAsia" w:ascii="宋体" w:hAnsi="宋体" w:eastAsia="宋体" w:cs="宋体"/>
                <w:b/>
                <w:bCs/>
                <w:i w:val="0"/>
                <w:iCs w:val="0"/>
                <w:color w:val="000000"/>
                <w:sz w:val="20"/>
                <w:szCs w:val="20"/>
                <w:u w:val="none"/>
              </w:rPr>
            </w:pP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9B6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88A0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1E3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提高残疾人和残疾儿童生活质量</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DBE373">
            <w:pPr>
              <w:jc w:val="center"/>
              <w:rPr>
                <w:rFonts w:hint="eastAsia" w:ascii="宋体" w:hAnsi="宋体" w:eastAsia="宋体" w:cs="宋体"/>
                <w:i w:val="0"/>
                <w:iCs w:val="0"/>
                <w:color w:val="000000"/>
                <w:sz w:val="20"/>
                <w:szCs w:val="20"/>
                <w:u w:val="none"/>
              </w:rPr>
            </w:pP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B69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C5F78A">
            <w:pPr>
              <w:jc w:val="center"/>
              <w:rPr>
                <w:rFonts w:hint="eastAsia" w:ascii="宋体" w:hAnsi="宋体" w:eastAsia="宋体" w:cs="宋体"/>
                <w:i w:val="0"/>
                <w:iCs w:val="0"/>
                <w:color w:val="000000"/>
                <w:sz w:val="20"/>
                <w:szCs w:val="20"/>
                <w:u w:val="none"/>
              </w:rPr>
            </w:pP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26B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2BF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A09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528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8B571F">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C19968">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CF41AD">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C8FB81">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883F88">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AE3D31">
            <w:pPr>
              <w:jc w:val="left"/>
              <w:rPr>
                <w:rFonts w:hint="eastAsia" w:ascii="宋体" w:hAnsi="宋体" w:eastAsia="宋体" w:cs="宋体"/>
                <w:i w:val="0"/>
                <w:iCs w:val="0"/>
                <w:color w:val="000000"/>
                <w:sz w:val="20"/>
                <w:szCs w:val="20"/>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0E96A9">
            <w:pPr>
              <w:jc w:val="left"/>
              <w:rPr>
                <w:rFonts w:hint="eastAsia" w:ascii="宋体" w:hAnsi="宋体" w:eastAsia="宋体" w:cs="宋体"/>
                <w:i w:val="0"/>
                <w:iCs w:val="0"/>
                <w:color w:val="000000"/>
                <w:sz w:val="20"/>
                <w:szCs w:val="20"/>
                <w:u w:val="none"/>
              </w:rPr>
            </w:pPr>
          </w:p>
        </w:tc>
      </w:tr>
      <w:tr w14:paraId="1FFD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CA0C5">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19727">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6C520">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9C7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残疾儿童少年义务教育普及率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A84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3DB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75E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F9E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409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FC9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D27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C1DB44">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D77E89">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C21715">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958CA7">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BEC197">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CB5E1C">
            <w:pPr>
              <w:jc w:val="left"/>
              <w:rPr>
                <w:rFonts w:hint="eastAsia" w:ascii="宋体" w:hAnsi="宋体" w:eastAsia="宋体" w:cs="宋体"/>
                <w:i w:val="0"/>
                <w:iCs w:val="0"/>
                <w:color w:val="000000"/>
                <w:sz w:val="20"/>
                <w:szCs w:val="20"/>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C2D6A4">
            <w:pPr>
              <w:jc w:val="left"/>
              <w:rPr>
                <w:rFonts w:hint="eastAsia" w:ascii="宋体" w:hAnsi="宋体" w:eastAsia="宋体" w:cs="宋体"/>
                <w:i w:val="0"/>
                <w:iCs w:val="0"/>
                <w:color w:val="000000"/>
                <w:sz w:val="20"/>
                <w:szCs w:val="20"/>
                <w:u w:val="none"/>
              </w:rPr>
            </w:pPr>
          </w:p>
        </w:tc>
      </w:tr>
      <w:tr w14:paraId="4682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894D1">
            <w:pPr>
              <w:jc w:val="center"/>
              <w:rPr>
                <w:rFonts w:hint="eastAsia" w:ascii="宋体" w:hAnsi="宋体" w:eastAsia="宋体" w:cs="宋体"/>
                <w:b/>
                <w:bCs/>
                <w:i w:val="0"/>
                <w:iCs w:val="0"/>
                <w:color w:val="000000"/>
                <w:sz w:val="20"/>
                <w:szCs w:val="20"/>
                <w:u w:val="none"/>
              </w:rPr>
            </w:pPr>
          </w:p>
        </w:tc>
        <w:tc>
          <w:tcPr>
            <w:tcW w:w="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5988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BFF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2FD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留守儿童满意度</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FD5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7A8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E5F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C3C3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9E2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565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EEC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8FF861">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5E8A7E">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8EDFCA">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425D72">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C7CC94">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06C4FB">
            <w:pPr>
              <w:jc w:val="left"/>
              <w:rPr>
                <w:rFonts w:hint="eastAsia" w:ascii="宋体" w:hAnsi="宋体" w:eastAsia="宋体" w:cs="宋体"/>
                <w:i w:val="0"/>
                <w:iCs w:val="0"/>
                <w:color w:val="000000"/>
                <w:sz w:val="20"/>
                <w:szCs w:val="20"/>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2163CB">
            <w:pPr>
              <w:jc w:val="left"/>
              <w:rPr>
                <w:rFonts w:hint="eastAsia" w:ascii="宋体" w:hAnsi="宋体" w:eastAsia="宋体" w:cs="宋体"/>
                <w:i w:val="0"/>
                <w:iCs w:val="0"/>
                <w:color w:val="000000"/>
                <w:sz w:val="20"/>
                <w:szCs w:val="20"/>
                <w:u w:val="none"/>
              </w:rPr>
            </w:pPr>
          </w:p>
        </w:tc>
      </w:tr>
      <w:tr w14:paraId="7603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D67AE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53"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5C3D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5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D915A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0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40F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DCA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47A6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8FA07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B5C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693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02E0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3913"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174D70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67F03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79F94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7FEB0">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5492E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74A9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6356C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56F7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EC592">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001FD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7D1036">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56EF8F8">
            <w:pPr>
              <w:jc w:val="left"/>
              <w:rPr>
                <w:rFonts w:hint="eastAsia" w:ascii="宋体" w:hAnsi="宋体" w:eastAsia="宋体" w:cs="宋体"/>
                <w:i w:val="0"/>
                <w:iCs w:val="0"/>
                <w:color w:val="000000"/>
                <w:sz w:val="20"/>
                <w:szCs w:val="20"/>
                <w:u w:val="none"/>
              </w:rPr>
            </w:pPr>
          </w:p>
        </w:tc>
      </w:tr>
      <w:tr w14:paraId="031A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30E9E">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C5AA1C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7489D5">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CC7588F">
            <w:pPr>
              <w:jc w:val="left"/>
              <w:rPr>
                <w:rFonts w:hint="eastAsia" w:ascii="宋体" w:hAnsi="宋体" w:eastAsia="宋体" w:cs="宋体"/>
                <w:i w:val="0"/>
                <w:iCs w:val="0"/>
                <w:color w:val="000000"/>
                <w:sz w:val="20"/>
                <w:szCs w:val="20"/>
                <w:u w:val="none"/>
              </w:rPr>
            </w:pPr>
          </w:p>
        </w:tc>
      </w:tr>
      <w:tr w14:paraId="37728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0F5B5">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B2431E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D13CB2">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581128F">
            <w:pPr>
              <w:jc w:val="left"/>
              <w:rPr>
                <w:rFonts w:hint="eastAsia" w:ascii="宋体" w:hAnsi="宋体" w:eastAsia="宋体" w:cs="宋体"/>
                <w:i w:val="0"/>
                <w:iCs w:val="0"/>
                <w:color w:val="000000"/>
                <w:sz w:val="20"/>
                <w:szCs w:val="20"/>
                <w:u w:val="none"/>
              </w:rPr>
            </w:pPr>
          </w:p>
        </w:tc>
      </w:tr>
      <w:tr w14:paraId="0795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7B05C">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17605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C8CEDD">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261C1097">
            <w:pPr>
              <w:jc w:val="left"/>
              <w:rPr>
                <w:rFonts w:hint="eastAsia" w:ascii="宋体" w:hAnsi="宋体" w:eastAsia="宋体" w:cs="宋体"/>
                <w:i w:val="0"/>
                <w:iCs w:val="0"/>
                <w:color w:val="000000"/>
                <w:sz w:val="20"/>
                <w:szCs w:val="20"/>
                <w:u w:val="none"/>
              </w:rPr>
            </w:pPr>
          </w:p>
        </w:tc>
      </w:tr>
      <w:tr w14:paraId="4226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5BB7B">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8F4EFF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7A33B3">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2FD203D">
            <w:pPr>
              <w:jc w:val="left"/>
              <w:rPr>
                <w:rFonts w:hint="eastAsia" w:ascii="宋体" w:hAnsi="宋体" w:eastAsia="宋体" w:cs="宋体"/>
                <w:i w:val="0"/>
                <w:iCs w:val="0"/>
                <w:color w:val="000000"/>
                <w:sz w:val="20"/>
                <w:szCs w:val="20"/>
                <w:u w:val="none"/>
              </w:rPr>
            </w:pPr>
          </w:p>
        </w:tc>
      </w:tr>
      <w:tr w14:paraId="7F855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8C1C4">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DB238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829F93">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020B05B">
            <w:pPr>
              <w:jc w:val="left"/>
              <w:rPr>
                <w:rFonts w:hint="eastAsia" w:ascii="宋体" w:hAnsi="宋体" w:eastAsia="宋体" w:cs="宋体"/>
                <w:i w:val="0"/>
                <w:iCs w:val="0"/>
                <w:color w:val="000000"/>
                <w:sz w:val="20"/>
                <w:szCs w:val="20"/>
                <w:u w:val="none"/>
              </w:rPr>
            </w:pPr>
          </w:p>
        </w:tc>
      </w:tr>
      <w:tr w14:paraId="2012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960"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A45D4">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48A36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9468B5">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243D8BE1">
            <w:pPr>
              <w:jc w:val="left"/>
              <w:rPr>
                <w:rFonts w:hint="eastAsia" w:ascii="宋体" w:hAnsi="宋体" w:eastAsia="宋体" w:cs="宋体"/>
                <w:i w:val="0"/>
                <w:iCs w:val="0"/>
                <w:color w:val="000000"/>
                <w:sz w:val="20"/>
                <w:szCs w:val="20"/>
                <w:u w:val="none"/>
              </w:rPr>
            </w:pPr>
          </w:p>
        </w:tc>
      </w:tr>
      <w:tr w14:paraId="0B46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1235C">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0CC6E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510D66">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56DDF84">
            <w:pPr>
              <w:jc w:val="left"/>
              <w:rPr>
                <w:rFonts w:hint="eastAsia" w:ascii="宋体" w:hAnsi="宋体" w:eastAsia="宋体" w:cs="宋体"/>
                <w:i w:val="0"/>
                <w:iCs w:val="0"/>
                <w:color w:val="000000"/>
                <w:sz w:val="20"/>
                <w:szCs w:val="20"/>
                <w:u w:val="none"/>
              </w:rPr>
            </w:pPr>
          </w:p>
        </w:tc>
      </w:tr>
      <w:tr w14:paraId="029E5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C6517">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35ED0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6D8FC4">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4544766">
            <w:pPr>
              <w:jc w:val="left"/>
              <w:rPr>
                <w:rFonts w:hint="eastAsia" w:ascii="宋体" w:hAnsi="宋体" w:eastAsia="宋体" w:cs="宋体"/>
                <w:i w:val="0"/>
                <w:iCs w:val="0"/>
                <w:color w:val="000000"/>
                <w:sz w:val="20"/>
                <w:szCs w:val="20"/>
                <w:u w:val="none"/>
              </w:rPr>
            </w:pPr>
          </w:p>
        </w:tc>
      </w:tr>
      <w:tr w14:paraId="4AB5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1FA4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88578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961B9B">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7360907">
            <w:pPr>
              <w:jc w:val="left"/>
              <w:rPr>
                <w:rFonts w:hint="eastAsia" w:ascii="宋体" w:hAnsi="宋体" w:eastAsia="宋体" w:cs="宋体"/>
                <w:i w:val="0"/>
                <w:iCs w:val="0"/>
                <w:color w:val="000000"/>
                <w:sz w:val="20"/>
                <w:szCs w:val="20"/>
                <w:u w:val="none"/>
              </w:rPr>
            </w:pPr>
          </w:p>
        </w:tc>
      </w:tr>
      <w:tr w14:paraId="38C1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858B7">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81A461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AA7268">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1E08635">
            <w:pPr>
              <w:jc w:val="left"/>
              <w:rPr>
                <w:rFonts w:hint="eastAsia" w:ascii="宋体" w:hAnsi="宋体" w:eastAsia="宋体" w:cs="宋体"/>
                <w:i w:val="0"/>
                <w:iCs w:val="0"/>
                <w:color w:val="000000"/>
                <w:sz w:val="20"/>
                <w:szCs w:val="20"/>
                <w:u w:val="none"/>
              </w:rPr>
            </w:pPr>
          </w:p>
        </w:tc>
      </w:tr>
      <w:tr w14:paraId="788C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AD88F">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E9C28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763305">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1B98694">
            <w:pPr>
              <w:jc w:val="left"/>
              <w:rPr>
                <w:rFonts w:hint="eastAsia" w:ascii="宋体" w:hAnsi="宋体" w:eastAsia="宋体" w:cs="宋体"/>
                <w:i w:val="0"/>
                <w:iCs w:val="0"/>
                <w:color w:val="000000"/>
                <w:sz w:val="20"/>
                <w:szCs w:val="20"/>
                <w:u w:val="none"/>
              </w:rPr>
            </w:pPr>
          </w:p>
        </w:tc>
      </w:tr>
      <w:tr w14:paraId="1394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775A9">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0148E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B2BB6A">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21A4E18">
            <w:pPr>
              <w:jc w:val="left"/>
              <w:rPr>
                <w:rFonts w:hint="eastAsia" w:ascii="宋体" w:hAnsi="宋体" w:eastAsia="宋体" w:cs="宋体"/>
                <w:i w:val="0"/>
                <w:iCs w:val="0"/>
                <w:color w:val="000000"/>
                <w:sz w:val="20"/>
                <w:szCs w:val="20"/>
                <w:u w:val="none"/>
              </w:rPr>
            </w:pPr>
          </w:p>
        </w:tc>
      </w:tr>
      <w:tr w14:paraId="46AE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07776">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3B0477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7D4F26">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1D074F7">
            <w:pPr>
              <w:jc w:val="left"/>
              <w:rPr>
                <w:rFonts w:hint="eastAsia" w:ascii="宋体" w:hAnsi="宋体" w:eastAsia="宋体" w:cs="宋体"/>
                <w:i w:val="0"/>
                <w:iCs w:val="0"/>
                <w:color w:val="000000"/>
                <w:sz w:val="20"/>
                <w:szCs w:val="20"/>
                <w:u w:val="none"/>
              </w:rPr>
            </w:pPr>
          </w:p>
        </w:tc>
      </w:tr>
      <w:tr w14:paraId="252C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D43BF">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C683DF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70D2F1">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9D07E26">
            <w:pPr>
              <w:jc w:val="left"/>
              <w:rPr>
                <w:rFonts w:hint="eastAsia" w:ascii="宋体" w:hAnsi="宋体" w:eastAsia="宋体" w:cs="宋体"/>
                <w:i w:val="0"/>
                <w:iCs w:val="0"/>
                <w:color w:val="000000"/>
                <w:sz w:val="20"/>
                <w:szCs w:val="20"/>
                <w:u w:val="none"/>
              </w:rPr>
            </w:pPr>
          </w:p>
        </w:tc>
      </w:tr>
      <w:tr w14:paraId="7B6F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A4A9D">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319293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FC1010">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332F7EC">
            <w:pPr>
              <w:jc w:val="left"/>
              <w:rPr>
                <w:rFonts w:hint="eastAsia" w:ascii="宋体" w:hAnsi="宋体" w:eastAsia="宋体" w:cs="宋体"/>
                <w:i w:val="0"/>
                <w:iCs w:val="0"/>
                <w:color w:val="000000"/>
                <w:sz w:val="20"/>
                <w:szCs w:val="20"/>
                <w:u w:val="none"/>
              </w:rPr>
            </w:pPr>
          </w:p>
        </w:tc>
      </w:tr>
      <w:tr w14:paraId="5F2D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6C1C7">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188F88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9782C1">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027A67D">
            <w:pPr>
              <w:jc w:val="left"/>
              <w:rPr>
                <w:rFonts w:hint="eastAsia" w:ascii="宋体" w:hAnsi="宋体" w:eastAsia="宋体" w:cs="宋体"/>
                <w:i w:val="0"/>
                <w:iCs w:val="0"/>
                <w:color w:val="000000"/>
                <w:sz w:val="20"/>
                <w:szCs w:val="20"/>
                <w:u w:val="none"/>
              </w:rPr>
            </w:pPr>
          </w:p>
        </w:tc>
      </w:tr>
      <w:tr w14:paraId="1772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040A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E19CBC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1C22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2531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w:t>
            </w:r>
          </w:p>
        </w:tc>
      </w:tr>
      <w:tr w14:paraId="3ED1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142C6">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36A4A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7B16AE">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0654735">
            <w:pPr>
              <w:jc w:val="left"/>
              <w:rPr>
                <w:rFonts w:hint="eastAsia" w:ascii="宋体" w:hAnsi="宋体" w:eastAsia="宋体" w:cs="宋体"/>
                <w:i w:val="0"/>
                <w:iCs w:val="0"/>
                <w:color w:val="000000"/>
                <w:sz w:val="20"/>
                <w:szCs w:val="20"/>
                <w:u w:val="none"/>
              </w:rPr>
            </w:pPr>
          </w:p>
        </w:tc>
      </w:tr>
      <w:tr w14:paraId="063AA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60AA0">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6685DD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897FC9">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A00B4D7">
            <w:pPr>
              <w:jc w:val="left"/>
              <w:rPr>
                <w:rFonts w:hint="eastAsia" w:ascii="宋体" w:hAnsi="宋体" w:eastAsia="宋体" w:cs="宋体"/>
                <w:i w:val="0"/>
                <w:iCs w:val="0"/>
                <w:color w:val="000000"/>
                <w:sz w:val="20"/>
                <w:szCs w:val="20"/>
                <w:u w:val="none"/>
              </w:rPr>
            </w:pPr>
          </w:p>
        </w:tc>
      </w:tr>
      <w:tr w14:paraId="6C92D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C5674">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BBEC3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995A62">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317AD79">
            <w:pPr>
              <w:jc w:val="left"/>
              <w:rPr>
                <w:rFonts w:hint="eastAsia" w:ascii="宋体" w:hAnsi="宋体" w:eastAsia="宋体" w:cs="宋体"/>
                <w:i w:val="0"/>
                <w:iCs w:val="0"/>
                <w:color w:val="000000"/>
                <w:sz w:val="20"/>
                <w:szCs w:val="20"/>
                <w:u w:val="none"/>
              </w:rPr>
            </w:pPr>
          </w:p>
        </w:tc>
      </w:tr>
      <w:tr w14:paraId="67C1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06066">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11F90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E7B358">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81EA9AC">
            <w:pPr>
              <w:jc w:val="left"/>
              <w:rPr>
                <w:rFonts w:hint="eastAsia" w:ascii="宋体" w:hAnsi="宋体" w:eastAsia="宋体" w:cs="宋体"/>
                <w:i w:val="0"/>
                <w:iCs w:val="0"/>
                <w:color w:val="000000"/>
                <w:sz w:val="20"/>
                <w:szCs w:val="20"/>
                <w:u w:val="none"/>
              </w:rPr>
            </w:pPr>
          </w:p>
        </w:tc>
      </w:tr>
      <w:tr w14:paraId="646D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8A81E">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38A7E8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32DDB9">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0320EF6">
            <w:pPr>
              <w:jc w:val="left"/>
              <w:rPr>
                <w:rFonts w:hint="eastAsia" w:ascii="宋体" w:hAnsi="宋体" w:eastAsia="宋体" w:cs="宋体"/>
                <w:i w:val="0"/>
                <w:iCs w:val="0"/>
                <w:color w:val="000000"/>
                <w:sz w:val="20"/>
                <w:szCs w:val="20"/>
                <w:u w:val="none"/>
              </w:rPr>
            </w:pPr>
          </w:p>
        </w:tc>
      </w:tr>
      <w:tr w14:paraId="2B7C3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694FA">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70D6D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4316A4">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E5ACAD2">
            <w:pPr>
              <w:jc w:val="left"/>
              <w:rPr>
                <w:rFonts w:hint="eastAsia" w:ascii="宋体" w:hAnsi="宋体" w:eastAsia="宋体" w:cs="宋体"/>
                <w:i w:val="0"/>
                <w:iCs w:val="0"/>
                <w:color w:val="000000"/>
                <w:sz w:val="20"/>
                <w:szCs w:val="20"/>
                <w:u w:val="none"/>
              </w:rPr>
            </w:pPr>
          </w:p>
        </w:tc>
      </w:tr>
      <w:tr w14:paraId="6D0B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6DD18">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31E5AE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2D86C7">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A2DDD61">
            <w:pPr>
              <w:jc w:val="left"/>
              <w:rPr>
                <w:rFonts w:hint="eastAsia" w:ascii="宋体" w:hAnsi="宋体" w:eastAsia="宋体" w:cs="宋体"/>
                <w:i w:val="0"/>
                <w:iCs w:val="0"/>
                <w:color w:val="000000"/>
                <w:sz w:val="20"/>
                <w:szCs w:val="20"/>
                <w:u w:val="none"/>
              </w:rPr>
            </w:pPr>
          </w:p>
        </w:tc>
      </w:tr>
      <w:tr w14:paraId="0D4D9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303D9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8128"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738973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76551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840" w:hRule="atLeast"/>
        </w:trPr>
        <w:tc>
          <w:tcPr>
            <w:tcW w:w="9193"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0ABC7D1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CB32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49B743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7995" w:type="dxa"/>
            <w:gridSpan w:val="53"/>
            <w:tcBorders>
              <w:top w:val="single" w:color="000000" w:sz="4" w:space="0"/>
              <w:left w:val="single" w:color="000000" w:sz="4" w:space="0"/>
              <w:bottom w:val="single" w:color="000000" w:sz="4" w:space="0"/>
              <w:right w:val="single" w:color="000000" w:sz="4" w:space="0"/>
            </w:tcBorders>
            <w:shd w:val="clear" w:color="auto" w:fill="FFFFFF"/>
            <w:vAlign w:val="center"/>
          </w:tcPr>
          <w:p w14:paraId="56E7F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“五社”联动工作经费</w:t>
            </w:r>
          </w:p>
        </w:tc>
      </w:tr>
      <w:tr w14:paraId="79824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FDF35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7995" w:type="dxa"/>
            <w:gridSpan w:val="53"/>
            <w:tcBorders>
              <w:top w:val="single" w:color="000000" w:sz="4" w:space="0"/>
              <w:left w:val="single" w:color="000000" w:sz="4" w:space="0"/>
              <w:bottom w:val="single" w:color="000000" w:sz="4" w:space="0"/>
              <w:right w:val="single" w:color="000000" w:sz="4" w:space="0"/>
            </w:tcBorders>
            <w:shd w:val="clear" w:color="auto" w:fill="FFFFFF"/>
            <w:vAlign w:val="center"/>
          </w:tcPr>
          <w:p w14:paraId="0D41C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0F6F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8F53C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7995" w:type="dxa"/>
            <w:gridSpan w:val="53"/>
            <w:tcBorders>
              <w:top w:val="single" w:color="000000" w:sz="4" w:space="0"/>
              <w:left w:val="single" w:color="000000" w:sz="4" w:space="0"/>
              <w:bottom w:val="single" w:color="000000" w:sz="4" w:space="0"/>
              <w:right w:val="single" w:color="000000" w:sz="4" w:space="0"/>
            </w:tcBorders>
            <w:shd w:val="clear" w:color="auto" w:fill="FFFFFF"/>
            <w:vAlign w:val="center"/>
          </w:tcPr>
          <w:p w14:paraId="5E5AE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B3A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1F1C7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427"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B216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4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A71F2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583"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68335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47.86</w:t>
            </w:r>
          </w:p>
        </w:tc>
        <w:tc>
          <w:tcPr>
            <w:tcW w:w="214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9574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D0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r>
      <w:tr w14:paraId="51F1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9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CCF5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567" w:type="dxa"/>
            <w:gridSpan w:val="37"/>
            <w:tcBorders>
              <w:top w:val="single" w:color="000000" w:sz="4" w:space="0"/>
              <w:left w:val="single" w:color="000000" w:sz="4" w:space="0"/>
              <w:bottom w:val="single" w:color="000000" w:sz="4" w:space="0"/>
              <w:right w:val="single" w:color="000000" w:sz="4" w:space="0"/>
            </w:tcBorders>
            <w:shd w:val="clear" w:color="auto" w:fill="FFFFFF"/>
            <w:vAlign w:val="center"/>
          </w:tcPr>
          <w:p w14:paraId="0FF0CF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234"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59ED79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BEA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473EF">
            <w:pPr>
              <w:jc w:val="center"/>
              <w:rPr>
                <w:rFonts w:hint="eastAsia" w:ascii="宋体" w:hAnsi="宋体" w:eastAsia="宋体" w:cs="宋体"/>
                <w:b/>
                <w:bCs/>
                <w:i w:val="0"/>
                <w:iCs w:val="0"/>
                <w:color w:val="000000"/>
                <w:sz w:val="20"/>
                <w:szCs w:val="20"/>
                <w:u w:val="none"/>
              </w:rPr>
            </w:pPr>
          </w:p>
        </w:tc>
        <w:tc>
          <w:tcPr>
            <w:tcW w:w="4567" w:type="dxa"/>
            <w:gridSpan w:val="37"/>
            <w:tcBorders>
              <w:top w:val="single" w:color="000000" w:sz="4" w:space="0"/>
              <w:left w:val="single" w:color="000000" w:sz="4" w:space="0"/>
              <w:bottom w:val="single" w:color="000000" w:sz="4" w:space="0"/>
              <w:right w:val="single" w:color="000000" w:sz="4" w:space="0"/>
            </w:tcBorders>
            <w:shd w:val="clear" w:color="auto" w:fill="FFFFFF"/>
            <w:vAlign w:val="center"/>
          </w:tcPr>
          <w:p w14:paraId="54163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开展全国社会工作者职业资格水平考试考前培训工作、开展婚姻危机服务、开展社会工作服务。</w:t>
            </w:r>
          </w:p>
        </w:tc>
        <w:tc>
          <w:tcPr>
            <w:tcW w:w="4234"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52D4E8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完成年初绩效目标。</w:t>
            </w:r>
          </w:p>
        </w:tc>
      </w:tr>
      <w:tr w14:paraId="0E8D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6021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9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E553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41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BA39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C89B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64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676A1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685"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5C32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49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6D7D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9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9D42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4"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CE5C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786"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7325FA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2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456D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52F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03A4C">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1AE72">
            <w:pPr>
              <w:jc w:val="center"/>
              <w:rPr>
                <w:rFonts w:hint="eastAsia" w:ascii="宋体" w:hAnsi="宋体" w:eastAsia="宋体" w:cs="宋体"/>
                <w:b/>
                <w:bCs/>
                <w:i w:val="0"/>
                <w:iCs w:val="0"/>
                <w:color w:val="000000"/>
                <w:sz w:val="20"/>
                <w:szCs w:val="20"/>
                <w:u w:val="none"/>
              </w:rPr>
            </w:pPr>
          </w:p>
        </w:tc>
        <w:tc>
          <w:tcPr>
            <w:tcW w:w="41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16DB7">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06040">
            <w:pPr>
              <w:jc w:val="center"/>
              <w:rPr>
                <w:rFonts w:hint="eastAsia" w:ascii="宋体" w:hAnsi="宋体" w:eastAsia="宋体" w:cs="宋体"/>
                <w:b/>
                <w:bCs/>
                <w:i w:val="0"/>
                <w:iCs w:val="0"/>
                <w:color w:val="000000"/>
                <w:sz w:val="20"/>
                <w:szCs w:val="20"/>
                <w:u w:val="none"/>
              </w:rPr>
            </w:pP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090A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D650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6A9D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68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04FAA">
            <w:pPr>
              <w:jc w:val="center"/>
              <w:rPr>
                <w:rFonts w:hint="eastAsia" w:ascii="宋体" w:hAnsi="宋体" w:eastAsia="宋体" w:cs="宋体"/>
                <w:b/>
                <w:bCs/>
                <w:i w:val="0"/>
                <w:iCs w:val="0"/>
                <w:color w:val="000000"/>
                <w:sz w:val="20"/>
                <w:szCs w:val="20"/>
                <w:u w:val="none"/>
              </w:rPr>
            </w:pPr>
          </w:p>
        </w:tc>
        <w:tc>
          <w:tcPr>
            <w:tcW w:w="4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D8AB1">
            <w:pPr>
              <w:jc w:val="center"/>
              <w:rPr>
                <w:rFonts w:hint="eastAsia" w:ascii="宋体" w:hAnsi="宋体" w:eastAsia="宋体" w:cs="宋体"/>
                <w:b/>
                <w:bCs/>
                <w:i w:val="0"/>
                <w:iCs w:val="0"/>
                <w:color w:val="000000"/>
                <w:sz w:val="20"/>
                <w:szCs w:val="20"/>
                <w:u w:val="none"/>
              </w:rPr>
            </w:pPr>
          </w:p>
        </w:tc>
        <w:tc>
          <w:tcPr>
            <w:tcW w:w="4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A3371">
            <w:pPr>
              <w:jc w:val="center"/>
              <w:rPr>
                <w:rFonts w:hint="eastAsia" w:ascii="宋体" w:hAnsi="宋体" w:eastAsia="宋体" w:cs="宋体"/>
                <w:b/>
                <w:bCs/>
                <w:i w:val="0"/>
                <w:iCs w:val="0"/>
                <w:color w:val="000000"/>
                <w:sz w:val="20"/>
                <w:szCs w:val="20"/>
                <w:u w:val="none"/>
              </w:rPr>
            </w:pPr>
          </w:p>
        </w:tc>
        <w:tc>
          <w:tcPr>
            <w:tcW w:w="454"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4FA4D">
            <w:pPr>
              <w:jc w:val="center"/>
              <w:rPr>
                <w:rFonts w:hint="eastAsia" w:ascii="宋体" w:hAnsi="宋体" w:eastAsia="宋体" w:cs="宋体"/>
                <w:b/>
                <w:bCs/>
                <w:i w:val="0"/>
                <w:iCs w:val="0"/>
                <w:color w:val="000000"/>
                <w:sz w:val="20"/>
                <w:szCs w:val="20"/>
                <w:u w:val="none"/>
              </w:rPr>
            </w:pP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DC98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FE84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5F36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A044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5D50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457B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6666A">
            <w:pPr>
              <w:jc w:val="center"/>
              <w:rPr>
                <w:rFonts w:hint="eastAsia" w:ascii="宋体" w:hAnsi="宋体" w:eastAsia="宋体" w:cs="宋体"/>
                <w:b/>
                <w:bCs/>
                <w:i w:val="0"/>
                <w:iCs w:val="0"/>
                <w:color w:val="000000"/>
                <w:sz w:val="20"/>
                <w:szCs w:val="20"/>
                <w:u w:val="none"/>
              </w:rPr>
            </w:pPr>
          </w:p>
        </w:tc>
      </w:tr>
      <w:tr w14:paraId="0ADF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580C5">
            <w:pPr>
              <w:jc w:val="center"/>
              <w:rPr>
                <w:rFonts w:hint="eastAsia" w:ascii="宋体" w:hAnsi="宋体" w:eastAsia="宋体" w:cs="宋体"/>
                <w:b/>
                <w:bCs/>
                <w:i w:val="0"/>
                <w:iCs w:val="0"/>
                <w:color w:val="000000"/>
                <w:sz w:val="20"/>
                <w:szCs w:val="20"/>
                <w:u w:val="none"/>
              </w:rPr>
            </w:pPr>
          </w:p>
        </w:tc>
        <w:tc>
          <w:tcPr>
            <w:tcW w:w="39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537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41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E66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258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市县负责人培训班培训人次</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F3C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B191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875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4E0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27A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AF3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78A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782453">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39997C">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E27584">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60A179">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61F3E9">
            <w:pPr>
              <w:jc w:val="center"/>
              <w:rPr>
                <w:rFonts w:hint="eastAsia" w:ascii="宋体" w:hAnsi="宋体" w:eastAsia="宋体" w:cs="宋体"/>
                <w:i w:val="0"/>
                <w:iCs w:val="0"/>
                <w:color w:val="000000"/>
                <w:sz w:val="20"/>
                <w:szCs w:val="20"/>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19AEFE">
            <w:pPr>
              <w:jc w:val="left"/>
              <w:rPr>
                <w:rFonts w:hint="eastAsia" w:ascii="宋体" w:hAnsi="宋体" w:eastAsia="宋体" w:cs="宋体"/>
                <w:i w:val="0"/>
                <w:iCs w:val="0"/>
                <w:color w:val="000000"/>
                <w:sz w:val="20"/>
                <w:szCs w:val="20"/>
                <w:u w:val="none"/>
              </w:rPr>
            </w:pP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7D7B8">
            <w:pPr>
              <w:jc w:val="left"/>
              <w:rPr>
                <w:rFonts w:hint="eastAsia" w:ascii="宋体" w:hAnsi="宋体" w:eastAsia="宋体" w:cs="宋体"/>
                <w:i w:val="0"/>
                <w:iCs w:val="0"/>
                <w:color w:val="000000"/>
                <w:sz w:val="20"/>
                <w:szCs w:val="20"/>
                <w:u w:val="none"/>
              </w:rPr>
            </w:pPr>
          </w:p>
        </w:tc>
      </w:tr>
      <w:tr w14:paraId="62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F95CA">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BB8ED">
            <w:pPr>
              <w:jc w:val="left"/>
              <w:rPr>
                <w:rFonts w:hint="eastAsia" w:ascii="宋体" w:hAnsi="宋体" w:eastAsia="宋体" w:cs="宋体"/>
                <w:i w:val="0"/>
                <w:iCs w:val="0"/>
                <w:color w:val="000000"/>
                <w:sz w:val="20"/>
                <w:szCs w:val="20"/>
                <w:u w:val="none"/>
              </w:rPr>
            </w:pPr>
          </w:p>
        </w:tc>
        <w:tc>
          <w:tcPr>
            <w:tcW w:w="41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4B435">
            <w:pPr>
              <w:jc w:val="left"/>
              <w:rPr>
                <w:rFonts w:hint="eastAsia" w:ascii="宋体" w:hAnsi="宋体" w:eastAsia="宋体" w:cs="宋体"/>
                <w:i w:val="0"/>
                <w:iCs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81D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39F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6C2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16A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C823C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56E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5BA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02B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FE5482">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92B819">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B9249C">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856783">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3D2538">
            <w:pPr>
              <w:jc w:val="center"/>
              <w:rPr>
                <w:rFonts w:hint="eastAsia" w:ascii="宋体" w:hAnsi="宋体" w:eastAsia="宋体" w:cs="宋体"/>
                <w:i w:val="0"/>
                <w:iCs w:val="0"/>
                <w:color w:val="000000"/>
                <w:sz w:val="20"/>
                <w:szCs w:val="20"/>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7964D0">
            <w:pPr>
              <w:jc w:val="left"/>
              <w:rPr>
                <w:rFonts w:hint="eastAsia" w:ascii="宋体" w:hAnsi="宋体" w:eastAsia="宋体" w:cs="宋体"/>
                <w:i w:val="0"/>
                <w:iCs w:val="0"/>
                <w:color w:val="000000"/>
                <w:sz w:val="20"/>
                <w:szCs w:val="20"/>
                <w:u w:val="none"/>
              </w:rPr>
            </w:pP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43676">
            <w:pPr>
              <w:jc w:val="left"/>
              <w:rPr>
                <w:rFonts w:hint="eastAsia" w:ascii="宋体" w:hAnsi="宋体" w:eastAsia="宋体" w:cs="宋体"/>
                <w:i w:val="0"/>
                <w:iCs w:val="0"/>
                <w:color w:val="000000"/>
                <w:sz w:val="20"/>
                <w:szCs w:val="20"/>
                <w:u w:val="none"/>
              </w:rPr>
            </w:pPr>
          </w:p>
        </w:tc>
      </w:tr>
      <w:tr w14:paraId="0B942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7D770">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BC699">
            <w:pPr>
              <w:jc w:val="left"/>
              <w:rPr>
                <w:rFonts w:hint="eastAsia" w:ascii="宋体" w:hAnsi="宋体" w:eastAsia="宋体" w:cs="宋体"/>
                <w:i w:val="0"/>
                <w:iCs w:val="0"/>
                <w:color w:val="000000"/>
                <w:sz w:val="20"/>
                <w:szCs w:val="20"/>
                <w:u w:val="none"/>
              </w:rPr>
            </w:pPr>
          </w:p>
        </w:tc>
        <w:tc>
          <w:tcPr>
            <w:tcW w:w="41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337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BED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79E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308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CC4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4C93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67C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77C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742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39D2D1">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7015B7">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FECE69">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569CC2">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13A6F2">
            <w:pPr>
              <w:jc w:val="center"/>
              <w:rPr>
                <w:rFonts w:hint="eastAsia" w:ascii="宋体" w:hAnsi="宋体" w:eastAsia="宋体" w:cs="宋体"/>
                <w:i w:val="0"/>
                <w:iCs w:val="0"/>
                <w:color w:val="000000"/>
                <w:sz w:val="20"/>
                <w:szCs w:val="20"/>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7E2242">
            <w:pPr>
              <w:jc w:val="left"/>
              <w:rPr>
                <w:rFonts w:hint="eastAsia" w:ascii="宋体" w:hAnsi="宋体" w:eastAsia="宋体" w:cs="宋体"/>
                <w:i w:val="0"/>
                <w:iCs w:val="0"/>
                <w:color w:val="000000"/>
                <w:sz w:val="20"/>
                <w:szCs w:val="20"/>
                <w:u w:val="none"/>
              </w:rPr>
            </w:pP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8027">
            <w:pPr>
              <w:jc w:val="left"/>
              <w:rPr>
                <w:rFonts w:hint="eastAsia" w:ascii="宋体" w:hAnsi="宋体" w:eastAsia="宋体" w:cs="宋体"/>
                <w:i w:val="0"/>
                <w:iCs w:val="0"/>
                <w:color w:val="000000"/>
                <w:sz w:val="20"/>
                <w:szCs w:val="20"/>
                <w:u w:val="none"/>
              </w:rPr>
            </w:pPr>
          </w:p>
        </w:tc>
      </w:tr>
      <w:tr w14:paraId="3AC6C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7D754">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01A35">
            <w:pPr>
              <w:jc w:val="left"/>
              <w:rPr>
                <w:rFonts w:hint="eastAsia" w:ascii="宋体" w:hAnsi="宋体" w:eastAsia="宋体" w:cs="宋体"/>
                <w:i w:val="0"/>
                <w:iCs w:val="0"/>
                <w:color w:val="000000"/>
                <w:sz w:val="20"/>
                <w:szCs w:val="20"/>
                <w:u w:val="none"/>
              </w:rPr>
            </w:pPr>
          </w:p>
        </w:tc>
        <w:tc>
          <w:tcPr>
            <w:tcW w:w="41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872E3">
            <w:pPr>
              <w:jc w:val="left"/>
              <w:rPr>
                <w:rFonts w:hint="eastAsia" w:ascii="宋体" w:hAnsi="宋体" w:eastAsia="宋体" w:cs="宋体"/>
                <w:i w:val="0"/>
                <w:iCs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306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8C6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03F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1F7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302C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FE3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631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7620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327C6F">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5C6D1A">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E2EEC4">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B398EF">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14A7A4">
            <w:pPr>
              <w:jc w:val="center"/>
              <w:rPr>
                <w:rFonts w:hint="eastAsia" w:ascii="宋体" w:hAnsi="宋体" w:eastAsia="宋体" w:cs="宋体"/>
                <w:i w:val="0"/>
                <w:iCs w:val="0"/>
                <w:color w:val="000000"/>
                <w:sz w:val="20"/>
                <w:szCs w:val="20"/>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B4DD33">
            <w:pPr>
              <w:jc w:val="left"/>
              <w:rPr>
                <w:rFonts w:hint="eastAsia" w:ascii="宋体" w:hAnsi="宋体" w:eastAsia="宋体" w:cs="宋体"/>
                <w:i w:val="0"/>
                <w:iCs w:val="0"/>
                <w:color w:val="000000"/>
                <w:sz w:val="20"/>
                <w:szCs w:val="20"/>
                <w:u w:val="none"/>
              </w:rPr>
            </w:pP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309A">
            <w:pPr>
              <w:jc w:val="left"/>
              <w:rPr>
                <w:rFonts w:hint="eastAsia" w:ascii="宋体" w:hAnsi="宋体" w:eastAsia="宋体" w:cs="宋体"/>
                <w:i w:val="0"/>
                <w:iCs w:val="0"/>
                <w:color w:val="000000"/>
                <w:sz w:val="20"/>
                <w:szCs w:val="20"/>
                <w:u w:val="none"/>
              </w:rPr>
            </w:pPr>
          </w:p>
        </w:tc>
      </w:tr>
      <w:tr w14:paraId="13C8E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521FF">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2320A">
            <w:pPr>
              <w:jc w:val="left"/>
              <w:rPr>
                <w:rFonts w:hint="eastAsia" w:ascii="宋体" w:hAnsi="宋体" w:eastAsia="宋体" w:cs="宋体"/>
                <w:i w:val="0"/>
                <w:iCs w:val="0"/>
                <w:color w:val="000000"/>
                <w:sz w:val="20"/>
                <w:szCs w:val="20"/>
                <w:u w:val="none"/>
              </w:rPr>
            </w:pPr>
          </w:p>
        </w:tc>
        <w:tc>
          <w:tcPr>
            <w:tcW w:w="4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C300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AA4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项目完成及时率</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05C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9B8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158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5D90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742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B6C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242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619DAB">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C66E69">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F90859">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DB20E9">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3A1669">
            <w:pPr>
              <w:jc w:val="center"/>
              <w:rPr>
                <w:rFonts w:hint="eastAsia" w:ascii="宋体" w:hAnsi="宋体" w:eastAsia="宋体" w:cs="宋体"/>
                <w:i w:val="0"/>
                <w:iCs w:val="0"/>
                <w:color w:val="000000"/>
                <w:sz w:val="20"/>
                <w:szCs w:val="20"/>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0B0B41">
            <w:pPr>
              <w:jc w:val="left"/>
              <w:rPr>
                <w:rFonts w:hint="eastAsia" w:ascii="宋体" w:hAnsi="宋体" w:eastAsia="宋体" w:cs="宋体"/>
                <w:i w:val="0"/>
                <w:iCs w:val="0"/>
                <w:color w:val="000000"/>
                <w:sz w:val="20"/>
                <w:szCs w:val="20"/>
                <w:u w:val="none"/>
              </w:rPr>
            </w:pP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127AD">
            <w:pPr>
              <w:jc w:val="left"/>
              <w:rPr>
                <w:rFonts w:hint="eastAsia" w:ascii="宋体" w:hAnsi="宋体" w:eastAsia="宋体" w:cs="宋体"/>
                <w:i w:val="0"/>
                <w:iCs w:val="0"/>
                <w:color w:val="000000"/>
                <w:sz w:val="20"/>
                <w:szCs w:val="20"/>
                <w:u w:val="none"/>
              </w:rPr>
            </w:pPr>
          </w:p>
        </w:tc>
      </w:tr>
      <w:tr w14:paraId="13F2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62C39">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09152">
            <w:pPr>
              <w:jc w:val="left"/>
              <w:rPr>
                <w:rFonts w:hint="eastAsia" w:ascii="宋体" w:hAnsi="宋体" w:eastAsia="宋体" w:cs="宋体"/>
                <w:i w:val="0"/>
                <w:iCs w:val="0"/>
                <w:color w:val="000000"/>
                <w:sz w:val="20"/>
                <w:szCs w:val="20"/>
                <w:u w:val="none"/>
              </w:rPr>
            </w:pPr>
          </w:p>
        </w:tc>
        <w:tc>
          <w:tcPr>
            <w:tcW w:w="4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BBDE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4ED9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成本控制有效性</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84D4DE">
            <w:pPr>
              <w:jc w:val="center"/>
              <w:rPr>
                <w:rFonts w:hint="eastAsia" w:ascii="宋体" w:hAnsi="宋体" w:eastAsia="宋体" w:cs="宋体"/>
                <w:i w:val="0"/>
                <w:iCs w:val="0"/>
                <w:color w:val="000000"/>
                <w:sz w:val="20"/>
                <w:szCs w:val="20"/>
                <w:u w:val="none"/>
              </w:rPr>
            </w:pP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48AF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738E03">
            <w:pPr>
              <w:jc w:val="center"/>
              <w:rPr>
                <w:rFonts w:hint="eastAsia" w:ascii="宋体" w:hAnsi="宋体" w:eastAsia="宋体" w:cs="宋体"/>
                <w:i w:val="0"/>
                <w:iCs w:val="0"/>
                <w:color w:val="000000"/>
                <w:sz w:val="20"/>
                <w:szCs w:val="20"/>
                <w:u w:val="none"/>
              </w:rPr>
            </w:pP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DED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D83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ECD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993C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79E5BA">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A230FB">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6F3E39">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FAC314">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E99590">
            <w:pPr>
              <w:jc w:val="center"/>
              <w:rPr>
                <w:rFonts w:hint="eastAsia" w:ascii="宋体" w:hAnsi="宋体" w:eastAsia="宋体" w:cs="宋体"/>
                <w:i w:val="0"/>
                <w:iCs w:val="0"/>
                <w:color w:val="000000"/>
                <w:sz w:val="20"/>
                <w:szCs w:val="20"/>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B7EF85">
            <w:pPr>
              <w:jc w:val="left"/>
              <w:rPr>
                <w:rFonts w:hint="eastAsia" w:ascii="宋体" w:hAnsi="宋体" w:eastAsia="宋体" w:cs="宋体"/>
                <w:i w:val="0"/>
                <w:iCs w:val="0"/>
                <w:color w:val="000000"/>
                <w:sz w:val="20"/>
                <w:szCs w:val="20"/>
                <w:u w:val="none"/>
              </w:rPr>
            </w:pP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E7EA6">
            <w:pPr>
              <w:jc w:val="left"/>
              <w:rPr>
                <w:rFonts w:hint="eastAsia" w:ascii="宋体" w:hAnsi="宋体" w:eastAsia="宋体" w:cs="宋体"/>
                <w:i w:val="0"/>
                <w:iCs w:val="0"/>
                <w:color w:val="000000"/>
                <w:sz w:val="20"/>
                <w:szCs w:val="20"/>
                <w:u w:val="none"/>
              </w:rPr>
            </w:pPr>
          </w:p>
        </w:tc>
      </w:tr>
      <w:tr w14:paraId="23283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6CC4A">
            <w:pPr>
              <w:jc w:val="center"/>
              <w:rPr>
                <w:rFonts w:hint="eastAsia" w:ascii="宋体" w:hAnsi="宋体" w:eastAsia="宋体" w:cs="宋体"/>
                <w:b/>
                <w:bCs/>
                <w:i w:val="0"/>
                <w:iCs w:val="0"/>
                <w:color w:val="000000"/>
                <w:sz w:val="20"/>
                <w:szCs w:val="20"/>
                <w:u w:val="none"/>
              </w:rPr>
            </w:pPr>
          </w:p>
        </w:tc>
        <w:tc>
          <w:tcPr>
            <w:tcW w:w="39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36E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41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C51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C4C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培训工作完成及时率</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E4AC00">
            <w:pPr>
              <w:jc w:val="center"/>
              <w:rPr>
                <w:rFonts w:hint="eastAsia" w:ascii="宋体" w:hAnsi="宋体" w:eastAsia="宋体" w:cs="宋体"/>
                <w:i w:val="0"/>
                <w:iCs w:val="0"/>
                <w:color w:val="000000"/>
                <w:sz w:val="20"/>
                <w:szCs w:val="20"/>
                <w:u w:val="none"/>
              </w:rPr>
            </w:pP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310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增强</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C50E31">
            <w:pPr>
              <w:jc w:val="center"/>
              <w:rPr>
                <w:rFonts w:hint="eastAsia" w:ascii="宋体" w:hAnsi="宋体" w:eastAsia="宋体" w:cs="宋体"/>
                <w:i w:val="0"/>
                <w:iCs w:val="0"/>
                <w:color w:val="000000"/>
                <w:sz w:val="20"/>
                <w:szCs w:val="20"/>
                <w:u w:val="none"/>
              </w:rPr>
            </w:pP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CF10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59C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482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1F4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A46170">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1E743F">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DDD903">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0EA579">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D8180E">
            <w:pPr>
              <w:jc w:val="center"/>
              <w:rPr>
                <w:rFonts w:hint="eastAsia" w:ascii="宋体" w:hAnsi="宋体" w:eastAsia="宋体" w:cs="宋体"/>
                <w:i w:val="0"/>
                <w:iCs w:val="0"/>
                <w:color w:val="000000"/>
                <w:sz w:val="20"/>
                <w:szCs w:val="20"/>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378E8F">
            <w:pPr>
              <w:jc w:val="left"/>
              <w:rPr>
                <w:rFonts w:hint="eastAsia" w:ascii="宋体" w:hAnsi="宋体" w:eastAsia="宋体" w:cs="宋体"/>
                <w:i w:val="0"/>
                <w:iCs w:val="0"/>
                <w:color w:val="000000"/>
                <w:sz w:val="20"/>
                <w:szCs w:val="20"/>
                <w:u w:val="none"/>
              </w:rPr>
            </w:pP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AC51C">
            <w:pPr>
              <w:jc w:val="left"/>
              <w:rPr>
                <w:rFonts w:hint="eastAsia" w:ascii="宋体" w:hAnsi="宋体" w:eastAsia="宋体" w:cs="宋体"/>
                <w:i w:val="0"/>
                <w:iCs w:val="0"/>
                <w:color w:val="000000"/>
                <w:sz w:val="20"/>
                <w:szCs w:val="20"/>
                <w:u w:val="none"/>
              </w:rPr>
            </w:pPr>
          </w:p>
        </w:tc>
      </w:tr>
      <w:tr w14:paraId="5922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C1A24">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477CE">
            <w:pPr>
              <w:jc w:val="left"/>
              <w:rPr>
                <w:rFonts w:hint="eastAsia" w:ascii="宋体" w:hAnsi="宋体" w:eastAsia="宋体" w:cs="宋体"/>
                <w:i w:val="0"/>
                <w:iCs w:val="0"/>
                <w:color w:val="000000"/>
                <w:sz w:val="20"/>
                <w:szCs w:val="20"/>
                <w:u w:val="none"/>
              </w:rPr>
            </w:pPr>
          </w:p>
        </w:tc>
        <w:tc>
          <w:tcPr>
            <w:tcW w:w="41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9F719">
            <w:pPr>
              <w:jc w:val="left"/>
              <w:rPr>
                <w:rFonts w:hint="eastAsia" w:ascii="宋体" w:hAnsi="宋体" w:eastAsia="宋体" w:cs="宋体"/>
                <w:i w:val="0"/>
                <w:iCs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983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正确引导舆论导向</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4C9EE3">
            <w:pPr>
              <w:jc w:val="center"/>
              <w:rPr>
                <w:rFonts w:hint="eastAsia" w:ascii="宋体" w:hAnsi="宋体" w:eastAsia="宋体" w:cs="宋体"/>
                <w:i w:val="0"/>
                <w:iCs w:val="0"/>
                <w:color w:val="000000"/>
                <w:sz w:val="20"/>
                <w:szCs w:val="20"/>
                <w:u w:val="none"/>
              </w:rPr>
            </w:pP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59E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290D6B">
            <w:pPr>
              <w:jc w:val="center"/>
              <w:rPr>
                <w:rFonts w:hint="eastAsia" w:ascii="宋体" w:hAnsi="宋体" w:eastAsia="宋体" w:cs="宋体"/>
                <w:i w:val="0"/>
                <w:iCs w:val="0"/>
                <w:color w:val="000000"/>
                <w:sz w:val="20"/>
                <w:szCs w:val="20"/>
                <w:u w:val="none"/>
              </w:rPr>
            </w:pP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DA41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BE0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F8C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745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F9D8F5">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839C5C">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059ACF">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B877CA">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EE372">
            <w:pPr>
              <w:jc w:val="center"/>
              <w:rPr>
                <w:rFonts w:hint="eastAsia" w:ascii="宋体" w:hAnsi="宋体" w:eastAsia="宋体" w:cs="宋体"/>
                <w:i w:val="0"/>
                <w:iCs w:val="0"/>
                <w:color w:val="000000"/>
                <w:sz w:val="20"/>
                <w:szCs w:val="20"/>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43B88F">
            <w:pPr>
              <w:jc w:val="left"/>
              <w:rPr>
                <w:rFonts w:hint="eastAsia" w:ascii="宋体" w:hAnsi="宋体" w:eastAsia="宋体" w:cs="宋体"/>
                <w:i w:val="0"/>
                <w:iCs w:val="0"/>
                <w:color w:val="000000"/>
                <w:sz w:val="20"/>
                <w:szCs w:val="20"/>
                <w:u w:val="none"/>
              </w:rPr>
            </w:pP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371A7">
            <w:pPr>
              <w:jc w:val="left"/>
              <w:rPr>
                <w:rFonts w:hint="eastAsia" w:ascii="宋体" w:hAnsi="宋体" w:eastAsia="宋体" w:cs="宋体"/>
                <w:i w:val="0"/>
                <w:iCs w:val="0"/>
                <w:color w:val="000000"/>
                <w:sz w:val="20"/>
                <w:szCs w:val="20"/>
                <w:u w:val="none"/>
              </w:rPr>
            </w:pPr>
          </w:p>
        </w:tc>
      </w:tr>
      <w:tr w14:paraId="5E2F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CE145">
            <w:pPr>
              <w:jc w:val="center"/>
              <w:rPr>
                <w:rFonts w:hint="eastAsia" w:ascii="宋体" w:hAnsi="宋体" w:eastAsia="宋体" w:cs="宋体"/>
                <w:b/>
                <w:bCs/>
                <w:i w:val="0"/>
                <w:iCs w:val="0"/>
                <w:color w:val="000000"/>
                <w:sz w:val="20"/>
                <w:szCs w:val="20"/>
                <w:u w:val="none"/>
              </w:rPr>
            </w:pPr>
          </w:p>
        </w:tc>
        <w:tc>
          <w:tcPr>
            <w:tcW w:w="39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624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4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2F1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BC0E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B19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6E2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16A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EA2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414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346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F21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3B746D">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CDA04B">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A1FBE9">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458AB">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E6D24F">
            <w:pPr>
              <w:jc w:val="center"/>
              <w:rPr>
                <w:rFonts w:hint="eastAsia" w:ascii="宋体" w:hAnsi="宋体" w:eastAsia="宋体" w:cs="宋体"/>
                <w:i w:val="0"/>
                <w:iCs w:val="0"/>
                <w:color w:val="000000"/>
                <w:sz w:val="20"/>
                <w:szCs w:val="20"/>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D3F015">
            <w:pPr>
              <w:jc w:val="left"/>
              <w:rPr>
                <w:rFonts w:hint="eastAsia" w:ascii="宋体" w:hAnsi="宋体" w:eastAsia="宋体" w:cs="宋体"/>
                <w:i w:val="0"/>
                <w:iCs w:val="0"/>
                <w:color w:val="000000"/>
                <w:sz w:val="20"/>
                <w:szCs w:val="20"/>
                <w:u w:val="none"/>
              </w:rPr>
            </w:pP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C2B9A">
            <w:pPr>
              <w:jc w:val="left"/>
              <w:rPr>
                <w:rFonts w:hint="eastAsia" w:ascii="宋体" w:hAnsi="宋体" w:eastAsia="宋体" w:cs="宋体"/>
                <w:i w:val="0"/>
                <w:iCs w:val="0"/>
                <w:color w:val="000000"/>
                <w:sz w:val="20"/>
                <w:szCs w:val="20"/>
                <w:u w:val="none"/>
              </w:rPr>
            </w:pPr>
          </w:p>
        </w:tc>
      </w:tr>
      <w:tr w14:paraId="0117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EA233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427"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5492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84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C9F4A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4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39A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c>
          <w:tcPr>
            <w:tcW w:w="115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B7FD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2037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4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1D061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2F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99.97</w:t>
            </w:r>
          </w:p>
        </w:tc>
      </w:tr>
      <w:tr w14:paraId="56F4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C469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215" w:type="dxa"/>
            <w:gridSpan w:val="34"/>
            <w:tcBorders>
              <w:top w:val="single" w:color="000000" w:sz="4" w:space="0"/>
              <w:left w:val="single" w:color="000000" w:sz="4" w:space="0"/>
              <w:bottom w:val="single" w:color="000000" w:sz="4" w:space="0"/>
              <w:right w:val="single" w:color="000000" w:sz="4" w:space="0"/>
            </w:tcBorders>
            <w:shd w:val="clear" w:color="auto" w:fill="FFFFFF"/>
            <w:vAlign w:val="center"/>
          </w:tcPr>
          <w:p w14:paraId="268ADD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D4BAC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1CB4A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E72F6">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85F47B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4AA00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0F91C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533F4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8D97C">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421FD2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71EF63A">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37EAC5CF">
            <w:pPr>
              <w:jc w:val="left"/>
              <w:rPr>
                <w:rFonts w:hint="eastAsia" w:ascii="宋体" w:hAnsi="宋体" w:eastAsia="宋体" w:cs="宋体"/>
                <w:i w:val="0"/>
                <w:iCs w:val="0"/>
                <w:color w:val="000000"/>
                <w:sz w:val="20"/>
                <w:szCs w:val="20"/>
                <w:u w:val="none"/>
              </w:rPr>
            </w:pPr>
          </w:p>
        </w:tc>
      </w:tr>
      <w:tr w14:paraId="412FD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227CF">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6D6920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BCDD592">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5F28BC3D">
            <w:pPr>
              <w:jc w:val="left"/>
              <w:rPr>
                <w:rFonts w:hint="eastAsia" w:ascii="宋体" w:hAnsi="宋体" w:eastAsia="宋体" w:cs="宋体"/>
                <w:i w:val="0"/>
                <w:iCs w:val="0"/>
                <w:color w:val="000000"/>
                <w:sz w:val="20"/>
                <w:szCs w:val="20"/>
                <w:u w:val="none"/>
              </w:rPr>
            </w:pPr>
          </w:p>
        </w:tc>
      </w:tr>
      <w:tr w14:paraId="4FEC5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698D5">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67C20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BD5D57">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58EFF04C">
            <w:pPr>
              <w:jc w:val="left"/>
              <w:rPr>
                <w:rFonts w:hint="eastAsia" w:ascii="宋体" w:hAnsi="宋体" w:eastAsia="宋体" w:cs="宋体"/>
                <w:i w:val="0"/>
                <w:iCs w:val="0"/>
                <w:color w:val="000000"/>
                <w:sz w:val="20"/>
                <w:szCs w:val="20"/>
                <w:u w:val="none"/>
              </w:rPr>
            </w:pPr>
          </w:p>
        </w:tc>
      </w:tr>
      <w:tr w14:paraId="35F5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F4A5D">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4A659B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82413F">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2B6A8A1F">
            <w:pPr>
              <w:jc w:val="left"/>
              <w:rPr>
                <w:rFonts w:hint="eastAsia" w:ascii="宋体" w:hAnsi="宋体" w:eastAsia="宋体" w:cs="宋体"/>
                <w:i w:val="0"/>
                <w:iCs w:val="0"/>
                <w:color w:val="000000"/>
                <w:sz w:val="20"/>
                <w:szCs w:val="20"/>
                <w:u w:val="none"/>
              </w:rPr>
            </w:pPr>
          </w:p>
        </w:tc>
      </w:tr>
      <w:tr w14:paraId="2564D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A06DD">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56AE8BE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D67999">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71999CB8">
            <w:pPr>
              <w:jc w:val="left"/>
              <w:rPr>
                <w:rFonts w:hint="eastAsia" w:ascii="宋体" w:hAnsi="宋体" w:eastAsia="宋体" w:cs="宋体"/>
                <w:i w:val="0"/>
                <w:iCs w:val="0"/>
                <w:color w:val="000000"/>
                <w:sz w:val="20"/>
                <w:szCs w:val="20"/>
                <w:u w:val="none"/>
              </w:rPr>
            </w:pPr>
          </w:p>
        </w:tc>
      </w:tr>
      <w:tr w14:paraId="00A84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E0153">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748F79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D6DA77">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15C488B4">
            <w:pPr>
              <w:jc w:val="left"/>
              <w:rPr>
                <w:rFonts w:hint="eastAsia" w:ascii="宋体" w:hAnsi="宋体" w:eastAsia="宋体" w:cs="宋体"/>
                <w:i w:val="0"/>
                <w:iCs w:val="0"/>
                <w:color w:val="000000"/>
                <w:sz w:val="20"/>
                <w:szCs w:val="20"/>
                <w:u w:val="none"/>
              </w:rPr>
            </w:pPr>
          </w:p>
        </w:tc>
      </w:tr>
      <w:tr w14:paraId="52B7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960"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CC735">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F92E99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30AF561">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7A0A603A">
            <w:pPr>
              <w:jc w:val="left"/>
              <w:rPr>
                <w:rFonts w:hint="eastAsia" w:ascii="宋体" w:hAnsi="宋体" w:eastAsia="宋体" w:cs="宋体"/>
                <w:i w:val="0"/>
                <w:iCs w:val="0"/>
                <w:color w:val="000000"/>
                <w:sz w:val="20"/>
                <w:szCs w:val="20"/>
                <w:u w:val="none"/>
              </w:rPr>
            </w:pPr>
          </w:p>
        </w:tc>
      </w:tr>
      <w:tr w14:paraId="74F0C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AC588">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AFFF53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A8D8F8B">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7E3C4ADB">
            <w:pPr>
              <w:jc w:val="left"/>
              <w:rPr>
                <w:rFonts w:hint="eastAsia" w:ascii="宋体" w:hAnsi="宋体" w:eastAsia="宋体" w:cs="宋体"/>
                <w:i w:val="0"/>
                <w:iCs w:val="0"/>
                <w:color w:val="000000"/>
                <w:sz w:val="20"/>
                <w:szCs w:val="20"/>
                <w:u w:val="none"/>
              </w:rPr>
            </w:pPr>
          </w:p>
        </w:tc>
      </w:tr>
      <w:tr w14:paraId="00153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B4092">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25FE18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10A38C">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112D8DA2">
            <w:pPr>
              <w:jc w:val="left"/>
              <w:rPr>
                <w:rFonts w:hint="eastAsia" w:ascii="宋体" w:hAnsi="宋体" w:eastAsia="宋体" w:cs="宋体"/>
                <w:i w:val="0"/>
                <w:iCs w:val="0"/>
                <w:color w:val="000000"/>
                <w:sz w:val="20"/>
                <w:szCs w:val="20"/>
                <w:u w:val="none"/>
              </w:rPr>
            </w:pPr>
          </w:p>
        </w:tc>
      </w:tr>
      <w:tr w14:paraId="7B105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C747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74DDFD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02F89D">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7096310E">
            <w:pPr>
              <w:jc w:val="left"/>
              <w:rPr>
                <w:rFonts w:hint="eastAsia" w:ascii="宋体" w:hAnsi="宋体" w:eastAsia="宋体" w:cs="宋体"/>
                <w:i w:val="0"/>
                <w:iCs w:val="0"/>
                <w:color w:val="000000"/>
                <w:sz w:val="20"/>
                <w:szCs w:val="20"/>
                <w:u w:val="none"/>
              </w:rPr>
            </w:pPr>
          </w:p>
        </w:tc>
      </w:tr>
      <w:tr w14:paraId="2332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47E3B">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74EFF6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F3D6B1">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1181316C">
            <w:pPr>
              <w:jc w:val="left"/>
              <w:rPr>
                <w:rFonts w:hint="eastAsia" w:ascii="宋体" w:hAnsi="宋体" w:eastAsia="宋体" w:cs="宋体"/>
                <w:i w:val="0"/>
                <w:iCs w:val="0"/>
                <w:color w:val="000000"/>
                <w:sz w:val="20"/>
                <w:szCs w:val="20"/>
                <w:u w:val="none"/>
              </w:rPr>
            </w:pPr>
          </w:p>
        </w:tc>
      </w:tr>
      <w:tr w14:paraId="72B1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308FC">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6397B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29D4E7">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56768F01">
            <w:pPr>
              <w:jc w:val="left"/>
              <w:rPr>
                <w:rFonts w:hint="eastAsia" w:ascii="宋体" w:hAnsi="宋体" w:eastAsia="宋体" w:cs="宋体"/>
                <w:i w:val="0"/>
                <w:iCs w:val="0"/>
                <w:color w:val="000000"/>
                <w:sz w:val="20"/>
                <w:szCs w:val="20"/>
                <w:u w:val="none"/>
              </w:rPr>
            </w:pPr>
          </w:p>
        </w:tc>
      </w:tr>
      <w:tr w14:paraId="1748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D8216">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23A3B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85421C">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0C1F7E54">
            <w:pPr>
              <w:jc w:val="left"/>
              <w:rPr>
                <w:rFonts w:hint="eastAsia" w:ascii="宋体" w:hAnsi="宋体" w:eastAsia="宋体" w:cs="宋体"/>
                <w:i w:val="0"/>
                <w:iCs w:val="0"/>
                <w:color w:val="000000"/>
                <w:sz w:val="20"/>
                <w:szCs w:val="20"/>
                <w:u w:val="none"/>
              </w:rPr>
            </w:pPr>
          </w:p>
        </w:tc>
      </w:tr>
      <w:tr w14:paraId="506AB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500CB">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128BD1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864744">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6DEB0527">
            <w:pPr>
              <w:jc w:val="left"/>
              <w:rPr>
                <w:rFonts w:hint="eastAsia" w:ascii="宋体" w:hAnsi="宋体" w:eastAsia="宋体" w:cs="宋体"/>
                <w:i w:val="0"/>
                <w:iCs w:val="0"/>
                <w:color w:val="000000"/>
                <w:sz w:val="20"/>
                <w:szCs w:val="20"/>
                <w:u w:val="none"/>
              </w:rPr>
            </w:pPr>
          </w:p>
        </w:tc>
      </w:tr>
      <w:tr w14:paraId="1AAAC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580C2">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AD1A41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5F58938">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21C2A06D">
            <w:pPr>
              <w:jc w:val="left"/>
              <w:rPr>
                <w:rFonts w:hint="eastAsia" w:ascii="宋体" w:hAnsi="宋体" w:eastAsia="宋体" w:cs="宋体"/>
                <w:i w:val="0"/>
                <w:iCs w:val="0"/>
                <w:color w:val="000000"/>
                <w:sz w:val="20"/>
                <w:szCs w:val="20"/>
                <w:u w:val="none"/>
              </w:rPr>
            </w:pPr>
          </w:p>
        </w:tc>
      </w:tr>
      <w:tr w14:paraId="470FF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AF61B">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B8B228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3113A3">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2E2E9E6">
            <w:pPr>
              <w:jc w:val="left"/>
              <w:rPr>
                <w:rFonts w:hint="eastAsia" w:ascii="宋体" w:hAnsi="宋体" w:eastAsia="宋体" w:cs="宋体"/>
                <w:i w:val="0"/>
                <w:iCs w:val="0"/>
                <w:color w:val="000000"/>
                <w:sz w:val="20"/>
                <w:szCs w:val="20"/>
                <w:u w:val="none"/>
              </w:rPr>
            </w:pPr>
          </w:p>
        </w:tc>
      </w:tr>
      <w:tr w14:paraId="3FFA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05633">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25ED2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14D3EA">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0E5C7A73">
            <w:pPr>
              <w:jc w:val="left"/>
              <w:rPr>
                <w:rFonts w:hint="eastAsia" w:ascii="宋体" w:hAnsi="宋体" w:eastAsia="宋体" w:cs="宋体"/>
                <w:i w:val="0"/>
                <w:iCs w:val="0"/>
                <w:color w:val="000000"/>
                <w:sz w:val="20"/>
                <w:szCs w:val="20"/>
                <w:u w:val="none"/>
              </w:rPr>
            </w:pPr>
          </w:p>
        </w:tc>
      </w:tr>
      <w:tr w14:paraId="43881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999D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1B9BD8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51DC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63E317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w:t>
            </w:r>
          </w:p>
        </w:tc>
      </w:tr>
      <w:tr w14:paraId="20F38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F1D42">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116053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38A4B0">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64602DCC">
            <w:pPr>
              <w:jc w:val="left"/>
              <w:rPr>
                <w:rFonts w:hint="eastAsia" w:ascii="宋体" w:hAnsi="宋体" w:eastAsia="宋体" w:cs="宋体"/>
                <w:i w:val="0"/>
                <w:iCs w:val="0"/>
                <w:color w:val="000000"/>
                <w:sz w:val="20"/>
                <w:szCs w:val="20"/>
                <w:u w:val="none"/>
              </w:rPr>
            </w:pPr>
          </w:p>
        </w:tc>
      </w:tr>
      <w:tr w14:paraId="649BA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50569">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3E2B7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ABEA616">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6FEB7BFA">
            <w:pPr>
              <w:jc w:val="left"/>
              <w:rPr>
                <w:rFonts w:hint="eastAsia" w:ascii="宋体" w:hAnsi="宋体" w:eastAsia="宋体" w:cs="宋体"/>
                <w:i w:val="0"/>
                <w:iCs w:val="0"/>
                <w:color w:val="000000"/>
                <w:sz w:val="20"/>
                <w:szCs w:val="20"/>
                <w:u w:val="none"/>
              </w:rPr>
            </w:pPr>
          </w:p>
        </w:tc>
      </w:tr>
      <w:tr w14:paraId="18C4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94CE6">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D1F544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13D18A">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79778E2">
            <w:pPr>
              <w:jc w:val="left"/>
              <w:rPr>
                <w:rFonts w:hint="eastAsia" w:ascii="宋体" w:hAnsi="宋体" w:eastAsia="宋体" w:cs="宋体"/>
                <w:i w:val="0"/>
                <w:iCs w:val="0"/>
                <w:color w:val="000000"/>
                <w:sz w:val="20"/>
                <w:szCs w:val="20"/>
                <w:u w:val="none"/>
              </w:rPr>
            </w:pPr>
          </w:p>
        </w:tc>
      </w:tr>
      <w:tr w14:paraId="5654A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369E4">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532BB6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496DE3">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35DBD8CF">
            <w:pPr>
              <w:jc w:val="left"/>
              <w:rPr>
                <w:rFonts w:hint="eastAsia" w:ascii="宋体" w:hAnsi="宋体" w:eastAsia="宋体" w:cs="宋体"/>
                <w:i w:val="0"/>
                <w:iCs w:val="0"/>
                <w:color w:val="000000"/>
                <w:sz w:val="20"/>
                <w:szCs w:val="20"/>
                <w:u w:val="none"/>
              </w:rPr>
            </w:pPr>
          </w:p>
        </w:tc>
      </w:tr>
      <w:tr w14:paraId="3D3E0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8E880">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D5CC0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F7331C">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547579C">
            <w:pPr>
              <w:jc w:val="left"/>
              <w:rPr>
                <w:rFonts w:hint="eastAsia" w:ascii="宋体" w:hAnsi="宋体" w:eastAsia="宋体" w:cs="宋体"/>
                <w:i w:val="0"/>
                <w:iCs w:val="0"/>
                <w:color w:val="000000"/>
                <w:sz w:val="20"/>
                <w:szCs w:val="20"/>
                <w:u w:val="none"/>
              </w:rPr>
            </w:pPr>
          </w:p>
        </w:tc>
      </w:tr>
      <w:tr w14:paraId="53A9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C2265">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9F813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6BF14D">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5828669D">
            <w:pPr>
              <w:jc w:val="left"/>
              <w:rPr>
                <w:rFonts w:hint="eastAsia" w:ascii="宋体" w:hAnsi="宋体" w:eastAsia="宋体" w:cs="宋体"/>
                <w:i w:val="0"/>
                <w:iCs w:val="0"/>
                <w:color w:val="000000"/>
                <w:sz w:val="20"/>
                <w:szCs w:val="20"/>
                <w:u w:val="none"/>
              </w:rPr>
            </w:pPr>
          </w:p>
        </w:tc>
      </w:tr>
      <w:tr w14:paraId="2887A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785BC">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52EA5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81B060">
            <w:pPr>
              <w:jc w:val="center"/>
              <w:rPr>
                <w:rFonts w:hint="eastAsia" w:ascii="宋体" w:hAnsi="宋体" w:eastAsia="宋体" w:cs="宋体"/>
                <w:b/>
                <w:bCs/>
                <w:i w:val="0"/>
                <w:iCs w:val="0"/>
                <w:color w:val="000000"/>
                <w:sz w:val="20"/>
                <w:szCs w:val="20"/>
                <w:u w:val="none"/>
              </w:rPr>
            </w:pPr>
          </w:p>
        </w:tc>
        <w:tc>
          <w:tcPr>
            <w:tcW w:w="37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64FFFED0">
            <w:pPr>
              <w:jc w:val="left"/>
              <w:rPr>
                <w:rFonts w:hint="eastAsia" w:ascii="宋体" w:hAnsi="宋体" w:eastAsia="宋体" w:cs="宋体"/>
                <w:i w:val="0"/>
                <w:iCs w:val="0"/>
                <w:color w:val="000000"/>
                <w:sz w:val="20"/>
                <w:szCs w:val="20"/>
                <w:u w:val="none"/>
              </w:rPr>
            </w:pPr>
          </w:p>
        </w:tc>
      </w:tr>
      <w:tr w14:paraId="1BBD5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3C8AA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7995" w:type="dxa"/>
            <w:gridSpan w:val="53"/>
            <w:tcBorders>
              <w:top w:val="single" w:color="000000" w:sz="4" w:space="0"/>
              <w:left w:val="single" w:color="000000" w:sz="4" w:space="0"/>
              <w:bottom w:val="single" w:color="000000" w:sz="4" w:space="0"/>
              <w:right w:val="single" w:color="000000" w:sz="4" w:space="0"/>
            </w:tcBorders>
            <w:shd w:val="clear" w:color="auto" w:fill="FFFFFF"/>
            <w:vAlign w:val="center"/>
          </w:tcPr>
          <w:p w14:paraId="1EB7A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43A1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840" w:hRule="atLeast"/>
        </w:trPr>
        <w:tc>
          <w:tcPr>
            <w:tcW w:w="9199" w:type="dxa"/>
            <w:gridSpan w:val="66"/>
            <w:tcBorders>
              <w:top w:val="single" w:color="000000" w:sz="4" w:space="0"/>
              <w:left w:val="single" w:color="000000" w:sz="4" w:space="0"/>
              <w:bottom w:val="single" w:color="000000" w:sz="4" w:space="0"/>
              <w:right w:val="single" w:color="000000" w:sz="4" w:space="0"/>
            </w:tcBorders>
            <w:shd w:val="clear" w:color="auto" w:fill="FFFFFF"/>
            <w:vAlign w:val="center"/>
          </w:tcPr>
          <w:p w14:paraId="0BEB78E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3F7E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1270C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088"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54ECD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居家养老购买服务补助</w:t>
            </w:r>
          </w:p>
        </w:tc>
      </w:tr>
      <w:tr w14:paraId="7119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21C27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088"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5442F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02B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A593C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088"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6F72D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50C8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96996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54A5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81ED3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519"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561BD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DCB2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F90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D15F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B504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145185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527"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02990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9EC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AD91A">
            <w:pPr>
              <w:jc w:val="center"/>
              <w:rPr>
                <w:rFonts w:hint="eastAsia" w:ascii="宋体" w:hAnsi="宋体" w:eastAsia="宋体" w:cs="宋体"/>
                <w:b/>
                <w:bCs/>
                <w:i w:val="0"/>
                <w:iCs w:val="0"/>
                <w:color w:val="000000"/>
                <w:sz w:val="20"/>
                <w:szCs w:val="20"/>
                <w:u w:val="none"/>
              </w:rPr>
            </w:pP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385B70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4527"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0380E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按合同执行</w:t>
            </w:r>
          </w:p>
        </w:tc>
      </w:tr>
      <w:tr w14:paraId="564E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2890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A5DE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E4D8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3D99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9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93666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17A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0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3E9C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6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ACB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7473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958"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5B82BD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1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04A5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C7C3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34BCE">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A767C">
            <w:pPr>
              <w:jc w:val="center"/>
              <w:rPr>
                <w:rFonts w:hint="eastAsia" w:ascii="宋体" w:hAnsi="宋体" w:eastAsia="宋体" w:cs="宋体"/>
                <w:b/>
                <w:bCs/>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3B9C7">
            <w:pPr>
              <w:jc w:val="center"/>
              <w:rPr>
                <w:rFonts w:hint="eastAsia" w:ascii="宋体" w:hAnsi="宋体" w:eastAsia="宋体" w:cs="宋体"/>
                <w:b/>
                <w:bCs/>
                <w:i w:val="0"/>
                <w:iCs w:val="0"/>
                <w:color w:val="000000"/>
                <w:sz w:val="20"/>
                <w:szCs w:val="20"/>
                <w:u w:val="none"/>
              </w:rPr>
            </w:pPr>
          </w:p>
        </w:tc>
        <w:tc>
          <w:tcPr>
            <w:tcW w:w="4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E2E89">
            <w:pPr>
              <w:jc w:val="center"/>
              <w:rPr>
                <w:rFonts w:hint="eastAsia" w:ascii="宋体" w:hAnsi="宋体" w:eastAsia="宋体" w:cs="宋体"/>
                <w:b/>
                <w:bCs/>
                <w:i w:val="0"/>
                <w:iCs w:val="0"/>
                <w:color w:val="000000"/>
                <w:sz w:val="20"/>
                <w:szCs w:val="20"/>
                <w:u w:val="none"/>
              </w:rPr>
            </w:pP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91F4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A3F2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5E08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40C6A">
            <w:pPr>
              <w:jc w:val="center"/>
              <w:rPr>
                <w:rFonts w:hint="eastAsia" w:ascii="宋体" w:hAnsi="宋体" w:eastAsia="宋体" w:cs="宋体"/>
                <w:b/>
                <w:bCs/>
                <w:i w:val="0"/>
                <w:iCs w:val="0"/>
                <w:color w:val="000000"/>
                <w:sz w:val="20"/>
                <w:szCs w:val="20"/>
                <w:u w:val="none"/>
              </w:rPr>
            </w:pPr>
          </w:p>
        </w:tc>
        <w:tc>
          <w:tcPr>
            <w:tcW w:w="50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488B5">
            <w:pPr>
              <w:jc w:val="center"/>
              <w:rPr>
                <w:rFonts w:hint="eastAsia" w:ascii="宋体" w:hAnsi="宋体" w:eastAsia="宋体" w:cs="宋体"/>
                <w:b/>
                <w:bCs/>
                <w:i w:val="0"/>
                <w:iCs w:val="0"/>
                <w:color w:val="000000"/>
                <w:sz w:val="20"/>
                <w:szCs w:val="20"/>
                <w:u w:val="none"/>
              </w:rPr>
            </w:pPr>
          </w:p>
        </w:tc>
        <w:tc>
          <w:tcPr>
            <w:tcW w:w="46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F3B9F">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DF7FC">
            <w:pPr>
              <w:jc w:val="center"/>
              <w:rPr>
                <w:rFonts w:hint="eastAsia" w:ascii="宋体" w:hAnsi="宋体" w:eastAsia="宋体" w:cs="宋体"/>
                <w:b/>
                <w:bCs/>
                <w:i w:val="0"/>
                <w:iCs w:val="0"/>
                <w:color w:val="000000"/>
                <w:sz w:val="20"/>
                <w:szCs w:val="20"/>
                <w:u w:val="none"/>
              </w:rPr>
            </w:pP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4A74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8D59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AA6B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0941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B66D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B22B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1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6D567">
            <w:pPr>
              <w:jc w:val="center"/>
              <w:rPr>
                <w:rFonts w:hint="eastAsia" w:ascii="宋体" w:hAnsi="宋体" w:eastAsia="宋体" w:cs="宋体"/>
                <w:b/>
                <w:bCs/>
                <w:i w:val="0"/>
                <w:iCs w:val="0"/>
                <w:color w:val="000000"/>
                <w:sz w:val="20"/>
                <w:szCs w:val="20"/>
                <w:u w:val="none"/>
              </w:rPr>
            </w:pPr>
          </w:p>
        </w:tc>
      </w:tr>
      <w:tr w14:paraId="7EE2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64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25A39">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5B8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45BF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BC65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省级智慧社区居家养老服务示范项目建成数量</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911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383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467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F7F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E42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39A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445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04B01C">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58AB79">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6B5940">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626BC7">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543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AE2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其他:年初安排预算299.725万元，由于疫情期间，居家养老服务项目按合同期限跨年执行。</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108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其他:年初安排预算299.725万元，由于疫情期间，居家养老服务项目按合同期限跨年执行。</w:t>
            </w:r>
          </w:p>
        </w:tc>
      </w:tr>
      <w:tr w14:paraId="05E4E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A3824">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348AD">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A9DFB">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D164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F5D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861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094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ED62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566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26C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083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30C297">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811A0B">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C24452">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E33E21">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2C3790">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B5F55A">
            <w:pPr>
              <w:jc w:val="left"/>
              <w:rPr>
                <w:rFonts w:hint="eastAsia" w:ascii="宋体" w:hAnsi="宋体" w:eastAsia="宋体" w:cs="宋体"/>
                <w:i w:val="0"/>
                <w:iCs w:val="0"/>
                <w:color w:val="000000"/>
                <w:sz w:val="20"/>
                <w:szCs w:val="20"/>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DC423A">
            <w:pPr>
              <w:jc w:val="left"/>
              <w:rPr>
                <w:rFonts w:hint="eastAsia" w:ascii="宋体" w:hAnsi="宋体" w:eastAsia="宋体" w:cs="宋体"/>
                <w:i w:val="0"/>
                <w:iCs w:val="0"/>
                <w:color w:val="000000"/>
                <w:sz w:val="20"/>
                <w:szCs w:val="20"/>
                <w:u w:val="none"/>
              </w:rPr>
            </w:pPr>
          </w:p>
        </w:tc>
      </w:tr>
      <w:tr w14:paraId="5EC9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363C5">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38266">
            <w:pPr>
              <w:jc w:val="left"/>
              <w:rPr>
                <w:rFonts w:hint="eastAsia" w:ascii="宋体" w:hAnsi="宋体" w:eastAsia="宋体" w:cs="宋体"/>
                <w:i w:val="0"/>
                <w:iCs w:val="0"/>
                <w:color w:val="000000"/>
                <w:sz w:val="20"/>
                <w:szCs w:val="20"/>
                <w:u w:val="none"/>
              </w:rPr>
            </w:pP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988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A1E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C3F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AFBD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47E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72E3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1E1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408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DB6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B8C051">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DC5E54">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141EB2">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C435C4">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FF4149">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6E9C34">
            <w:pPr>
              <w:jc w:val="left"/>
              <w:rPr>
                <w:rFonts w:hint="eastAsia" w:ascii="宋体" w:hAnsi="宋体" w:eastAsia="宋体" w:cs="宋体"/>
                <w:i w:val="0"/>
                <w:iCs w:val="0"/>
                <w:color w:val="000000"/>
                <w:sz w:val="20"/>
                <w:szCs w:val="20"/>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7268B0">
            <w:pPr>
              <w:jc w:val="left"/>
              <w:rPr>
                <w:rFonts w:hint="eastAsia" w:ascii="宋体" w:hAnsi="宋体" w:eastAsia="宋体" w:cs="宋体"/>
                <w:i w:val="0"/>
                <w:iCs w:val="0"/>
                <w:color w:val="000000"/>
                <w:sz w:val="20"/>
                <w:szCs w:val="20"/>
                <w:u w:val="none"/>
              </w:rPr>
            </w:pPr>
          </w:p>
        </w:tc>
      </w:tr>
      <w:tr w14:paraId="7028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6C5CD">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DB848">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F69DD">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1B8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22C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C05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7AA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7F9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CDE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579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BAA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77BBAB">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DF925F">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9922D5">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B8C1FA">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6C5894">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DB012F">
            <w:pPr>
              <w:jc w:val="left"/>
              <w:rPr>
                <w:rFonts w:hint="eastAsia" w:ascii="宋体" w:hAnsi="宋体" w:eastAsia="宋体" w:cs="宋体"/>
                <w:i w:val="0"/>
                <w:iCs w:val="0"/>
                <w:color w:val="000000"/>
                <w:sz w:val="20"/>
                <w:szCs w:val="20"/>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028075">
            <w:pPr>
              <w:jc w:val="left"/>
              <w:rPr>
                <w:rFonts w:hint="eastAsia" w:ascii="宋体" w:hAnsi="宋体" w:eastAsia="宋体" w:cs="宋体"/>
                <w:i w:val="0"/>
                <w:iCs w:val="0"/>
                <w:color w:val="000000"/>
                <w:sz w:val="20"/>
                <w:szCs w:val="20"/>
                <w:u w:val="none"/>
              </w:rPr>
            </w:pPr>
          </w:p>
        </w:tc>
      </w:tr>
      <w:tr w14:paraId="3E718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F4261">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836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098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644A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提升社区服务水平情况</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BBD7D5">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A35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E876F9">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466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011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6BE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89B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DCEA0F">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433CBB">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BA3B8B">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3EC1DE">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CDD62F">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8BC6B3">
            <w:pPr>
              <w:jc w:val="left"/>
              <w:rPr>
                <w:rFonts w:hint="eastAsia" w:ascii="宋体" w:hAnsi="宋体" w:eastAsia="宋体" w:cs="宋体"/>
                <w:i w:val="0"/>
                <w:iCs w:val="0"/>
                <w:color w:val="000000"/>
                <w:sz w:val="20"/>
                <w:szCs w:val="20"/>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3D9899">
            <w:pPr>
              <w:jc w:val="left"/>
              <w:rPr>
                <w:rFonts w:hint="eastAsia" w:ascii="宋体" w:hAnsi="宋体" w:eastAsia="宋体" w:cs="宋体"/>
                <w:i w:val="0"/>
                <w:iCs w:val="0"/>
                <w:color w:val="000000"/>
                <w:sz w:val="20"/>
                <w:szCs w:val="20"/>
                <w:u w:val="none"/>
              </w:rPr>
            </w:pPr>
          </w:p>
        </w:tc>
      </w:tr>
      <w:tr w14:paraId="46F0A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73E78">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4BFF5">
            <w:pPr>
              <w:jc w:val="left"/>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E59A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02F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F6E181">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A828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4CDDCC">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A18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9ED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3BD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C19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16AB2D">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72B15D">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14DCB1">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7918B3">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3BE54F">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82FACB">
            <w:pPr>
              <w:jc w:val="left"/>
              <w:rPr>
                <w:rFonts w:hint="eastAsia" w:ascii="宋体" w:hAnsi="宋体" w:eastAsia="宋体" w:cs="宋体"/>
                <w:i w:val="0"/>
                <w:iCs w:val="0"/>
                <w:color w:val="000000"/>
                <w:sz w:val="20"/>
                <w:szCs w:val="20"/>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DD2400">
            <w:pPr>
              <w:jc w:val="left"/>
              <w:rPr>
                <w:rFonts w:hint="eastAsia" w:ascii="宋体" w:hAnsi="宋体" w:eastAsia="宋体" w:cs="宋体"/>
                <w:i w:val="0"/>
                <w:iCs w:val="0"/>
                <w:color w:val="000000"/>
                <w:sz w:val="20"/>
                <w:szCs w:val="20"/>
                <w:u w:val="none"/>
              </w:rPr>
            </w:pPr>
          </w:p>
        </w:tc>
      </w:tr>
      <w:tr w14:paraId="299B1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1E868">
            <w:pPr>
              <w:jc w:val="center"/>
              <w:rPr>
                <w:rFonts w:hint="eastAsia" w:ascii="宋体" w:hAnsi="宋体" w:eastAsia="宋体" w:cs="宋体"/>
                <w:b/>
                <w:bCs/>
                <w:i w:val="0"/>
                <w:iCs w:val="0"/>
                <w:color w:val="000000"/>
                <w:sz w:val="20"/>
                <w:szCs w:val="20"/>
                <w:u w:val="none"/>
              </w:rPr>
            </w:pPr>
          </w:p>
        </w:tc>
        <w:tc>
          <w:tcPr>
            <w:tcW w:w="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B78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7A8B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BF8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社区群众满意度</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597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A0B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539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B39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E9F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705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69E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04E0CC">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E6578F">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22FB0B">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E1CB87">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EB73EB">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E0745F">
            <w:pPr>
              <w:jc w:val="left"/>
              <w:rPr>
                <w:rFonts w:hint="eastAsia" w:ascii="宋体" w:hAnsi="宋体" w:eastAsia="宋体" w:cs="宋体"/>
                <w:i w:val="0"/>
                <w:iCs w:val="0"/>
                <w:color w:val="000000"/>
                <w:sz w:val="20"/>
                <w:szCs w:val="20"/>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8A60AD">
            <w:pPr>
              <w:jc w:val="left"/>
              <w:rPr>
                <w:rFonts w:hint="eastAsia" w:ascii="宋体" w:hAnsi="宋体" w:eastAsia="宋体" w:cs="宋体"/>
                <w:i w:val="0"/>
                <w:iCs w:val="0"/>
                <w:color w:val="000000"/>
                <w:sz w:val="20"/>
                <w:szCs w:val="20"/>
                <w:u w:val="none"/>
              </w:rPr>
            </w:pPr>
          </w:p>
        </w:tc>
      </w:tr>
      <w:tr w14:paraId="6209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D8318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17BF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3FEEC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B284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2F00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BFB2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038C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B82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528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DEFE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012"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059E62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4076"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150EB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1F73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1EBB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0C5CF7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8AAF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4076"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CAEE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1EEA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8DEA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79D4D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D46005">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5FE52CC">
            <w:pPr>
              <w:jc w:val="left"/>
              <w:rPr>
                <w:rFonts w:hint="eastAsia" w:ascii="宋体" w:hAnsi="宋体" w:eastAsia="宋体" w:cs="宋体"/>
                <w:i w:val="0"/>
                <w:iCs w:val="0"/>
                <w:color w:val="000000"/>
                <w:sz w:val="20"/>
                <w:szCs w:val="20"/>
                <w:u w:val="none"/>
              </w:rPr>
            </w:pPr>
          </w:p>
        </w:tc>
      </w:tr>
      <w:tr w14:paraId="0B0B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E131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F934A5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3E149B">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4E4FF3F">
            <w:pPr>
              <w:jc w:val="left"/>
              <w:rPr>
                <w:rFonts w:hint="eastAsia" w:ascii="宋体" w:hAnsi="宋体" w:eastAsia="宋体" w:cs="宋体"/>
                <w:i w:val="0"/>
                <w:iCs w:val="0"/>
                <w:color w:val="000000"/>
                <w:sz w:val="20"/>
                <w:szCs w:val="20"/>
                <w:u w:val="none"/>
              </w:rPr>
            </w:pPr>
          </w:p>
        </w:tc>
      </w:tr>
      <w:tr w14:paraId="1FAE1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0648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8E6EA1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8F1F48">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575B60B">
            <w:pPr>
              <w:jc w:val="left"/>
              <w:rPr>
                <w:rFonts w:hint="eastAsia" w:ascii="宋体" w:hAnsi="宋体" w:eastAsia="宋体" w:cs="宋体"/>
                <w:i w:val="0"/>
                <w:iCs w:val="0"/>
                <w:color w:val="000000"/>
                <w:sz w:val="20"/>
                <w:szCs w:val="20"/>
                <w:u w:val="none"/>
              </w:rPr>
            </w:pPr>
          </w:p>
        </w:tc>
      </w:tr>
      <w:tr w14:paraId="02FA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1A3DB">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03748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01AE0A">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A243324">
            <w:pPr>
              <w:jc w:val="left"/>
              <w:rPr>
                <w:rFonts w:hint="eastAsia" w:ascii="宋体" w:hAnsi="宋体" w:eastAsia="宋体" w:cs="宋体"/>
                <w:i w:val="0"/>
                <w:iCs w:val="0"/>
                <w:color w:val="000000"/>
                <w:sz w:val="20"/>
                <w:szCs w:val="20"/>
                <w:u w:val="none"/>
              </w:rPr>
            </w:pPr>
          </w:p>
        </w:tc>
      </w:tr>
      <w:tr w14:paraId="7A12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0366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0BC34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E5F8B5">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1E85F61">
            <w:pPr>
              <w:jc w:val="left"/>
              <w:rPr>
                <w:rFonts w:hint="eastAsia" w:ascii="宋体" w:hAnsi="宋体" w:eastAsia="宋体" w:cs="宋体"/>
                <w:i w:val="0"/>
                <w:iCs w:val="0"/>
                <w:color w:val="000000"/>
                <w:sz w:val="20"/>
                <w:szCs w:val="20"/>
                <w:u w:val="none"/>
              </w:rPr>
            </w:pPr>
          </w:p>
        </w:tc>
      </w:tr>
      <w:tr w14:paraId="3A2AE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A88A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572F3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B3FE58">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7CF9ABA">
            <w:pPr>
              <w:jc w:val="left"/>
              <w:rPr>
                <w:rFonts w:hint="eastAsia" w:ascii="宋体" w:hAnsi="宋体" w:eastAsia="宋体" w:cs="宋体"/>
                <w:i w:val="0"/>
                <w:iCs w:val="0"/>
                <w:color w:val="000000"/>
                <w:sz w:val="20"/>
                <w:szCs w:val="20"/>
                <w:u w:val="none"/>
              </w:rPr>
            </w:pPr>
          </w:p>
        </w:tc>
      </w:tr>
      <w:tr w14:paraId="4E46E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96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7FCA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4D93A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906A9F">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5131761">
            <w:pPr>
              <w:jc w:val="left"/>
              <w:rPr>
                <w:rFonts w:hint="eastAsia" w:ascii="宋体" w:hAnsi="宋体" w:eastAsia="宋体" w:cs="宋体"/>
                <w:i w:val="0"/>
                <w:iCs w:val="0"/>
                <w:color w:val="000000"/>
                <w:sz w:val="20"/>
                <w:szCs w:val="20"/>
                <w:u w:val="none"/>
              </w:rPr>
            </w:pPr>
          </w:p>
        </w:tc>
      </w:tr>
      <w:tr w14:paraId="346C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D1C9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3D27A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EE53A1">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E590144">
            <w:pPr>
              <w:jc w:val="left"/>
              <w:rPr>
                <w:rFonts w:hint="eastAsia" w:ascii="宋体" w:hAnsi="宋体" w:eastAsia="宋体" w:cs="宋体"/>
                <w:i w:val="0"/>
                <w:iCs w:val="0"/>
                <w:color w:val="000000"/>
                <w:sz w:val="20"/>
                <w:szCs w:val="20"/>
                <w:u w:val="none"/>
              </w:rPr>
            </w:pPr>
          </w:p>
        </w:tc>
      </w:tr>
      <w:tr w14:paraId="3B6B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73BF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C6B36F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B7BF54">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2C7E047">
            <w:pPr>
              <w:jc w:val="left"/>
              <w:rPr>
                <w:rFonts w:hint="eastAsia" w:ascii="宋体" w:hAnsi="宋体" w:eastAsia="宋体" w:cs="宋体"/>
                <w:i w:val="0"/>
                <w:iCs w:val="0"/>
                <w:color w:val="000000"/>
                <w:sz w:val="20"/>
                <w:szCs w:val="20"/>
                <w:u w:val="none"/>
              </w:rPr>
            </w:pPr>
          </w:p>
        </w:tc>
      </w:tr>
      <w:tr w14:paraId="42025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DE43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86B4E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E8979E">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7E21752">
            <w:pPr>
              <w:jc w:val="left"/>
              <w:rPr>
                <w:rFonts w:hint="eastAsia" w:ascii="宋体" w:hAnsi="宋体" w:eastAsia="宋体" w:cs="宋体"/>
                <w:i w:val="0"/>
                <w:iCs w:val="0"/>
                <w:color w:val="000000"/>
                <w:sz w:val="20"/>
                <w:szCs w:val="20"/>
                <w:u w:val="none"/>
              </w:rPr>
            </w:pPr>
          </w:p>
        </w:tc>
      </w:tr>
      <w:tr w14:paraId="73B7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23FB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ED6BA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A9277F">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47FECCB">
            <w:pPr>
              <w:jc w:val="left"/>
              <w:rPr>
                <w:rFonts w:hint="eastAsia" w:ascii="宋体" w:hAnsi="宋体" w:eastAsia="宋体" w:cs="宋体"/>
                <w:i w:val="0"/>
                <w:iCs w:val="0"/>
                <w:color w:val="000000"/>
                <w:sz w:val="20"/>
                <w:szCs w:val="20"/>
                <w:u w:val="none"/>
              </w:rPr>
            </w:pPr>
          </w:p>
        </w:tc>
      </w:tr>
      <w:tr w14:paraId="73197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64E4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4FE039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2078BF">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77E25BA">
            <w:pPr>
              <w:jc w:val="left"/>
              <w:rPr>
                <w:rFonts w:hint="eastAsia" w:ascii="宋体" w:hAnsi="宋体" w:eastAsia="宋体" w:cs="宋体"/>
                <w:i w:val="0"/>
                <w:iCs w:val="0"/>
                <w:color w:val="000000"/>
                <w:sz w:val="20"/>
                <w:szCs w:val="20"/>
                <w:u w:val="none"/>
              </w:rPr>
            </w:pPr>
          </w:p>
        </w:tc>
      </w:tr>
      <w:tr w14:paraId="5F63B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B66E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AB901B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665CA8">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C1B2A14">
            <w:pPr>
              <w:jc w:val="left"/>
              <w:rPr>
                <w:rFonts w:hint="eastAsia" w:ascii="宋体" w:hAnsi="宋体" w:eastAsia="宋体" w:cs="宋体"/>
                <w:i w:val="0"/>
                <w:iCs w:val="0"/>
                <w:color w:val="000000"/>
                <w:sz w:val="20"/>
                <w:szCs w:val="20"/>
                <w:u w:val="none"/>
              </w:rPr>
            </w:pPr>
          </w:p>
        </w:tc>
      </w:tr>
      <w:tr w14:paraId="1187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742D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911A2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532065">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B87E767">
            <w:pPr>
              <w:jc w:val="left"/>
              <w:rPr>
                <w:rFonts w:hint="eastAsia" w:ascii="宋体" w:hAnsi="宋体" w:eastAsia="宋体" w:cs="宋体"/>
                <w:i w:val="0"/>
                <w:iCs w:val="0"/>
                <w:color w:val="000000"/>
                <w:sz w:val="20"/>
                <w:szCs w:val="20"/>
                <w:u w:val="none"/>
              </w:rPr>
            </w:pPr>
          </w:p>
        </w:tc>
      </w:tr>
      <w:tr w14:paraId="7532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CD8C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E249E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D99680">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2946546">
            <w:pPr>
              <w:jc w:val="left"/>
              <w:rPr>
                <w:rFonts w:hint="eastAsia" w:ascii="宋体" w:hAnsi="宋体" w:eastAsia="宋体" w:cs="宋体"/>
                <w:i w:val="0"/>
                <w:iCs w:val="0"/>
                <w:color w:val="000000"/>
                <w:sz w:val="20"/>
                <w:szCs w:val="20"/>
                <w:u w:val="none"/>
              </w:rPr>
            </w:pPr>
          </w:p>
        </w:tc>
      </w:tr>
      <w:tr w14:paraId="6D28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7967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E2A439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E6028E">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DDA9509">
            <w:pPr>
              <w:jc w:val="left"/>
              <w:rPr>
                <w:rFonts w:hint="eastAsia" w:ascii="宋体" w:hAnsi="宋体" w:eastAsia="宋体" w:cs="宋体"/>
                <w:i w:val="0"/>
                <w:iCs w:val="0"/>
                <w:color w:val="000000"/>
                <w:sz w:val="20"/>
                <w:szCs w:val="20"/>
                <w:u w:val="none"/>
              </w:rPr>
            </w:pPr>
          </w:p>
        </w:tc>
      </w:tr>
      <w:tr w14:paraId="5FCD2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69BD4">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10A93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3C5B12">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44F5D13">
            <w:pPr>
              <w:jc w:val="left"/>
              <w:rPr>
                <w:rFonts w:hint="eastAsia" w:ascii="宋体" w:hAnsi="宋体" w:eastAsia="宋体" w:cs="宋体"/>
                <w:i w:val="0"/>
                <w:iCs w:val="0"/>
                <w:color w:val="000000"/>
                <w:sz w:val="20"/>
                <w:szCs w:val="20"/>
                <w:u w:val="none"/>
              </w:rPr>
            </w:pPr>
          </w:p>
        </w:tc>
      </w:tr>
      <w:tr w14:paraId="4879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A2B5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D70B46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9B175A">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ED50BE9">
            <w:pPr>
              <w:jc w:val="left"/>
              <w:rPr>
                <w:rFonts w:hint="eastAsia" w:ascii="宋体" w:hAnsi="宋体" w:eastAsia="宋体" w:cs="宋体"/>
                <w:i w:val="0"/>
                <w:iCs w:val="0"/>
                <w:color w:val="000000"/>
                <w:sz w:val="20"/>
                <w:szCs w:val="20"/>
                <w:u w:val="none"/>
              </w:rPr>
            </w:pPr>
          </w:p>
        </w:tc>
      </w:tr>
      <w:tr w14:paraId="0312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C34C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62F6C6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C15A7C">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125A9A2">
            <w:pPr>
              <w:jc w:val="left"/>
              <w:rPr>
                <w:rFonts w:hint="eastAsia" w:ascii="宋体" w:hAnsi="宋体" w:eastAsia="宋体" w:cs="宋体"/>
                <w:i w:val="0"/>
                <w:iCs w:val="0"/>
                <w:color w:val="000000"/>
                <w:sz w:val="20"/>
                <w:szCs w:val="20"/>
                <w:u w:val="none"/>
              </w:rPr>
            </w:pPr>
          </w:p>
        </w:tc>
      </w:tr>
      <w:tr w14:paraId="5724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B9F7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6C7488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400482">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A00AE46">
            <w:pPr>
              <w:jc w:val="left"/>
              <w:rPr>
                <w:rFonts w:hint="eastAsia" w:ascii="宋体" w:hAnsi="宋体" w:eastAsia="宋体" w:cs="宋体"/>
                <w:i w:val="0"/>
                <w:iCs w:val="0"/>
                <w:color w:val="000000"/>
                <w:sz w:val="20"/>
                <w:szCs w:val="20"/>
                <w:u w:val="none"/>
              </w:rPr>
            </w:pPr>
          </w:p>
        </w:tc>
      </w:tr>
      <w:tr w14:paraId="3090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E504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82E37C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36E9D3">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720AF9E">
            <w:pPr>
              <w:jc w:val="left"/>
              <w:rPr>
                <w:rFonts w:hint="eastAsia" w:ascii="宋体" w:hAnsi="宋体" w:eastAsia="宋体" w:cs="宋体"/>
                <w:i w:val="0"/>
                <w:iCs w:val="0"/>
                <w:color w:val="000000"/>
                <w:sz w:val="20"/>
                <w:szCs w:val="20"/>
                <w:u w:val="none"/>
              </w:rPr>
            </w:pPr>
          </w:p>
        </w:tc>
      </w:tr>
      <w:tr w14:paraId="68E6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2F36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EB02FD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0A0DDE">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DEBBA9F">
            <w:pPr>
              <w:jc w:val="left"/>
              <w:rPr>
                <w:rFonts w:hint="eastAsia" w:ascii="宋体" w:hAnsi="宋体" w:eastAsia="宋体" w:cs="宋体"/>
                <w:i w:val="0"/>
                <w:iCs w:val="0"/>
                <w:color w:val="000000"/>
                <w:sz w:val="20"/>
                <w:szCs w:val="20"/>
                <w:u w:val="none"/>
              </w:rPr>
            </w:pPr>
          </w:p>
        </w:tc>
      </w:tr>
      <w:tr w14:paraId="6E2D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DF399">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9254D6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E9B0AD">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C5FB356">
            <w:pPr>
              <w:jc w:val="left"/>
              <w:rPr>
                <w:rFonts w:hint="eastAsia" w:ascii="宋体" w:hAnsi="宋体" w:eastAsia="宋体" w:cs="宋体"/>
                <w:i w:val="0"/>
                <w:iCs w:val="0"/>
                <w:color w:val="000000"/>
                <w:sz w:val="20"/>
                <w:szCs w:val="20"/>
                <w:u w:val="none"/>
              </w:rPr>
            </w:pPr>
          </w:p>
        </w:tc>
      </w:tr>
      <w:tr w14:paraId="4054B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ED70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0F23F1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BB9032">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638B40C">
            <w:pPr>
              <w:jc w:val="left"/>
              <w:rPr>
                <w:rFonts w:hint="eastAsia" w:ascii="宋体" w:hAnsi="宋体" w:eastAsia="宋体" w:cs="宋体"/>
                <w:i w:val="0"/>
                <w:iCs w:val="0"/>
                <w:color w:val="000000"/>
                <w:sz w:val="20"/>
                <w:szCs w:val="20"/>
                <w:u w:val="none"/>
              </w:rPr>
            </w:pPr>
          </w:p>
        </w:tc>
      </w:tr>
      <w:tr w14:paraId="2AAB9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6DB3C">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A990C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A5A959">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ECC60D3">
            <w:pPr>
              <w:jc w:val="left"/>
              <w:rPr>
                <w:rFonts w:hint="eastAsia" w:ascii="宋体" w:hAnsi="宋体" w:eastAsia="宋体" w:cs="宋体"/>
                <w:i w:val="0"/>
                <w:iCs w:val="0"/>
                <w:color w:val="000000"/>
                <w:sz w:val="20"/>
                <w:szCs w:val="20"/>
                <w:u w:val="none"/>
              </w:rPr>
            </w:pPr>
          </w:p>
        </w:tc>
      </w:tr>
      <w:tr w14:paraId="28B3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969D1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8082"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6E50C442">
            <w:pPr>
              <w:jc w:val="left"/>
              <w:rPr>
                <w:rFonts w:hint="eastAsia" w:ascii="宋体" w:hAnsi="宋体" w:eastAsia="宋体" w:cs="宋体"/>
                <w:i w:val="0"/>
                <w:iCs w:val="0"/>
                <w:color w:val="000000"/>
                <w:sz w:val="20"/>
                <w:szCs w:val="20"/>
                <w:u w:val="none"/>
              </w:rPr>
            </w:pPr>
          </w:p>
        </w:tc>
      </w:tr>
      <w:tr w14:paraId="61B66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840" w:hRule="atLeast"/>
        </w:trPr>
        <w:tc>
          <w:tcPr>
            <w:tcW w:w="9193"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1F2F3EE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C992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DA94D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082"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6E4AC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老龄活动经费补助</w:t>
            </w:r>
          </w:p>
        </w:tc>
      </w:tr>
      <w:tr w14:paraId="2C339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48E86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082"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6C924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24A8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D337C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082"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4F9AE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6267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F9BE2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2FFF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7F5D2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519"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28892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8898A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7D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51.75%</w:t>
            </w:r>
          </w:p>
        </w:tc>
      </w:tr>
      <w:tr w14:paraId="6F107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BD5D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69D992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521"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19ADC7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0E90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A9882">
            <w:pPr>
              <w:jc w:val="center"/>
              <w:rPr>
                <w:rFonts w:hint="eastAsia" w:ascii="宋体" w:hAnsi="宋体" w:eastAsia="宋体" w:cs="宋体"/>
                <w:b/>
                <w:bCs/>
                <w:i w:val="0"/>
                <w:iCs w:val="0"/>
                <w:color w:val="000000"/>
                <w:sz w:val="20"/>
                <w:szCs w:val="20"/>
                <w:u w:val="none"/>
              </w:rPr>
            </w:pP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2E8936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4521"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23020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百岁老人按实际支付，老龄费用按年初预算执行</w:t>
            </w:r>
          </w:p>
        </w:tc>
      </w:tr>
      <w:tr w14:paraId="2BF5B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3FEA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F0E9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5D15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E415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9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81B9A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D30C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0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4160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6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2DC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892D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958"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001691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2A61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8D14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DCC77">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ACE49">
            <w:pPr>
              <w:jc w:val="center"/>
              <w:rPr>
                <w:rFonts w:hint="eastAsia" w:ascii="宋体" w:hAnsi="宋体" w:eastAsia="宋体" w:cs="宋体"/>
                <w:b/>
                <w:bCs/>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64F44">
            <w:pPr>
              <w:jc w:val="center"/>
              <w:rPr>
                <w:rFonts w:hint="eastAsia" w:ascii="宋体" w:hAnsi="宋体" w:eastAsia="宋体" w:cs="宋体"/>
                <w:b/>
                <w:bCs/>
                <w:i w:val="0"/>
                <w:iCs w:val="0"/>
                <w:color w:val="000000"/>
                <w:sz w:val="20"/>
                <w:szCs w:val="20"/>
                <w:u w:val="none"/>
              </w:rPr>
            </w:pPr>
          </w:p>
        </w:tc>
        <w:tc>
          <w:tcPr>
            <w:tcW w:w="4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D2524">
            <w:pPr>
              <w:jc w:val="center"/>
              <w:rPr>
                <w:rFonts w:hint="eastAsia" w:ascii="宋体" w:hAnsi="宋体" w:eastAsia="宋体" w:cs="宋体"/>
                <w:b/>
                <w:bCs/>
                <w:i w:val="0"/>
                <w:iCs w:val="0"/>
                <w:color w:val="000000"/>
                <w:sz w:val="20"/>
                <w:szCs w:val="20"/>
                <w:u w:val="none"/>
              </w:rPr>
            </w:pP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1E10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5529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FDAF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2BDDB">
            <w:pPr>
              <w:jc w:val="center"/>
              <w:rPr>
                <w:rFonts w:hint="eastAsia" w:ascii="宋体" w:hAnsi="宋体" w:eastAsia="宋体" w:cs="宋体"/>
                <w:b/>
                <w:bCs/>
                <w:i w:val="0"/>
                <w:iCs w:val="0"/>
                <w:color w:val="000000"/>
                <w:sz w:val="20"/>
                <w:szCs w:val="20"/>
                <w:u w:val="none"/>
              </w:rPr>
            </w:pPr>
          </w:p>
        </w:tc>
        <w:tc>
          <w:tcPr>
            <w:tcW w:w="50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F293A">
            <w:pPr>
              <w:jc w:val="center"/>
              <w:rPr>
                <w:rFonts w:hint="eastAsia" w:ascii="宋体" w:hAnsi="宋体" w:eastAsia="宋体" w:cs="宋体"/>
                <w:b/>
                <w:bCs/>
                <w:i w:val="0"/>
                <w:iCs w:val="0"/>
                <w:color w:val="000000"/>
                <w:sz w:val="20"/>
                <w:szCs w:val="20"/>
                <w:u w:val="none"/>
              </w:rPr>
            </w:pPr>
          </w:p>
        </w:tc>
        <w:tc>
          <w:tcPr>
            <w:tcW w:w="46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70259">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B329D">
            <w:pPr>
              <w:jc w:val="center"/>
              <w:rPr>
                <w:rFonts w:hint="eastAsia" w:ascii="宋体" w:hAnsi="宋体" w:eastAsia="宋体" w:cs="宋体"/>
                <w:b/>
                <w:bCs/>
                <w:i w:val="0"/>
                <w:iCs w:val="0"/>
                <w:color w:val="000000"/>
                <w:sz w:val="20"/>
                <w:szCs w:val="20"/>
                <w:u w:val="none"/>
              </w:rPr>
            </w:pP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7C1F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4250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7C73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8589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A769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B082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11CE8">
            <w:pPr>
              <w:jc w:val="center"/>
              <w:rPr>
                <w:rFonts w:hint="eastAsia" w:ascii="宋体" w:hAnsi="宋体" w:eastAsia="宋体" w:cs="宋体"/>
                <w:b/>
                <w:bCs/>
                <w:i w:val="0"/>
                <w:iCs w:val="0"/>
                <w:color w:val="000000"/>
                <w:sz w:val="20"/>
                <w:szCs w:val="20"/>
                <w:u w:val="none"/>
              </w:rPr>
            </w:pPr>
          </w:p>
        </w:tc>
      </w:tr>
      <w:tr w14:paraId="2BB3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36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ADF57">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A7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D39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5FA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人均补助标准</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615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8D0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075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910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999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D9B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492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934A0C">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B54B28">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6C0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61578C">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15834F">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566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人员保障:年初预算按3万元支付高龄百岁老人生活补贴，由于高龄老人年纪大不确定性，当年按实际支付高龄老人生活补贴。</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5D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人员保障:年初预算按3万元支付高龄百岁老人生活补贴，由于高龄老人年纪大不确定性，当年按实际支付高龄老人生活补贴。</w:t>
            </w:r>
          </w:p>
        </w:tc>
      </w:tr>
      <w:tr w14:paraId="255D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7DC91">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14390">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E5983">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BB15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60A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113F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185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C24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A22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901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FBD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863F2C">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E2ECC9">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6273F9">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19993E">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8655D1">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29B3C0">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32905">
            <w:pPr>
              <w:jc w:val="left"/>
              <w:rPr>
                <w:rFonts w:hint="eastAsia" w:ascii="宋体" w:hAnsi="宋体" w:eastAsia="宋体" w:cs="宋体"/>
                <w:i w:val="0"/>
                <w:iCs w:val="0"/>
                <w:color w:val="000000"/>
                <w:sz w:val="20"/>
                <w:szCs w:val="20"/>
                <w:u w:val="none"/>
              </w:rPr>
            </w:pPr>
          </w:p>
        </w:tc>
      </w:tr>
      <w:tr w14:paraId="4EAE4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6D82D">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E5941">
            <w:pPr>
              <w:jc w:val="left"/>
              <w:rPr>
                <w:rFonts w:hint="eastAsia" w:ascii="宋体" w:hAnsi="宋体" w:eastAsia="宋体" w:cs="宋体"/>
                <w:i w:val="0"/>
                <w:iCs w:val="0"/>
                <w:color w:val="000000"/>
                <w:sz w:val="20"/>
                <w:szCs w:val="20"/>
                <w:u w:val="none"/>
              </w:rPr>
            </w:pP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023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F54A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249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00C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497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76D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AF9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34F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0C4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7BC0FA">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A83B6D">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2D0D1E">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6B410E">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224B08">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F0540D">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4F7A0">
            <w:pPr>
              <w:jc w:val="left"/>
              <w:rPr>
                <w:rFonts w:hint="eastAsia" w:ascii="宋体" w:hAnsi="宋体" w:eastAsia="宋体" w:cs="宋体"/>
                <w:i w:val="0"/>
                <w:iCs w:val="0"/>
                <w:color w:val="000000"/>
                <w:sz w:val="20"/>
                <w:szCs w:val="20"/>
                <w:u w:val="none"/>
              </w:rPr>
            </w:pPr>
          </w:p>
        </w:tc>
      </w:tr>
      <w:tr w14:paraId="10A09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ABF50">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04FFF">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8E501">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E37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5CF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4E5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E3A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BD9D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30B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42A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738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18E584">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1700A6">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B11D3B">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DCF7AF">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92B56F">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F92C31">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CC078">
            <w:pPr>
              <w:jc w:val="left"/>
              <w:rPr>
                <w:rFonts w:hint="eastAsia" w:ascii="宋体" w:hAnsi="宋体" w:eastAsia="宋体" w:cs="宋体"/>
                <w:i w:val="0"/>
                <w:iCs w:val="0"/>
                <w:color w:val="000000"/>
                <w:sz w:val="20"/>
                <w:szCs w:val="20"/>
                <w:u w:val="none"/>
              </w:rPr>
            </w:pPr>
          </w:p>
        </w:tc>
      </w:tr>
      <w:tr w14:paraId="1EB4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5B318">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C8B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73B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E6E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提升老人生活质量</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374D82">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A03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持续提升</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40DF4C">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3D1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534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4D5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2C9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BA6BD2">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E4691F">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0F0600">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F7A236">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AD9E07">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451C37">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337F9">
            <w:pPr>
              <w:jc w:val="left"/>
              <w:rPr>
                <w:rFonts w:hint="eastAsia" w:ascii="宋体" w:hAnsi="宋体" w:eastAsia="宋体" w:cs="宋体"/>
                <w:i w:val="0"/>
                <w:iCs w:val="0"/>
                <w:color w:val="000000"/>
                <w:sz w:val="20"/>
                <w:szCs w:val="20"/>
                <w:u w:val="none"/>
              </w:rPr>
            </w:pPr>
          </w:p>
        </w:tc>
      </w:tr>
      <w:tr w14:paraId="0142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75D36">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109C9">
            <w:pPr>
              <w:jc w:val="left"/>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D2F8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282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1959B1">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646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24006E">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E2B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F25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140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D95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B14950">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9D4A89">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F97921">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24972E">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B06FFC">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03CBA2">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68A48">
            <w:pPr>
              <w:jc w:val="left"/>
              <w:rPr>
                <w:rFonts w:hint="eastAsia" w:ascii="宋体" w:hAnsi="宋体" w:eastAsia="宋体" w:cs="宋体"/>
                <w:i w:val="0"/>
                <w:iCs w:val="0"/>
                <w:color w:val="000000"/>
                <w:sz w:val="20"/>
                <w:szCs w:val="20"/>
                <w:u w:val="none"/>
              </w:rPr>
            </w:pPr>
          </w:p>
        </w:tc>
      </w:tr>
      <w:tr w14:paraId="3DF33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524F9">
            <w:pPr>
              <w:jc w:val="center"/>
              <w:rPr>
                <w:rFonts w:hint="eastAsia" w:ascii="宋体" w:hAnsi="宋体" w:eastAsia="宋体" w:cs="宋体"/>
                <w:b/>
                <w:bCs/>
                <w:i w:val="0"/>
                <w:iCs w:val="0"/>
                <w:color w:val="000000"/>
                <w:sz w:val="20"/>
                <w:szCs w:val="20"/>
                <w:u w:val="none"/>
              </w:rPr>
            </w:pPr>
          </w:p>
        </w:tc>
        <w:tc>
          <w:tcPr>
            <w:tcW w:w="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6AB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625C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3879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补助对象满意度</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B85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BBF1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122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9B63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AF0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704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02D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8E7060">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F17FE0">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A3B459">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AF4E5D">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731518">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50C18C">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84ED3">
            <w:pPr>
              <w:jc w:val="left"/>
              <w:rPr>
                <w:rFonts w:hint="eastAsia" w:ascii="宋体" w:hAnsi="宋体" w:eastAsia="宋体" w:cs="宋体"/>
                <w:i w:val="0"/>
                <w:iCs w:val="0"/>
                <w:color w:val="000000"/>
                <w:sz w:val="20"/>
                <w:szCs w:val="20"/>
                <w:u w:val="none"/>
              </w:rPr>
            </w:pPr>
          </w:p>
        </w:tc>
      </w:tr>
      <w:tr w14:paraId="263C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72555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CDB3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56F27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3C8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76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0D97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58A4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13.67460317</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52A5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7E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r>
      <w:tr w14:paraId="31664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D086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012"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4616ED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393A6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12EB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5139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713383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699A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7EEE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6982F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EBF7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DA03F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E012B2">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B36F182">
            <w:pPr>
              <w:jc w:val="left"/>
              <w:rPr>
                <w:rFonts w:hint="eastAsia" w:ascii="宋体" w:hAnsi="宋体" w:eastAsia="宋体" w:cs="宋体"/>
                <w:i w:val="0"/>
                <w:iCs w:val="0"/>
                <w:color w:val="000000"/>
                <w:sz w:val="20"/>
                <w:szCs w:val="20"/>
                <w:u w:val="none"/>
              </w:rPr>
            </w:pPr>
          </w:p>
        </w:tc>
      </w:tr>
      <w:tr w14:paraId="4033A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FF1BD">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5AA3B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814369">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12DAEC5">
            <w:pPr>
              <w:jc w:val="left"/>
              <w:rPr>
                <w:rFonts w:hint="eastAsia" w:ascii="宋体" w:hAnsi="宋体" w:eastAsia="宋体" w:cs="宋体"/>
                <w:i w:val="0"/>
                <w:iCs w:val="0"/>
                <w:color w:val="000000"/>
                <w:sz w:val="20"/>
                <w:szCs w:val="20"/>
                <w:u w:val="none"/>
              </w:rPr>
            </w:pPr>
          </w:p>
        </w:tc>
      </w:tr>
      <w:tr w14:paraId="0B89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7304F">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3D935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0EC0B2">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51F3AA8">
            <w:pPr>
              <w:jc w:val="left"/>
              <w:rPr>
                <w:rFonts w:hint="eastAsia" w:ascii="宋体" w:hAnsi="宋体" w:eastAsia="宋体" w:cs="宋体"/>
                <w:i w:val="0"/>
                <w:iCs w:val="0"/>
                <w:color w:val="000000"/>
                <w:sz w:val="20"/>
                <w:szCs w:val="20"/>
                <w:u w:val="none"/>
              </w:rPr>
            </w:pPr>
          </w:p>
        </w:tc>
      </w:tr>
      <w:tr w14:paraId="6FAA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D7A5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2F9AB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61A6E0">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D4FE039">
            <w:pPr>
              <w:jc w:val="left"/>
              <w:rPr>
                <w:rFonts w:hint="eastAsia" w:ascii="宋体" w:hAnsi="宋体" w:eastAsia="宋体" w:cs="宋体"/>
                <w:i w:val="0"/>
                <w:iCs w:val="0"/>
                <w:color w:val="000000"/>
                <w:sz w:val="20"/>
                <w:szCs w:val="20"/>
                <w:u w:val="none"/>
              </w:rPr>
            </w:pPr>
          </w:p>
        </w:tc>
      </w:tr>
      <w:tr w14:paraId="2BEC5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0A26B">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0BBE9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6506E4">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608620B">
            <w:pPr>
              <w:jc w:val="left"/>
              <w:rPr>
                <w:rFonts w:hint="eastAsia" w:ascii="宋体" w:hAnsi="宋体" w:eastAsia="宋体" w:cs="宋体"/>
                <w:i w:val="0"/>
                <w:iCs w:val="0"/>
                <w:color w:val="000000"/>
                <w:sz w:val="20"/>
                <w:szCs w:val="20"/>
                <w:u w:val="none"/>
              </w:rPr>
            </w:pPr>
          </w:p>
        </w:tc>
      </w:tr>
      <w:tr w14:paraId="0923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01C74">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7A107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7366F9">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EABE820">
            <w:pPr>
              <w:jc w:val="left"/>
              <w:rPr>
                <w:rFonts w:hint="eastAsia" w:ascii="宋体" w:hAnsi="宋体" w:eastAsia="宋体" w:cs="宋体"/>
                <w:i w:val="0"/>
                <w:iCs w:val="0"/>
                <w:color w:val="000000"/>
                <w:sz w:val="20"/>
                <w:szCs w:val="20"/>
                <w:u w:val="none"/>
              </w:rPr>
            </w:pPr>
          </w:p>
        </w:tc>
      </w:tr>
      <w:tr w14:paraId="03789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96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3557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63FD7F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598FA6">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5FFAA70">
            <w:pPr>
              <w:jc w:val="left"/>
              <w:rPr>
                <w:rFonts w:hint="eastAsia" w:ascii="宋体" w:hAnsi="宋体" w:eastAsia="宋体" w:cs="宋体"/>
                <w:i w:val="0"/>
                <w:iCs w:val="0"/>
                <w:color w:val="000000"/>
                <w:sz w:val="20"/>
                <w:szCs w:val="20"/>
                <w:u w:val="none"/>
              </w:rPr>
            </w:pPr>
          </w:p>
        </w:tc>
      </w:tr>
      <w:tr w14:paraId="77D7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A7FD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17829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305677">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1FFBDE5">
            <w:pPr>
              <w:jc w:val="left"/>
              <w:rPr>
                <w:rFonts w:hint="eastAsia" w:ascii="宋体" w:hAnsi="宋体" w:eastAsia="宋体" w:cs="宋体"/>
                <w:i w:val="0"/>
                <w:iCs w:val="0"/>
                <w:color w:val="000000"/>
                <w:sz w:val="20"/>
                <w:szCs w:val="20"/>
                <w:u w:val="none"/>
              </w:rPr>
            </w:pPr>
          </w:p>
        </w:tc>
      </w:tr>
      <w:tr w14:paraId="6116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A3B1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DF5E1C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D33EF1">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A862493">
            <w:pPr>
              <w:jc w:val="left"/>
              <w:rPr>
                <w:rFonts w:hint="eastAsia" w:ascii="宋体" w:hAnsi="宋体" w:eastAsia="宋体" w:cs="宋体"/>
                <w:i w:val="0"/>
                <w:iCs w:val="0"/>
                <w:color w:val="000000"/>
                <w:sz w:val="20"/>
                <w:szCs w:val="20"/>
                <w:u w:val="none"/>
              </w:rPr>
            </w:pPr>
          </w:p>
        </w:tc>
      </w:tr>
      <w:tr w14:paraId="7845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E942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B78378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E24FF7">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8749798">
            <w:pPr>
              <w:jc w:val="left"/>
              <w:rPr>
                <w:rFonts w:hint="eastAsia" w:ascii="宋体" w:hAnsi="宋体" w:eastAsia="宋体" w:cs="宋体"/>
                <w:i w:val="0"/>
                <w:iCs w:val="0"/>
                <w:color w:val="000000"/>
                <w:sz w:val="20"/>
                <w:szCs w:val="20"/>
                <w:u w:val="none"/>
              </w:rPr>
            </w:pPr>
          </w:p>
        </w:tc>
      </w:tr>
      <w:tr w14:paraId="0C4C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6AD69">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E606D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D3D76E">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FE1EBA1">
            <w:pPr>
              <w:jc w:val="left"/>
              <w:rPr>
                <w:rFonts w:hint="eastAsia" w:ascii="宋体" w:hAnsi="宋体" w:eastAsia="宋体" w:cs="宋体"/>
                <w:i w:val="0"/>
                <w:iCs w:val="0"/>
                <w:color w:val="000000"/>
                <w:sz w:val="20"/>
                <w:szCs w:val="20"/>
                <w:u w:val="none"/>
              </w:rPr>
            </w:pPr>
          </w:p>
        </w:tc>
      </w:tr>
      <w:tr w14:paraId="2DE4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1190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DF990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002AD6">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61883D4">
            <w:pPr>
              <w:jc w:val="left"/>
              <w:rPr>
                <w:rFonts w:hint="eastAsia" w:ascii="宋体" w:hAnsi="宋体" w:eastAsia="宋体" w:cs="宋体"/>
                <w:i w:val="0"/>
                <w:iCs w:val="0"/>
                <w:color w:val="000000"/>
                <w:sz w:val="20"/>
                <w:szCs w:val="20"/>
                <w:u w:val="none"/>
              </w:rPr>
            </w:pPr>
          </w:p>
        </w:tc>
      </w:tr>
      <w:tr w14:paraId="4FD9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84EC3">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B17EEA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60CAF4">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91FDA56">
            <w:pPr>
              <w:jc w:val="left"/>
              <w:rPr>
                <w:rFonts w:hint="eastAsia" w:ascii="宋体" w:hAnsi="宋体" w:eastAsia="宋体" w:cs="宋体"/>
                <w:i w:val="0"/>
                <w:iCs w:val="0"/>
                <w:color w:val="000000"/>
                <w:sz w:val="20"/>
                <w:szCs w:val="20"/>
                <w:u w:val="none"/>
              </w:rPr>
            </w:pPr>
          </w:p>
        </w:tc>
      </w:tr>
      <w:tr w14:paraId="2E07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238D0">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EDA344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82EC88">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D528ACC">
            <w:pPr>
              <w:jc w:val="left"/>
              <w:rPr>
                <w:rFonts w:hint="eastAsia" w:ascii="宋体" w:hAnsi="宋体" w:eastAsia="宋体" w:cs="宋体"/>
                <w:i w:val="0"/>
                <w:iCs w:val="0"/>
                <w:color w:val="000000"/>
                <w:sz w:val="20"/>
                <w:szCs w:val="20"/>
                <w:u w:val="none"/>
              </w:rPr>
            </w:pPr>
          </w:p>
        </w:tc>
      </w:tr>
      <w:tr w14:paraId="267F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3FEAD">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3CF63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D42524">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F649BD0">
            <w:pPr>
              <w:jc w:val="left"/>
              <w:rPr>
                <w:rFonts w:hint="eastAsia" w:ascii="宋体" w:hAnsi="宋体" w:eastAsia="宋体" w:cs="宋体"/>
                <w:i w:val="0"/>
                <w:iCs w:val="0"/>
                <w:color w:val="000000"/>
                <w:sz w:val="20"/>
                <w:szCs w:val="20"/>
                <w:u w:val="none"/>
              </w:rPr>
            </w:pPr>
          </w:p>
        </w:tc>
      </w:tr>
      <w:tr w14:paraId="07441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7F56D">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FFD5CE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807656">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4C9AC97">
            <w:pPr>
              <w:jc w:val="left"/>
              <w:rPr>
                <w:rFonts w:hint="eastAsia" w:ascii="宋体" w:hAnsi="宋体" w:eastAsia="宋体" w:cs="宋体"/>
                <w:i w:val="0"/>
                <w:iCs w:val="0"/>
                <w:color w:val="000000"/>
                <w:sz w:val="20"/>
                <w:szCs w:val="20"/>
                <w:u w:val="none"/>
              </w:rPr>
            </w:pPr>
          </w:p>
        </w:tc>
      </w:tr>
      <w:tr w14:paraId="0B2A5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EE2DD">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6A35A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5F9B40">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6018CBE">
            <w:pPr>
              <w:jc w:val="left"/>
              <w:rPr>
                <w:rFonts w:hint="eastAsia" w:ascii="宋体" w:hAnsi="宋体" w:eastAsia="宋体" w:cs="宋体"/>
                <w:i w:val="0"/>
                <w:iCs w:val="0"/>
                <w:color w:val="000000"/>
                <w:sz w:val="20"/>
                <w:szCs w:val="20"/>
                <w:u w:val="none"/>
              </w:rPr>
            </w:pPr>
          </w:p>
        </w:tc>
      </w:tr>
      <w:tr w14:paraId="422E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E800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875DD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D1E7E9">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FAA4A63">
            <w:pPr>
              <w:jc w:val="left"/>
              <w:rPr>
                <w:rFonts w:hint="eastAsia" w:ascii="宋体" w:hAnsi="宋体" w:eastAsia="宋体" w:cs="宋体"/>
                <w:i w:val="0"/>
                <w:iCs w:val="0"/>
                <w:color w:val="000000"/>
                <w:sz w:val="20"/>
                <w:szCs w:val="20"/>
                <w:u w:val="none"/>
              </w:rPr>
            </w:pPr>
          </w:p>
        </w:tc>
      </w:tr>
      <w:tr w14:paraId="761A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7C23D">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F66F6A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FEC271">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1F3D3E0">
            <w:pPr>
              <w:jc w:val="left"/>
              <w:rPr>
                <w:rFonts w:hint="eastAsia" w:ascii="宋体" w:hAnsi="宋体" w:eastAsia="宋体" w:cs="宋体"/>
                <w:i w:val="0"/>
                <w:iCs w:val="0"/>
                <w:color w:val="000000"/>
                <w:sz w:val="20"/>
                <w:szCs w:val="20"/>
                <w:u w:val="none"/>
              </w:rPr>
            </w:pPr>
          </w:p>
        </w:tc>
      </w:tr>
      <w:tr w14:paraId="4E1F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BE36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EB6DE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0B8F34">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D3163CF">
            <w:pPr>
              <w:jc w:val="left"/>
              <w:rPr>
                <w:rFonts w:hint="eastAsia" w:ascii="宋体" w:hAnsi="宋体" w:eastAsia="宋体" w:cs="宋体"/>
                <w:i w:val="0"/>
                <w:iCs w:val="0"/>
                <w:color w:val="000000"/>
                <w:sz w:val="20"/>
                <w:szCs w:val="20"/>
                <w:u w:val="none"/>
              </w:rPr>
            </w:pPr>
          </w:p>
        </w:tc>
      </w:tr>
      <w:tr w14:paraId="6AFF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E585C">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2224E2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B7F4CE">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2CCCB50">
            <w:pPr>
              <w:jc w:val="left"/>
              <w:rPr>
                <w:rFonts w:hint="eastAsia" w:ascii="宋体" w:hAnsi="宋体" w:eastAsia="宋体" w:cs="宋体"/>
                <w:i w:val="0"/>
                <w:iCs w:val="0"/>
                <w:color w:val="000000"/>
                <w:sz w:val="20"/>
                <w:szCs w:val="20"/>
                <w:u w:val="none"/>
              </w:rPr>
            </w:pPr>
          </w:p>
        </w:tc>
      </w:tr>
      <w:tr w14:paraId="0A070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3A95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E0A50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D15D1B">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1719233">
            <w:pPr>
              <w:jc w:val="left"/>
              <w:rPr>
                <w:rFonts w:hint="eastAsia" w:ascii="宋体" w:hAnsi="宋体" w:eastAsia="宋体" w:cs="宋体"/>
                <w:i w:val="0"/>
                <w:iCs w:val="0"/>
                <w:color w:val="000000"/>
                <w:sz w:val="20"/>
                <w:szCs w:val="20"/>
                <w:u w:val="none"/>
              </w:rPr>
            </w:pPr>
          </w:p>
        </w:tc>
      </w:tr>
      <w:tr w14:paraId="16891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FC90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E255E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56836A">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814E75F">
            <w:pPr>
              <w:jc w:val="left"/>
              <w:rPr>
                <w:rFonts w:hint="eastAsia" w:ascii="宋体" w:hAnsi="宋体" w:eastAsia="宋体" w:cs="宋体"/>
                <w:i w:val="0"/>
                <w:iCs w:val="0"/>
                <w:color w:val="000000"/>
                <w:sz w:val="20"/>
                <w:szCs w:val="20"/>
                <w:u w:val="none"/>
              </w:rPr>
            </w:pPr>
          </w:p>
        </w:tc>
      </w:tr>
      <w:tr w14:paraId="3A1E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D239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65DA98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EDBB12">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2D66122">
            <w:pPr>
              <w:jc w:val="left"/>
              <w:rPr>
                <w:rFonts w:hint="eastAsia" w:ascii="宋体" w:hAnsi="宋体" w:eastAsia="宋体" w:cs="宋体"/>
                <w:i w:val="0"/>
                <w:iCs w:val="0"/>
                <w:color w:val="000000"/>
                <w:sz w:val="20"/>
                <w:szCs w:val="20"/>
                <w:u w:val="none"/>
              </w:rPr>
            </w:pPr>
          </w:p>
        </w:tc>
      </w:tr>
      <w:tr w14:paraId="4701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9CE60">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999D6A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795AC9">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FE439CC">
            <w:pPr>
              <w:jc w:val="left"/>
              <w:rPr>
                <w:rFonts w:hint="eastAsia" w:ascii="宋体" w:hAnsi="宋体" w:eastAsia="宋体" w:cs="宋体"/>
                <w:i w:val="0"/>
                <w:iCs w:val="0"/>
                <w:color w:val="000000"/>
                <w:sz w:val="20"/>
                <w:szCs w:val="20"/>
                <w:u w:val="none"/>
              </w:rPr>
            </w:pPr>
          </w:p>
        </w:tc>
      </w:tr>
      <w:tr w14:paraId="019C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6A0ED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8082"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30433468">
            <w:pPr>
              <w:jc w:val="left"/>
              <w:rPr>
                <w:rFonts w:hint="eastAsia" w:ascii="宋体" w:hAnsi="宋体" w:eastAsia="宋体" w:cs="宋体"/>
                <w:i w:val="0"/>
                <w:iCs w:val="0"/>
                <w:color w:val="000000"/>
                <w:sz w:val="20"/>
                <w:szCs w:val="20"/>
                <w:u w:val="none"/>
              </w:rPr>
            </w:pPr>
          </w:p>
        </w:tc>
      </w:tr>
      <w:tr w14:paraId="580E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68" w:type="dxa"/>
            <w:gridSpan w:val="3"/>
            <w:tcBorders>
              <w:top w:val="nil"/>
              <w:left w:val="nil"/>
              <w:bottom w:val="nil"/>
              <w:right w:val="nil"/>
            </w:tcBorders>
            <w:shd w:val="clear" w:color="auto" w:fill="FFFFFF"/>
            <w:noWrap/>
            <w:vAlign w:val="center"/>
          </w:tcPr>
          <w:p w14:paraId="5ED6CD70">
            <w:pPr>
              <w:rPr>
                <w:rFonts w:hint="eastAsia" w:ascii="宋体" w:hAnsi="宋体" w:eastAsia="宋体" w:cs="宋体"/>
                <w:i w:val="0"/>
                <w:iCs w:val="0"/>
                <w:color w:val="000000"/>
                <w:sz w:val="24"/>
                <w:szCs w:val="24"/>
                <w:u w:val="none"/>
              </w:rPr>
            </w:pPr>
          </w:p>
        </w:tc>
        <w:tc>
          <w:tcPr>
            <w:tcW w:w="372" w:type="dxa"/>
            <w:gridSpan w:val="4"/>
            <w:tcBorders>
              <w:top w:val="nil"/>
              <w:left w:val="nil"/>
              <w:bottom w:val="nil"/>
              <w:right w:val="nil"/>
            </w:tcBorders>
            <w:shd w:val="clear" w:color="auto" w:fill="FFFFFF"/>
            <w:noWrap/>
            <w:vAlign w:val="center"/>
          </w:tcPr>
          <w:p w14:paraId="34E0AB2A">
            <w:pPr>
              <w:rPr>
                <w:rFonts w:hint="eastAsia" w:ascii="宋体" w:hAnsi="宋体" w:eastAsia="宋体" w:cs="宋体"/>
                <w:i w:val="0"/>
                <w:iCs w:val="0"/>
                <w:color w:val="000000"/>
                <w:sz w:val="24"/>
                <w:szCs w:val="24"/>
                <w:u w:val="none"/>
              </w:rPr>
            </w:pPr>
          </w:p>
        </w:tc>
        <w:tc>
          <w:tcPr>
            <w:tcW w:w="371" w:type="dxa"/>
            <w:gridSpan w:val="4"/>
            <w:tcBorders>
              <w:top w:val="nil"/>
              <w:left w:val="nil"/>
              <w:bottom w:val="nil"/>
              <w:right w:val="nil"/>
            </w:tcBorders>
            <w:shd w:val="clear" w:color="auto" w:fill="FFFFFF"/>
            <w:noWrap/>
            <w:vAlign w:val="center"/>
          </w:tcPr>
          <w:p w14:paraId="4E6FD53F">
            <w:pPr>
              <w:rPr>
                <w:rFonts w:hint="eastAsia" w:ascii="宋体" w:hAnsi="宋体" w:eastAsia="宋体" w:cs="宋体"/>
                <w:i w:val="0"/>
                <w:iCs w:val="0"/>
                <w:color w:val="000000"/>
                <w:sz w:val="24"/>
                <w:szCs w:val="24"/>
                <w:u w:val="none"/>
              </w:rPr>
            </w:pPr>
          </w:p>
        </w:tc>
        <w:tc>
          <w:tcPr>
            <w:tcW w:w="448" w:type="dxa"/>
            <w:gridSpan w:val="4"/>
            <w:tcBorders>
              <w:top w:val="nil"/>
              <w:left w:val="nil"/>
              <w:bottom w:val="nil"/>
              <w:right w:val="nil"/>
            </w:tcBorders>
            <w:shd w:val="clear" w:color="auto" w:fill="FFFFFF"/>
            <w:noWrap/>
            <w:vAlign w:val="center"/>
          </w:tcPr>
          <w:p w14:paraId="3FFCF547">
            <w:pPr>
              <w:rPr>
                <w:rFonts w:hint="eastAsia" w:ascii="宋体" w:hAnsi="宋体" w:eastAsia="宋体" w:cs="宋体"/>
                <w:i w:val="0"/>
                <w:iCs w:val="0"/>
                <w:color w:val="000000"/>
                <w:sz w:val="24"/>
                <w:szCs w:val="24"/>
                <w:u w:val="none"/>
              </w:rPr>
            </w:pPr>
          </w:p>
        </w:tc>
        <w:tc>
          <w:tcPr>
            <w:tcW w:w="386" w:type="dxa"/>
            <w:gridSpan w:val="4"/>
            <w:tcBorders>
              <w:top w:val="nil"/>
              <w:left w:val="nil"/>
              <w:bottom w:val="nil"/>
              <w:right w:val="nil"/>
            </w:tcBorders>
            <w:shd w:val="clear" w:color="auto" w:fill="FFFFFF"/>
            <w:noWrap/>
            <w:vAlign w:val="center"/>
          </w:tcPr>
          <w:p w14:paraId="124CC199">
            <w:pPr>
              <w:rPr>
                <w:rFonts w:hint="eastAsia" w:ascii="宋体" w:hAnsi="宋体" w:eastAsia="宋体" w:cs="宋体"/>
                <w:i w:val="0"/>
                <w:iCs w:val="0"/>
                <w:color w:val="000000"/>
                <w:sz w:val="24"/>
                <w:szCs w:val="24"/>
                <w:u w:val="none"/>
              </w:rPr>
            </w:pPr>
          </w:p>
        </w:tc>
        <w:tc>
          <w:tcPr>
            <w:tcW w:w="551" w:type="dxa"/>
            <w:gridSpan w:val="4"/>
            <w:tcBorders>
              <w:top w:val="nil"/>
              <w:left w:val="nil"/>
              <w:bottom w:val="nil"/>
              <w:right w:val="nil"/>
            </w:tcBorders>
            <w:shd w:val="clear" w:color="auto" w:fill="FFFFFF"/>
            <w:noWrap/>
            <w:vAlign w:val="center"/>
          </w:tcPr>
          <w:p w14:paraId="5E2CEBF8">
            <w:pPr>
              <w:rPr>
                <w:rFonts w:hint="eastAsia" w:ascii="宋体" w:hAnsi="宋体" w:eastAsia="宋体" w:cs="宋体"/>
                <w:i w:val="0"/>
                <w:iCs w:val="0"/>
                <w:color w:val="000000"/>
                <w:sz w:val="24"/>
                <w:szCs w:val="24"/>
                <w:u w:val="none"/>
              </w:rPr>
            </w:pPr>
          </w:p>
        </w:tc>
        <w:tc>
          <w:tcPr>
            <w:tcW w:w="454" w:type="dxa"/>
            <w:gridSpan w:val="4"/>
            <w:tcBorders>
              <w:top w:val="nil"/>
              <w:left w:val="nil"/>
              <w:bottom w:val="nil"/>
              <w:right w:val="nil"/>
            </w:tcBorders>
            <w:shd w:val="clear" w:color="auto" w:fill="FFFFFF"/>
            <w:noWrap/>
            <w:vAlign w:val="center"/>
          </w:tcPr>
          <w:p w14:paraId="12219AC9">
            <w:pPr>
              <w:rPr>
                <w:rFonts w:hint="eastAsia" w:ascii="宋体" w:hAnsi="宋体" w:eastAsia="宋体" w:cs="宋体"/>
                <w:i w:val="0"/>
                <w:iCs w:val="0"/>
                <w:color w:val="000000"/>
                <w:sz w:val="24"/>
                <w:szCs w:val="24"/>
                <w:u w:val="none"/>
              </w:rPr>
            </w:pPr>
          </w:p>
        </w:tc>
        <w:tc>
          <w:tcPr>
            <w:tcW w:w="750" w:type="dxa"/>
            <w:gridSpan w:val="4"/>
            <w:tcBorders>
              <w:top w:val="nil"/>
              <w:left w:val="nil"/>
              <w:bottom w:val="nil"/>
              <w:right w:val="nil"/>
            </w:tcBorders>
            <w:shd w:val="clear" w:color="auto" w:fill="FFFFFF"/>
            <w:noWrap/>
            <w:vAlign w:val="center"/>
          </w:tcPr>
          <w:p w14:paraId="2DD5B079">
            <w:pPr>
              <w:rPr>
                <w:rFonts w:hint="eastAsia" w:ascii="宋体" w:hAnsi="宋体" w:eastAsia="宋体" w:cs="宋体"/>
                <w:i w:val="0"/>
                <w:iCs w:val="0"/>
                <w:color w:val="000000"/>
                <w:sz w:val="24"/>
                <w:szCs w:val="24"/>
                <w:u w:val="none"/>
              </w:rPr>
            </w:pPr>
          </w:p>
        </w:tc>
        <w:tc>
          <w:tcPr>
            <w:tcW w:w="507" w:type="dxa"/>
            <w:gridSpan w:val="4"/>
            <w:tcBorders>
              <w:top w:val="nil"/>
              <w:left w:val="nil"/>
              <w:bottom w:val="nil"/>
              <w:right w:val="nil"/>
            </w:tcBorders>
            <w:shd w:val="clear" w:color="auto" w:fill="FFFFFF"/>
            <w:noWrap/>
            <w:vAlign w:val="center"/>
          </w:tcPr>
          <w:p w14:paraId="183B5B2F">
            <w:pPr>
              <w:rPr>
                <w:rFonts w:hint="eastAsia" w:ascii="宋体" w:hAnsi="宋体" w:eastAsia="宋体" w:cs="宋体"/>
                <w:i w:val="0"/>
                <w:iCs w:val="0"/>
                <w:color w:val="000000"/>
                <w:sz w:val="24"/>
                <w:szCs w:val="24"/>
                <w:u w:val="none"/>
              </w:rPr>
            </w:pPr>
          </w:p>
        </w:tc>
        <w:tc>
          <w:tcPr>
            <w:tcW w:w="465" w:type="dxa"/>
            <w:gridSpan w:val="4"/>
            <w:tcBorders>
              <w:top w:val="nil"/>
              <w:left w:val="nil"/>
              <w:bottom w:val="nil"/>
              <w:right w:val="nil"/>
            </w:tcBorders>
            <w:shd w:val="clear" w:color="auto" w:fill="FFFFFF"/>
            <w:noWrap/>
            <w:vAlign w:val="center"/>
          </w:tcPr>
          <w:p w14:paraId="0DB5F230">
            <w:pPr>
              <w:rPr>
                <w:rFonts w:hint="eastAsia" w:ascii="宋体" w:hAnsi="宋体" w:eastAsia="宋体" w:cs="宋体"/>
                <w:i w:val="0"/>
                <w:iCs w:val="0"/>
                <w:color w:val="000000"/>
                <w:sz w:val="24"/>
                <w:szCs w:val="24"/>
                <w:u w:val="none"/>
              </w:rPr>
            </w:pPr>
          </w:p>
        </w:tc>
        <w:tc>
          <w:tcPr>
            <w:tcW w:w="451" w:type="dxa"/>
            <w:gridSpan w:val="4"/>
            <w:tcBorders>
              <w:top w:val="nil"/>
              <w:left w:val="nil"/>
              <w:bottom w:val="nil"/>
              <w:right w:val="nil"/>
            </w:tcBorders>
            <w:shd w:val="clear" w:color="auto" w:fill="FFFFFF"/>
            <w:noWrap/>
            <w:vAlign w:val="center"/>
          </w:tcPr>
          <w:p w14:paraId="1F780AC0">
            <w:pPr>
              <w:rPr>
                <w:rFonts w:hint="eastAsia" w:ascii="宋体" w:hAnsi="宋体" w:eastAsia="宋体" w:cs="宋体"/>
                <w:i w:val="0"/>
                <w:iCs w:val="0"/>
                <w:color w:val="000000"/>
                <w:sz w:val="24"/>
                <w:szCs w:val="24"/>
                <w:u w:val="none"/>
              </w:rPr>
            </w:pPr>
          </w:p>
        </w:tc>
        <w:tc>
          <w:tcPr>
            <w:tcW w:w="395" w:type="dxa"/>
            <w:gridSpan w:val="4"/>
            <w:tcBorders>
              <w:top w:val="nil"/>
              <w:left w:val="nil"/>
              <w:bottom w:val="nil"/>
              <w:right w:val="nil"/>
            </w:tcBorders>
            <w:shd w:val="clear" w:color="auto" w:fill="FFFFFF"/>
            <w:noWrap/>
            <w:vAlign w:val="center"/>
          </w:tcPr>
          <w:p w14:paraId="26161C0F">
            <w:pPr>
              <w:rPr>
                <w:rFonts w:hint="eastAsia" w:ascii="宋体" w:hAnsi="宋体" w:eastAsia="宋体" w:cs="宋体"/>
                <w:i w:val="0"/>
                <w:iCs w:val="0"/>
                <w:color w:val="000000"/>
                <w:sz w:val="24"/>
                <w:szCs w:val="24"/>
                <w:u w:val="none"/>
              </w:rPr>
            </w:pPr>
          </w:p>
        </w:tc>
        <w:tc>
          <w:tcPr>
            <w:tcW w:w="370" w:type="dxa"/>
            <w:gridSpan w:val="4"/>
            <w:tcBorders>
              <w:top w:val="nil"/>
              <w:left w:val="nil"/>
              <w:bottom w:val="nil"/>
              <w:right w:val="nil"/>
            </w:tcBorders>
            <w:shd w:val="clear" w:color="auto" w:fill="FFFFFF"/>
            <w:noWrap/>
            <w:vAlign w:val="center"/>
          </w:tcPr>
          <w:p w14:paraId="6C5380F9">
            <w:pPr>
              <w:rPr>
                <w:rFonts w:hint="eastAsia" w:ascii="宋体" w:hAnsi="宋体" w:eastAsia="宋体" w:cs="宋体"/>
                <w:i w:val="0"/>
                <w:iCs w:val="0"/>
                <w:color w:val="000000"/>
                <w:sz w:val="24"/>
                <w:szCs w:val="24"/>
                <w:u w:val="none"/>
              </w:rPr>
            </w:pPr>
          </w:p>
        </w:tc>
        <w:tc>
          <w:tcPr>
            <w:tcW w:w="838" w:type="dxa"/>
            <w:gridSpan w:val="4"/>
            <w:tcBorders>
              <w:top w:val="nil"/>
              <w:left w:val="nil"/>
              <w:bottom w:val="nil"/>
              <w:right w:val="nil"/>
            </w:tcBorders>
            <w:shd w:val="clear" w:color="auto" w:fill="FFFFFF"/>
            <w:noWrap/>
            <w:vAlign w:val="center"/>
          </w:tcPr>
          <w:p w14:paraId="63A3AF23">
            <w:pPr>
              <w:rPr>
                <w:rFonts w:hint="eastAsia" w:ascii="宋体" w:hAnsi="宋体" w:eastAsia="宋体" w:cs="宋体"/>
                <w:i w:val="0"/>
                <w:iCs w:val="0"/>
                <w:color w:val="000000"/>
                <w:sz w:val="24"/>
                <w:szCs w:val="24"/>
                <w:u w:val="none"/>
              </w:rPr>
            </w:pPr>
          </w:p>
        </w:tc>
        <w:tc>
          <w:tcPr>
            <w:tcW w:w="371" w:type="dxa"/>
            <w:gridSpan w:val="4"/>
            <w:tcBorders>
              <w:top w:val="nil"/>
              <w:left w:val="nil"/>
              <w:bottom w:val="nil"/>
              <w:right w:val="nil"/>
            </w:tcBorders>
            <w:shd w:val="clear" w:color="auto" w:fill="FFFFFF"/>
            <w:noWrap/>
            <w:vAlign w:val="center"/>
          </w:tcPr>
          <w:p w14:paraId="67E20031">
            <w:pPr>
              <w:rPr>
                <w:rFonts w:hint="eastAsia" w:ascii="宋体" w:hAnsi="宋体" w:eastAsia="宋体" w:cs="宋体"/>
                <w:i w:val="0"/>
                <w:iCs w:val="0"/>
                <w:color w:val="000000"/>
                <w:sz w:val="24"/>
                <w:szCs w:val="24"/>
                <w:u w:val="none"/>
              </w:rPr>
            </w:pPr>
          </w:p>
        </w:tc>
        <w:tc>
          <w:tcPr>
            <w:tcW w:w="370" w:type="dxa"/>
            <w:gridSpan w:val="3"/>
            <w:tcBorders>
              <w:top w:val="nil"/>
              <w:left w:val="nil"/>
              <w:bottom w:val="nil"/>
              <w:right w:val="nil"/>
            </w:tcBorders>
            <w:shd w:val="clear" w:color="auto" w:fill="FFFFFF"/>
            <w:noWrap/>
            <w:vAlign w:val="center"/>
          </w:tcPr>
          <w:p w14:paraId="4332B346">
            <w:pPr>
              <w:rPr>
                <w:rFonts w:hint="eastAsia" w:ascii="宋体" w:hAnsi="宋体" w:eastAsia="宋体" w:cs="宋体"/>
                <w:i w:val="0"/>
                <w:iCs w:val="0"/>
                <w:color w:val="000000"/>
                <w:sz w:val="24"/>
                <w:szCs w:val="24"/>
                <w:u w:val="none"/>
              </w:rPr>
            </w:pPr>
          </w:p>
        </w:tc>
        <w:tc>
          <w:tcPr>
            <w:tcW w:w="614" w:type="dxa"/>
            <w:gridSpan w:val="2"/>
            <w:tcBorders>
              <w:top w:val="nil"/>
              <w:left w:val="nil"/>
              <w:bottom w:val="nil"/>
              <w:right w:val="nil"/>
            </w:tcBorders>
            <w:shd w:val="clear" w:color="auto" w:fill="FFFFFF"/>
            <w:noWrap/>
            <w:vAlign w:val="center"/>
          </w:tcPr>
          <w:p w14:paraId="7214A58E">
            <w:pPr>
              <w:rPr>
                <w:rFonts w:hint="eastAsia" w:ascii="宋体" w:hAnsi="宋体" w:eastAsia="宋体" w:cs="宋体"/>
                <w:i w:val="0"/>
                <w:iCs w:val="0"/>
                <w:color w:val="000000"/>
                <w:sz w:val="24"/>
                <w:szCs w:val="24"/>
                <w:u w:val="none"/>
              </w:rPr>
            </w:pPr>
          </w:p>
        </w:tc>
        <w:tc>
          <w:tcPr>
            <w:tcW w:w="1112" w:type="dxa"/>
            <w:tcBorders>
              <w:top w:val="nil"/>
              <w:left w:val="nil"/>
              <w:bottom w:val="nil"/>
              <w:right w:val="nil"/>
            </w:tcBorders>
            <w:shd w:val="clear" w:color="auto" w:fill="FFFFFF"/>
            <w:noWrap/>
            <w:vAlign w:val="center"/>
          </w:tcPr>
          <w:p w14:paraId="2D84A27A">
            <w:pPr>
              <w:rPr>
                <w:rFonts w:hint="eastAsia" w:ascii="宋体" w:hAnsi="宋体" w:eastAsia="宋体" w:cs="宋体"/>
                <w:i w:val="0"/>
                <w:iCs w:val="0"/>
                <w:color w:val="000000"/>
                <w:sz w:val="24"/>
                <w:szCs w:val="24"/>
                <w:u w:val="none"/>
              </w:rPr>
            </w:pPr>
          </w:p>
        </w:tc>
      </w:tr>
      <w:tr w14:paraId="441CD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840" w:hRule="atLeast"/>
        </w:trPr>
        <w:tc>
          <w:tcPr>
            <w:tcW w:w="9193"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44C7579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7BC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3EF6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163"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741DC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民办养老机构运营补贴、养老机构责任保险费补贴、分散特困老年人意外险</w:t>
            </w:r>
          </w:p>
        </w:tc>
      </w:tr>
      <w:tr w14:paraId="4FCF2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F547D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163"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7B299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0886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1FF3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163"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0CEC1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16B46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0A36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27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46768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62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048A4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057"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0808D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44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16162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7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A61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748F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DC7B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031"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1E1142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815"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04635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8B5F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E1F04">
            <w:pPr>
              <w:jc w:val="center"/>
              <w:rPr>
                <w:rFonts w:hint="eastAsia" w:ascii="宋体" w:hAnsi="宋体" w:eastAsia="宋体" w:cs="宋体"/>
                <w:b/>
                <w:bCs/>
                <w:i w:val="0"/>
                <w:iCs w:val="0"/>
                <w:color w:val="000000"/>
                <w:sz w:val="20"/>
                <w:szCs w:val="20"/>
                <w:u w:val="none"/>
              </w:rPr>
            </w:pPr>
          </w:p>
        </w:tc>
        <w:tc>
          <w:tcPr>
            <w:tcW w:w="4031"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59A0E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4815"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5620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按实际执行</w:t>
            </w:r>
          </w:p>
        </w:tc>
      </w:tr>
      <w:tr w14:paraId="5EE2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CEB1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7085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3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E56E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2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807B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23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3DA7C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66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B434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8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206E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BC9F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39"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450F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627"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3B0960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749"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AD70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B6D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720"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C5BFA">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273BD">
            <w:pPr>
              <w:jc w:val="center"/>
              <w:rPr>
                <w:rFonts w:hint="eastAsia" w:ascii="宋体" w:hAnsi="宋体" w:eastAsia="宋体" w:cs="宋体"/>
                <w:b/>
                <w:bCs/>
                <w:i w:val="0"/>
                <w:iCs w:val="0"/>
                <w:color w:val="000000"/>
                <w:sz w:val="20"/>
                <w:szCs w:val="20"/>
                <w:u w:val="none"/>
              </w:rPr>
            </w:pPr>
          </w:p>
        </w:tc>
        <w:tc>
          <w:tcPr>
            <w:tcW w:w="33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78A4C">
            <w:pPr>
              <w:jc w:val="center"/>
              <w:rPr>
                <w:rFonts w:hint="eastAsia" w:ascii="宋体" w:hAnsi="宋体" w:eastAsia="宋体" w:cs="宋体"/>
                <w:b/>
                <w:bCs/>
                <w:i w:val="0"/>
                <w:iCs w:val="0"/>
                <w:color w:val="000000"/>
                <w:sz w:val="20"/>
                <w:szCs w:val="20"/>
                <w:u w:val="none"/>
              </w:rPr>
            </w:pPr>
          </w:p>
        </w:tc>
        <w:tc>
          <w:tcPr>
            <w:tcW w:w="42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F0FE5">
            <w:pPr>
              <w:jc w:val="center"/>
              <w:rPr>
                <w:rFonts w:hint="eastAsia" w:ascii="宋体" w:hAnsi="宋体" w:eastAsia="宋体" w:cs="宋体"/>
                <w:b/>
                <w:bCs/>
                <w:i w:val="0"/>
                <w:iCs w:val="0"/>
                <w:color w:val="000000"/>
                <w:sz w:val="20"/>
                <w:szCs w:val="20"/>
                <w:u w:val="none"/>
              </w:rPr>
            </w:pP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1753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DE01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9885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66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166A8">
            <w:pPr>
              <w:jc w:val="center"/>
              <w:rPr>
                <w:rFonts w:hint="eastAsia" w:ascii="宋体" w:hAnsi="宋体" w:eastAsia="宋体" w:cs="宋体"/>
                <w:b/>
                <w:bCs/>
                <w:i w:val="0"/>
                <w:iCs w:val="0"/>
                <w:color w:val="000000"/>
                <w:sz w:val="20"/>
                <w:szCs w:val="20"/>
                <w:u w:val="none"/>
              </w:rPr>
            </w:pPr>
          </w:p>
        </w:tc>
        <w:tc>
          <w:tcPr>
            <w:tcW w:w="5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4BE82">
            <w:pPr>
              <w:jc w:val="center"/>
              <w:rPr>
                <w:rFonts w:hint="eastAsia" w:ascii="宋体" w:hAnsi="宋体" w:eastAsia="宋体" w:cs="宋体"/>
                <w:b/>
                <w:bCs/>
                <w:i w:val="0"/>
                <w:iCs w:val="0"/>
                <w:color w:val="000000"/>
                <w:sz w:val="20"/>
                <w:szCs w:val="20"/>
                <w:u w:val="none"/>
              </w:rPr>
            </w:pPr>
          </w:p>
        </w:tc>
        <w:tc>
          <w:tcPr>
            <w:tcW w:w="4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D9807">
            <w:pPr>
              <w:jc w:val="center"/>
              <w:rPr>
                <w:rFonts w:hint="eastAsia" w:ascii="宋体" w:hAnsi="宋体" w:eastAsia="宋体" w:cs="宋体"/>
                <w:b/>
                <w:bCs/>
                <w:i w:val="0"/>
                <w:iCs w:val="0"/>
                <w:color w:val="000000"/>
                <w:sz w:val="20"/>
                <w:szCs w:val="20"/>
                <w:u w:val="none"/>
              </w:rPr>
            </w:pPr>
          </w:p>
        </w:tc>
        <w:tc>
          <w:tcPr>
            <w:tcW w:w="439"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5B255">
            <w:pPr>
              <w:jc w:val="center"/>
              <w:rPr>
                <w:rFonts w:hint="eastAsia" w:ascii="宋体" w:hAnsi="宋体" w:eastAsia="宋体" w:cs="宋体"/>
                <w:b/>
                <w:bCs/>
                <w:i w:val="0"/>
                <w:iCs w:val="0"/>
                <w:color w:val="000000"/>
                <w:sz w:val="20"/>
                <w:szCs w:val="20"/>
                <w:u w:val="none"/>
              </w:rPr>
            </w:pP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8B51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BF4F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86A8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28DC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9790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A292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749"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ED9CA">
            <w:pPr>
              <w:jc w:val="center"/>
              <w:rPr>
                <w:rFonts w:hint="eastAsia" w:ascii="宋体" w:hAnsi="宋体" w:eastAsia="宋体" w:cs="宋体"/>
                <w:b/>
                <w:bCs/>
                <w:i w:val="0"/>
                <w:iCs w:val="0"/>
                <w:color w:val="000000"/>
                <w:sz w:val="20"/>
                <w:szCs w:val="20"/>
                <w:u w:val="none"/>
              </w:rPr>
            </w:pPr>
          </w:p>
        </w:tc>
      </w:tr>
      <w:tr w14:paraId="79F1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22D35">
            <w:pPr>
              <w:jc w:val="center"/>
              <w:rPr>
                <w:rFonts w:hint="eastAsia" w:ascii="宋体" w:hAnsi="宋体" w:eastAsia="宋体" w:cs="宋体"/>
                <w:b/>
                <w:bCs/>
                <w:i w:val="0"/>
                <w:iCs w:val="0"/>
                <w:color w:val="000000"/>
                <w:sz w:val="20"/>
                <w:szCs w:val="20"/>
                <w:u w:val="none"/>
              </w:rPr>
            </w:pPr>
          </w:p>
        </w:tc>
        <w:tc>
          <w:tcPr>
            <w:tcW w:w="3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1BB0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3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7933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C4D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EFA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AB8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BCD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251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305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5EA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7D4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203796">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B7A47A">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ECAE79">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C2ABD4">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5EF269">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942221">
            <w:pPr>
              <w:jc w:val="left"/>
              <w:rPr>
                <w:rFonts w:hint="eastAsia" w:ascii="宋体" w:hAnsi="宋体" w:eastAsia="宋体" w:cs="宋体"/>
                <w:i w:val="0"/>
                <w:iCs w:val="0"/>
                <w:color w:val="000000"/>
                <w:sz w:val="20"/>
                <w:szCs w:val="20"/>
                <w:u w:val="none"/>
              </w:rPr>
            </w:pPr>
          </w:p>
        </w:tc>
        <w:tc>
          <w:tcPr>
            <w:tcW w:w="17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5E428E">
            <w:pPr>
              <w:jc w:val="left"/>
              <w:rPr>
                <w:rFonts w:hint="eastAsia" w:ascii="宋体" w:hAnsi="宋体" w:eastAsia="宋体" w:cs="宋体"/>
                <w:i w:val="0"/>
                <w:iCs w:val="0"/>
                <w:color w:val="000000"/>
                <w:sz w:val="20"/>
                <w:szCs w:val="20"/>
                <w:u w:val="none"/>
              </w:rPr>
            </w:pPr>
          </w:p>
        </w:tc>
      </w:tr>
      <w:tr w14:paraId="3D3F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36371">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A7539">
            <w:pPr>
              <w:jc w:val="left"/>
              <w:rPr>
                <w:rFonts w:hint="eastAsia" w:ascii="宋体" w:hAnsi="宋体" w:eastAsia="宋体" w:cs="宋体"/>
                <w:i w:val="0"/>
                <w:iCs w:val="0"/>
                <w:color w:val="000000"/>
                <w:sz w:val="20"/>
                <w:szCs w:val="20"/>
                <w:u w:val="none"/>
              </w:rPr>
            </w:pPr>
          </w:p>
        </w:tc>
        <w:tc>
          <w:tcPr>
            <w:tcW w:w="33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1572F">
            <w:pPr>
              <w:jc w:val="left"/>
              <w:rPr>
                <w:rFonts w:hint="eastAsia" w:ascii="宋体" w:hAnsi="宋体" w:eastAsia="宋体" w:cs="宋体"/>
                <w:i w:val="0"/>
                <w:iCs w:val="0"/>
                <w:color w:val="000000"/>
                <w:sz w:val="20"/>
                <w:szCs w:val="20"/>
                <w:u w:val="none"/>
              </w:rPr>
            </w:pP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D81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A06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B14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F97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8C59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270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E79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860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5E566E">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4D991C">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8522D9">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7D1646">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720231">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2CF663">
            <w:pPr>
              <w:jc w:val="left"/>
              <w:rPr>
                <w:rFonts w:hint="eastAsia" w:ascii="宋体" w:hAnsi="宋体" w:eastAsia="宋体" w:cs="宋体"/>
                <w:i w:val="0"/>
                <w:iCs w:val="0"/>
                <w:color w:val="000000"/>
                <w:sz w:val="20"/>
                <w:szCs w:val="20"/>
                <w:u w:val="none"/>
              </w:rPr>
            </w:pPr>
          </w:p>
        </w:tc>
        <w:tc>
          <w:tcPr>
            <w:tcW w:w="17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269B7D">
            <w:pPr>
              <w:jc w:val="left"/>
              <w:rPr>
                <w:rFonts w:hint="eastAsia" w:ascii="宋体" w:hAnsi="宋体" w:eastAsia="宋体" w:cs="宋体"/>
                <w:i w:val="0"/>
                <w:iCs w:val="0"/>
                <w:color w:val="000000"/>
                <w:sz w:val="20"/>
                <w:szCs w:val="20"/>
                <w:u w:val="none"/>
              </w:rPr>
            </w:pPr>
          </w:p>
        </w:tc>
      </w:tr>
      <w:tr w14:paraId="2E94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21F3C">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E41D7">
            <w:pPr>
              <w:jc w:val="left"/>
              <w:rPr>
                <w:rFonts w:hint="eastAsia" w:ascii="宋体" w:hAnsi="宋体" w:eastAsia="宋体" w:cs="宋体"/>
                <w:i w:val="0"/>
                <w:iCs w:val="0"/>
                <w:color w:val="000000"/>
                <w:sz w:val="20"/>
                <w:szCs w:val="20"/>
                <w:u w:val="none"/>
              </w:rPr>
            </w:pPr>
          </w:p>
        </w:tc>
        <w:tc>
          <w:tcPr>
            <w:tcW w:w="33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62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1100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757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3F98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39D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C6D2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B01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BEB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6B3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744740">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D62334">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F64A3F">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768604">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87C82">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DC2E87">
            <w:pPr>
              <w:jc w:val="left"/>
              <w:rPr>
                <w:rFonts w:hint="eastAsia" w:ascii="宋体" w:hAnsi="宋体" w:eastAsia="宋体" w:cs="宋体"/>
                <w:i w:val="0"/>
                <w:iCs w:val="0"/>
                <w:color w:val="000000"/>
                <w:sz w:val="20"/>
                <w:szCs w:val="20"/>
                <w:u w:val="none"/>
              </w:rPr>
            </w:pPr>
          </w:p>
        </w:tc>
        <w:tc>
          <w:tcPr>
            <w:tcW w:w="17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747788">
            <w:pPr>
              <w:jc w:val="left"/>
              <w:rPr>
                <w:rFonts w:hint="eastAsia" w:ascii="宋体" w:hAnsi="宋体" w:eastAsia="宋体" w:cs="宋体"/>
                <w:i w:val="0"/>
                <w:iCs w:val="0"/>
                <w:color w:val="000000"/>
                <w:sz w:val="20"/>
                <w:szCs w:val="20"/>
                <w:u w:val="none"/>
              </w:rPr>
            </w:pPr>
          </w:p>
        </w:tc>
      </w:tr>
      <w:tr w14:paraId="0962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43085">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8A250">
            <w:pPr>
              <w:jc w:val="left"/>
              <w:rPr>
                <w:rFonts w:hint="eastAsia" w:ascii="宋体" w:hAnsi="宋体" w:eastAsia="宋体" w:cs="宋体"/>
                <w:i w:val="0"/>
                <w:iCs w:val="0"/>
                <w:color w:val="000000"/>
                <w:sz w:val="20"/>
                <w:szCs w:val="20"/>
                <w:u w:val="none"/>
              </w:rPr>
            </w:pPr>
          </w:p>
        </w:tc>
        <w:tc>
          <w:tcPr>
            <w:tcW w:w="33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4500E">
            <w:pPr>
              <w:jc w:val="left"/>
              <w:rPr>
                <w:rFonts w:hint="eastAsia" w:ascii="宋体" w:hAnsi="宋体" w:eastAsia="宋体" w:cs="宋体"/>
                <w:i w:val="0"/>
                <w:iCs w:val="0"/>
                <w:color w:val="000000"/>
                <w:sz w:val="20"/>
                <w:szCs w:val="20"/>
                <w:u w:val="none"/>
              </w:rPr>
            </w:pP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CBF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6EF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14E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9A7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CB8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A58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253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261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FE00E2">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466640">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883378">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1CF2FE">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91020F">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B53856">
            <w:pPr>
              <w:jc w:val="left"/>
              <w:rPr>
                <w:rFonts w:hint="eastAsia" w:ascii="宋体" w:hAnsi="宋体" w:eastAsia="宋体" w:cs="宋体"/>
                <w:i w:val="0"/>
                <w:iCs w:val="0"/>
                <w:color w:val="000000"/>
                <w:sz w:val="20"/>
                <w:szCs w:val="20"/>
                <w:u w:val="none"/>
              </w:rPr>
            </w:pPr>
          </w:p>
        </w:tc>
        <w:tc>
          <w:tcPr>
            <w:tcW w:w="17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8F4C6D">
            <w:pPr>
              <w:jc w:val="left"/>
              <w:rPr>
                <w:rFonts w:hint="eastAsia" w:ascii="宋体" w:hAnsi="宋体" w:eastAsia="宋体" w:cs="宋体"/>
                <w:i w:val="0"/>
                <w:iCs w:val="0"/>
                <w:color w:val="000000"/>
                <w:sz w:val="20"/>
                <w:szCs w:val="20"/>
                <w:u w:val="none"/>
              </w:rPr>
            </w:pPr>
          </w:p>
        </w:tc>
      </w:tr>
      <w:tr w14:paraId="29B1E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A3128">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458CA">
            <w:pPr>
              <w:jc w:val="left"/>
              <w:rPr>
                <w:rFonts w:hint="eastAsia" w:ascii="宋体" w:hAnsi="宋体" w:eastAsia="宋体" w:cs="宋体"/>
                <w:i w:val="0"/>
                <w:iCs w:val="0"/>
                <w:color w:val="000000"/>
                <w:sz w:val="20"/>
                <w:szCs w:val="20"/>
                <w:u w:val="none"/>
              </w:rPr>
            </w:pPr>
          </w:p>
        </w:tc>
        <w:tc>
          <w:tcPr>
            <w:tcW w:w="3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F1D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3A2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EB1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59E5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650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D82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865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E7C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338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1E8E55">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13DE80">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CCE8D8">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06C698">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DBB6E5">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8F14D3">
            <w:pPr>
              <w:jc w:val="left"/>
              <w:rPr>
                <w:rFonts w:hint="eastAsia" w:ascii="宋体" w:hAnsi="宋体" w:eastAsia="宋体" w:cs="宋体"/>
                <w:i w:val="0"/>
                <w:iCs w:val="0"/>
                <w:color w:val="000000"/>
                <w:sz w:val="20"/>
                <w:szCs w:val="20"/>
                <w:u w:val="none"/>
              </w:rPr>
            </w:pPr>
          </w:p>
        </w:tc>
        <w:tc>
          <w:tcPr>
            <w:tcW w:w="17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93079E">
            <w:pPr>
              <w:jc w:val="left"/>
              <w:rPr>
                <w:rFonts w:hint="eastAsia" w:ascii="宋体" w:hAnsi="宋体" w:eastAsia="宋体" w:cs="宋体"/>
                <w:i w:val="0"/>
                <w:iCs w:val="0"/>
                <w:color w:val="000000"/>
                <w:sz w:val="20"/>
                <w:szCs w:val="20"/>
                <w:u w:val="none"/>
              </w:rPr>
            </w:pPr>
          </w:p>
        </w:tc>
      </w:tr>
      <w:tr w14:paraId="3EAB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9C0F0">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11CB6">
            <w:pPr>
              <w:jc w:val="left"/>
              <w:rPr>
                <w:rFonts w:hint="eastAsia" w:ascii="宋体" w:hAnsi="宋体" w:eastAsia="宋体" w:cs="宋体"/>
                <w:i w:val="0"/>
                <w:iCs w:val="0"/>
                <w:color w:val="000000"/>
                <w:sz w:val="20"/>
                <w:szCs w:val="20"/>
                <w:u w:val="none"/>
              </w:rPr>
            </w:pPr>
          </w:p>
        </w:tc>
        <w:tc>
          <w:tcPr>
            <w:tcW w:w="3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0AA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2DF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FA9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134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561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D9E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F72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A7D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080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D72A6C">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8F34C4">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126996">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37040B">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38E53E">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3B72E5">
            <w:pPr>
              <w:jc w:val="left"/>
              <w:rPr>
                <w:rFonts w:hint="eastAsia" w:ascii="宋体" w:hAnsi="宋体" w:eastAsia="宋体" w:cs="宋体"/>
                <w:i w:val="0"/>
                <w:iCs w:val="0"/>
                <w:color w:val="000000"/>
                <w:sz w:val="20"/>
                <w:szCs w:val="20"/>
                <w:u w:val="none"/>
              </w:rPr>
            </w:pPr>
          </w:p>
        </w:tc>
        <w:tc>
          <w:tcPr>
            <w:tcW w:w="17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39A142">
            <w:pPr>
              <w:jc w:val="left"/>
              <w:rPr>
                <w:rFonts w:hint="eastAsia" w:ascii="宋体" w:hAnsi="宋体" w:eastAsia="宋体" w:cs="宋体"/>
                <w:i w:val="0"/>
                <w:iCs w:val="0"/>
                <w:color w:val="000000"/>
                <w:sz w:val="20"/>
                <w:szCs w:val="20"/>
                <w:u w:val="none"/>
              </w:rPr>
            </w:pPr>
          </w:p>
        </w:tc>
      </w:tr>
      <w:tr w14:paraId="271B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1200"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0053A">
            <w:pPr>
              <w:jc w:val="center"/>
              <w:rPr>
                <w:rFonts w:hint="eastAsia" w:ascii="宋体" w:hAnsi="宋体" w:eastAsia="宋体" w:cs="宋体"/>
                <w:b/>
                <w:bCs/>
                <w:i w:val="0"/>
                <w:iCs w:val="0"/>
                <w:color w:val="000000"/>
                <w:sz w:val="20"/>
                <w:szCs w:val="20"/>
                <w:u w:val="none"/>
              </w:rPr>
            </w:pPr>
          </w:p>
        </w:tc>
        <w:tc>
          <w:tcPr>
            <w:tcW w:w="3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3CFA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21D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D24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E27ECF">
            <w:pPr>
              <w:jc w:val="center"/>
              <w:rPr>
                <w:rFonts w:hint="eastAsia" w:ascii="宋体" w:hAnsi="宋体" w:eastAsia="宋体" w:cs="宋体"/>
                <w:i w:val="0"/>
                <w:iCs w:val="0"/>
                <w:color w:val="000000"/>
                <w:sz w:val="20"/>
                <w:szCs w:val="20"/>
                <w:u w:val="none"/>
              </w:rPr>
            </w:pP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2FE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3B9618">
            <w:pPr>
              <w:jc w:val="center"/>
              <w:rPr>
                <w:rFonts w:hint="eastAsia" w:ascii="宋体" w:hAnsi="宋体" w:eastAsia="宋体" w:cs="宋体"/>
                <w:i w:val="0"/>
                <w:iCs w:val="0"/>
                <w:color w:val="000000"/>
                <w:sz w:val="20"/>
                <w:szCs w:val="20"/>
                <w:u w:val="none"/>
              </w:rPr>
            </w:pP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557B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805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141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B98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2A4CB8">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D354EE">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71FE9C">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81E572">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290001">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3ACEEB">
            <w:pPr>
              <w:jc w:val="left"/>
              <w:rPr>
                <w:rFonts w:hint="eastAsia" w:ascii="宋体" w:hAnsi="宋体" w:eastAsia="宋体" w:cs="宋体"/>
                <w:i w:val="0"/>
                <w:iCs w:val="0"/>
                <w:color w:val="000000"/>
                <w:sz w:val="20"/>
                <w:szCs w:val="20"/>
                <w:u w:val="none"/>
              </w:rPr>
            </w:pPr>
          </w:p>
        </w:tc>
        <w:tc>
          <w:tcPr>
            <w:tcW w:w="17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76DA85">
            <w:pPr>
              <w:jc w:val="left"/>
              <w:rPr>
                <w:rFonts w:hint="eastAsia" w:ascii="宋体" w:hAnsi="宋体" w:eastAsia="宋体" w:cs="宋体"/>
                <w:i w:val="0"/>
                <w:iCs w:val="0"/>
                <w:color w:val="000000"/>
                <w:sz w:val="20"/>
                <w:szCs w:val="20"/>
                <w:u w:val="none"/>
              </w:rPr>
            </w:pPr>
          </w:p>
        </w:tc>
      </w:tr>
      <w:tr w14:paraId="76BD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1200"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FD036">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77057">
            <w:pPr>
              <w:jc w:val="left"/>
              <w:rPr>
                <w:rFonts w:hint="eastAsia" w:ascii="宋体" w:hAnsi="宋体" w:eastAsia="宋体" w:cs="宋体"/>
                <w:i w:val="0"/>
                <w:iCs w:val="0"/>
                <w:color w:val="000000"/>
                <w:sz w:val="20"/>
                <w:szCs w:val="20"/>
                <w:u w:val="none"/>
              </w:rPr>
            </w:pPr>
          </w:p>
        </w:tc>
        <w:tc>
          <w:tcPr>
            <w:tcW w:w="3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63F4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F3F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7C9B85">
            <w:pPr>
              <w:jc w:val="center"/>
              <w:rPr>
                <w:rFonts w:hint="eastAsia" w:ascii="宋体" w:hAnsi="宋体" w:eastAsia="宋体" w:cs="宋体"/>
                <w:i w:val="0"/>
                <w:iCs w:val="0"/>
                <w:color w:val="000000"/>
                <w:sz w:val="20"/>
                <w:szCs w:val="20"/>
                <w:u w:val="none"/>
              </w:rPr>
            </w:pP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72C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D926CB">
            <w:pPr>
              <w:jc w:val="center"/>
              <w:rPr>
                <w:rFonts w:hint="eastAsia" w:ascii="宋体" w:hAnsi="宋体" w:eastAsia="宋体" w:cs="宋体"/>
                <w:i w:val="0"/>
                <w:iCs w:val="0"/>
                <w:color w:val="000000"/>
                <w:sz w:val="20"/>
                <w:szCs w:val="20"/>
                <w:u w:val="none"/>
              </w:rPr>
            </w:pP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1844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835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86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CBE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2AF6D0">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E6913C">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7F5742">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327E70">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D2BEAA">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A13545">
            <w:pPr>
              <w:jc w:val="left"/>
              <w:rPr>
                <w:rFonts w:hint="eastAsia" w:ascii="宋体" w:hAnsi="宋体" w:eastAsia="宋体" w:cs="宋体"/>
                <w:i w:val="0"/>
                <w:iCs w:val="0"/>
                <w:color w:val="000000"/>
                <w:sz w:val="20"/>
                <w:szCs w:val="20"/>
                <w:u w:val="none"/>
              </w:rPr>
            </w:pPr>
          </w:p>
        </w:tc>
        <w:tc>
          <w:tcPr>
            <w:tcW w:w="17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A46A46">
            <w:pPr>
              <w:jc w:val="left"/>
              <w:rPr>
                <w:rFonts w:hint="eastAsia" w:ascii="宋体" w:hAnsi="宋体" w:eastAsia="宋体" w:cs="宋体"/>
                <w:i w:val="0"/>
                <w:iCs w:val="0"/>
                <w:color w:val="000000"/>
                <w:sz w:val="20"/>
                <w:szCs w:val="20"/>
                <w:u w:val="none"/>
              </w:rPr>
            </w:pPr>
          </w:p>
        </w:tc>
      </w:tr>
      <w:tr w14:paraId="3F9C3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720"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4A14A">
            <w:pPr>
              <w:jc w:val="center"/>
              <w:rPr>
                <w:rFonts w:hint="eastAsia" w:ascii="宋体" w:hAnsi="宋体" w:eastAsia="宋体" w:cs="宋体"/>
                <w:b/>
                <w:bCs/>
                <w:i w:val="0"/>
                <w:iCs w:val="0"/>
                <w:color w:val="000000"/>
                <w:sz w:val="20"/>
                <w:szCs w:val="20"/>
                <w:u w:val="none"/>
              </w:rPr>
            </w:pPr>
          </w:p>
        </w:tc>
        <w:tc>
          <w:tcPr>
            <w:tcW w:w="3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CFC7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561C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B73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99D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EFC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A27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251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C67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472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41F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9A7B60">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42C663">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F66174">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223F0E">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0D9797">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2BFA7C">
            <w:pPr>
              <w:jc w:val="left"/>
              <w:rPr>
                <w:rFonts w:hint="eastAsia" w:ascii="宋体" w:hAnsi="宋体" w:eastAsia="宋体" w:cs="宋体"/>
                <w:i w:val="0"/>
                <w:iCs w:val="0"/>
                <w:color w:val="000000"/>
                <w:sz w:val="20"/>
                <w:szCs w:val="20"/>
                <w:u w:val="none"/>
              </w:rPr>
            </w:pPr>
          </w:p>
        </w:tc>
        <w:tc>
          <w:tcPr>
            <w:tcW w:w="17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7AFB04">
            <w:pPr>
              <w:jc w:val="left"/>
              <w:rPr>
                <w:rFonts w:hint="eastAsia" w:ascii="宋体" w:hAnsi="宋体" w:eastAsia="宋体" w:cs="宋体"/>
                <w:i w:val="0"/>
                <w:iCs w:val="0"/>
                <w:color w:val="000000"/>
                <w:sz w:val="20"/>
                <w:szCs w:val="20"/>
                <w:u w:val="none"/>
              </w:rPr>
            </w:pPr>
          </w:p>
        </w:tc>
      </w:tr>
      <w:tr w14:paraId="09E2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F3C88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27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40D5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2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AD682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8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224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54E6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0242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4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ADE5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7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D35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E45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B25C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3787" w:type="dxa"/>
            <w:gridSpan w:val="31"/>
            <w:tcBorders>
              <w:top w:val="single" w:color="000000" w:sz="4" w:space="0"/>
              <w:left w:val="single" w:color="000000" w:sz="4" w:space="0"/>
              <w:bottom w:val="single" w:color="000000" w:sz="4" w:space="0"/>
              <w:right w:val="single" w:color="000000" w:sz="4" w:space="0"/>
            </w:tcBorders>
            <w:shd w:val="clear" w:color="auto" w:fill="FFFFFF"/>
            <w:vAlign w:val="center"/>
          </w:tcPr>
          <w:p w14:paraId="0EEAE5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88592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2D79C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90E2C">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EA895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CF6A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D87E2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7D5A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ADE87">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C56B3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1305A6">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4F1CAAC2">
            <w:pPr>
              <w:jc w:val="left"/>
              <w:rPr>
                <w:rFonts w:hint="eastAsia" w:ascii="宋体" w:hAnsi="宋体" w:eastAsia="宋体" w:cs="宋体"/>
                <w:i w:val="0"/>
                <w:iCs w:val="0"/>
                <w:color w:val="000000"/>
                <w:sz w:val="20"/>
                <w:szCs w:val="20"/>
                <w:u w:val="none"/>
              </w:rPr>
            </w:pPr>
          </w:p>
        </w:tc>
      </w:tr>
      <w:tr w14:paraId="5CFCC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D54AB">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D705D3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24F258">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A15BD16">
            <w:pPr>
              <w:jc w:val="left"/>
              <w:rPr>
                <w:rFonts w:hint="eastAsia" w:ascii="宋体" w:hAnsi="宋体" w:eastAsia="宋体" w:cs="宋体"/>
                <w:i w:val="0"/>
                <w:iCs w:val="0"/>
                <w:color w:val="000000"/>
                <w:sz w:val="20"/>
                <w:szCs w:val="20"/>
                <w:u w:val="none"/>
              </w:rPr>
            </w:pPr>
          </w:p>
        </w:tc>
      </w:tr>
      <w:tr w14:paraId="10F87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B19C3">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94DA3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F0B775">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BEA0DD4">
            <w:pPr>
              <w:jc w:val="left"/>
              <w:rPr>
                <w:rFonts w:hint="eastAsia" w:ascii="宋体" w:hAnsi="宋体" w:eastAsia="宋体" w:cs="宋体"/>
                <w:i w:val="0"/>
                <w:iCs w:val="0"/>
                <w:color w:val="000000"/>
                <w:sz w:val="20"/>
                <w:szCs w:val="20"/>
                <w:u w:val="none"/>
              </w:rPr>
            </w:pPr>
          </w:p>
        </w:tc>
      </w:tr>
      <w:tr w14:paraId="48B9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69839">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1905D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A4EBFF">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D7E9FAC">
            <w:pPr>
              <w:jc w:val="left"/>
              <w:rPr>
                <w:rFonts w:hint="eastAsia" w:ascii="宋体" w:hAnsi="宋体" w:eastAsia="宋体" w:cs="宋体"/>
                <w:i w:val="0"/>
                <w:iCs w:val="0"/>
                <w:color w:val="000000"/>
                <w:sz w:val="20"/>
                <w:szCs w:val="20"/>
                <w:u w:val="none"/>
              </w:rPr>
            </w:pPr>
          </w:p>
        </w:tc>
      </w:tr>
      <w:tr w14:paraId="646CA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EEF35">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3E1F50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B3158B">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6B97433">
            <w:pPr>
              <w:jc w:val="left"/>
              <w:rPr>
                <w:rFonts w:hint="eastAsia" w:ascii="宋体" w:hAnsi="宋体" w:eastAsia="宋体" w:cs="宋体"/>
                <w:i w:val="0"/>
                <w:iCs w:val="0"/>
                <w:color w:val="000000"/>
                <w:sz w:val="20"/>
                <w:szCs w:val="20"/>
                <w:u w:val="none"/>
              </w:rPr>
            </w:pPr>
          </w:p>
        </w:tc>
      </w:tr>
      <w:tr w14:paraId="07F5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B0E03">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70B2DDD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A05A9A">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4FCEAFAF">
            <w:pPr>
              <w:jc w:val="left"/>
              <w:rPr>
                <w:rFonts w:hint="eastAsia" w:ascii="宋体" w:hAnsi="宋体" w:eastAsia="宋体" w:cs="宋体"/>
                <w:i w:val="0"/>
                <w:iCs w:val="0"/>
                <w:color w:val="000000"/>
                <w:sz w:val="20"/>
                <w:szCs w:val="20"/>
                <w:u w:val="none"/>
              </w:rPr>
            </w:pPr>
          </w:p>
        </w:tc>
      </w:tr>
      <w:tr w14:paraId="00DA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960"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FBF56">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404D907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79303D">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D975FAF">
            <w:pPr>
              <w:jc w:val="left"/>
              <w:rPr>
                <w:rFonts w:hint="eastAsia" w:ascii="宋体" w:hAnsi="宋体" w:eastAsia="宋体" w:cs="宋体"/>
                <w:i w:val="0"/>
                <w:iCs w:val="0"/>
                <w:color w:val="000000"/>
                <w:sz w:val="20"/>
                <w:szCs w:val="20"/>
                <w:u w:val="none"/>
              </w:rPr>
            </w:pPr>
          </w:p>
        </w:tc>
      </w:tr>
      <w:tr w14:paraId="48B5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D74BF">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773ED1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D1B8A9">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D0A59CA">
            <w:pPr>
              <w:jc w:val="left"/>
              <w:rPr>
                <w:rFonts w:hint="eastAsia" w:ascii="宋体" w:hAnsi="宋体" w:eastAsia="宋体" w:cs="宋体"/>
                <w:i w:val="0"/>
                <w:iCs w:val="0"/>
                <w:color w:val="000000"/>
                <w:sz w:val="20"/>
                <w:szCs w:val="20"/>
                <w:u w:val="none"/>
              </w:rPr>
            </w:pPr>
          </w:p>
        </w:tc>
      </w:tr>
      <w:tr w14:paraId="417F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59613">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7C5A40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BEFEE4">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6C538EFD">
            <w:pPr>
              <w:jc w:val="left"/>
              <w:rPr>
                <w:rFonts w:hint="eastAsia" w:ascii="宋体" w:hAnsi="宋体" w:eastAsia="宋体" w:cs="宋体"/>
                <w:i w:val="0"/>
                <w:iCs w:val="0"/>
                <w:color w:val="000000"/>
                <w:sz w:val="20"/>
                <w:szCs w:val="20"/>
                <w:u w:val="none"/>
              </w:rPr>
            </w:pPr>
          </w:p>
        </w:tc>
      </w:tr>
      <w:tr w14:paraId="254A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7BA1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C9E2D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26F33F">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0E94A77C">
            <w:pPr>
              <w:jc w:val="left"/>
              <w:rPr>
                <w:rFonts w:hint="eastAsia" w:ascii="宋体" w:hAnsi="宋体" w:eastAsia="宋体" w:cs="宋体"/>
                <w:i w:val="0"/>
                <w:iCs w:val="0"/>
                <w:color w:val="000000"/>
                <w:sz w:val="20"/>
                <w:szCs w:val="20"/>
                <w:u w:val="none"/>
              </w:rPr>
            </w:pPr>
          </w:p>
        </w:tc>
      </w:tr>
      <w:tr w14:paraId="7891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64C89">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E4248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66EB72">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0D15DEA9">
            <w:pPr>
              <w:jc w:val="left"/>
              <w:rPr>
                <w:rFonts w:hint="eastAsia" w:ascii="宋体" w:hAnsi="宋体" w:eastAsia="宋体" w:cs="宋体"/>
                <w:i w:val="0"/>
                <w:iCs w:val="0"/>
                <w:color w:val="000000"/>
                <w:sz w:val="20"/>
                <w:szCs w:val="20"/>
                <w:u w:val="none"/>
              </w:rPr>
            </w:pPr>
          </w:p>
        </w:tc>
      </w:tr>
      <w:tr w14:paraId="379F9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7D4EA">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6F5DA17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1069ED">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0A2A0FB9">
            <w:pPr>
              <w:jc w:val="left"/>
              <w:rPr>
                <w:rFonts w:hint="eastAsia" w:ascii="宋体" w:hAnsi="宋体" w:eastAsia="宋体" w:cs="宋体"/>
                <w:i w:val="0"/>
                <w:iCs w:val="0"/>
                <w:color w:val="000000"/>
                <w:sz w:val="20"/>
                <w:szCs w:val="20"/>
                <w:u w:val="none"/>
              </w:rPr>
            </w:pPr>
          </w:p>
        </w:tc>
      </w:tr>
      <w:tr w14:paraId="306F7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16757">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718A8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56003B">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BFD93FD">
            <w:pPr>
              <w:jc w:val="left"/>
              <w:rPr>
                <w:rFonts w:hint="eastAsia" w:ascii="宋体" w:hAnsi="宋体" w:eastAsia="宋体" w:cs="宋体"/>
                <w:i w:val="0"/>
                <w:iCs w:val="0"/>
                <w:color w:val="000000"/>
                <w:sz w:val="20"/>
                <w:szCs w:val="20"/>
                <w:u w:val="none"/>
              </w:rPr>
            </w:pPr>
          </w:p>
        </w:tc>
      </w:tr>
      <w:tr w14:paraId="3586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342D1">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6D7D8A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206F78">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E64D6E7">
            <w:pPr>
              <w:jc w:val="left"/>
              <w:rPr>
                <w:rFonts w:hint="eastAsia" w:ascii="宋体" w:hAnsi="宋体" w:eastAsia="宋体" w:cs="宋体"/>
                <w:i w:val="0"/>
                <w:iCs w:val="0"/>
                <w:color w:val="000000"/>
                <w:sz w:val="20"/>
                <w:szCs w:val="20"/>
                <w:u w:val="none"/>
              </w:rPr>
            </w:pPr>
          </w:p>
        </w:tc>
      </w:tr>
      <w:tr w14:paraId="1D5D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6204E">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370123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089578">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2D480772">
            <w:pPr>
              <w:jc w:val="left"/>
              <w:rPr>
                <w:rFonts w:hint="eastAsia" w:ascii="宋体" w:hAnsi="宋体" w:eastAsia="宋体" w:cs="宋体"/>
                <w:i w:val="0"/>
                <w:iCs w:val="0"/>
                <w:color w:val="000000"/>
                <w:sz w:val="20"/>
                <w:szCs w:val="20"/>
                <w:u w:val="none"/>
              </w:rPr>
            </w:pPr>
          </w:p>
        </w:tc>
      </w:tr>
      <w:tr w14:paraId="2078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939071">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5096A5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473CC1">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6918DFC4">
            <w:pPr>
              <w:jc w:val="left"/>
              <w:rPr>
                <w:rFonts w:hint="eastAsia" w:ascii="宋体" w:hAnsi="宋体" w:eastAsia="宋体" w:cs="宋体"/>
                <w:i w:val="0"/>
                <w:iCs w:val="0"/>
                <w:color w:val="000000"/>
                <w:sz w:val="20"/>
                <w:szCs w:val="20"/>
                <w:u w:val="none"/>
              </w:rPr>
            </w:pPr>
          </w:p>
        </w:tc>
      </w:tr>
      <w:tr w14:paraId="6E13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E791D">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4E3D4A9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EB82B5">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0E80874">
            <w:pPr>
              <w:jc w:val="left"/>
              <w:rPr>
                <w:rFonts w:hint="eastAsia" w:ascii="宋体" w:hAnsi="宋体" w:eastAsia="宋体" w:cs="宋体"/>
                <w:i w:val="0"/>
                <w:iCs w:val="0"/>
                <w:color w:val="000000"/>
                <w:sz w:val="20"/>
                <w:szCs w:val="20"/>
                <w:u w:val="none"/>
              </w:rPr>
            </w:pPr>
          </w:p>
        </w:tc>
      </w:tr>
      <w:tr w14:paraId="4577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DC4C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C6FFC7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33E838">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A4E4141">
            <w:pPr>
              <w:jc w:val="left"/>
              <w:rPr>
                <w:rFonts w:hint="eastAsia" w:ascii="宋体" w:hAnsi="宋体" w:eastAsia="宋体" w:cs="宋体"/>
                <w:i w:val="0"/>
                <w:iCs w:val="0"/>
                <w:color w:val="000000"/>
                <w:sz w:val="20"/>
                <w:szCs w:val="20"/>
                <w:u w:val="none"/>
              </w:rPr>
            </w:pPr>
          </w:p>
        </w:tc>
      </w:tr>
      <w:tr w14:paraId="6484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C247A">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8FF837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8251C8">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4FC7E5F">
            <w:pPr>
              <w:jc w:val="left"/>
              <w:rPr>
                <w:rFonts w:hint="eastAsia" w:ascii="宋体" w:hAnsi="宋体" w:eastAsia="宋体" w:cs="宋体"/>
                <w:i w:val="0"/>
                <w:iCs w:val="0"/>
                <w:color w:val="000000"/>
                <w:sz w:val="20"/>
                <w:szCs w:val="20"/>
                <w:u w:val="none"/>
              </w:rPr>
            </w:pPr>
          </w:p>
        </w:tc>
      </w:tr>
      <w:tr w14:paraId="789AF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CA521">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816C4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B10C30">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FDCEC9C">
            <w:pPr>
              <w:jc w:val="left"/>
              <w:rPr>
                <w:rFonts w:hint="eastAsia" w:ascii="宋体" w:hAnsi="宋体" w:eastAsia="宋体" w:cs="宋体"/>
                <w:i w:val="0"/>
                <w:iCs w:val="0"/>
                <w:color w:val="000000"/>
                <w:sz w:val="20"/>
                <w:szCs w:val="20"/>
                <w:u w:val="none"/>
              </w:rPr>
            </w:pPr>
          </w:p>
        </w:tc>
      </w:tr>
      <w:tr w14:paraId="6F61A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016BF">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DD21E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15E766">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647972FE">
            <w:pPr>
              <w:jc w:val="left"/>
              <w:rPr>
                <w:rFonts w:hint="eastAsia" w:ascii="宋体" w:hAnsi="宋体" w:eastAsia="宋体" w:cs="宋体"/>
                <w:i w:val="0"/>
                <w:iCs w:val="0"/>
                <w:color w:val="000000"/>
                <w:sz w:val="20"/>
                <w:szCs w:val="20"/>
                <w:u w:val="none"/>
              </w:rPr>
            </w:pPr>
          </w:p>
        </w:tc>
      </w:tr>
      <w:tr w14:paraId="3B3C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9E77F">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5ED17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BC4C24">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6A22975">
            <w:pPr>
              <w:jc w:val="left"/>
              <w:rPr>
                <w:rFonts w:hint="eastAsia" w:ascii="宋体" w:hAnsi="宋体" w:eastAsia="宋体" w:cs="宋体"/>
                <w:i w:val="0"/>
                <w:iCs w:val="0"/>
                <w:color w:val="000000"/>
                <w:sz w:val="20"/>
                <w:szCs w:val="20"/>
                <w:u w:val="none"/>
              </w:rPr>
            </w:pPr>
          </w:p>
        </w:tc>
      </w:tr>
      <w:tr w14:paraId="69170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F9D65">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7C3243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168975">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FF4F446">
            <w:pPr>
              <w:jc w:val="left"/>
              <w:rPr>
                <w:rFonts w:hint="eastAsia" w:ascii="宋体" w:hAnsi="宋体" w:eastAsia="宋体" w:cs="宋体"/>
                <w:i w:val="0"/>
                <w:iCs w:val="0"/>
                <w:color w:val="000000"/>
                <w:sz w:val="20"/>
                <w:szCs w:val="20"/>
                <w:u w:val="none"/>
              </w:rPr>
            </w:pPr>
          </w:p>
        </w:tc>
      </w:tr>
      <w:tr w14:paraId="0B0D6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C4D1D">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132C0C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7C8659">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0A22FB95">
            <w:pPr>
              <w:jc w:val="left"/>
              <w:rPr>
                <w:rFonts w:hint="eastAsia" w:ascii="宋体" w:hAnsi="宋体" w:eastAsia="宋体" w:cs="宋体"/>
                <w:i w:val="0"/>
                <w:iCs w:val="0"/>
                <w:color w:val="000000"/>
                <w:sz w:val="20"/>
                <w:szCs w:val="20"/>
                <w:u w:val="none"/>
              </w:rPr>
            </w:pPr>
          </w:p>
        </w:tc>
      </w:tr>
      <w:tr w14:paraId="7675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11F00">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61DB2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2E05F7">
            <w:pPr>
              <w:jc w:val="center"/>
              <w:rPr>
                <w:rFonts w:hint="eastAsia" w:ascii="宋体" w:hAnsi="宋体" w:eastAsia="宋体" w:cs="宋体"/>
                <w:b/>
                <w:bCs/>
                <w:i w:val="0"/>
                <w:iCs w:val="0"/>
                <w:color w:val="000000"/>
                <w:sz w:val="20"/>
                <w:szCs w:val="20"/>
                <w:u w:val="none"/>
              </w:rPr>
            </w:pPr>
          </w:p>
        </w:tc>
        <w:tc>
          <w:tcPr>
            <w:tcW w:w="437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E588085">
            <w:pPr>
              <w:jc w:val="left"/>
              <w:rPr>
                <w:rFonts w:hint="eastAsia" w:ascii="宋体" w:hAnsi="宋体" w:eastAsia="宋体" w:cs="宋体"/>
                <w:i w:val="0"/>
                <w:iCs w:val="0"/>
                <w:color w:val="000000"/>
                <w:sz w:val="20"/>
                <w:szCs w:val="20"/>
                <w:u w:val="none"/>
              </w:rPr>
            </w:pPr>
          </w:p>
        </w:tc>
      </w:tr>
      <w:tr w14:paraId="0DA2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4AD47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8163"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75A11716">
            <w:pPr>
              <w:jc w:val="left"/>
              <w:rPr>
                <w:rFonts w:hint="eastAsia" w:ascii="宋体" w:hAnsi="宋体" w:eastAsia="宋体" w:cs="宋体"/>
                <w:i w:val="0"/>
                <w:iCs w:val="0"/>
                <w:color w:val="000000"/>
                <w:sz w:val="20"/>
                <w:szCs w:val="20"/>
                <w:u w:val="none"/>
              </w:rPr>
            </w:pPr>
          </w:p>
        </w:tc>
      </w:tr>
      <w:tr w14:paraId="535A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840" w:hRule="atLeast"/>
        </w:trPr>
        <w:tc>
          <w:tcPr>
            <w:tcW w:w="9193"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7188353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327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0DBFA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082"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09B1C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民政业务工作经费</w:t>
            </w:r>
          </w:p>
        </w:tc>
      </w:tr>
      <w:tr w14:paraId="70B0F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FE6F7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082"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255EE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B47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2DD8F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082"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7FD47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4CC4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20938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2275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4526B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519"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33B04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4BFC8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4D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89.02%</w:t>
            </w:r>
          </w:p>
        </w:tc>
      </w:tr>
      <w:tr w14:paraId="481F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65F0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0EDD52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521"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2534A8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C15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A18E5">
            <w:pPr>
              <w:jc w:val="center"/>
              <w:rPr>
                <w:rFonts w:hint="eastAsia" w:ascii="宋体" w:hAnsi="宋体" w:eastAsia="宋体" w:cs="宋体"/>
                <w:b/>
                <w:bCs/>
                <w:i w:val="0"/>
                <w:iCs w:val="0"/>
                <w:color w:val="000000"/>
                <w:sz w:val="20"/>
                <w:szCs w:val="20"/>
                <w:u w:val="none"/>
              </w:rPr>
            </w:pP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7681B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用于社团、居家养老、社会救助及全市养老机构等级评定等民政业务工作经费</w:t>
            </w:r>
          </w:p>
        </w:tc>
        <w:tc>
          <w:tcPr>
            <w:tcW w:w="4521"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5FCDFA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完成年初绩效目标</w:t>
            </w:r>
          </w:p>
        </w:tc>
      </w:tr>
      <w:tr w14:paraId="09861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4020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8A31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2D91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5EDB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9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432584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FF1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0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88B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6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6CF4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5CD9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958"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717128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19B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73F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8453C">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7BA84">
            <w:pPr>
              <w:jc w:val="center"/>
              <w:rPr>
                <w:rFonts w:hint="eastAsia" w:ascii="宋体" w:hAnsi="宋体" w:eastAsia="宋体" w:cs="宋体"/>
                <w:b/>
                <w:bCs/>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4F8F8">
            <w:pPr>
              <w:jc w:val="center"/>
              <w:rPr>
                <w:rFonts w:hint="eastAsia" w:ascii="宋体" w:hAnsi="宋体" w:eastAsia="宋体" w:cs="宋体"/>
                <w:b/>
                <w:bCs/>
                <w:i w:val="0"/>
                <w:iCs w:val="0"/>
                <w:color w:val="000000"/>
                <w:sz w:val="20"/>
                <w:szCs w:val="20"/>
                <w:u w:val="none"/>
              </w:rPr>
            </w:pPr>
          </w:p>
        </w:tc>
        <w:tc>
          <w:tcPr>
            <w:tcW w:w="4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02FA6">
            <w:pPr>
              <w:jc w:val="center"/>
              <w:rPr>
                <w:rFonts w:hint="eastAsia" w:ascii="宋体" w:hAnsi="宋体" w:eastAsia="宋体" w:cs="宋体"/>
                <w:b/>
                <w:bCs/>
                <w:i w:val="0"/>
                <w:iCs w:val="0"/>
                <w:color w:val="000000"/>
                <w:sz w:val="20"/>
                <w:szCs w:val="20"/>
                <w:u w:val="none"/>
              </w:rPr>
            </w:pP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749B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E1D8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1A29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B843C">
            <w:pPr>
              <w:jc w:val="center"/>
              <w:rPr>
                <w:rFonts w:hint="eastAsia" w:ascii="宋体" w:hAnsi="宋体" w:eastAsia="宋体" w:cs="宋体"/>
                <w:b/>
                <w:bCs/>
                <w:i w:val="0"/>
                <w:iCs w:val="0"/>
                <w:color w:val="000000"/>
                <w:sz w:val="20"/>
                <w:szCs w:val="20"/>
                <w:u w:val="none"/>
              </w:rPr>
            </w:pPr>
          </w:p>
        </w:tc>
        <w:tc>
          <w:tcPr>
            <w:tcW w:w="50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C4414">
            <w:pPr>
              <w:jc w:val="center"/>
              <w:rPr>
                <w:rFonts w:hint="eastAsia" w:ascii="宋体" w:hAnsi="宋体" w:eastAsia="宋体" w:cs="宋体"/>
                <w:b/>
                <w:bCs/>
                <w:i w:val="0"/>
                <w:iCs w:val="0"/>
                <w:color w:val="000000"/>
                <w:sz w:val="20"/>
                <w:szCs w:val="20"/>
                <w:u w:val="none"/>
              </w:rPr>
            </w:pPr>
          </w:p>
        </w:tc>
        <w:tc>
          <w:tcPr>
            <w:tcW w:w="46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5F812">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24BC3">
            <w:pPr>
              <w:jc w:val="center"/>
              <w:rPr>
                <w:rFonts w:hint="eastAsia" w:ascii="宋体" w:hAnsi="宋体" w:eastAsia="宋体" w:cs="宋体"/>
                <w:b/>
                <w:bCs/>
                <w:i w:val="0"/>
                <w:iCs w:val="0"/>
                <w:color w:val="000000"/>
                <w:sz w:val="20"/>
                <w:szCs w:val="20"/>
                <w:u w:val="none"/>
              </w:rPr>
            </w:pP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56BC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CF9C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1070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39F2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1FC9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9CE8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CA061">
            <w:pPr>
              <w:jc w:val="center"/>
              <w:rPr>
                <w:rFonts w:hint="eastAsia" w:ascii="宋体" w:hAnsi="宋体" w:eastAsia="宋体" w:cs="宋体"/>
                <w:b/>
                <w:bCs/>
                <w:i w:val="0"/>
                <w:iCs w:val="0"/>
                <w:color w:val="000000"/>
                <w:sz w:val="20"/>
                <w:szCs w:val="20"/>
                <w:u w:val="none"/>
              </w:rPr>
            </w:pPr>
          </w:p>
        </w:tc>
      </w:tr>
      <w:tr w14:paraId="0F34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B7571">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E7E5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90B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786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材料印刷</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E57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B6F6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F10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册</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C128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01A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E7D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C18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835D26">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EBAB2E">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56CACB">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C0D337">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AA609E">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1190DC">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D50FA">
            <w:pPr>
              <w:jc w:val="left"/>
              <w:rPr>
                <w:rFonts w:hint="eastAsia" w:ascii="宋体" w:hAnsi="宋体" w:eastAsia="宋体" w:cs="宋体"/>
                <w:i w:val="0"/>
                <w:iCs w:val="0"/>
                <w:color w:val="000000"/>
                <w:sz w:val="20"/>
                <w:szCs w:val="20"/>
                <w:u w:val="none"/>
              </w:rPr>
            </w:pPr>
          </w:p>
        </w:tc>
      </w:tr>
      <w:tr w14:paraId="733A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0A839">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14FAB">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E1C0D">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0E29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评估社会组织数量</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6E0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0C9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A53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892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660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2D7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E4E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86D111">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34AE79">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C38994">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787187">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D117CB">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1D89AD">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3F9D2">
            <w:pPr>
              <w:jc w:val="left"/>
              <w:rPr>
                <w:rFonts w:hint="eastAsia" w:ascii="宋体" w:hAnsi="宋体" w:eastAsia="宋体" w:cs="宋体"/>
                <w:i w:val="0"/>
                <w:iCs w:val="0"/>
                <w:color w:val="000000"/>
                <w:sz w:val="20"/>
                <w:szCs w:val="20"/>
                <w:u w:val="none"/>
              </w:rPr>
            </w:pPr>
          </w:p>
        </w:tc>
      </w:tr>
      <w:tr w14:paraId="4436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70D1A">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F50CF">
            <w:pPr>
              <w:jc w:val="left"/>
              <w:rPr>
                <w:rFonts w:hint="eastAsia" w:ascii="宋体" w:hAnsi="宋体" w:eastAsia="宋体" w:cs="宋体"/>
                <w:i w:val="0"/>
                <w:iCs w:val="0"/>
                <w:color w:val="000000"/>
                <w:sz w:val="20"/>
                <w:szCs w:val="20"/>
                <w:u w:val="none"/>
              </w:rPr>
            </w:pP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60A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F02E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评估报告数量合格率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6EF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A299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141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314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E6C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7FC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3A6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F4817E">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31F3C6">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BAE341">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01FA83">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354959">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FCE61D">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583BF">
            <w:pPr>
              <w:jc w:val="left"/>
              <w:rPr>
                <w:rFonts w:hint="eastAsia" w:ascii="宋体" w:hAnsi="宋体" w:eastAsia="宋体" w:cs="宋体"/>
                <w:i w:val="0"/>
                <w:iCs w:val="0"/>
                <w:color w:val="000000"/>
                <w:sz w:val="20"/>
                <w:szCs w:val="20"/>
                <w:u w:val="none"/>
              </w:rPr>
            </w:pPr>
          </w:p>
        </w:tc>
      </w:tr>
      <w:tr w14:paraId="21A4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8AC0A">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58BA9">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A4B1C">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D192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评估数据准确率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634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386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455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B23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4C2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6D5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8F4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441D84">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E94300">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FD9FA2">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98EF07">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E8148D">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86F936">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B6B0B">
            <w:pPr>
              <w:jc w:val="left"/>
              <w:rPr>
                <w:rFonts w:hint="eastAsia" w:ascii="宋体" w:hAnsi="宋体" w:eastAsia="宋体" w:cs="宋体"/>
                <w:i w:val="0"/>
                <w:iCs w:val="0"/>
                <w:color w:val="000000"/>
                <w:sz w:val="20"/>
                <w:szCs w:val="20"/>
                <w:u w:val="none"/>
              </w:rPr>
            </w:pPr>
          </w:p>
        </w:tc>
      </w:tr>
      <w:tr w14:paraId="05364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70BA8">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788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5CEF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682D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保证评估鉴定工作公平、公正、公开</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938067">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E96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E5BE8D">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61A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9B9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602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56F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BAA52D">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59B3FD">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242A2B">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B00B0F">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1355D4">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8CA2E9">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866A2">
            <w:pPr>
              <w:jc w:val="left"/>
              <w:rPr>
                <w:rFonts w:hint="eastAsia" w:ascii="宋体" w:hAnsi="宋体" w:eastAsia="宋体" w:cs="宋体"/>
                <w:i w:val="0"/>
                <w:iCs w:val="0"/>
                <w:color w:val="000000"/>
                <w:sz w:val="20"/>
                <w:szCs w:val="20"/>
                <w:u w:val="none"/>
              </w:rPr>
            </w:pPr>
          </w:p>
        </w:tc>
      </w:tr>
      <w:tr w14:paraId="50C3D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897E3">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C067F">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8D793">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B40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社会公众对评估工作投诉率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59C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BDD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4DB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ADE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339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142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E2B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15F894">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29A17D">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A5F6F8">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D604FA">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55EF69">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56834F">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4AE1F">
            <w:pPr>
              <w:jc w:val="left"/>
              <w:rPr>
                <w:rFonts w:hint="eastAsia" w:ascii="宋体" w:hAnsi="宋体" w:eastAsia="宋体" w:cs="宋体"/>
                <w:i w:val="0"/>
                <w:iCs w:val="0"/>
                <w:color w:val="000000"/>
                <w:sz w:val="20"/>
                <w:szCs w:val="20"/>
                <w:u w:val="none"/>
              </w:rPr>
            </w:pPr>
          </w:p>
        </w:tc>
      </w:tr>
      <w:tr w14:paraId="4138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6B822">
            <w:pPr>
              <w:jc w:val="center"/>
              <w:rPr>
                <w:rFonts w:hint="eastAsia" w:ascii="宋体" w:hAnsi="宋体" w:eastAsia="宋体" w:cs="宋体"/>
                <w:b/>
                <w:bCs/>
                <w:i w:val="0"/>
                <w:iCs w:val="0"/>
                <w:color w:val="000000"/>
                <w:sz w:val="20"/>
                <w:szCs w:val="20"/>
                <w:u w:val="none"/>
              </w:rPr>
            </w:pPr>
          </w:p>
        </w:tc>
        <w:tc>
          <w:tcPr>
            <w:tcW w:w="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51FE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BBF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94D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社会公众满意度明显提高</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1CA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6B15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16E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0FF1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678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575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D6A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D31139">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B0AF9A">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A5A7E7">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2D77DE">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0DF6F2">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9717F3">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02A4E">
            <w:pPr>
              <w:jc w:val="left"/>
              <w:rPr>
                <w:rFonts w:hint="eastAsia" w:ascii="宋体" w:hAnsi="宋体" w:eastAsia="宋体" w:cs="宋体"/>
                <w:i w:val="0"/>
                <w:iCs w:val="0"/>
                <w:color w:val="000000"/>
                <w:sz w:val="20"/>
                <w:szCs w:val="20"/>
                <w:u w:val="none"/>
              </w:rPr>
            </w:pPr>
          </w:p>
        </w:tc>
      </w:tr>
      <w:tr w14:paraId="3A86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74AEE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7E37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4D4948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211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76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3956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51ED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FB9D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04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r>
      <w:tr w14:paraId="719AD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614E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012"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7F3F2F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C495A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39696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9B5DC">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635F8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9155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ED32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79E77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320F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75A43B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2ECE6C">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269084D">
            <w:pPr>
              <w:jc w:val="left"/>
              <w:rPr>
                <w:rFonts w:hint="eastAsia" w:ascii="宋体" w:hAnsi="宋体" w:eastAsia="宋体" w:cs="宋体"/>
                <w:i w:val="0"/>
                <w:iCs w:val="0"/>
                <w:color w:val="000000"/>
                <w:sz w:val="20"/>
                <w:szCs w:val="20"/>
                <w:u w:val="none"/>
              </w:rPr>
            </w:pPr>
          </w:p>
        </w:tc>
      </w:tr>
      <w:tr w14:paraId="26CE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C9D5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A413F3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A7236C">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6D97612">
            <w:pPr>
              <w:jc w:val="left"/>
              <w:rPr>
                <w:rFonts w:hint="eastAsia" w:ascii="宋体" w:hAnsi="宋体" w:eastAsia="宋体" w:cs="宋体"/>
                <w:i w:val="0"/>
                <w:iCs w:val="0"/>
                <w:color w:val="000000"/>
                <w:sz w:val="20"/>
                <w:szCs w:val="20"/>
                <w:u w:val="none"/>
              </w:rPr>
            </w:pPr>
          </w:p>
        </w:tc>
      </w:tr>
      <w:tr w14:paraId="090D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4EDE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7C863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D4DFCB">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491F270">
            <w:pPr>
              <w:jc w:val="left"/>
              <w:rPr>
                <w:rFonts w:hint="eastAsia" w:ascii="宋体" w:hAnsi="宋体" w:eastAsia="宋体" w:cs="宋体"/>
                <w:i w:val="0"/>
                <w:iCs w:val="0"/>
                <w:color w:val="000000"/>
                <w:sz w:val="20"/>
                <w:szCs w:val="20"/>
                <w:u w:val="none"/>
              </w:rPr>
            </w:pPr>
          </w:p>
        </w:tc>
      </w:tr>
      <w:tr w14:paraId="7D9D2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DC48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77681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C6B77B">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01134DE">
            <w:pPr>
              <w:jc w:val="left"/>
              <w:rPr>
                <w:rFonts w:hint="eastAsia" w:ascii="宋体" w:hAnsi="宋体" w:eastAsia="宋体" w:cs="宋体"/>
                <w:i w:val="0"/>
                <w:iCs w:val="0"/>
                <w:color w:val="000000"/>
                <w:sz w:val="20"/>
                <w:szCs w:val="20"/>
                <w:u w:val="none"/>
              </w:rPr>
            </w:pPr>
          </w:p>
        </w:tc>
      </w:tr>
      <w:tr w14:paraId="6DD7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F751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A4572C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625D1E">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F44895A">
            <w:pPr>
              <w:jc w:val="left"/>
              <w:rPr>
                <w:rFonts w:hint="eastAsia" w:ascii="宋体" w:hAnsi="宋体" w:eastAsia="宋体" w:cs="宋体"/>
                <w:i w:val="0"/>
                <w:iCs w:val="0"/>
                <w:color w:val="000000"/>
                <w:sz w:val="20"/>
                <w:szCs w:val="20"/>
                <w:u w:val="none"/>
              </w:rPr>
            </w:pPr>
          </w:p>
        </w:tc>
      </w:tr>
      <w:tr w14:paraId="17F3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F9AE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3D6F0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1ECA72">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ACA9443">
            <w:pPr>
              <w:jc w:val="left"/>
              <w:rPr>
                <w:rFonts w:hint="eastAsia" w:ascii="宋体" w:hAnsi="宋体" w:eastAsia="宋体" w:cs="宋体"/>
                <w:i w:val="0"/>
                <w:iCs w:val="0"/>
                <w:color w:val="000000"/>
                <w:sz w:val="20"/>
                <w:szCs w:val="20"/>
                <w:u w:val="none"/>
              </w:rPr>
            </w:pPr>
          </w:p>
        </w:tc>
      </w:tr>
      <w:tr w14:paraId="383F2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96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7C64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E4EEC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135A51">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C20C469">
            <w:pPr>
              <w:jc w:val="left"/>
              <w:rPr>
                <w:rFonts w:hint="eastAsia" w:ascii="宋体" w:hAnsi="宋体" w:eastAsia="宋体" w:cs="宋体"/>
                <w:i w:val="0"/>
                <w:iCs w:val="0"/>
                <w:color w:val="000000"/>
                <w:sz w:val="20"/>
                <w:szCs w:val="20"/>
                <w:u w:val="none"/>
              </w:rPr>
            </w:pPr>
          </w:p>
        </w:tc>
      </w:tr>
      <w:tr w14:paraId="42AB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6D2AD">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992E1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3BE2B2">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D252B3A">
            <w:pPr>
              <w:jc w:val="left"/>
              <w:rPr>
                <w:rFonts w:hint="eastAsia" w:ascii="宋体" w:hAnsi="宋体" w:eastAsia="宋体" w:cs="宋体"/>
                <w:i w:val="0"/>
                <w:iCs w:val="0"/>
                <w:color w:val="000000"/>
                <w:sz w:val="20"/>
                <w:szCs w:val="20"/>
                <w:u w:val="none"/>
              </w:rPr>
            </w:pPr>
          </w:p>
        </w:tc>
      </w:tr>
      <w:tr w14:paraId="16130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F4F3D">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C78549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5939E7">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7F3F72D">
            <w:pPr>
              <w:jc w:val="left"/>
              <w:rPr>
                <w:rFonts w:hint="eastAsia" w:ascii="宋体" w:hAnsi="宋体" w:eastAsia="宋体" w:cs="宋体"/>
                <w:i w:val="0"/>
                <w:iCs w:val="0"/>
                <w:color w:val="000000"/>
                <w:sz w:val="20"/>
                <w:szCs w:val="20"/>
                <w:u w:val="none"/>
              </w:rPr>
            </w:pPr>
          </w:p>
        </w:tc>
      </w:tr>
      <w:tr w14:paraId="4BBE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629A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97F49E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8469C2">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01E4320">
            <w:pPr>
              <w:jc w:val="left"/>
              <w:rPr>
                <w:rFonts w:hint="eastAsia" w:ascii="宋体" w:hAnsi="宋体" w:eastAsia="宋体" w:cs="宋体"/>
                <w:i w:val="0"/>
                <w:iCs w:val="0"/>
                <w:color w:val="000000"/>
                <w:sz w:val="20"/>
                <w:szCs w:val="20"/>
                <w:u w:val="none"/>
              </w:rPr>
            </w:pPr>
          </w:p>
        </w:tc>
      </w:tr>
      <w:tr w14:paraId="1F3B9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28293">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E2C49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A5343C">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0C2A7B8">
            <w:pPr>
              <w:jc w:val="left"/>
              <w:rPr>
                <w:rFonts w:hint="eastAsia" w:ascii="宋体" w:hAnsi="宋体" w:eastAsia="宋体" w:cs="宋体"/>
                <w:i w:val="0"/>
                <w:iCs w:val="0"/>
                <w:color w:val="000000"/>
                <w:sz w:val="20"/>
                <w:szCs w:val="20"/>
                <w:u w:val="none"/>
              </w:rPr>
            </w:pPr>
          </w:p>
        </w:tc>
      </w:tr>
      <w:tr w14:paraId="00538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AC07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7F23C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1565BF">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290BDB4">
            <w:pPr>
              <w:jc w:val="left"/>
              <w:rPr>
                <w:rFonts w:hint="eastAsia" w:ascii="宋体" w:hAnsi="宋体" w:eastAsia="宋体" w:cs="宋体"/>
                <w:i w:val="0"/>
                <w:iCs w:val="0"/>
                <w:color w:val="000000"/>
                <w:sz w:val="20"/>
                <w:szCs w:val="20"/>
                <w:u w:val="none"/>
              </w:rPr>
            </w:pPr>
          </w:p>
        </w:tc>
      </w:tr>
      <w:tr w14:paraId="20DD4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F985B">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00AC7F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2E1708">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55D01EA">
            <w:pPr>
              <w:jc w:val="left"/>
              <w:rPr>
                <w:rFonts w:hint="eastAsia" w:ascii="宋体" w:hAnsi="宋体" w:eastAsia="宋体" w:cs="宋体"/>
                <w:i w:val="0"/>
                <w:iCs w:val="0"/>
                <w:color w:val="000000"/>
                <w:sz w:val="20"/>
                <w:szCs w:val="20"/>
                <w:u w:val="none"/>
              </w:rPr>
            </w:pPr>
          </w:p>
        </w:tc>
      </w:tr>
      <w:tr w14:paraId="08F7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425F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F74138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F09D25">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175C2BF">
            <w:pPr>
              <w:jc w:val="left"/>
              <w:rPr>
                <w:rFonts w:hint="eastAsia" w:ascii="宋体" w:hAnsi="宋体" w:eastAsia="宋体" w:cs="宋体"/>
                <w:i w:val="0"/>
                <w:iCs w:val="0"/>
                <w:color w:val="000000"/>
                <w:sz w:val="20"/>
                <w:szCs w:val="20"/>
                <w:u w:val="none"/>
              </w:rPr>
            </w:pPr>
          </w:p>
        </w:tc>
      </w:tr>
      <w:tr w14:paraId="4D28C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E758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90832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450D52">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958422C">
            <w:pPr>
              <w:jc w:val="left"/>
              <w:rPr>
                <w:rFonts w:hint="eastAsia" w:ascii="宋体" w:hAnsi="宋体" w:eastAsia="宋体" w:cs="宋体"/>
                <w:i w:val="0"/>
                <w:iCs w:val="0"/>
                <w:color w:val="000000"/>
                <w:sz w:val="20"/>
                <w:szCs w:val="20"/>
                <w:u w:val="none"/>
              </w:rPr>
            </w:pPr>
          </w:p>
        </w:tc>
      </w:tr>
      <w:tr w14:paraId="16820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CDDB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2489E3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B5E88B">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39D1B4E">
            <w:pPr>
              <w:jc w:val="left"/>
              <w:rPr>
                <w:rFonts w:hint="eastAsia" w:ascii="宋体" w:hAnsi="宋体" w:eastAsia="宋体" w:cs="宋体"/>
                <w:i w:val="0"/>
                <w:iCs w:val="0"/>
                <w:color w:val="000000"/>
                <w:sz w:val="20"/>
                <w:szCs w:val="20"/>
                <w:u w:val="none"/>
              </w:rPr>
            </w:pPr>
          </w:p>
        </w:tc>
      </w:tr>
      <w:tr w14:paraId="570F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2CC93">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B23DDA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D9E81C">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35CBEE6">
            <w:pPr>
              <w:jc w:val="left"/>
              <w:rPr>
                <w:rFonts w:hint="eastAsia" w:ascii="宋体" w:hAnsi="宋体" w:eastAsia="宋体" w:cs="宋体"/>
                <w:i w:val="0"/>
                <w:iCs w:val="0"/>
                <w:color w:val="000000"/>
                <w:sz w:val="20"/>
                <w:szCs w:val="20"/>
                <w:u w:val="none"/>
              </w:rPr>
            </w:pPr>
          </w:p>
        </w:tc>
      </w:tr>
      <w:tr w14:paraId="2786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B8D1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FCEAF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2006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7FC2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w:t>
            </w:r>
          </w:p>
        </w:tc>
      </w:tr>
      <w:tr w14:paraId="05DC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3CF54">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A2D31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2146DE">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3F3939D">
            <w:pPr>
              <w:jc w:val="left"/>
              <w:rPr>
                <w:rFonts w:hint="eastAsia" w:ascii="宋体" w:hAnsi="宋体" w:eastAsia="宋体" w:cs="宋体"/>
                <w:i w:val="0"/>
                <w:iCs w:val="0"/>
                <w:color w:val="000000"/>
                <w:sz w:val="20"/>
                <w:szCs w:val="20"/>
                <w:u w:val="none"/>
              </w:rPr>
            </w:pPr>
          </w:p>
        </w:tc>
      </w:tr>
      <w:tr w14:paraId="490F8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6538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2F430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6499A4">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954C01B">
            <w:pPr>
              <w:jc w:val="left"/>
              <w:rPr>
                <w:rFonts w:hint="eastAsia" w:ascii="宋体" w:hAnsi="宋体" w:eastAsia="宋体" w:cs="宋体"/>
                <w:i w:val="0"/>
                <w:iCs w:val="0"/>
                <w:color w:val="000000"/>
                <w:sz w:val="20"/>
                <w:szCs w:val="20"/>
                <w:u w:val="none"/>
              </w:rPr>
            </w:pPr>
          </w:p>
        </w:tc>
      </w:tr>
      <w:tr w14:paraId="0F19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9A17C">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6D6D1B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6C9DD0">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D958628">
            <w:pPr>
              <w:jc w:val="left"/>
              <w:rPr>
                <w:rFonts w:hint="eastAsia" w:ascii="宋体" w:hAnsi="宋体" w:eastAsia="宋体" w:cs="宋体"/>
                <w:i w:val="0"/>
                <w:iCs w:val="0"/>
                <w:color w:val="000000"/>
                <w:sz w:val="20"/>
                <w:szCs w:val="20"/>
                <w:u w:val="none"/>
              </w:rPr>
            </w:pPr>
          </w:p>
        </w:tc>
      </w:tr>
      <w:tr w14:paraId="3C12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C5FE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3D8C16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2D621B">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0F71AA2">
            <w:pPr>
              <w:jc w:val="left"/>
              <w:rPr>
                <w:rFonts w:hint="eastAsia" w:ascii="宋体" w:hAnsi="宋体" w:eastAsia="宋体" w:cs="宋体"/>
                <w:i w:val="0"/>
                <w:iCs w:val="0"/>
                <w:color w:val="000000"/>
                <w:sz w:val="20"/>
                <w:szCs w:val="20"/>
                <w:u w:val="none"/>
              </w:rPr>
            </w:pPr>
          </w:p>
        </w:tc>
      </w:tr>
      <w:tr w14:paraId="49AF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C160C">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3CAF55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9B15AB">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769313A">
            <w:pPr>
              <w:jc w:val="left"/>
              <w:rPr>
                <w:rFonts w:hint="eastAsia" w:ascii="宋体" w:hAnsi="宋体" w:eastAsia="宋体" w:cs="宋体"/>
                <w:i w:val="0"/>
                <w:iCs w:val="0"/>
                <w:color w:val="000000"/>
                <w:sz w:val="20"/>
                <w:szCs w:val="20"/>
                <w:u w:val="none"/>
              </w:rPr>
            </w:pPr>
          </w:p>
        </w:tc>
      </w:tr>
      <w:tr w14:paraId="2657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1ABD4">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6CBE9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5FF849">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F74E74B">
            <w:pPr>
              <w:jc w:val="left"/>
              <w:rPr>
                <w:rFonts w:hint="eastAsia" w:ascii="宋体" w:hAnsi="宋体" w:eastAsia="宋体" w:cs="宋体"/>
                <w:i w:val="0"/>
                <w:iCs w:val="0"/>
                <w:color w:val="000000"/>
                <w:sz w:val="20"/>
                <w:szCs w:val="20"/>
                <w:u w:val="none"/>
              </w:rPr>
            </w:pPr>
          </w:p>
        </w:tc>
      </w:tr>
      <w:tr w14:paraId="3D6B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6B9A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F200F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BAC85D">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B773032">
            <w:pPr>
              <w:jc w:val="left"/>
              <w:rPr>
                <w:rFonts w:hint="eastAsia" w:ascii="宋体" w:hAnsi="宋体" w:eastAsia="宋体" w:cs="宋体"/>
                <w:i w:val="0"/>
                <w:iCs w:val="0"/>
                <w:color w:val="000000"/>
                <w:sz w:val="20"/>
                <w:szCs w:val="20"/>
                <w:u w:val="none"/>
              </w:rPr>
            </w:pPr>
          </w:p>
        </w:tc>
      </w:tr>
      <w:tr w14:paraId="1D7B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B08A4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8082"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181B2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1122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840" w:hRule="atLeast"/>
        </w:trPr>
        <w:tc>
          <w:tcPr>
            <w:tcW w:w="9193"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5CBEFC4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BC2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B3570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082"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3ABEF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市社会福利中心基建补助</w:t>
            </w:r>
          </w:p>
        </w:tc>
      </w:tr>
      <w:tr w14:paraId="4CFE0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7A51E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082"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31768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68F23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963D1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082"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4B500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36E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C6899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FC33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276.3</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F0C5A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519"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654F8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276.26</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A64F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3F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w:t>
            </w:r>
          </w:p>
        </w:tc>
      </w:tr>
      <w:tr w14:paraId="2F2B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3BD4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7DF6D4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521"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5A5657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2544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51921">
            <w:pPr>
              <w:jc w:val="center"/>
              <w:rPr>
                <w:rFonts w:hint="eastAsia" w:ascii="宋体" w:hAnsi="宋体" w:eastAsia="宋体" w:cs="宋体"/>
                <w:b/>
                <w:bCs/>
                <w:i w:val="0"/>
                <w:iCs w:val="0"/>
                <w:color w:val="000000"/>
                <w:sz w:val="20"/>
                <w:szCs w:val="20"/>
                <w:u w:val="none"/>
              </w:rPr>
            </w:pP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2CFAC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用于原福利中心基建尾款</w:t>
            </w:r>
          </w:p>
        </w:tc>
        <w:tc>
          <w:tcPr>
            <w:tcW w:w="4521"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5E3BE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按年初预算计划，绩效目标以完成。</w:t>
            </w:r>
          </w:p>
        </w:tc>
      </w:tr>
      <w:tr w14:paraId="76E5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47DE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304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DFB8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C05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9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51F05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0F13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0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DD4B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6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7CFD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182F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958"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5176EC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49F1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6532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66D3B">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D3A5B">
            <w:pPr>
              <w:jc w:val="center"/>
              <w:rPr>
                <w:rFonts w:hint="eastAsia" w:ascii="宋体" w:hAnsi="宋体" w:eastAsia="宋体" w:cs="宋体"/>
                <w:b/>
                <w:bCs/>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E167A">
            <w:pPr>
              <w:jc w:val="center"/>
              <w:rPr>
                <w:rFonts w:hint="eastAsia" w:ascii="宋体" w:hAnsi="宋体" w:eastAsia="宋体" w:cs="宋体"/>
                <w:b/>
                <w:bCs/>
                <w:i w:val="0"/>
                <w:iCs w:val="0"/>
                <w:color w:val="000000"/>
                <w:sz w:val="20"/>
                <w:szCs w:val="20"/>
                <w:u w:val="none"/>
              </w:rPr>
            </w:pPr>
          </w:p>
        </w:tc>
        <w:tc>
          <w:tcPr>
            <w:tcW w:w="4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C0FA4">
            <w:pPr>
              <w:jc w:val="center"/>
              <w:rPr>
                <w:rFonts w:hint="eastAsia" w:ascii="宋体" w:hAnsi="宋体" w:eastAsia="宋体" w:cs="宋体"/>
                <w:b/>
                <w:bCs/>
                <w:i w:val="0"/>
                <w:iCs w:val="0"/>
                <w:color w:val="000000"/>
                <w:sz w:val="20"/>
                <w:szCs w:val="20"/>
                <w:u w:val="none"/>
              </w:rPr>
            </w:pP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04F8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A7C0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1A34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4DE03">
            <w:pPr>
              <w:jc w:val="center"/>
              <w:rPr>
                <w:rFonts w:hint="eastAsia" w:ascii="宋体" w:hAnsi="宋体" w:eastAsia="宋体" w:cs="宋体"/>
                <w:b/>
                <w:bCs/>
                <w:i w:val="0"/>
                <w:iCs w:val="0"/>
                <w:color w:val="000000"/>
                <w:sz w:val="20"/>
                <w:szCs w:val="20"/>
                <w:u w:val="none"/>
              </w:rPr>
            </w:pPr>
          </w:p>
        </w:tc>
        <w:tc>
          <w:tcPr>
            <w:tcW w:w="50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00D1E">
            <w:pPr>
              <w:jc w:val="center"/>
              <w:rPr>
                <w:rFonts w:hint="eastAsia" w:ascii="宋体" w:hAnsi="宋体" w:eastAsia="宋体" w:cs="宋体"/>
                <w:b/>
                <w:bCs/>
                <w:i w:val="0"/>
                <w:iCs w:val="0"/>
                <w:color w:val="000000"/>
                <w:sz w:val="20"/>
                <w:szCs w:val="20"/>
                <w:u w:val="none"/>
              </w:rPr>
            </w:pPr>
          </w:p>
        </w:tc>
        <w:tc>
          <w:tcPr>
            <w:tcW w:w="46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6AE8A">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0AE5E">
            <w:pPr>
              <w:jc w:val="center"/>
              <w:rPr>
                <w:rFonts w:hint="eastAsia" w:ascii="宋体" w:hAnsi="宋体" w:eastAsia="宋体" w:cs="宋体"/>
                <w:b/>
                <w:bCs/>
                <w:i w:val="0"/>
                <w:iCs w:val="0"/>
                <w:color w:val="000000"/>
                <w:sz w:val="20"/>
                <w:szCs w:val="20"/>
                <w:u w:val="none"/>
              </w:rPr>
            </w:pP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8BD7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74B6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437D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33B1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E83F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DD19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8EB27">
            <w:pPr>
              <w:jc w:val="center"/>
              <w:rPr>
                <w:rFonts w:hint="eastAsia" w:ascii="宋体" w:hAnsi="宋体" w:eastAsia="宋体" w:cs="宋体"/>
                <w:b/>
                <w:bCs/>
                <w:i w:val="0"/>
                <w:iCs w:val="0"/>
                <w:color w:val="000000"/>
                <w:sz w:val="20"/>
                <w:szCs w:val="20"/>
                <w:u w:val="none"/>
              </w:rPr>
            </w:pPr>
          </w:p>
        </w:tc>
      </w:tr>
      <w:tr w14:paraId="3C5C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DADE2">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A6F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7F1D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F038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工程尾款支付完成率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0A1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0994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4D6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991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8EE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091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DFA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985E31">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1B9657">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BBD5B7">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8E3F92">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C08DE3">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AC57AE">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1067F">
            <w:pPr>
              <w:jc w:val="left"/>
              <w:rPr>
                <w:rFonts w:hint="eastAsia" w:ascii="宋体" w:hAnsi="宋体" w:eastAsia="宋体" w:cs="宋体"/>
                <w:i w:val="0"/>
                <w:iCs w:val="0"/>
                <w:color w:val="000000"/>
                <w:sz w:val="20"/>
                <w:szCs w:val="20"/>
                <w:u w:val="none"/>
              </w:rPr>
            </w:pPr>
          </w:p>
        </w:tc>
      </w:tr>
      <w:tr w14:paraId="3DB8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8DA1E">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2FEAB">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5EBCA">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DAC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工程按期完成率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E8D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389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42A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181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180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3A5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23D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2598CD">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957775">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EF44F6">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2F7C93">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A36E30">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CC0E62">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0E20A">
            <w:pPr>
              <w:jc w:val="left"/>
              <w:rPr>
                <w:rFonts w:hint="eastAsia" w:ascii="宋体" w:hAnsi="宋体" w:eastAsia="宋体" w:cs="宋体"/>
                <w:i w:val="0"/>
                <w:iCs w:val="0"/>
                <w:color w:val="000000"/>
                <w:sz w:val="20"/>
                <w:szCs w:val="20"/>
                <w:u w:val="none"/>
              </w:rPr>
            </w:pPr>
          </w:p>
        </w:tc>
      </w:tr>
      <w:tr w14:paraId="2080A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42308">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FD93F">
            <w:pPr>
              <w:jc w:val="left"/>
              <w:rPr>
                <w:rFonts w:hint="eastAsia" w:ascii="宋体" w:hAnsi="宋体" w:eastAsia="宋体" w:cs="宋体"/>
                <w:i w:val="0"/>
                <w:iCs w:val="0"/>
                <w:color w:val="000000"/>
                <w:sz w:val="20"/>
                <w:szCs w:val="20"/>
                <w:u w:val="none"/>
              </w:rPr>
            </w:pP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6FB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578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新建改扩建工程验收合格率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24C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9CA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D9E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3F4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0AE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6AA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4B0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DB6663">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494123">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A34786">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33562F">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4551DC">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734650">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4AC24">
            <w:pPr>
              <w:jc w:val="left"/>
              <w:rPr>
                <w:rFonts w:hint="eastAsia" w:ascii="宋体" w:hAnsi="宋体" w:eastAsia="宋体" w:cs="宋体"/>
                <w:i w:val="0"/>
                <w:iCs w:val="0"/>
                <w:color w:val="000000"/>
                <w:sz w:val="20"/>
                <w:szCs w:val="20"/>
                <w:u w:val="none"/>
              </w:rPr>
            </w:pPr>
          </w:p>
        </w:tc>
      </w:tr>
      <w:tr w14:paraId="6DDA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3A3B4">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3C700">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AA29B">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6F7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项目（工程）验收合格率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300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CBB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820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97AD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EE7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B0E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B34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CC5A1D">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6DD018">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18A272">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3DB431">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A6A718">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2DC1B2">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8D880">
            <w:pPr>
              <w:jc w:val="left"/>
              <w:rPr>
                <w:rFonts w:hint="eastAsia" w:ascii="宋体" w:hAnsi="宋体" w:eastAsia="宋体" w:cs="宋体"/>
                <w:i w:val="0"/>
                <w:iCs w:val="0"/>
                <w:color w:val="000000"/>
                <w:sz w:val="20"/>
                <w:szCs w:val="20"/>
                <w:u w:val="none"/>
              </w:rPr>
            </w:pPr>
          </w:p>
        </w:tc>
      </w:tr>
      <w:tr w14:paraId="10585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EF1D6">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42B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4E2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99F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提升老人生活质量</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98A51B">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ECE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140302">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E8F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EE2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FBA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172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C7F4C7">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C7727E">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C29E12">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F418BA">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D59EE0">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7254EB">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674C6">
            <w:pPr>
              <w:jc w:val="left"/>
              <w:rPr>
                <w:rFonts w:hint="eastAsia" w:ascii="宋体" w:hAnsi="宋体" w:eastAsia="宋体" w:cs="宋体"/>
                <w:i w:val="0"/>
                <w:iCs w:val="0"/>
                <w:color w:val="000000"/>
                <w:sz w:val="20"/>
                <w:szCs w:val="20"/>
                <w:u w:val="none"/>
              </w:rPr>
            </w:pPr>
          </w:p>
        </w:tc>
      </w:tr>
      <w:tr w14:paraId="718F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AE9B6">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F9347">
            <w:pPr>
              <w:jc w:val="left"/>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D3C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4FA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满足多样化、多层次养老服务需求</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8F2998">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EAD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E83637">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035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94D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86A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922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40C484">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468FA3">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CFC2B9">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BA8873">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AEF714">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A59FBA">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8C17A">
            <w:pPr>
              <w:jc w:val="left"/>
              <w:rPr>
                <w:rFonts w:hint="eastAsia" w:ascii="宋体" w:hAnsi="宋体" w:eastAsia="宋体" w:cs="宋体"/>
                <w:i w:val="0"/>
                <w:iCs w:val="0"/>
                <w:color w:val="000000"/>
                <w:sz w:val="20"/>
                <w:szCs w:val="20"/>
                <w:u w:val="none"/>
              </w:rPr>
            </w:pPr>
          </w:p>
        </w:tc>
      </w:tr>
      <w:tr w14:paraId="476AA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0E1B5">
            <w:pPr>
              <w:jc w:val="center"/>
              <w:rPr>
                <w:rFonts w:hint="eastAsia" w:ascii="宋体" w:hAnsi="宋体" w:eastAsia="宋体" w:cs="宋体"/>
                <w:b/>
                <w:bCs/>
                <w:i w:val="0"/>
                <w:iCs w:val="0"/>
                <w:color w:val="000000"/>
                <w:sz w:val="20"/>
                <w:szCs w:val="20"/>
                <w:u w:val="none"/>
              </w:rPr>
            </w:pPr>
          </w:p>
        </w:tc>
        <w:tc>
          <w:tcPr>
            <w:tcW w:w="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F448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788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2EB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392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7BA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F9A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AE71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271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0F6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35F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BE7BA5">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E96947">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847184">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2412F3">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9A2657">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ABE05D">
            <w:pPr>
              <w:jc w:val="left"/>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F67DC">
            <w:pPr>
              <w:jc w:val="left"/>
              <w:rPr>
                <w:rFonts w:hint="eastAsia" w:ascii="宋体" w:hAnsi="宋体" w:eastAsia="宋体" w:cs="宋体"/>
                <w:i w:val="0"/>
                <w:iCs w:val="0"/>
                <w:color w:val="000000"/>
                <w:sz w:val="20"/>
                <w:szCs w:val="20"/>
                <w:u w:val="none"/>
              </w:rPr>
            </w:pPr>
          </w:p>
        </w:tc>
      </w:tr>
      <w:tr w14:paraId="0134C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62558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4AD3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92521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BE6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C2D2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D82D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0044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82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E8A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F617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012"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6B0FC6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361E4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6A0D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44E3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3D1E79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7E7A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0A26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1EF46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49C6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F759A0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3B5425">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E700C6B">
            <w:pPr>
              <w:jc w:val="left"/>
              <w:rPr>
                <w:rFonts w:hint="eastAsia" w:ascii="宋体" w:hAnsi="宋体" w:eastAsia="宋体" w:cs="宋体"/>
                <w:i w:val="0"/>
                <w:iCs w:val="0"/>
                <w:color w:val="000000"/>
                <w:sz w:val="20"/>
                <w:szCs w:val="20"/>
                <w:u w:val="none"/>
              </w:rPr>
            </w:pPr>
          </w:p>
        </w:tc>
      </w:tr>
      <w:tr w14:paraId="4890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DB340">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A0EB3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F25D4D">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ADF259D">
            <w:pPr>
              <w:jc w:val="left"/>
              <w:rPr>
                <w:rFonts w:hint="eastAsia" w:ascii="宋体" w:hAnsi="宋体" w:eastAsia="宋体" w:cs="宋体"/>
                <w:i w:val="0"/>
                <w:iCs w:val="0"/>
                <w:color w:val="000000"/>
                <w:sz w:val="20"/>
                <w:szCs w:val="20"/>
                <w:u w:val="none"/>
              </w:rPr>
            </w:pPr>
          </w:p>
        </w:tc>
      </w:tr>
      <w:tr w14:paraId="783B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9DFA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53B62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9F2344">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A8F67B5">
            <w:pPr>
              <w:jc w:val="left"/>
              <w:rPr>
                <w:rFonts w:hint="eastAsia" w:ascii="宋体" w:hAnsi="宋体" w:eastAsia="宋体" w:cs="宋体"/>
                <w:i w:val="0"/>
                <w:iCs w:val="0"/>
                <w:color w:val="000000"/>
                <w:sz w:val="20"/>
                <w:szCs w:val="20"/>
                <w:u w:val="none"/>
              </w:rPr>
            </w:pPr>
          </w:p>
        </w:tc>
      </w:tr>
      <w:tr w14:paraId="34220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1643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D3AAD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BBF1A5">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381A911">
            <w:pPr>
              <w:jc w:val="left"/>
              <w:rPr>
                <w:rFonts w:hint="eastAsia" w:ascii="宋体" w:hAnsi="宋体" w:eastAsia="宋体" w:cs="宋体"/>
                <w:i w:val="0"/>
                <w:iCs w:val="0"/>
                <w:color w:val="000000"/>
                <w:sz w:val="20"/>
                <w:szCs w:val="20"/>
                <w:u w:val="none"/>
              </w:rPr>
            </w:pPr>
          </w:p>
        </w:tc>
      </w:tr>
      <w:tr w14:paraId="3DC6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D75EC">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6D123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21210D">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DC8A620">
            <w:pPr>
              <w:jc w:val="left"/>
              <w:rPr>
                <w:rFonts w:hint="eastAsia" w:ascii="宋体" w:hAnsi="宋体" w:eastAsia="宋体" w:cs="宋体"/>
                <w:i w:val="0"/>
                <w:iCs w:val="0"/>
                <w:color w:val="000000"/>
                <w:sz w:val="20"/>
                <w:szCs w:val="20"/>
                <w:u w:val="none"/>
              </w:rPr>
            </w:pPr>
          </w:p>
        </w:tc>
      </w:tr>
      <w:tr w14:paraId="1D7F5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A976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FD617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68B531">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38041C0">
            <w:pPr>
              <w:jc w:val="left"/>
              <w:rPr>
                <w:rFonts w:hint="eastAsia" w:ascii="宋体" w:hAnsi="宋体" w:eastAsia="宋体" w:cs="宋体"/>
                <w:i w:val="0"/>
                <w:iCs w:val="0"/>
                <w:color w:val="000000"/>
                <w:sz w:val="20"/>
                <w:szCs w:val="20"/>
                <w:u w:val="none"/>
              </w:rPr>
            </w:pPr>
          </w:p>
        </w:tc>
      </w:tr>
      <w:tr w14:paraId="6FEAC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96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50587B">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24E336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5F3BEC">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23EA4C2">
            <w:pPr>
              <w:jc w:val="left"/>
              <w:rPr>
                <w:rFonts w:hint="eastAsia" w:ascii="宋体" w:hAnsi="宋体" w:eastAsia="宋体" w:cs="宋体"/>
                <w:i w:val="0"/>
                <w:iCs w:val="0"/>
                <w:color w:val="000000"/>
                <w:sz w:val="20"/>
                <w:szCs w:val="20"/>
                <w:u w:val="none"/>
              </w:rPr>
            </w:pPr>
          </w:p>
        </w:tc>
      </w:tr>
      <w:tr w14:paraId="4E17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A683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37D729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BEB439">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F240B08">
            <w:pPr>
              <w:jc w:val="left"/>
              <w:rPr>
                <w:rFonts w:hint="eastAsia" w:ascii="宋体" w:hAnsi="宋体" w:eastAsia="宋体" w:cs="宋体"/>
                <w:i w:val="0"/>
                <w:iCs w:val="0"/>
                <w:color w:val="000000"/>
                <w:sz w:val="20"/>
                <w:szCs w:val="20"/>
                <w:u w:val="none"/>
              </w:rPr>
            </w:pPr>
          </w:p>
        </w:tc>
      </w:tr>
      <w:tr w14:paraId="42C1A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B5AB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10F07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5E023D">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FC0A518">
            <w:pPr>
              <w:jc w:val="left"/>
              <w:rPr>
                <w:rFonts w:hint="eastAsia" w:ascii="宋体" w:hAnsi="宋体" w:eastAsia="宋体" w:cs="宋体"/>
                <w:i w:val="0"/>
                <w:iCs w:val="0"/>
                <w:color w:val="000000"/>
                <w:sz w:val="20"/>
                <w:szCs w:val="20"/>
                <w:u w:val="none"/>
              </w:rPr>
            </w:pPr>
          </w:p>
        </w:tc>
      </w:tr>
      <w:tr w14:paraId="12FEE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7F11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B9511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B6EA5C">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8155D35">
            <w:pPr>
              <w:jc w:val="left"/>
              <w:rPr>
                <w:rFonts w:hint="eastAsia" w:ascii="宋体" w:hAnsi="宋体" w:eastAsia="宋体" w:cs="宋体"/>
                <w:i w:val="0"/>
                <w:iCs w:val="0"/>
                <w:color w:val="000000"/>
                <w:sz w:val="20"/>
                <w:szCs w:val="20"/>
                <w:u w:val="none"/>
              </w:rPr>
            </w:pPr>
          </w:p>
        </w:tc>
      </w:tr>
      <w:tr w14:paraId="1E88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7D95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87809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479EF0">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DE6D0AF">
            <w:pPr>
              <w:jc w:val="left"/>
              <w:rPr>
                <w:rFonts w:hint="eastAsia" w:ascii="宋体" w:hAnsi="宋体" w:eastAsia="宋体" w:cs="宋体"/>
                <w:i w:val="0"/>
                <w:iCs w:val="0"/>
                <w:color w:val="000000"/>
                <w:sz w:val="20"/>
                <w:szCs w:val="20"/>
                <w:u w:val="none"/>
              </w:rPr>
            </w:pPr>
          </w:p>
        </w:tc>
      </w:tr>
      <w:tr w14:paraId="0F57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6892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54DF03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9CA200">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42AA932">
            <w:pPr>
              <w:jc w:val="left"/>
              <w:rPr>
                <w:rFonts w:hint="eastAsia" w:ascii="宋体" w:hAnsi="宋体" w:eastAsia="宋体" w:cs="宋体"/>
                <w:i w:val="0"/>
                <w:iCs w:val="0"/>
                <w:color w:val="000000"/>
                <w:sz w:val="20"/>
                <w:szCs w:val="20"/>
                <w:u w:val="none"/>
              </w:rPr>
            </w:pPr>
          </w:p>
        </w:tc>
      </w:tr>
      <w:tr w14:paraId="0D19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9DFC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82321F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8DAED1">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FA5DB35">
            <w:pPr>
              <w:jc w:val="left"/>
              <w:rPr>
                <w:rFonts w:hint="eastAsia" w:ascii="宋体" w:hAnsi="宋体" w:eastAsia="宋体" w:cs="宋体"/>
                <w:i w:val="0"/>
                <w:iCs w:val="0"/>
                <w:color w:val="000000"/>
                <w:sz w:val="20"/>
                <w:szCs w:val="20"/>
                <w:u w:val="none"/>
              </w:rPr>
            </w:pPr>
          </w:p>
        </w:tc>
      </w:tr>
      <w:tr w14:paraId="6F827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B54B9">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20357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540625">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E326434">
            <w:pPr>
              <w:jc w:val="left"/>
              <w:rPr>
                <w:rFonts w:hint="eastAsia" w:ascii="宋体" w:hAnsi="宋体" w:eastAsia="宋体" w:cs="宋体"/>
                <w:i w:val="0"/>
                <w:iCs w:val="0"/>
                <w:color w:val="000000"/>
                <w:sz w:val="20"/>
                <w:szCs w:val="20"/>
                <w:u w:val="none"/>
              </w:rPr>
            </w:pPr>
          </w:p>
        </w:tc>
      </w:tr>
      <w:tr w14:paraId="6EA4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C5C7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73017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7B81E6">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F80FF7F">
            <w:pPr>
              <w:jc w:val="left"/>
              <w:rPr>
                <w:rFonts w:hint="eastAsia" w:ascii="宋体" w:hAnsi="宋体" w:eastAsia="宋体" w:cs="宋体"/>
                <w:i w:val="0"/>
                <w:iCs w:val="0"/>
                <w:color w:val="000000"/>
                <w:sz w:val="20"/>
                <w:szCs w:val="20"/>
                <w:u w:val="none"/>
              </w:rPr>
            </w:pPr>
          </w:p>
        </w:tc>
      </w:tr>
      <w:tr w14:paraId="68FA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13170">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F9CF32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7F94D9">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9FFF010">
            <w:pPr>
              <w:jc w:val="left"/>
              <w:rPr>
                <w:rFonts w:hint="eastAsia" w:ascii="宋体" w:hAnsi="宋体" w:eastAsia="宋体" w:cs="宋体"/>
                <w:i w:val="0"/>
                <w:iCs w:val="0"/>
                <w:color w:val="000000"/>
                <w:sz w:val="20"/>
                <w:szCs w:val="20"/>
                <w:u w:val="none"/>
              </w:rPr>
            </w:pPr>
          </w:p>
        </w:tc>
      </w:tr>
      <w:tr w14:paraId="41BBE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621DC">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A5966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A07EA0">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933BA2A">
            <w:pPr>
              <w:jc w:val="left"/>
              <w:rPr>
                <w:rFonts w:hint="eastAsia" w:ascii="宋体" w:hAnsi="宋体" w:eastAsia="宋体" w:cs="宋体"/>
                <w:i w:val="0"/>
                <w:iCs w:val="0"/>
                <w:color w:val="000000"/>
                <w:sz w:val="20"/>
                <w:szCs w:val="20"/>
                <w:u w:val="none"/>
              </w:rPr>
            </w:pPr>
          </w:p>
        </w:tc>
      </w:tr>
      <w:tr w14:paraId="7C28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A2F5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C01A7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4062BB">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0959C22">
            <w:pPr>
              <w:jc w:val="left"/>
              <w:rPr>
                <w:rFonts w:hint="eastAsia" w:ascii="宋体" w:hAnsi="宋体" w:eastAsia="宋体" w:cs="宋体"/>
                <w:i w:val="0"/>
                <w:iCs w:val="0"/>
                <w:color w:val="000000"/>
                <w:sz w:val="20"/>
                <w:szCs w:val="20"/>
                <w:u w:val="none"/>
              </w:rPr>
            </w:pPr>
          </w:p>
        </w:tc>
      </w:tr>
      <w:tr w14:paraId="23599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3F85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2DAC77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A3B91A">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DA09969">
            <w:pPr>
              <w:jc w:val="left"/>
              <w:rPr>
                <w:rFonts w:hint="eastAsia" w:ascii="宋体" w:hAnsi="宋体" w:eastAsia="宋体" w:cs="宋体"/>
                <w:i w:val="0"/>
                <w:iCs w:val="0"/>
                <w:color w:val="000000"/>
                <w:sz w:val="20"/>
                <w:szCs w:val="20"/>
                <w:u w:val="none"/>
              </w:rPr>
            </w:pPr>
          </w:p>
        </w:tc>
      </w:tr>
      <w:tr w14:paraId="68BD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8D15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6A71F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4ECAE2">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BE5ECD0">
            <w:pPr>
              <w:jc w:val="left"/>
              <w:rPr>
                <w:rFonts w:hint="eastAsia" w:ascii="宋体" w:hAnsi="宋体" w:eastAsia="宋体" w:cs="宋体"/>
                <w:i w:val="0"/>
                <w:iCs w:val="0"/>
                <w:color w:val="000000"/>
                <w:sz w:val="20"/>
                <w:szCs w:val="20"/>
                <w:u w:val="none"/>
              </w:rPr>
            </w:pPr>
          </w:p>
        </w:tc>
      </w:tr>
      <w:tr w14:paraId="12497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E4A4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6C107B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C694FB">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9095F5B">
            <w:pPr>
              <w:jc w:val="left"/>
              <w:rPr>
                <w:rFonts w:hint="eastAsia" w:ascii="宋体" w:hAnsi="宋体" w:eastAsia="宋体" w:cs="宋体"/>
                <w:i w:val="0"/>
                <w:iCs w:val="0"/>
                <w:color w:val="000000"/>
                <w:sz w:val="20"/>
                <w:szCs w:val="20"/>
                <w:u w:val="none"/>
              </w:rPr>
            </w:pPr>
          </w:p>
        </w:tc>
      </w:tr>
      <w:tr w14:paraId="7EC8C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5EBE4">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3B0FF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5130A4">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965D361">
            <w:pPr>
              <w:jc w:val="left"/>
              <w:rPr>
                <w:rFonts w:hint="eastAsia" w:ascii="宋体" w:hAnsi="宋体" w:eastAsia="宋体" w:cs="宋体"/>
                <w:i w:val="0"/>
                <w:iCs w:val="0"/>
                <w:color w:val="000000"/>
                <w:sz w:val="20"/>
                <w:szCs w:val="20"/>
                <w:u w:val="none"/>
              </w:rPr>
            </w:pPr>
          </w:p>
        </w:tc>
      </w:tr>
      <w:tr w14:paraId="5CAF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1B57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BEFED7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EF50EE">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E1FB778">
            <w:pPr>
              <w:jc w:val="left"/>
              <w:rPr>
                <w:rFonts w:hint="eastAsia" w:ascii="宋体" w:hAnsi="宋体" w:eastAsia="宋体" w:cs="宋体"/>
                <w:i w:val="0"/>
                <w:iCs w:val="0"/>
                <w:color w:val="000000"/>
                <w:sz w:val="20"/>
                <w:szCs w:val="20"/>
                <w:u w:val="none"/>
              </w:rPr>
            </w:pPr>
          </w:p>
        </w:tc>
      </w:tr>
      <w:tr w14:paraId="0907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03B13">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2EA652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15597C">
            <w:pPr>
              <w:jc w:val="center"/>
              <w:rPr>
                <w:rFonts w:hint="eastAsia" w:ascii="宋体" w:hAnsi="宋体" w:eastAsia="宋体" w:cs="宋体"/>
                <w:b/>
                <w:bCs/>
                <w:i w:val="0"/>
                <w:iCs w:val="0"/>
                <w:color w:val="000000"/>
                <w:sz w:val="20"/>
                <w:szCs w:val="20"/>
                <w:u w:val="none"/>
              </w:rPr>
            </w:pP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411C300">
            <w:pPr>
              <w:jc w:val="left"/>
              <w:rPr>
                <w:rFonts w:hint="eastAsia" w:ascii="宋体" w:hAnsi="宋体" w:eastAsia="宋体" w:cs="宋体"/>
                <w:i w:val="0"/>
                <w:iCs w:val="0"/>
                <w:color w:val="000000"/>
                <w:sz w:val="20"/>
                <w:szCs w:val="20"/>
                <w:u w:val="none"/>
              </w:rPr>
            </w:pPr>
          </w:p>
        </w:tc>
      </w:tr>
      <w:tr w14:paraId="14781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BA9AB">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62F1F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AAC1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4070"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2A4D5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项目结束</w:t>
            </w:r>
          </w:p>
        </w:tc>
      </w:tr>
      <w:tr w14:paraId="5503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BE077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8082"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7906F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3BEC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840" w:hRule="atLeast"/>
        </w:trPr>
        <w:tc>
          <w:tcPr>
            <w:tcW w:w="9193"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3C4995C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A44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493B5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128"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3DE26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养老护理员培训经费</w:t>
            </w:r>
          </w:p>
        </w:tc>
      </w:tr>
      <w:tr w14:paraId="30A1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D2CCA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128"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7E3BE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9365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119F1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128"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1CD6F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9115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EF8EE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53"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EEDA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165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424D60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2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6C583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13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4AAE4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571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7FD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9168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171"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6772C7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66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674A9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54F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2D1C5">
            <w:pPr>
              <w:jc w:val="center"/>
              <w:rPr>
                <w:rFonts w:hint="eastAsia" w:ascii="宋体" w:hAnsi="宋体" w:eastAsia="宋体" w:cs="宋体"/>
                <w:b/>
                <w:bCs/>
                <w:i w:val="0"/>
                <w:iCs w:val="0"/>
                <w:color w:val="000000"/>
                <w:sz w:val="20"/>
                <w:szCs w:val="20"/>
                <w:u w:val="none"/>
              </w:rPr>
            </w:pPr>
          </w:p>
        </w:tc>
        <w:tc>
          <w:tcPr>
            <w:tcW w:w="4171"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44515D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用于全市公办和民办养老机构护理员400余名的培训</w:t>
            </w:r>
          </w:p>
        </w:tc>
        <w:tc>
          <w:tcPr>
            <w:tcW w:w="466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40BAC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按年初绩效目标基本完成养老机构护理员培训</w:t>
            </w:r>
          </w:p>
        </w:tc>
      </w:tr>
      <w:tr w14:paraId="54AE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7087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EB56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1F75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8DA1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266"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D942A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8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3155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1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47B2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D924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46A3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734"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549D5D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48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64EA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C19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7B84E">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5D93C">
            <w:pPr>
              <w:jc w:val="center"/>
              <w:rPr>
                <w:rFonts w:hint="eastAsia" w:ascii="宋体" w:hAnsi="宋体" w:eastAsia="宋体" w:cs="宋体"/>
                <w:b/>
                <w:bCs/>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87E4B">
            <w:pPr>
              <w:jc w:val="center"/>
              <w:rPr>
                <w:rFonts w:hint="eastAsia" w:ascii="宋体" w:hAnsi="宋体" w:eastAsia="宋体" w:cs="宋体"/>
                <w:b/>
                <w:bCs/>
                <w:i w:val="0"/>
                <w:iCs w:val="0"/>
                <w:color w:val="000000"/>
                <w:sz w:val="20"/>
                <w:szCs w:val="20"/>
                <w:u w:val="none"/>
              </w:rPr>
            </w:pPr>
          </w:p>
        </w:tc>
        <w:tc>
          <w:tcPr>
            <w:tcW w:w="4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7ACDD">
            <w:pPr>
              <w:jc w:val="center"/>
              <w:rPr>
                <w:rFonts w:hint="eastAsia" w:ascii="宋体" w:hAnsi="宋体" w:eastAsia="宋体" w:cs="宋体"/>
                <w:b/>
                <w:bCs/>
                <w:i w:val="0"/>
                <w:iCs w:val="0"/>
                <w:color w:val="000000"/>
                <w:sz w:val="20"/>
                <w:szCs w:val="20"/>
                <w:u w:val="none"/>
              </w:rPr>
            </w:pP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D499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1959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D25B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EA7A5">
            <w:pPr>
              <w:jc w:val="center"/>
              <w:rPr>
                <w:rFonts w:hint="eastAsia" w:ascii="宋体" w:hAnsi="宋体" w:eastAsia="宋体" w:cs="宋体"/>
                <w:b/>
                <w:bCs/>
                <w:i w:val="0"/>
                <w:iCs w:val="0"/>
                <w:color w:val="000000"/>
                <w:sz w:val="20"/>
                <w:szCs w:val="20"/>
                <w:u w:val="none"/>
              </w:rPr>
            </w:pPr>
          </w:p>
        </w:tc>
        <w:tc>
          <w:tcPr>
            <w:tcW w:w="51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ABD09">
            <w:pPr>
              <w:jc w:val="center"/>
              <w:rPr>
                <w:rFonts w:hint="eastAsia" w:ascii="宋体" w:hAnsi="宋体" w:eastAsia="宋体" w:cs="宋体"/>
                <w:b/>
                <w:bCs/>
                <w:i w:val="0"/>
                <w:iCs w:val="0"/>
                <w:color w:val="000000"/>
                <w:sz w:val="20"/>
                <w:szCs w:val="20"/>
                <w:u w:val="none"/>
              </w:rPr>
            </w:pPr>
          </w:p>
        </w:tc>
        <w:tc>
          <w:tcPr>
            <w:tcW w:w="4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36B22">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19F2A">
            <w:pPr>
              <w:jc w:val="center"/>
              <w:rPr>
                <w:rFonts w:hint="eastAsia" w:ascii="宋体" w:hAnsi="宋体" w:eastAsia="宋体" w:cs="宋体"/>
                <w:b/>
                <w:bCs/>
                <w:i w:val="0"/>
                <w:iCs w:val="0"/>
                <w:color w:val="000000"/>
                <w:sz w:val="20"/>
                <w:szCs w:val="20"/>
                <w:u w:val="none"/>
              </w:rPr>
            </w:pP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66DE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2B1A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B9A1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54D1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060D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2332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48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A6C74">
            <w:pPr>
              <w:jc w:val="center"/>
              <w:rPr>
                <w:rFonts w:hint="eastAsia" w:ascii="宋体" w:hAnsi="宋体" w:eastAsia="宋体" w:cs="宋体"/>
                <w:b/>
                <w:bCs/>
                <w:i w:val="0"/>
                <w:iCs w:val="0"/>
                <w:color w:val="000000"/>
                <w:sz w:val="20"/>
                <w:szCs w:val="20"/>
                <w:u w:val="none"/>
              </w:rPr>
            </w:pPr>
          </w:p>
        </w:tc>
      </w:tr>
      <w:tr w14:paraId="22556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E0534">
            <w:pPr>
              <w:jc w:val="center"/>
              <w:rPr>
                <w:rFonts w:hint="eastAsia" w:ascii="宋体" w:hAnsi="宋体" w:eastAsia="宋体" w:cs="宋体"/>
                <w:b/>
                <w:bCs/>
                <w:i w:val="0"/>
                <w:iCs w:val="0"/>
                <w:color w:val="000000"/>
                <w:sz w:val="20"/>
                <w:szCs w:val="20"/>
                <w:u w:val="none"/>
              </w:rPr>
            </w:pP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25E0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51D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C80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培训人才类型</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438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4F2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359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2C67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318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E14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533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545C94">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A9C48A">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04D7D3">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6C0792">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177F8F">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AE23A2">
            <w:pPr>
              <w:jc w:val="left"/>
              <w:rPr>
                <w:rFonts w:hint="eastAsia" w:ascii="宋体" w:hAnsi="宋体" w:eastAsia="宋体" w:cs="宋体"/>
                <w:i w:val="0"/>
                <w:iCs w:val="0"/>
                <w:color w:val="000000"/>
                <w:sz w:val="20"/>
                <w:szCs w:val="20"/>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96A55E">
            <w:pPr>
              <w:jc w:val="left"/>
              <w:rPr>
                <w:rFonts w:hint="eastAsia" w:ascii="宋体" w:hAnsi="宋体" w:eastAsia="宋体" w:cs="宋体"/>
                <w:i w:val="0"/>
                <w:iCs w:val="0"/>
                <w:color w:val="000000"/>
                <w:sz w:val="20"/>
                <w:szCs w:val="20"/>
                <w:u w:val="none"/>
              </w:rPr>
            </w:pPr>
          </w:p>
        </w:tc>
      </w:tr>
      <w:tr w14:paraId="6CE9E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C802D">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F5310">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F386F">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D804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培训批次、期数</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B29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AFC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37A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批次</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2B1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EE5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540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4ED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EB4116">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240197">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64334E">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714759">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CAFF23">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1CDA45">
            <w:pPr>
              <w:jc w:val="left"/>
              <w:rPr>
                <w:rFonts w:hint="eastAsia" w:ascii="宋体" w:hAnsi="宋体" w:eastAsia="宋体" w:cs="宋体"/>
                <w:i w:val="0"/>
                <w:iCs w:val="0"/>
                <w:color w:val="000000"/>
                <w:sz w:val="20"/>
                <w:szCs w:val="20"/>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128931">
            <w:pPr>
              <w:jc w:val="left"/>
              <w:rPr>
                <w:rFonts w:hint="eastAsia" w:ascii="宋体" w:hAnsi="宋体" w:eastAsia="宋体" w:cs="宋体"/>
                <w:i w:val="0"/>
                <w:iCs w:val="0"/>
                <w:color w:val="000000"/>
                <w:sz w:val="20"/>
                <w:szCs w:val="20"/>
                <w:u w:val="none"/>
              </w:rPr>
            </w:pPr>
          </w:p>
        </w:tc>
      </w:tr>
      <w:tr w14:paraId="78373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36D52">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19A7A">
            <w:pPr>
              <w:jc w:val="left"/>
              <w:rPr>
                <w:rFonts w:hint="eastAsia" w:ascii="宋体" w:hAnsi="宋体" w:eastAsia="宋体" w:cs="宋体"/>
                <w:i w:val="0"/>
                <w:iCs w:val="0"/>
                <w:color w:val="000000"/>
                <w:sz w:val="20"/>
                <w:szCs w:val="20"/>
                <w:u w:val="none"/>
              </w:rPr>
            </w:pP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1717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97B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培训完成率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461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A9D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2F1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A67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B22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936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35F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CC5685">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7C8498">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822812">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BA8F82">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C09AD7">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CDF410">
            <w:pPr>
              <w:jc w:val="left"/>
              <w:rPr>
                <w:rFonts w:hint="eastAsia" w:ascii="宋体" w:hAnsi="宋体" w:eastAsia="宋体" w:cs="宋体"/>
                <w:i w:val="0"/>
                <w:iCs w:val="0"/>
                <w:color w:val="000000"/>
                <w:sz w:val="20"/>
                <w:szCs w:val="20"/>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42F471">
            <w:pPr>
              <w:jc w:val="left"/>
              <w:rPr>
                <w:rFonts w:hint="eastAsia" w:ascii="宋体" w:hAnsi="宋体" w:eastAsia="宋体" w:cs="宋体"/>
                <w:i w:val="0"/>
                <w:iCs w:val="0"/>
                <w:color w:val="000000"/>
                <w:sz w:val="20"/>
                <w:szCs w:val="20"/>
                <w:u w:val="none"/>
              </w:rPr>
            </w:pPr>
          </w:p>
        </w:tc>
      </w:tr>
      <w:tr w14:paraId="62CF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5630C">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59985">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92BA0">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F45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培训覆盖率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69E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4B9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CBF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005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958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7C1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2A3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9D605E">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AD9B54">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44E9A9">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121C14">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C12621">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FE50F7">
            <w:pPr>
              <w:jc w:val="left"/>
              <w:rPr>
                <w:rFonts w:hint="eastAsia" w:ascii="宋体" w:hAnsi="宋体" w:eastAsia="宋体" w:cs="宋体"/>
                <w:i w:val="0"/>
                <w:iCs w:val="0"/>
                <w:color w:val="000000"/>
                <w:sz w:val="20"/>
                <w:szCs w:val="20"/>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9ECF31">
            <w:pPr>
              <w:jc w:val="left"/>
              <w:rPr>
                <w:rFonts w:hint="eastAsia" w:ascii="宋体" w:hAnsi="宋体" w:eastAsia="宋体" w:cs="宋体"/>
                <w:i w:val="0"/>
                <w:iCs w:val="0"/>
                <w:color w:val="000000"/>
                <w:sz w:val="20"/>
                <w:szCs w:val="20"/>
                <w:u w:val="none"/>
              </w:rPr>
            </w:pPr>
          </w:p>
        </w:tc>
      </w:tr>
      <w:tr w14:paraId="185D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1C6CD">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36CE4">
            <w:pPr>
              <w:jc w:val="left"/>
              <w:rPr>
                <w:rFonts w:hint="eastAsia" w:ascii="宋体" w:hAnsi="宋体" w:eastAsia="宋体" w:cs="宋体"/>
                <w:i w:val="0"/>
                <w:iCs w:val="0"/>
                <w:color w:val="000000"/>
                <w:sz w:val="20"/>
                <w:szCs w:val="20"/>
                <w:u w:val="none"/>
              </w:rPr>
            </w:pPr>
          </w:p>
        </w:tc>
        <w:tc>
          <w:tcPr>
            <w:tcW w:w="3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314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86D6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培训按期完成率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C96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6475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048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0A27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6A2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C69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453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B1C910">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84418E">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F5A082">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0D35F9">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E04DD2">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19F216">
            <w:pPr>
              <w:jc w:val="left"/>
              <w:rPr>
                <w:rFonts w:hint="eastAsia" w:ascii="宋体" w:hAnsi="宋体" w:eastAsia="宋体" w:cs="宋体"/>
                <w:i w:val="0"/>
                <w:iCs w:val="0"/>
                <w:color w:val="000000"/>
                <w:sz w:val="20"/>
                <w:szCs w:val="20"/>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B23787">
            <w:pPr>
              <w:jc w:val="left"/>
              <w:rPr>
                <w:rFonts w:hint="eastAsia" w:ascii="宋体" w:hAnsi="宋体" w:eastAsia="宋体" w:cs="宋体"/>
                <w:i w:val="0"/>
                <w:iCs w:val="0"/>
                <w:color w:val="000000"/>
                <w:sz w:val="20"/>
                <w:szCs w:val="20"/>
                <w:u w:val="none"/>
              </w:rPr>
            </w:pPr>
          </w:p>
        </w:tc>
      </w:tr>
      <w:tr w14:paraId="26EA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07B12">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20C0F">
            <w:pPr>
              <w:jc w:val="left"/>
              <w:rPr>
                <w:rFonts w:hint="eastAsia" w:ascii="宋体" w:hAnsi="宋体" w:eastAsia="宋体" w:cs="宋体"/>
                <w:i w:val="0"/>
                <w:iCs w:val="0"/>
                <w:color w:val="000000"/>
                <w:sz w:val="20"/>
                <w:szCs w:val="20"/>
                <w:u w:val="none"/>
              </w:rPr>
            </w:pPr>
          </w:p>
        </w:tc>
        <w:tc>
          <w:tcPr>
            <w:tcW w:w="3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726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0B0E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培训成本</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36B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BCA0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6D5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C18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119500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BE5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841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189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B0BDC2">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9198B7">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05DA8B">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B4349F">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2F66C4">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D36DD5">
            <w:pPr>
              <w:jc w:val="left"/>
              <w:rPr>
                <w:rFonts w:hint="eastAsia" w:ascii="宋体" w:hAnsi="宋体" w:eastAsia="宋体" w:cs="宋体"/>
                <w:i w:val="0"/>
                <w:iCs w:val="0"/>
                <w:color w:val="000000"/>
                <w:sz w:val="20"/>
                <w:szCs w:val="20"/>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20245B">
            <w:pPr>
              <w:jc w:val="left"/>
              <w:rPr>
                <w:rFonts w:hint="eastAsia" w:ascii="宋体" w:hAnsi="宋体" w:eastAsia="宋体" w:cs="宋体"/>
                <w:i w:val="0"/>
                <w:iCs w:val="0"/>
                <w:color w:val="000000"/>
                <w:sz w:val="20"/>
                <w:szCs w:val="20"/>
                <w:u w:val="none"/>
              </w:rPr>
            </w:pPr>
          </w:p>
        </w:tc>
      </w:tr>
      <w:tr w14:paraId="5D25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04048">
            <w:pPr>
              <w:jc w:val="center"/>
              <w:rPr>
                <w:rFonts w:hint="eastAsia" w:ascii="宋体" w:hAnsi="宋体" w:eastAsia="宋体" w:cs="宋体"/>
                <w:b/>
                <w:bCs/>
                <w:i w:val="0"/>
                <w:iCs w:val="0"/>
                <w:color w:val="000000"/>
                <w:sz w:val="20"/>
                <w:szCs w:val="20"/>
                <w:u w:val="none"/>
              </w:rPr>
            </w:pP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9B4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1E9E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E2A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培训考试优秀率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0EE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297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DFA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DCC4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329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40B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88A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F01EAC">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76DA92">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E52137">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D9E94C">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5D6709">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1B09D">
            <w:pPr>
              <w:jc w:val="left"/>
              <w:rPr>
                <w:rFonts w:hint="eastAsia" w:ascii="宋体" w:hAnsi="宋体" w:eastAsia="宋体" w:cs="宋体"/>
                <w:i w:val="0"/>
                <w:iCs w:val="0"/>
                <w:color w:val="000000"/>
                <w:sz w:val="20"/>
                <w:szCs w:val="20"/>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B25F2D">
            <w:pPr>
              <w:jc w:val="left"/>
              <w:rPr>
                <w:rFonts w:hint="eastAsia" w:ascii="宋体" w:hAnsi="宋体" w:eastAsia="宋体" w:cs="宋体"/>
                <w:i w:val="0"/>
                <w:iCs w:val="0"/>
                <w:color w:val="000000"/>
                <w:sz w:val="20"/>
                <w:szCs w:val="20"/>
                <w:u w:val="none"/>
              </w:rPr>
            </w:pPr>
          </w:p>
        </w:tc>
      </w:tr>
      <w:tr w14:paraId="616AE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E4B3A">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95968">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3C129">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C8D9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培训转化率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9C4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6D79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234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F72E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602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691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46E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3328BA">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4C2272">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95DFC6">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EABB17">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53CEDF">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CF557B">
            <w:pPr>
              <w:jc w:val="left"/>
              <w:rPr>
                <w:rFonts w:hint="eastAsia" w:ascii="宋体" w:hAnsi="宋体" w:eastAsia="宋体" w:cs="宋体"/>
                <w:i w:val="0"/>
                <w:iCs w:val="0"/>
                <w:color w:val="000000"/>
                <w:sz w:val="20"/>
                <w:szCs w:val="20"/>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6B810E">
            <w:pPr>
              <w:jc w:val="left"/>
              <w:rPr>
                <w:rFonts w:hint="eastAsia" w:ascii="宋体" w:hAnsi="宋体" w:eastAsia="宋体" w:cs="宋体"/>
                <w:i w:val="0"/>
                <w:iCs w:val="0"/>
                <w:color w:val="000000"/>
                <w:sz w:val="20"/>
                <w:szCs w:val="20"/>
                <w:u w:val="none"/>
              </w:rPr>
            </w:pPr>
          </w:p>
        </w:tc>
      </w:tr>
      <w:tr w14:paraId="584A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E7769">
            <w:pPr>
              <w:jc w:val="center"/>
              <w:rPr>
                <w:rFonts w:hint="eastAsia" w:ascii="宋体" w:hAnsi="宋体" w:eastAsia="宋体" w:cs="宋体"/>
                <w:b/>
                <w:bCs/>
                <w:i w:val="0"/>
                <w:iCs w:val="0"/>
                <w:color w:val="000000"/>
                <w:sz w:val="20"/>
                <w:szCs w:val="20"/>
                <w:u w:val="none"/>
              </w:rPr>
            </w:pPr>
          </w:p>
        </w:tc>
        <w:tc>
          <w:tcPr>
            <w:tcW w:w="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2EB9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DE2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BD8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0A0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6E6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F36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065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3C0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666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8BA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81F541">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C4EE62">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B5DB9A">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11769A">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BA9C0F">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D69E3B">
            <w:pPr>
              <w:jc w:val="left"/>
              <w:rPr>
                <w:rFonts w:hint="eastAsia" w:ascii="宋体" w:hAnsi="宋体" w:eastAsia="宋体" w:cs="宋体"/>
                <w:i w:val="0"/>
                <w:iCs w:val="0"/>
                <w:color w:val="000000"/>
                <w:sz w:val="20"/>
                <w:szCs w:val="20"/>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1F5E6B">
            <w:pPr>
              <w:jc w:val="left"/>
              <w:rPr>
                <w:rFonts w:hint="eastAsia" w:ascii="宋体" w:hAnsi="宋体" w:eastAsia="宋体" w:cs="宋体"/>
                <w:i w:val="0"/>
                <w:iCs w:val="0"/>
                <w:color w:val="000000"/>
                <w:sz w:val="20"/>
                <w:szCs w:val="20"/>
                <w:u w:val="none"/>
              </w:rPr>
            </w:pPr>
          </w:p>
        </w:tc>
      </w:tr>
      <w:tr w14:paraId="5F5CF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6F634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53"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6D80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5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9F400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0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DB5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0D05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2CF2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BE8D5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C39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214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C2AB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3913"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466938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273881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14FE4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480"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004A4">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BEC68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9509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5457E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6E72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F362D">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7AB6B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25A378">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26C253F6">
            <w:pPr>
              <w:jc w:val="left"/>
              <w:rPr>
                <w:rFonts w:hint="eastAsia" w:ascii="宋体" w:hAnsi="宋体" w:eastAsia="宋体" w:cs="宋体"/>
                <w:i w:val="0"/>
                <w:iCs w:val="0"/>
                <w:color w:val="000000"/>
                <w:sz w:val="20"/>
                <w:szCs w:val="20"/>
                <w:u w:val="none"/>
              </w:rPr>
            </w:pPr>
          </w:p>
        </w:tc>
      </w:tr>
      <w:tr w14:paraId="6FE61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E2842">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A4A4E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1D4468">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B9958E7">
            <w:pPr>
              <w:jc w:val="left"/>
              <w:rPr>
                <w:rFonts w:hint="eastAsia" w:ascii="宋体" w:hAnsi="宋体" w:eastAsia="宋体" w:cs="宋体"/>
                <w:i w:val="0"/>
                <w:iCs w:val="0"/>
                <w:color w:val="000000"/>
                <w:sz w:val="20"/>
                <w:szCs w:val="20"/>
                <w:u w:val="none"/>
              </w:rPr>
            </w:pPr>
          </w:p>
        </w:tc>
      </w:tr>
      <w:tr w14:paraId="15E81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C5E0B">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43CB2F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A674F0">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9DC9D7B">
            <w:pPr>
              <w:jc w:val="left"/>
              <w:rPr>
                <w:rFonts w:hint="eastAsia" w:ascii="宋体" w:hAnsi="宋体" w:eastAsia="宋体" w:cs="宋体"/>
                <w:i w:val="0"/>
                <w:iCs w:val="0"/>
                <w:color w:val="000000"/>
                <w:sz w:val="20"/>
                <w:szCs w:val="20"/>
                <w:u w:val="none"/>
              </w:rPr>
            </w:pPr>
          </w:p>
        </w:tc>
      </w:tr>
      <w:tr w14:paraId="1361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CA19A">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354B6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0A77A4">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C102F17">
            <w:pPr>
              <w:jc w:val="left"/>
              <w:rPr>
                <w:rFonts w:hint="eastAsia" w:ascii="宋体" w:hAnsi="宋体" w:eastAsia="宋体" w:cs="宋体"/>
                <w:i w:val="0"/>
                <w:iCs w:val="0"/>
                <w:color w:val="000000"/>
                <w:sz w:val="20"/>
                <w:szCs w:val="20"/>
                <w:u w:val="none"/>
              </w:rPr>
            </w:pPr>
          </w:p>
        </w:tc>
      </w:tr>
      <w:tr w14:paraId="103D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5AE4A">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37391C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9097EF">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816A44B">
            <w:pPr>
              <w:jc w:val="left"/>
              <w:rPr>
                <w:rFonts w:hint="eastAsia" w:ascii="宋体" w:hAnsi="宋体" w:eastAsia="宋体" w:cs="宋体"/>
                <w:i w:val="0"/>
                <w:iCs w:val="0"/>
                <w:color w:val="000000"/>
                <w:sz w:val="20"/>
                <w:szCs w:val="20"/>
                <w:u w:val="none"/>
              </w:rPr>
            </w:pPr>
          </w:p>
        </w:tc>
      </w:tr>
      <w:tr w14:paraId="430B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B709F">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FCE36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771D52">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3988478">
            <w:pPr>
              <w:jc w:val="left"/>
              <w:rPr>
                <w:rFonts w:hint="eastAsia" w:ascii="宋体" w:hAnsi="宋体" w:eastAsia="宋体" w:cs="宋体"/>
                <w:i w:val="0"/>
                <w:iCs w:val="0"/>
                <w:color w:val="000000"/>
                <w:sz w:val="20"/>
                <w:szCs w:val="20"/>
                <w:u w:val="none"/>
              </w:rPr>
            </w:pPr>
          </w:p>
        </w:tc>
      </w:tr>
      <w:tr w14:paraId="6742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960"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47005">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F2CE7C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9E0675">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C195C56">
            <w:pPr>
              <w:jc w:val="left"/>
              <w:rPr>
                <w:rFonts w:hint="eastAsia" w:ascii="宋体" w:hAnsi="宋体" w:eastAsia="宋体" w:cs="宋体"/>
                <w:i w:val="0"/>
                <w:iCs w:val="0"/>
                <w:color w:val="000000"/>
                <w:sz w:val="20"/>
                <w:szCs w:val="20"/>
                <w:u w:val="none"/>
              </w:rPr>
            </w:pPr>
          </w:p>
        </w:tc>
      </w:tr>
      <w:tr w14:paraId="1FB8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B8BD9">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467B2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CA99F4">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54F33AB">
            <w:pPr>
              <w:jc w:val="left"/>
              <w:rPr>
                <w:rFonts w:hint="eastAsia" w:ascii="宋体" w:hAnsi="宋体" w:eastAsia="宋体" w:cs="宋体"/>
                <w:i w:val="0"/>
                <w:iCs w:val="0"/>
                <w:color w:val="000000"/>
                <w:sz w:val="20"/>
                <w:szCs w:val="20"/>
                <w:u w:val="none"/>
              </w:rPr>
            </w:pPr>
          </w:p>
        </w:tc>
      </w:tr>
      <w:tr w14:paraId="69E36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D516F">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6C589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5986AD">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10A52B6">
            <w:pPr>
              <w:jc w:val="left"/>
              <w:rPr>
                <w:rFonts w:hint="eastAsia" w:ascii="宋体" w:hAnsi="宋体" w:eastAsia="宋体" w:cs="宋体"/>
                <w:i w:val="0"/>
                <w:iCs w:val="0"/>
                <w:color w:val="000000"/>
                <w:sz w:val="20"/>
                <w:szCs w:val="20"/>
                <w:u w:val="none"/>
              </w:rPr>
            </w:pPr>
          </w:p>
        </w:tc>
      </w:tr>
      <w:tr w14:paraId="2752C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45E6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D497B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A86FD0">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3B87227">
            <w:pPr>
              <w:jc w:val="left"/>
              <w:rPr>
                <w:rFonts w:hint="eastAsia" w:ascii="宋体" w:hAnsi="宋体" w:eastAsia="宋体" w:cs="宋体"/>
                <w:i w:val="0"/>
                <w:iCs w:val="0"/>
                <w:color w:val="000000"/>
                <w:sz w:val="20"/>
                <w:szCs w:val="20"/>
                <w:u w:val="none"/>
              </w:rPr>
            </w:pPr>
          </w:p>
        </w:tc>
      </w:tr>
      <w:tr w14:paraId="1CC67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4DE13">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C75F1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29BABB">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99EB273">
            <w:pPr>
              <w:jc w:val="left"/>
              <w:rPr>
                <w:rFonts w:hint="eastAsia" w:ascii="宋体" w:hAnsi="宋体" w:eastAsia="宋体" w:cs="宋体"/>
                <w:i w:val="0"/>
                <w:iCs w:val="0"/>
                <w:color w:val="000000"/>
                <w:sz w:val="20"/>
                <w:szCs w:val="20"/>
                <w:u w:val="none"/>
              </w:rPr>
            </w:pPr>
          </w:p>
        </w:tc>
      </w:tr>
      <w:tr w14:paraId="34CF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E8877">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1119B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4E30A3">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E3A35EA">
            <w:pPr>
              <w:jc w:val="left"/>
              <w:rPr>
                <w:rFonts w:hint="eastAsia" w:ascii="宋体" w:hAnsi="宋体" w:eastAsia="宋体" w:cs="宋体"/>
                <w:i w:val="0"/>
                <w:iCs w:val="0"/>
                <w:color w:val="000000"/>
                <w:sz w:val="20"/>
                <w:szCs w:val="20"/>
                <w:u w:val="none"/>
              </w:rPr>
            </w:pPr>
          </w:p>
        </w:tc>
      </w:tr>
      <w:tr w14:paraId="6FDC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30B0A">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8209C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2AFEB2">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7DBEB4C">
            <w:pPr>
              <w:jc w:val="left"/>
              <w:rPr>
                <w:rFonts w:hint="eastAsia" w:ascii="宋体" w:hAnsi="宋体" w:eastAsia="宋体" w:cs="宋体"/>
                <w:i w:val="0"/>
                <w:iCs w:val="0"/>
                <w:color w:val="000000"/>
                <w:sz w:val="20"/>
                <w:szCs w:val="20"/>
                <w:u w:val="none"/>
              </w:rPr>
            </w:pPr>
          </w:p>
        </w:tc>
      </w:tr>
      <w:tr w14:paraId="2D51C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06D66">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8165A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333AB8">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091AFA3">
            <w:pPr>
              <w:jc w:val="left"/>
              <w:rPr>
                <w:rFonts w:hint="eastAsia" w:ascii="宋体" w:hAnsi="宋体" w:eastAsia="宋体" w:cs="宋体"/>
                <w:i w:val="0"/>
                <w:iCs w:val="0"/>
                <w:color w:val="000000"/>
                <w:sz w:val="20"/>
                <w:szCs w:val="20"/>
                <w:u w:val="none"/>
              </w:rPr>
            </w:pPr>
          </w:p>
        </w:tc>
      </w:tr>
      <w:tr w14:paraId="17FB8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03F60">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1FEE3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0C6644">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551A286">
            <w:pPr>
              <w:jc w:val="left"/>
              <w:rPr>
                <w:rFonts w:hint="eastAsia" w:ascii="宋体" w:hAnsi="宋体" w:eastAsia="宋体" w:cs="宋体"/>
                <w:i w:val="0"/>
                <w:iCs w:val="0"/>
                <w:color w:val="000000"/>
                <w:sz w:val="20"/>
                <w:szCs w:val="20"/>
                <w:u w:val="none"/>
              </w:rPr>
            </w:pPr>
          </w:p>
        </w:tc>
      </w:tr>
      <w:tr w14:paraId="7BF78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218B7">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AEB1ED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165C27">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E0020BA">
            <w:pPr>
              <w:jc w:val="left"/>
              <w:rPr>
                <w:rFonts w:hint="eastAsia" w:ascii="宋体" w:hAnsi="宋体" w:eastAsia="宋体" w:cs="宋体"/>
                <w:i w:val="0"/>
                <w:iCs w:val="0"/>
                <w:color w:val="000000"/>
                <w:sz w:val="20"/>
                <w:szCs w:val="20"/>
                <w:u w:val="none"/>
              </w:rPr>
            </w:pPr>
          </w:p>
        </w:tc>
      </w:tr>
      <w:tr w14:paraId="5F13E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82870">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18EE74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CED772">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1FD31A1">
            <w:pPr>
              <w:jc w:val="left"/>
              <w:rPr>
                <w:rFonts w:hint="eastAsia" w:ascii="宋体" w:hAnsi="宋体" w:eastAsia="宋体" w:cs="宋体"/>
                <w:i w:val="0"/>
                <w:iCs w:val="0"/>
                <w:color w:val="000000"/>
                <w:sz w:val="20"/>
                <w:szCs w:val="20"/>
                <w:u w:val="none"/>
              </w:rPr>
            </w:pPr>
          </w:p>
        </w:tc>
      </w:tr>
      <w:tr w14:paraId="7A12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DAF8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B83EB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CC50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E8AE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w:t>
            </w:r>
          </w:p>
        </w:tc>
      </w:tr>
      <w:tr w14:paraId="4F0F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CC126">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43AFA4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7CBC1A">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DAEEDD7">
            <w:pPr>
              <w:jc w:val="left"/>
              <w:rPr>
                <w:rFonts w:hint="eastAsia" w:ascii="宋体" w:hAnsi="宋体" w:eastAsia="宋体" w:cs="宋体"/>
                <w:i w:val="0"/>
                <w:iCs w:val="0"/>
                <w:color w:val="000000"/>
                <w:sz w:val="20"/>
                <w:szCs w:val="20"/>
                <w:u w:val="none"/>
              </w:rPr>
            </w:pPr>
          </w:p>
        </w:tc>
      </w:tr>
      <w:tr w14:paraId="2DBF0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0306A">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48CED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04B796">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F853B0A">
            <w:pPr>
              <w:jc w:val="left"/>
              <w:rPr>
                <w:rFonts w:hint="eastAsia" w:ascii="宋体" w:hAnsi="宋体" w:eastAsia="宋体" w:cs="宋体"/>
                <w:i w:val="0"/>
                <w:iCs w:val="0"/>
                <w:color w:val="000000"/>
                <w:sz w:val="20"/>
                <w:szCs w:val="20"/>
                <w:u w:val="none"/>
              </w:rPr>
            </w:pPr>
          </w:p>
        </w:tc>
      </w:tr>
      <w:tr w14:paraId="752B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FE77C">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5A81C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A0C2F3">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E9600D3">
            <w:pPr>
              <w:jc w:val="left"/>
              <w:rPr>
                <w:rFonts w:hint="eastAsia" w:ascii="宋体" w:hAnsi="宋体" w:eastAsia="宋体" w:cs="宋体"/>
                <w:i w:val="0"/>
                <w:iCs w:val="0"/>
                <w:color w:val="000000"/>
                <w:sz w:val="20"/>
                <w:szCs w:val="20"/>
                <w:u w:val="none"/>
              </w:rPr>
            </w:pPr>
          </w:p>
        </w:tc>
      </w:tr>
      <w:tr w14:paraId="5249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7B9FF">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29284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8E0ECA">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D925AC1">
            <w:pPr>
              <w:jc w:val="left"/>
              <w:rPr>
                <w:rFonts w:hint="eastAsia" w:ascii="宋体" w:hAnsi="宋体" w:eastAsia="宋体" w:cs="宋体"/>
                <w:i w:val="0"/>
                <w:iCs w:val="0"/>
                <w:color w:val="000000"/>
                <w:sz w:val="20"/>
                <w:szCs w:val="20"/>
                <w:u w:val="none"/>
              </w:rPr>
            </w:pPr>
          </w:p>
        </w:tc>
      </w:tr>
      <w:tr w14:paraId="3706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876AE">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C8F7D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237EF0">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48EC67C">
            <w:pPr>
              <w:jc w:val="left"/>
              <w:rPr>
                <w:rFonts w:hint="eastAsia" w:ascii="宋体" w:hAnsi="宋体" w:eastAsia="宋体" w:cs="宋体"/>
                <w:i w:val="0"/>
                <w:iCs w:val="0"/>
                <w:color w:val="000000"/>
                <w:sz w:val="20"/>
                <w:szCs w:val="20"/>
                <w:u w:val="none"/>
              </w:rPr>
            </w:pPr>
          </w:p>
        </w:tc>
      </w:tr>
      <w:tr w14:paraId="251A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1CF19">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F8BD6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B70C64">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23AED6E1">
            <w:pPr>
              <w:jc w:val="left"/>
              <w:rPr>
                <w:rFonts w:hint="eastAsia" w:ascii="宋体" w:hAnsi="宋体" w:eastAsia="宋体" w:cs="宋体"/>
                <w:i w:val="0"/>
                <w:iCs w:val="0"/>
                <w:color w:val="000000"/>
                <w:sz w:val="20"/>
                <w:szCs w:val="20"/>
                <w:u w:val="none"/>
              </w:rPr>
            </w:pPr>
          </w:p>
        </w:tc>
      </w:tr>
      <w:tr w14:paraId="3107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29CF7">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C2CF9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466638">
            <w:pPr>
              <w:jc w:val="center"/>
              <w:rPr>
                <w:rFonts w:hint="eastAsia" w:ascii="宋体" w:hAnsi="宋体" w:eastAsia="宋体" w:cs="宋体"/>
                <w:b/>
                <w:bCs/>
                <w:i w:val="0"/>
                <w:iCs w:val="0"/>
                <w:color w:val="000000"/>
                <w:sz w:val="20"/>
                <w:szCs w:val="20"/>
                <w:u w:val="none"/>
              </w:rPr>
            </w:pPr>
          </w:p>
        </w:tc>
        <w:tc>
          <w:tcPr>
            <w:tcW w:w="421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13980B5">
            <w:pPr>
              <w:jc w:val="left"/>
              <w:rPr>
                <w:rFonts w:hint="eastAsia" w:ascii="宋体" w:hAnsi="宋体" w:eastAsia="宋体" w:cs="宋体"/>
                <w:i w:val="0"/>
                <w:iCs w:val="0"/>
                <w:color w:val="000000"/>
                <w:sz w:val="20"/>
                <w:szCs w:val="20"/>
                <w:u w:val="none"/>
              </w:rPr>
            </w:pPr>
          </w:p>
        </w:tc>
      </w:tr>
      <w:tr w14:paraId="3AA9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2" w:type="dxa"/>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5E99A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8128"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353AB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7613E2CC">
      <w:pPr>
        <w:widowControl/>
        <w:spacing w:line="520" w:lineRule="exact"/>
        <w:ind w:firstLine="640" w:firstLineChars="200"/>
        <w:jc w:val="left"/>
        <w:rPr>
          <w:rFonts w:hint="eastAsia" w:hAnsi="宋体" w:eastAsia="仿宋_GB2312" w:cs="仿宋_GB2312"/>
          <w:sz w:val="32"/>
          <w:szCs w:val="32"/>
          <w:highlight w:val="yellow"/>
        </w:rPr>
      </w:pPr>
    </w:p>
    <w:p w14:paraId="043F1534">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18F74F43">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eastAsia="zh-CN"/>
        </w:rPr>
        <w:t>盘锦市民政局本级无部门重点评价项目</w:t>
      </w:r>
      <w:r>
        <w:rPr>
          <w:rFonts w:hint="eastAsia" w:ascii="仿宋_GB2312" w:hAnsi="宋体" w:eastAsia="仿宋_GB2312" w:cs="仿宋_GB2312"/>
          <w:sz w:val="32"/>
          <w:szCs w:val="32"/>
          <w:highlight w:val="none"/>
        </w:rPr>
        <w:t>。</w:t>
      </w:r>
    </w:p>
    <w:p w14:paraId="0C9AF5BC">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74219423">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2023年度，盘锦市财政局对</w:t>
      </w:r>
      <w:r>
        <w:rPr>
          <w:rFonts w:hint="eastAsia" w:ascii="仿宋_GB2312" w:hAnsi="宋体" w:eastAsia="仿宋_GB2312" w:cs="仿宋_GB2312"/>
          <w:sz w:val="32"/>
          <w:szCs w:val="32"/>
          <w:highlight w:val="none"/>
        </w:rPr>
        <w:t>盘锦市</w:t>
      </w:r>
      <w:r>
        <w:rPr>
          <w:rFonts w:hint="eastAsia" w:ascii="仿宋_GB2312" w:hAnsi="宋体" w:eastAsia="仿宋_GB2312" w:cs="仿宋_GB2312"/>
          <w:sz w:val="32"/>
          <w:szCs w:val="32"/>
          <w:highlight w:val="none"/>
          <w:lang w:eastAsia="zh-CN"/>
        </w:rPr>
        <w:t>民政</w:t>
      </w:r>
      <w:r>
        <w:rPr>
          <w:rFonts w:hint="eastAsia" w:ascii="仿宋_GB2312" w:hAnsi="宋体" w:eastAsia="仿宋_GB2312" w:cs="仿宋_GB2312"/>
          <w:sz w:val="32"/>
          <w:szCs w:val="32"/>
          <w:highlight w:val="none"/>
        </w:rPr>
        <w:t>的</w:t>
      </w:r>
      <w:r>
        <w:rPr>
          <w:rFonts w:hint="eastAsia" w:ascii="仿宋_GB2312" w:hAnsi="宋体" w:eastAsia="仿宋_GB2312" w:cs="仿宋_GB2312"/>
          <w:sz w:val="32"/>
          <w:szCs w:val="32"/>
          <w:highlight w:val="none"/>
          <w:lang w:eastAsia="zh-CN"/>
        </w:rPr>
        <w:t>《居家养老服务项目》</w:t>
      </w:r>
      <w:r>
        <w:rPr>
          <w:rFonts w:hint="eastAsia" w:ascii="仿宋_GB2312" w:hAnsi="宋体" w:eastAsia="仿宋_GB2312" w:cs="仿宋_GB2312"/>
          <w:sz w:val="32"/>
          <w:szCs w:val="32"/>
          <w:highlight w:val="none"/>
        </w:rPr>
        <w:t>开展财政重点评价工作</w:t>
      </w:r>
      <w:r>
        <w:rPr>
          <w:rFonts w:hint="eastAsia" w:ascii="仿宋_GB2312" w:hAnsi="宋体" w:eastAsia="仿宋_GB2312" w:cs="仿宋_GB2312"/>
          <w:sz w:val="32"/>
          <w:szCs w:val="32"/>
          <w:highlight w:val="none"/>
          <w:lang w:eastAsia="zh-CN"/>
        </w:rPr>
        <w:t>，详见《居家养老服务项目绩效评价报告》</w:t>
      </w:r>
      <w:r>
        <w:rPr>
          <w:rFonts w:hint="eastAsia" w:ascii="仿宋_GB2312" w:hAnsi="宋体" w:eastAsia="仿宋_GB2312" w:cs="仿宋_GB2312"/>
          <w:sz w:val="32"/>
          <w:szCs w:val="32"/>
          <w:highlight w:val="none"/>
        </w:rPr>
        <w:t>。</w:t>
      </w:r>
    </w:p>
    <w:p w14:paraId="04CCE918">
      <w:pPr>
        <w:widowControl/>
        <w:shd w:val="clear"/>
        <w:spacing w:line="520" w:lineRule="exact"/>
        <w:ind w:firstLine="640" w:firstLineChars="200"/>
        <w:jc w:val="left"/>
        <w:rPr>
          <w:rFonts w:hint="eastAsia" w:ascii="仿宋_GB2312" w:hAnsi="宋体" w:eastAsia="仿宋_GB2312" w:cs="仿宋_GB2312"/>
          <w:kern w:val="0"/>
          <w:sz w:val="32"/>
          <w:szCs w:val="32"/>
          <w:highlight w:val="none"/>
          <w:lang w:val="en-US" w:eastAsia="zh-CN"/>
        </w:rPr>
        <w:sectPr>
          <w:pgSz w:w="11906" w:h="16838"/>
          <w:pgMar w:top="1701" w:right="1417" w:bottom="567" w:left="1417" w:header="851" w:footer="992" w:gutter="0"/>
          <w:pgNumType w:start="1"/>
          <w:cols w:space="720" w:num="1"/>
          <w:docGrid w:type="lines" w:linePitch="312" w:charSpace="0"/>
        </w:sectPr>
      </w:pPr>
    </w:p>
    <w:p w14:paraId="3D10BB9B">
      <w:pPr>
        <w:widowControl/>
        <w:jc w:val="center"/>
        <w:rPr>
          <w:rFonts w:ascii="宋体" w:hAnsi="宋体"/>
          <w:b/>
          <w:sz w:val="36"/>
          <w:szCs w:val="36"/>
        </w:rPr>
      </w:pPr>
      <w:r>
        <w:rPr>
          <w:rFonts w:hint="eastAsia" w:ascii="宋体" w:hAnsi="宋体"/>
          <w:b/>
          <w:sz w:val="36"/>
          <w:szCs w:val="36"/>
        </w:rPr>
        <w:t>第三部分 名词解释</w:t>
      </w:r>
    </w:p>
    <w:p w14:paraId="78955E45">
      <w:pPr>
        <w:spacing w:line="540" w:lineRule="exact"/>
        <w:jc w:val="center"/>
        <w:rPr>
          <w:rFonts w:ascii="宋体" w:hAnsi="宋体"/>
          <w:b/>
          <w:sz w:val="36"/>
          <w:szCs w:val="36"/>
        </w:rPr>
      </w:pPr>
    </w:p>
    <w:p w14:paraId="405CA257">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45CB6375">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70E6F11">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42EC300">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FFA062D">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56B8B63">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7DDBAFAC">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F388C49">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2620DDF">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E18DCBB">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584EC3AD">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16BFD2C">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EA44CD1">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46176EF">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E35DA12">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52FE336">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16.社会保障和就业（类）民政管理事务（款）行政运行（项）：</w:t>
      </w:r>
      <w:r>
        <w:rPr>
          <w:rFonts w:hint="eastAsia" w:ascii="仿宋_GB2312" w:hAnsi="仿宋" w:eastAsia="仿宋_GB2312"/>
          <w:color w:val="000000"/>
          <w:sz w:val="32"/>
          <w:szCs w:val="32"/>
        </w:rPr>
        <w:t>反映行政单位（包括实行公务员管理的事业单位）的基本支出。</w:t>
      </w:r>
    </w:p>
    <w:p w14:paraId="4E2DD871">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17.</w:t>
      </w:r>
      <w:r>
        <w:rPr>
          <w:rFonts w:hint="eastAsia" w:ascii="仿宋_GB2312" w:hAnsi="仿宋" w:eastAsia="仿宋_GB2312"/>
          <w:color w:val="000000"/>
          <w:sz w:val="32"/>
          <w:szCs w:val="32"/>
          <w:highlight w:val="none"/>
        </w:rPr>
        <w:t xml:space="preserve"> </w:t>
      </w:r>
      <w:r>
        <w:rPr>
          <w:rFonts w:hint="eastAsia" w:ascii="仿宋_GB2312" w:hAnsi="仿宋" w:eastAsia="仿宋_GB2312"/>
          <w:b/>
          <w:color w:val="000000"/>
          <w:sz w:val="32"/>
          <w:szCs w:val="32"/>
          <w:highlight w:val="none"/>
        </w:rPr>
        <w:t>社会保障和就业（类）民政管理事务（款）</w:t>
      </w:r>
      <w:r>
        <w:rPr>
          <w:rFonts w:hint="eastAsia" w:ascii="仿宋_GB2312" w:hAnsi="仿宋" w:eastAsia="仿宋_GB2312"/>
          <w:b/>
          <w:color w:val="000000"/>
          <w:sz w:val="32"/>
          <w:szCs w:val="32"/>
          <w:highlight w:val="none"/>
          <w:lang w:eastAsia="zh-CN"/>
        </w:rPr>
        <w:t>社会</w:t>
      </w:r>
      <w:r>
        <w:rPr>
          <w:rFonts w:hint="eastAsia" w:ascii="仿宋_GB2312" w:hAnsi="仿宋" w:eastAsia="仿宋_GB2312"/>
          <w:b/>
          <w:color w:val="000000"/>
          <w:sz w:val="32"/>
          <w:szCs w:val="32"/>
          <w:highlight w:val="none"/>
        </w:rPr>
        <w:t>组织管理（项）：</w:t>
      </w:r>
      <w:r>
        <w:rPr>
          <w:rFonts w:hint="eastAsia" w:ascii="仿宋_GB2312" w:hAnsi="仿宋" w:eastAsia="仿宋_GB2312"/>
          <w:color w:val="000000"/>
          <w:sz w:val="32"/>
          <w:szCs w:val="32"/>
          <w:highlight w:val="none"/>
        </w:rPr>
        <w:t>反映</w:t>
      </w:r>
      <w:r>
        <w:rPr>
          <w:rFonts w:hint="eastAsia" w:ascii="仿宋_GB2312" w:hAnsi="仿宋" w:eastAsia="仿宋_GB2312"/>
          <w:color w:val="000000"/>
          <w:sz w:val="32"/>
          <w:szCs w:val="32"/>
          <w:highlight w:val="none"/>
          <w:lang w:eastAsia="zh-CN"/>
        </w:rPr>
        <w:t>社会</w:t>
      </w:r>
      <w:r>
        <w:rPr>
          <w:rFonts w:hint="eastAsia" w:ascii="仿宋_GB2312" w:hAnsi="仿宋" w:eastAsia="仿宋_GB2312"/>
          <w:color w:val="000000"/>
          <w:sz w:val="32"/>
          <w:szCs w:val="32"/>
          <w:highlight w:val="none"/>
        </w:rPr>
        <w:t>组织管理</w:t>
      </w:r>
      <w:r>
        <w:rPr>
          <w:rFonts w:hint="eastAsia" w:ascii="仿宋_GB2312" w:hAnsi="仿宋" w:eastAsia="仿宋_GB2312"/>
          <w:color w:val="000000"/>
          <w:sz w:val="32"/>
          <w:szCs w:val="32"/>
          <w:highlight w:val="none"/>
          <w:lang w:eastAsia="zh-CN"/>
        </w:rPr>
        <w:t>、支持社会组织发展等</w:t>
      </w:r>
      <w:r>
        <w:rPr>
          <w:rFonts w:hint="eastAsia" w:ascii="仿宋_GB2312" w:hAnsi="仿宋" w:eastAsia="仿宋_GB2312"/>
          <w:color w:val="000000"/>
          <w:sz w:val="32"/>
          <w:szCs w:val="32"/>
          <w:highlight w:val="none"/>
        </w:rPr>
        <w:t>方面的支出。</w:t>
      </w:r>
    </w:p>
    <w:p w14:paraId="7CBEC905">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18. 社会保障和就业（类）民政管理事务（款）行政区划和地名管理（项）：</w:t>
      </w:r>
      <w:r>
        <w:rPr>
          <w:rFonts w:hint="eastAsia" w:ascii="仿宋_GB2312" w:hAnsi="仿宋" w:eastAsia="仿宋_GB2312"/>
          <w:color w:val="000000"/>
          <w:sz w:val="32"/>
          <w:szCs w:val="32"/>
        </w:rPr>
        <w:t>反映行政区划勘定、维护，以及行政区划和地名管理支出。</w:t>
      </w:r>
    </w:p>
    <w:p w14:paraId="256BAC5A">
      <w:pPr>
        <w:spacing w:line="540" w:lineRule="exact"/>
        <w:ind w:firstLine="643" w:firstLineChars="200"/>
        <w:jc w:val="left"/>
        <w:rPr>
          <w:rFonts w:hint="eastAsia" w:ascii="仿宋_GB2312" w:hAnsi="仿宋" w:eastAsia="仿宋_GB2312"/>
          <w:b/>
          <w:color w:val="000000"/>
          <w:sz w:val="32"/>
          <w:szCs w:val="32"/>
          <w:highlight w:val="none"/>
          <w:lang w:eastAsia="zh-CN"/>
        </w:rPr>
      </w:pPr>
      <w:r>
        <w:rPr>
          <w:rFonts w:hint="eastAsia" w:ascii="仿宋_GB2312" w:hAnsi="仿宋" w:eastAsia="仿宋_GB2312"/>
          <w:b/>
          <w:color w:val="000000"/>
          <w:sz w:val="32"/>
          <w:szCs w:val="32"/>
          <w:highlight w:val="none"/>
        </w:rPr>
        <w:t>19. 社会保障和就业（类）民政管理事务（款）</w:t>
      </w:r>
      <w:r>
        <w:rPr>
          <w:rFonts w:hint="eastAsia" w:ascii="仿宋_GB2312" w:hAnsi="仿宋" w:eastAsia="仿宋_GB2312"/>
          <w:b/>
          <w:color w:val="000000"/>
          <w:sz w:val="32"/>
          <w:szCs w:val="32"/>
          <w:highlight w:val="none"/>
          <w:lang w:eastAsia="zh-CN"/>
        </w:rPr>
        <w:t>基层政权建设和社区治理</w:t>
      </w:r>
      <w:r>
        <w:rPr>
          <w:rFonts w:hint="eastAsia" w:ascii="仿宋_GB2312" w:hAnsi="仿宋" w:eastAsia="仿宋_GB2312"/>
          <w:b/>
          <w:color w:val="000000"/>
          <w:sz w:val="32"/>
          <w:szCs w:val="32"/>
          <w:highlight w:val="none"/>
        </w:rPr>
        <w:t>（项）：</w:t>
      </w:r>
      <w:r>
        <w:rPr>
          <w:rFonts w:hint="eastAsia" w:ascii="仿宋_GB2312" w:hAnsi="仿宋" w:eastAsia="仿宋_GB2312"/>
          <w:color w:val="000000"/>
          <w:sz w:val="32"/>
          <w:szCs w:val="32"/>
          <w:highlight w:val="none"/>
        </w:rPr>
        <w:t>反映</w:t>
      </w:r>
      <w:r>
        <w:rPr>
          <w:rFonts w:hint="eastAsia" w:ascii="仿宋_GB2312" w:hAnsi="仿宋" w:eastAsia="仿宋_GB2312"/>
          <w:color w:val="000000"/>
          <w:sz w:val="32"/>
          <w:szCs w:val="32"/>
          <w:highlight w:val="none"/>
          <w:lang w:eastAsia="zh-CN"/>
        </w:rPr>
        <w:t>开展城乡社区治理、城乡社区服务（乡村便民服务）、村（居）民自治、村（居）务公开、乡镇（街道）服务能力建设等基层政权建设和社区治理工作的支出</w:t>
      </w:r>
    </w:p>
    <w:p w14:paraId="4EB794CF">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20</w:t>
      </w:r>
      <w:r>
        <w:rPr>
          <w:rFonts w:hint="eastAsia" w:ascii="仿宋_GB2312" w:hAnsi="仿宋" w:eastAsia="仿宋_GB2312"/>
          <w:b/>
          <w:color w:val="000000"/>
          <w:sz w:val="32"/>
          <w:szCs w:val="32"/>
          <w:highlight w:val="none"/>
        </w:rPr>
        <w:t>. 社会保障和就业（类）民政管理事务（款）其他民政管理事务支出（项）：</w:t>
      </w:r>
      <w:r>
        <w:rPr>
          <w:rFonts w:hint="eastAsia" w:ascii="仿宋_GB2312" w:hAnsi="仿宋" w:eastAsia="仿宋_GB2312"/>
          <w:color w:val="000000"/>
          <w:sz w:val="32"/>
          <w:szCs w:val="32"/>
          <w:highlight w:val="none"/>
        </w:rPr>
        <w:t>反映民政部门接待来访、法制建设、政策宣传方面的支出，以及开展优抚安置、救灾减灾、社会救助、社会福利、婚姻登记、社会事务、信息化建设等专项业务的支出。</w:t>
      </w:r>
    </w:p>
    <w:p w14:paraId="25FEB218">
      <w:pPr>
        <w:spacing w:line="540" w:lineRule="exact"/>
        <w:ind w:firstLine="643" w:firstLineChars="200"/>
        <w:jc w:val="left"/>
        <w:rPr>
          <w:rFonts w:hint="eastAsia" w:ascii="仿宋_GB2312" w:hAnsi="仿宋" w:eastAsia="仿宋_GB2312"/>
          <w:b/>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1</w:t>
      </w:r>
      <w:r>
        <w:rPr>
          <w:rFonts w:hint="eastAsia" w:ascii="仿宋_GB2312" w:hAnsi="仿宋" w:eastAsia="仿宋_GB2312"/>
          <w:b/>
          <w:color w:val="000000"/>
          <w:sz w:val="32"/>
          <w:szCs w:val="32"/>
          <w:highlight w:val="none"/>
        </w:rPr>
        <w:t>.社会保障和就业（类）行政事业单位离退休（款）行政单位离退休（项）：</w:t>
      </w:r>
      <w:r>
        <w:rPr>
          <w:rFonts w:hint="eastAsia" w:ascii="仿宋_GB2312" w:hAnsi="仿宋" w:eastAsia="仿宋_GB2312"/>
          <w:color w:val="000000"/>
          <w:sz w:val="32"/>
          <w:szCs w:val="32"/>
          <w:highlight w:val="none"/>
        </w:rPr>
        <w:t>反映实行归口管理的行政单位（包括实行公务员管理的事业单位）开支的离退休经费。</w:t>
      </w:r>
    </w:p>
    <w:p w14:paraId="7D603543">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22</w:t>
      </w:r>
      <w:r>
        <w:rPr>
          <w:rFonts w:hint="eastAsia" w:ascii="仿宋_GB2312" w:hAnsi="仿宋" w:eastAsia="仿宋_GB2312"/>
          <w:b/>
          <w:color w:val="000000"/>
          <w:sz w:val="32"/>
          <w:szCs w:val="32"/>
          <w:highlight w:val="none"/>
        </w:rPr>
        <w:t>.社会保障和就业（类）行政事业单位离退休（款）事业单位离退休（项）：</w:t>
      </w:r>
      <w:r>
        <w:rPr>
          <w:rFonts w:hint="eastAsia" w:ascii="仿宋_GB2312" w:hAnsi="仿宋" w:eastAsia="仿宋_GB2312"/>
          <w:color w:val="000000"/>
          <w:sz w:val="32"/>
          <w:szCs w:val="32"/>
          <w:highlight w:val="none"/>
        </w:rPr>
        <w:t>反映实行归口管理的事业单位开支的离退休经费。</w:t>
      </w:r>
    </w:p>
    <w:p w14:paraId="0B7B3763">
      <w:pPr>
        <w:spacing w:line="540" w:lineRule="exact"/>
        <w:ind w:firstLine="660"/>
        <w:rPr>
          <w:rFonts w:hint="eastAsia" w:ascii="仿宋_GB2312" w:hAnsi="仿宋" w:eastAsia="仿宋_GB2312"/>
          <w:color w:val="000000"/>
          <w:sz w:val="32"/>
          <w:szCs w:val="32"/>
          <w:highlight w:val="none"/>
        </w:rPr>
      </w:pPr>
      <w:r>
        <w:rPr>
          <w:rFonts w:hint="eastAsia" w:ascii="仿宋_GB2312" w:eastAsia="仿宋_GB2312" w:cs="仿宋_GB2312"/>
          <w:b/>
          <w:color w:val="000000"/>
          <w:sz w:val="32"/>
          <w:szCs w:val="32"/>
          <w:highlight w:val="none"/>
          <w:lang w:val="en-US" w:eastAsia="zh-CN"/>
        </w:rPr>
        <w:t>23</w:t>
      </w:r>
      <w:r>
        <w:rPr>
          <w:rFonts w:hint="eastAsia" w:ascii="仿宋_GB2312" w:eastAsia="仿宋_GB2312" w:cs="仿宋_GB2312"/>
          <w:color w:val="000000"/>
          <w:sz w:val="32"/>
          <w:szCs w:val="32"/>
          <w:highlight w:val="none"/>
        </w:rPr>
        <w:t>．</w:t>
      </w:r>
      <w:r>
        <w:rPr>
          <w:rFonts w:hint="eastAsia" w:ascii="仿宋_GB2312" w:hAnsi="仿宋" w:eastAsia="仿宋_GB2312"/>
          <w:b/>
          <w:color w:val="000000"/>
          <w:sz w:val="32"/>
          <w:szCs w:val="32"/>
          <w:highlight w:val="none"/>
        </w:rPr>
        <w:t>社会保障和就业（类）行政事业单位离退休（款）</w:t>
      </w:r>
      <w:r>
        <w:rPr>
          <w:rFonts w:hint="eastAsia" w:ascii="仿宋_GB2312" w:eastAsia="仿宋_GB2312" w:cs="仿宋_GB2312"/>
          <w:b/>
          <w:color w:val="000000"/>
          <w:sz w:val="32"/>
          <w:szCs w:val="32"/>
          <w:highlight w:val="none"/>
        </w:rPr>
        <w:t>机关事业单位基本养老保险缴费支出（项）</w:t>
      </w:r>
      <w:r>
        <w:rPr>
          <w:rFonts w:hint="eastAsia" w:ascii="仿宋_GB2312" w:hAnsi="仿宋" w:eastAsia="仿宋_GB2312"/>
          <w:color w:val="000000"/>
          <w:sz w:val="32"/>
          <w:szCs w:val="32"/>
          <w:highlight w:val="none"/>
        </w:rPr>
        <w:t>反映实行</w:t>
      </w:r>
      <w:r>
        <w:rPr>
          <w:rFonts w:hint="eastAsia" w:ascii="仿宋_GB2312" w:eastAsia="仿宋_GB2312" w:cs="仿宋_GB2312"/>
          <w:color w:val="000000"/>
          <w:sz w:val="32"/>
          <w:szCs w:val="32"/>
          <w:highlight w:val="none"/>
        </w:rPr>
        <w:t>机关事业单位基本养老保险缴费支出。</w:t>
      </w:r>
    </w:p>
    <w:p w14:paraId="44F4FE74">
      <w:pPr>
        <w:spacing w:line="540" w:lineRule="exact"/>
        <w:ind w:firstLine="660"/>
        <w:rPr>
          <w:rFonts w:hint="eastAsia" w:ascii="仿宋_GB2312" w:eastAsia="仿宋_GB2312" w:cs="仿宋_GB2312"/>
          <w:color w:val="000000"/>
          <w:sz w:val="32"/>
          <w:szCs w:val="32"/>
          <w:highlight w:val="none"/>
        </w:rPr>
      </w:pPr>
      <w:r>
        <w:rPr>
          <w:rFonts w:hint="eastAsia" w:ascii="仿宋_GB2312" w:eastAsia="仿宋_GB2312" w:cs="仿宋_GB2312"/>
          <w:b/>
          <w:color w:val="000000"/>
          <w:sz w:val="32"/>
          <w:szCs w:val="32"/>
          <w:highlight w:val="none"/>
          <w:lang w:val="en-US" w:eastAsia="zh-CN"/>
        </w:rPr>
        <w:t>24</w:t>
      </w:r>
      <w:r>
        <w:rPr>
          <w:rFonts w:hint="eastAsia" w:ascii="仿宋_GB2312" w:eastAsia="仿宋_GB2312" w:cs="仿宋_GB2312"/>
          <w:color w:val="000000"/>
          <w:sz w:val="32"/>
          <w:szCs w:val="32"/>
          <w:highlight w:val="none"/>
        </w:rPr>
        <w:t>.</w:t>
      </w:r>
      <w:r>
        <w:rPr>
          <w:rFonts w:hint="eastAsia" w:ascii="仿宋_GB2312" w:hAnsi="仿宋" w:eastAsia="仿宋_GB2312"/>
          <w:b/>
          <w:color w:val="000000"/>
          <w:sz w:val="32"/>
          <w:szCs w:val="32"/>
          <w:highlight w:val="none"/>
        </w:rPr>
        <w:t>社会保障和就业（类）行政事业单位离退休（款）</w:t>
      </w:r>
      <w:r>
        <w:rPr>
          <w:rFonts w:hint="eastAsia" w:ascii="仿宋_GB2312" w:eastAsia="仿宋_GB2312" w:cs="仿宋_GB2312"/>
          <w:b/>
          <w:color w:val="000000"/>
          <w:sz w:val="32"/>
          <w:szCs w:val="32"/>
          <w:highlight w:val="none"/>
        </w:rPr>
        <w:t>机关事业单位职业年金缴费支出（项）</w:t>
      </w:r>
      <w:r>
        <w:rPr>
          <w:rFonts w:hint="eastAsia" w:ascii="仿宋_GB2312" w:hAnsi="仿宋" w:eastAsia="仿宋_GB2312"/>
          <w:color w:val="000000"/>
          <w:sz w:val="32"/>
          <w:szCs w:val="32"/>
          <w:highlight w:val="none"/>
        </w:rPr>
        <w:t>反映实行</w:t>
      </w:r>
      <w:r>
        <w:rPr>
          <w:rFonts w:hint="eastAsia" w:ascii="仿宋_GB2312" w:eastAsia="仿宋_GB2312" w:cs="仿宋_GB2312"/>
          <w:color w:val="000000"/>
          <w:sz w:val="32"/>
          <w:szCs w:val="32"/>
          <w:highlight w:val="none"/>
        </w:rPr>
        <w:t>机关事业单位职业年金缴费支出。</w:t>
      </w:r>
    </w:p>
    <w:p w14:paraId="3411C6D4">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5</w:t>
      </w:r>
      <w:r>
        <w:rPr>
          <w:rFonts w:hint="eastAsia" w:ascii="仿宋_GB2312" w:hAnsi="仿宋" w:eastAsia="仿宋_GB2312"/>
          <w:b/>
          <w:color w:val="000000"/>
          <w:sz w:val="32"/>
          <w:szCs w:val="32"/>
          <w:highlight w:val="none"/>
        </w:rPr>
        <w:t>.社会保障和就业（类）抚恤（款）死亡抚恤（项）：</w:t>
      </w:r>
      <w:r>
        <w:rPr>
          <w:rFonts w:hint="eastAsia" w:ascii="仿宋_GB2312" w:hAnsi="仿宋" w:eastAsia="仿宋_GB2312"/>
          <w:color w:val="000000"/>
          <w:sz w:val="32"/>
          <w:szCs w:val="32"/>
          <w:highlight w:val="none"/>
        </w:rPr>
        <w:t>反映按规定用于死亡人员的抚恤金和按规定开支的死亡补助费。</w:t>
      </w:r>
    </w:p>
    <w:p w14:paraId="2B7E36C5">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6</w:t>
      </w:r>
      <w:r>
        <w:rPr>
          <w:rFonts w:hint="eastAsia" w:ascii="仿宋_GB2312" w:hAnsi="仿宋" w:eastAsia="仿宋_GB2312"/>
          <w:b/>
          <w:color w:val="000000"/>
          <w:sz w:val="32"/>
          <w:szCs w:val="32"/>
          <w:highlight w:val="none"/>
        </w:rPr>
        <w:t>.社会保障和就业（类）抚恤（款）伤残抚恤（项）：</w:t>
      </w:r>
      <w:r>
        <w:rPr>
          <w:rFonts w:hint="eastAsia" w:ascii="仿宋_GB2312" w:hAnsi="仿宋" w:eastAsia="仿宋_GB2312"/>
          <w:color w:val="000000"/>
          <w:sz w:val="32"/>
          <w:szCs w:val="32"/>
          <w:highlight w:val="none"/>
        </w:rPr>
        <w:t>反映按规定用于伤残人员的抚恤金和按规定开支的各种伤残补助费。</w:t>
      </w:r>
    </w:p>
    <w:p w14:paraId="16F77C12">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27.</w:t>
      </w:r>
      <w:r>
        <w:rPr>
          <w:rFonts w:hint="eastAsia" w:ascii="仿宋_GB2312" w:hAnsi="仿宋" w:eastAsia="仿宋_GB2312"/>
          <w:b/>
          <w:color w:val="000000"/>
          <w:sz w:val="32"/>
          <w:szCs w:val="32"/>
          <w:highlight w:val="none"/>
        </w:rPr>
        <w:t>社会保障和就业（类）抚恤（款）优抚事业单位支出（项）：</w:t>
      </w:r>
      <w:r>
        <w:rPr>
          <w:rFonts w:hint="eastAsia" w:ascii="仿宋_GB2312" w:hAnsi="仿宋" w:eastAsia="仿宋_GB2312"/>
          <w:color w:val="000000"/>
          <w:sz w:val="32"/>
          <w:szCs w:val="32"/>
          <w:highlight w:val="none"/>
        </w:rPr>
        <w:t>反映民政部门管理的优抚事业单位支出，对集体优抚事业单位的补助，对烈士纪念设施的维修改造和管理保护支出，以及全国重点军供站设施维修改造和设备更新支出。</w:t>
      </w:r>
    </w:p>
    <w:p w14:paraId="6DB32C4B">
      <w:pPr>
        <w:spacing w:line="540" w:lineRule="exact"/>
        <w:ind w:firstLine="643" w:firstLineChars="200"/>
        <w:jc w:val="left"/>
        <w:rPr>
          <w:rFonts w:hint="default" w:ascii="仿宋_GB2312" w:hAnsi="仿宋" w:eastAsia="仿宋_GB2312"/>
          <w:b/>
          <w:color w:val="000000"/>
          <w:sz w:val="32"/>
          <w:szCs w:val="32"/>
          <w:highlight w:val="none"/>
          <w:lang w:val="en-US" w:eastAsia="zh-CN"/>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8</w:t>
      </w:r>
      <w:r>
        <w:rPr>
          <w:rFonts w:hint="eastAsia" w:ascii="仿宋_GB2312" w:hAnsi="仿宋" w:eastAsia="仿宋_GB2312"/>
          <w:b/>
          <w:color w:val="000000"/>
          <w:sz w:val="32"/>
          <w:szCs w:val="32"/>
          <w:highlight w:val="none"/>
        </w:rPr>
        <w:t>.社会保障和就业（类）社会福利（款）</w:t>
      </w:r>
      <w:r>
        <w:rPr>
          <w:rFonts w:hint="eastAsia" w:ascii="仿宋_GB2312" w:hAnsi="仿宋" w:eastAsia="仿宋_GB2312"/>
          <w:b/>
          <w:color w:val="000000"/>
          <w:sz w:val="32"/>
          <w:szCs w:val="32"/>
          <w:highlight w:val="none"/>
          <w:lang w:eastAsia="zh-CN"/>
        </w:rPr>
        <w:t>老年福利</w:t>
      </w:r>
      <w:r>
        <w:rPr>
          <w:rFonts w:hint="eastAsia" w:ascii="仿宋_GB2312" w:hAnsi="仿宋" w:eastAsia="仿宋_GB2312"/>
          <w:b/>
          <w:color w:val="000000"/>
          <w:sz w:val="32"/>
          <w:szCs w:val="32"/>
          <w:highlight w:val="none"/>
        </w:rPr>
        <w:t>（项）：</w:t>
      </w:r>
      <w:r>
        <w:rPr>
          <w:rFonts w:hint="eastAsia" w:ascii="仿宋_GB2312" w:hAnsi="仿宋" w:eastAsia="仿宋_GB2312"/>
          <w:color w:val="000000"/>
          <w:sz w:val="32"/>
          <w:szCs w:val="32"/>
          <w:highlight w:val="none"/>
        </w:rPr>
        <w:t>反映</w:t>
      </w:r>
      <w:r>
        <w:rPr>
          <w:rFonts w:hint="eastAsia" w:ascii="仿宋_GB2312" w:hAnsi="仿宋" w:eastAsia="仿宋_GB2312"/>
          <w:color w:val="000000"/>
          <w:sz w:val="32"/>
          <w:szCs w:val="32"/>
          <w:highlight w:val="none"/>
          <w:lang w:eastAsia="zh-CN"/>
        </w:rPr>
        <w:t>对老年人提供福利服务方面的支出，包括为经济困难的高龄、失能等老年人提供基本养老服务保障的资金补助等支出。</w:t>
      </w:r>
    </w:p>
    <w:p w14:paraId="15140EC4">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9</w:t>
      </w:r>
      <w:r>
        <w:rPr>
          <w:rFonts w:hint="eastAsia" w:ascii="仿宋_GB2312" w:hAnsi="仿宋" w:eastAsia="仿宋_GB2312"/>
          <w:b/>
          <w:color w:val="000000"/>
          <w:sz w:val="32"/>
          <w:szCs w:val="32"/>
          <w:highlight w:val="none"/>
        </w:rPr>
        <w:t>.社会保障和就业（类）社会福利（款）殡葬（项）：</w:t>
      </w:r>
      <w:r>
        <w:rPr>
          <w:rFonts w:hint="eastAsia" w:ascii="仿宋_GB2312" w:hAnsi="仿宋" w:eastAsia="仿宋_GB2312"/>
          <w:color w:val="000000"/>
          <w:sz w:val="32"/>
          <w:szCs w:val="32"/>
          <w:highlight w:val="none"/>
        </w:rPr>
        <w:t>反映财政对民政及其他部门举办的火葬场等殡仪事业单位的补助支出等。</w:t>
      </w:r>
    </w:p>
    <w:p w14:paraId="2A7D19F9">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30</w:t>
      </w:r>
      <w:r>
        <w:rPr>
          <w:rFonts w:hint="eastAsia" w:ascii="仿宋_GB2312" w:hAnsi="仿宋" w:eastAsia="仿宋_GB2312"/>
          <w:b/>
          <w:color w:val="000000"/>
          <w:sz w:val="32"/>
          <w:szCs w:val="32"/>
          <w:highlight w:val="none"/>
        </w:rPr>
        <w:t>.社会保障和就业（类）社会福利（款）社会福利事业单位（项）：</w:t>
      </w:r>
      <w:r>
        <w:rPr>
          <w:rFonts w:hint="eastAsia" w:ascii="仿宋_GB2312" w:hAnsi="仿宋" w:eastAsia="仿宋_GB2312"/>
          <w:color w:val="000000"/>
          <w:sz w:val="32"/>
          <w:szCs w:val="32"/>
          <w:highlight w:val="none"/>
        </w:rPr>
        <w:t>反映民政部门举办的社会福利事业单位的支出，以及对集体社会福利事业单位的补助费。</w:t>
      </w:r>
    </w:p>
    <w:p w14:paraId="7CE63FE0">
      <w:pPr>
        <w:spacing w:line="540" w:lineRule="exact"/>
        <w:ind w:firstLine="643" w:firstLineChars="200"/>
        <w:jc w:val="left"/>
        <w:rPr>
          <w:rFonts w:hint="eastAsia" w:ascii="仿宋_GB2312" w:hAnsi="仿宋" w:eastAsia="仿宋_GB2312"/>
          <w:b/>
          <w:color w:val="000000"/>
          <w:sz w:val="32"/>
          <w:szCs w:val="32"/>
          <w:highlight w:val="none"/>
        </w:rPr>
      </w:pPr>
      <w:r>
        <w:rPr>
          <w:rFonts w:hint="eastAsia" w:ascii="仿宋_GB2312" w:hAnsi="仿宋" w:eastAsia="仿宋_GB2312"/>
          <w:b/>
          <w:color w:val="000000"/>
          <w:sz w:val="32"/>
          <w:szCs w:val="32"/>
          <w:highlight w:val="none"/>
          <w:lang w:val="en-US" w:eastAsia="zh-CN"/>
        </w:rPr>
        <w:t>31.</w:t>
      </w:r>
      <w:r>
        <w:rPr>
          <w:rFonts w:hint="eastAsia" w:ascii="仿宋_GB2312" w:hAnsi="仿宋" w:eastAsia="仿宋_GB2312"/>
          <w:b/>
          <w:color w:val="000000"/>
          <w:sz w:val="32"/>
          <w:szCs w:val="32"/>
          <w:highlight w:val="none"/>
        </w:rPr>
        <w:t>社会保障和就业（类）临时救助（款）</w:t>
      </w:r>
      <w:r>
        <w:rPr>
          <w:rFonts w:hint="eastAsia" w:ascii="仿宋_GB2312" w:hAnsi="仿宋" w:eastAsia="仿宋_GB2312"/>
          <w:b/>
          <w:color w:val="000000"/>
          <w:sz w:val="32"/>
          <w:szCs w:val="32"/>
          <w:highlight w:val="none"/>
          <w:lang w:eastAsia="zh-CN"/>
        </w:rPr>
        <w:t>临时</w:t>
      </w:r>
      <w:r>
        <w:rPr>
          <w:rFonts w:hint="eastAsia" w:ascii="仿宋_GB2312" w:hAnsi="仿宋" w:eastAsia="仿宋_GB2312"/>
          <w:b/>
          <w:color w:val="000000"/>
          <w:sz w:val="32"/>
          <w:szCs w:val="32"/>
          <w:highlight w:val="none"/>
        </w:rPr>
        <w:t>救助支出（项）：</w:t>
      </w:r>
      <w:r>
        <w:rPr>
          <w:rFonts w:hint="eastAsia" w:ascii="仿宋_GB2312" w:hAnsi="仿宋" w:eastAsia="仿宋_GB2312"/>
          <w:color w:val="000000"/>
          <w:sz w:val="32"/>
          <w:szCs w:val="32"/>
          <w:highlight w:val="none"/>
        </w:rPr>
        <w:t>反映用于</w:t>
      </w:r>
      <w:r>
        <w:rPr>
          <w:rFonts w:hint="eastAsia" w:ascii="仿宋_GB2312" w:hAnsi="仿宋" w:eastAsia="仿宋_GB2312"/>
          <w:color w:val="000000"/>
          <w:sz w:val="32"/>
          <w:szCs w:val="32"/>
          <w:highlight w:val="none"/>
          <w:lang w:eastAsia="zh-CN"/>
        </w:rPr>
        <w:t>城乡生活困难居民的临时救助等支出</w:t>
      </w:r>
      <w:r>
        <w:rPr>
          <w:rFonts w:hint="eastAsia" w:ascii="仿宋_GB2312" w:hAnsi="仿宋" w:eastAsia="仿宋_GB2312"/>
          <w:color w:val="000000"/>
          <w:sz w:val="32"/>
          <w:szCs w:val="32"/>
          <w:highlight w:val="none"/>
        </w:rPr>
        <w:t>。</w:t>
      </w:r>
    </w:p>
    <w:p w14:paraId="56CF301C">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highlight w:val="none"/>
          <w:lang w:val="en-US" w:eastAsia="zh-CN"/>
        </w:rPr>
        <w:t>32</w:t>
      </w:r>
      <w:r>
        <w:rPr>
          <w:rFonts w:hint="eastAsia" w:ascii="仿宋_GB2312" w:hAnsi="仿宋" w:eastAsia="仿宋_GB2312"/>
          <w:b/>
          <w:color w:val="000000"/>
          <w:sz w:val="32"/>
          <w:szCs w:val="32"/>
          <w:highlight w:val="none"/>
        </w:rPr>
        <w:t>.社会保障和就业（类）临时救助（款）流</w:t>
      </w:r>
      <w:r>
        <w:rPr>
          <w:rFonts w:hint="eastAsia" w:ascii="仿宋_GB2312" w:hAnsi="仿宋" w:eastAsia="仿宋_GB2312"/>
          <w:b/>
          <w:color w:val="000000"/>
          <w:sz w:val="32"/>
          <w:szCs w:val="32"/>
        </w:rPr>
        <w:t>浪乞讨人员救助支出（项）：</w:t>
      </w:r>
      <w:r>
        <w:rPr>
          <w:rFonts w:hint="eastAsia" w:ascii="仿宋_GB2312" w:hAnsi="仿宋" w:eastAsia="仿宋_GB2312"/>
          <w:color w:val="000000"/>
          <w:sz w:val="32"/>
          <w:szCs w:val="32"/>
        </w:rPr>
        <w:t>反映用于生活无着的流浪乞讨人员的救助支出和救助管理机构的运转支出。</w:t>
      </w:r>
    </w:p>
    <w:p w14:paraId="1FEEE0F0">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3</w:t>
      </w:r>
      <w:r>
        <w:rPr>
          <w:rFonts w:hint="eastAsia" w:ascii="仿宋_GB2312" w:hAnsi="仿宋" w:eastAsia="仿宋_GB2312"/>
          <w:b/>
          <w:color w:val="000000"/>
          <w:sz w:val="32"/>
          <w:szCs w:val="32"/>
          <w:lang w:val="en-US" w:eastAsia="zh-CN"/>
        </w:rPr>
        <w:t>3</w:t>
      </w:r>
      <w:r>
        <w:rPr>
          <w:rFonts w:hint="eastAsia" w:ascii="仿宋_GB2312" w:hAnsi="仿宋" w:eastAsia="仿宋_GB2312"/>
          <w:b/>
          <w:color w:val="000000"/>
          <w:sz w:val="32"/>
          <w:szCs w:val="32"/>
        </w:rPr>
        <w:t>.社会保障和就业（类）其他社会保障和就业（款）其他社会保障和就业支出（项）：</w:t>
      </w:r>
      <w:r>
        <w:rPr>
          <w:rFonts w:hint="eastAsia" w:ascii="仿宋_GB2312" w:hAnsi="仿宋" w:eastAsia="仿宋_GB2312"/>
          <w:color w:val="000000"/>
          <w:sz w:val="32"/>
          <w:szCs w:val="32"/>
        </w:rPr>
        <w:t>反映其他用于社会保障和就业方面的支出。</w:t>
      </w:r>
    </w:p>
    <w:p w14:paraId="30B316D4">
      <w:pPr>
        <w:spacing w:line="540" w:lineRule="exact"/>
        <w:ind w:firstLine="643" w:firstLineChars="200"/>
        <w:jc w:val="left"/>
        <w:rPr>
          <w:rFonts w:hint="eastAsia" w:ascii="仿宋_GB2312" w:hAnsi="仿宋" w:eastAsia="仿宋_GB2312"/>
          <w:b/>
          <w:color w:val="000000"/>
          <w:sz w:val="32"/>
          <w:szCs w:val="32"/>
          <w:highlight w:val="none"/>
        </w:rPr>
      </w:pPr>
      <w:r>
        <w:rPr>
          <w:rFonts w:hint="eastAsia" w:ascii="仿宋" w:hAnsi="仿宋" w:eastAsia="仿宋"/>
          <w:b/>
          <w:sz w:val="32"/>
          <w:szCs w:val="32"/>
          <w:highlight w:val="none"/>
          <w:lang w:val="en-US" w:eastAsia="zh-CN"/>
        </w:rPr>
        <w:t>34</w:t>
      </w:r>
      <w:r>
        <w:rPr>
          <w:rFonts w:hint="eastAsia" w:ascii="仿宋" w:hAnsi="仿宋" w:eastAsia="仿宋"/>
          <w:b/>
          <w:sz w:val="32"/>
          <w:szCs w:val="32"/>
          <w:highlight w:val="none"/>
        </w:rPr>
        <w:t>.卫生健康支出（类）公共卫生（款）重大公共卫生服务（项）：</w:t>
      </w:r>
      <w:r>
        <w:rPr>
          <w:rFonts w:hint="eastAsia" w:ascii="仿宋" w:hAnsi="仿宋" w:eastAsia="仿宋"/>
          <w:sz w:val="32"/>
          <w:szCs w:val="32"/>
          <w:highlight w:val="none"/>
        </w:rPr>
        <w:t>反映重大疾病、重大传染病预防控制等重大公共卫生服务项目支出。</w:t>
      </w:r>
    </w:p>
    <w:p w14:paraId="56F2204D">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5</w:t>
      </w:r>
      <w:r>
        <w:rPr>
          <w:rFonts w:hint="eastAsia" w:ascii="仿宋_GB2312" w:hAnsi="仿宋" w:eastAsia="仿宋_GB2312"/>
          <w:b/>
          <w:color w:val="000000"/>
          <w:sz w:val="32"/>
          <w:szCs w:val="32"/>
          <w:highlight w:val="none"/>
        </w:rPr>
        <w:t>.卫生健康（类）行政事业单位医疗（款）行政单位医疗（项）：</w:t>
      </w:r>
      <w:r>
        <w:rPr>
          <w:rFonts w:hint="eastAsia" w:ascii="仿宋_GB2312" w:hAnsi="仿宋" w:eastAsia="仿宋_GB2312"/>
          <w:color w:val="000000"/>
          <w:sz w:val="32"/>
          <w:szCs w:val="32"/>
          <w:highlight w:val="none"/>
        </w:rPr>
        <w:t>反映财政部门集中安排的行政单位基本医疗保险缴费经费。</w:t>
      </w:r>
    </w:p>
    <w:p w14:paraId="276BEC64">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6</w:t>
      </w:r>
      <w:r>
        <w:rPr>
          <w:rFonts w:hint="eastAsia" w:ascii="仿宋_GB2312" w:hAnsi="仿宋" w:eastAsia="仿宋_GB2312"/>
          <w:b/>
          <w:color w:val="000000"/>
          <w:sz w:val="32"/>
          <w:szCs w:val="32"/>
          <w:highlight w:val="none"/>
        </w:rPr>
        <w:t>卫生健康（类）行政事业单位医疗（款）事业单位医疗（项）：</w:t>
      </w:r>
      <w:r>
        <w:rPr>
          <w:rFonts w:hint="eastAsia" w:ascii="仿宋_GB2312" w:hAnsi="仿宋" w:eastAsia="仿宋_GB2312"/>
          <w:color w:val="000000"/>
          <w:sz w:val="32"/>
          <w:szCs w:val="32"/>
          <w:highlight w:val="none"/>
        </w:rPr>
        <w:t>反映财政部门集中安排的事业单位基本医疗保险缴费经费，未参加医疗保险的事业单位的公费医疗经费，按国家规定享受离休人员待遇人员的医疗经费。</w:t>
      </w:r>
    </w:p>
    <w:p w14:paraId="6CB0D20C">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7.</w:t>
      </w:r>
      <w:r>
        <w:rPr>
          <w:rFonts w:hint="eastAsia" w:ascii="仿宋_GB2312" w:hAnsi="仿宋" w:eastAsia="仿宋_GB2312"/>
          <w:b/>
          <w:color w:val="000000"/>
          <w:sz w:val="32"/>
          <w:szCs w:val="32"/>
          <w:highlight w:val="none"/>
        </w:rPr>
        <w:t>卫生健康（类）行政事业单位医疗（款）其他行政事业单位医疗（项）：</w:t>
      </w:r>
      <w:r>
        <w:rPr>
          <w:rFonts w:hint="eastAsia" w:ascii="仿宋_GB2312" w:hAnsi="仿宋" w:eastAsia="仿宋_GB2312"/>
          <w:color w:val="000000"/>
          <w:sz w:val="32"/>
          <w:szCs w:val="32"/>
          <w:highlight w:val="none"/>
        </w:rPr>
        <w:t>反映财政部门集中安排的</w:t>
      </w:r>
      <w:r>
        <w:rPr>
          <w:rFonts w:hint="eastAsia" w:ascii="仿宋_GB2312" w:hAnsi="仿宋" w:eastAsia="仿宋_GB2312"/>
          <w:b w:val="0"/>
          <w:bCs/>
          <w:color w:val="000000"/>
          <w:sz w:val="32"/>
          <w:szCs w:val="32"/>
          <w:highlight w:val="none"/>
        </w:rPr>
        <w:t>其他行政事业单位医疗保险缴</w:t>
      </w:r>
      <w:r>
        <w:rPr>
          <w:rFonts w:hint="eastAsia" w:ascii="仿宋_GB2312" w:hAnsi="仿宋" w:eastAsia="仿宋_GB2312"/>
          <w:color w:val="000000"/>
          <w:sz w:val="32"/>
          <w:szCs w:val="32"/>
          <w:highlight w:val="none"/>
        </w:rPr>
        <w:t xml:space="preserve">费经费。 </w:t>
      </w:r>
    </w:p>
    <w:p w14:paraId="596C867E">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8</w:t>
      </w:r>
      <w:r>
        <w:rPr>
          <w:rFonts w:hint="eastAsia" w:ascii="仿宋_GB2312" w:hAnsi="仿宋" w:eastAsia="仿宋_GB2312"/>
          <w:b/>
          <w:color w:val="000000"/>
          <w:sz w:val="32"/>
          <w:szCs w:val="32"/>
          <w:highlight w:val="none"/>
        </w:rPr>
        <w:t>.住房保障（类）住房改革（款）住房公积金（项）：</w:t>
      </w:r>
      <w:r>
        <w:rPr>
          <w:rFonts w:hint="eastAsia" w:ascii="仿宋_GB2312" w:hAnsi="仿宋" w:eastAsia="仿宋_GB2312"/>
          <w:color w:val="000000"/>
          <w:sz w:val="32"/>
          <w:szCs w:val="32"/>
          <w:highlight w:val="none"/>
        </w:rPr>
        <w:t>反映行政事业单位按人力资源和社会保障部、财政部规定的基本工资和津贴补贴以及规定比例为职工缴纳的住房公积金。</w:t>
      </w:r>
    </w:p>
    <w:p w14:paraId="14E76A86">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9</w:t>
      </w:r>
      <w:r>
        <w:rPr>
          <w:rFonts w:hint="eastAsia" w:ascii="仿宋_GB2312" w:hAnsi="仿宋" w:eastAsia="仿宋_GB2312"/>
          <w:b/>
          <w:color w:val="000000"/>
          <w:sz w:val="32"/>
          <w:szCs w:val="32"/>
          <w:highlight w:val="none"/>
        </w:rPr>
        <w:t>.其他支出（类）彩票发行销售机构业务费安排支出（款）福利彩票销售机构的业务费支出（项）：</w:t>
      </w:r>
      <w:r>
        <w:rPr>
          <w:rFonts w:hint="eastAsia" w:ascii="仿宋_GB2312" w:hAnsi="仿宋" w:eastAsia="仿宋_GB2312"/>
          <w:color w:val="000000"/>
          <w:sz w:val="32"/>
          <w:szCs w:val="32"/>
          <w:highlight w:val="none"/>
        </w:rPr>
        <w:t>反映福利彩票销售机构的业务费支出。</w:t>
      </w:r>
    </w:p>
    <w:p w14:paraId="01D7A0D0">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40.</w:t>
      </w:r>
      <w:r>
        <w:rPr>
          <w:rFonts w:hint="eastAsia" w:ascii="仿宋_GB2312" w:hAnsi="仿宋" w:eastAsia="仿宋_GB2312"/>
          <w:b/>
          <w:color w:val="000000"/>
          <w:sz w:val="32"/>
          <w:szCs w:val="32"/>
          <w:highlight w:val="none"/>
        </w:rPr>
        <w:t>其他支出（类）彩票发行销售机构业务费安排支出（款）彩票市场调控资金支出（项）：</w:t>
      </w:r>
      <w:r>
        <w:rPr>
          <w:rFonts w:hint="eastAsia" w:ascii="仿宋_GB2312" w:hAnsi="仿宋" w:eastAsia="仿宋_GB2312"/>
          <w:color w:val="000000"/>
          <w:sz w:val="32"/>
          <w:szCs w:val="32"/>
          <w:highlight w:val="none"/>
        </w:rPr>
        <w:t>反映彩票市场调控资金安排的支出。</w:t>
      </w:r>
    </w:p>
    <w:p w14:paraId="186EB3B4">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highlight w:val="none"/>
          <w:lang w:val="en-US" w:eastAsia="zh-CN"/>
        </w:rPr>
        <w:t>41.</w:t>
      </w:r>
      <w:r>
        <w:rPr>
          <w:rFonts w:hint="eastAsia" w:ascii="仿宋_GB2312" w:hAnsi="仿宋" w:eastAsia="仿宋_GB2312"/>
          <w:b/>
          <w:color w:val="000000"/>
          <w:sz w:val="32"/>
          <w:szCs w:val="32"/>
          <w:highlight w:val="none"/>
        </w:rPr>
        <w:t>其他支出（类）彩票公益金及对应专项债务收入安排的支出（款）</w:t>
      </w:r>
      <w:r>
        <w:rPr>
          <w:rFonts w:hint="eastAsia" w:ascii="仿宋_GB2312" w:hAnsi="仿宋" w:eastAsia="仿宋_GB2312"/>
          <w:b/>
          <w:color w:val="000000"/>
          <w:sz w:val="32"/>
          <w:szCs w:val="32"/>
        </w:rPr>
        <w:t>用于社会福利的彩票公益金支出（项）：</w:t>
      </w:r>
      <w:r>
        <w:rPr>
          <w:rFonts w:hint="eastAsia" w:ascii="仿宋_GB2312" w:hAnsi="仿宋" w:eastAsia="仿宋_GB2312"/>
          <w:color w:val="000000"/>
          <w:sz w:val="32"/>
          <w:szCs w:val="32"/>
        </w:rPr>
        <w:t>反映用于社会福利和社会救助的彩票公益金支出。</w:t>
      </w:r>
    </w:p>
    <w:p w14:paraId="0EAB7FAD">
      <w:pPr>
        <w:spacing w:line="540" w:lineRule="exact"/>
        <w:ind w:firstLine="643" w:firstLineChars="200"/>
        <w:jc w:val="left"/>
        <w:rPr>
          <w:rFonts w:hint="eastAsia" w:ascii="仿宋_GB2312" w:hAnsi="仿宋" w:eastAsia="仿宋_GB2312"/>
          <w:sz w:val="32"/>
          <w:szCs w:val="32"/>
        </w:rPr>
      </w:pPr>
      <w:r>
        <w:rPr>
          <w:rFonts w:hint="eastAsia" w:ascii="仿宋_GB2312" w:hAnsi="仿宋" w:eastAsia="仿宋_GB2312"/>
          <w:b/>
          <w:sz w:val="32"/>
          <w:szCs w:val="32"/>
        </w:rPr>
        <w:t>4</w:t>
      </w:r>
      <w:r>
        <w:rPr>
          <w:rFonts w:hint="eastAsia" w:ascii="仿宋_GB2312" w:hAnsi="仿宋" w:eastAsia="仿宋_GB2312"/>
          <w:b/>
          <w:sz w:val="32"/>
          <w:szCs w:val="32"/>
          <w:lang w:val="en-US" w:eastAsia="zh-CN"/>
        </w:rPr>
        <w:t>2</w:t>
      </w:r>
      <w:r>
        <w:rPr>
          <w:rFonts w:hint="eastAsia" w:ascii="仿宋_GB2312" w:hAnsi="仿宋" w:eastAsia="仿宋_GB2312"/>
          <w:b/>
          <w:sz w:val="32"/>
          <w:szCs w:val="32"/>
        </w:rPr>
        <w:t>.其他支出（类）其他支出（款）其他支出（项）：</w:t>
      </w:r>
      <w:r>
        <w:rPr>
          <w:rFonts w:hint="eastAsia" w:ascii="仿宋_GB2312" w:hAnsi="仿宋" w:eastAsia="仿宋_GB2312"/>
          <w:sz w:val="32"/>
          <w:szCs w:val="32"/>
        </w:rPr>
        <w:t>反映其他不能划分到具体功能科目中的支出项目。</w:t>
      </w:r>
    </w:p>
    <w:p w14:paraId="47B734E8">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43.</w:t>
      </w:r>
      <w:r>
        <w:rPr>
          <w:rFonts w:hint="eastAsia" w:ascii="仿宋" w:hAnsi="仿宋" w:eastAsia="仿宋"/>
          <w:b/>
          <w:bCs/>
          <w:sz w:val="32"/>
          <w:szCs w:val="32"/>
        </w:rPr>
        <w:t>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1ABDD0E7">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44</w:t>
      </w:r>
      <w:r>
        <w:rPr>
          <w:rFonts w:hint="eastAsia" w:ascii="仿宋" w:hAnsi="仿宋" w:eastAsia="仿宋"/>
          <w:b/>
          <w:bCs/>
          <w:sz w:val="32"/>
          <w:szCs w:val="32"/>
        </w:rPr>
        <w:t>.商品和服务支出：</w:t>
      </w:r>
      <w:r>
        <w:rPr>
          <w:rFonts w:hint="eastAsia" w:ascii="仿宋" w:hAnsi="仿宋" w:eastAsia="仿宋"/>
          <w:sz w:val="32"/>
          <w:szCs w:val="32"/>
        </w:rPr>
        <w:t>反映单位购买商品和服务的支出，不包括用于购置固定资产、战略性和应急性物资储备等资本性支出。</w:t>
      </w:r>
    </w:p>
    <w:p w14:paraId="0496E3D0">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45</w:t>
      </w:r>
      <w:r>
        <w:rPr>
          <w:rFonts w:hint="eastAsia" w:ascii="仿宋" w:hAnsi="仿宋" w:eastAsia="仿宋"/>
          <w:b/>
          <w:bCs/>
          <w:sz w:val="32"/>
          <w:szCs w:val="32"/>
        </w:rPr>
        <w:t>.对个人和家庭补助：</w:t>
      </w:r>
      <w:r>
        <w:rPr>
          <w:rFonts w:hint="eastAsia" w:ascii="仿宋" w:hAnsi="仿宋" w:eastAsia="仿宋"/>
          <w:sz w:val="32"/>
          <w:szCs w:val="32"/>
        </w:rPr>
        <w:t>反映政府用于对个人和家庭的补助支出。</w:t>
      </w:r>
    </w:p>
    <w:p w14:paraId="65D20171">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46</w:t>
      </w:r>
      <w:r>
        <w:rPr>
          <w:rFonts w:hint="eastAsia" w:ascii="仿宋" w:hAnsi="仿宋" w:eastAsia="仿宋"/>
          <w:b/>
          <w:bCs/>
          <w:sz w:val="32"/>
          <w:szCs w:val="32"/>
        </w:rPr>
        <w:t>.资本性支出：</w:t>
      </w:r>
      <w:r>
        <w:rPr>
          <w:rFonts w:hint="eastAsia" w:ascii="仿宋" w:hAnsi="仿宋" w:eastAsia="仿宋"/>
          <w:sz w:val="32"/>
          <w:szCs w:val="32"/>
        </w:rPr>
        <w:t>反映各单位安排的资本性支出。切块由发展改革部门安排的基本建设支出不在此科目反映。</w:t>
      </w:r>
    </w:p>
    <w:p w14:paraId="21B5C7A6">
      <w:pPr>
        <w:spacing w:line="540" w:lineRule="exact"/>
        <w:ind w:firstLine="640" w:firstLineChars="200"/>
        <w:jc w:val="left"/>
        <w:rPr>
          <w:rFonts w:hint="eastAsia" w:ascii="仿宋" w:hAnsi="仿宋" w:eastAsia="仿宋"/>
          <w:sz w:val="32"/>
          <w:szCs w:val="32"/>
        </w:rPr>
      </w:pPr>
    </w:p>
    <w:p w14:paraId="70C02DFA">
      <w:pPr>
        <w:spacing w:line="540" w:lineRule="exact"/>
        <w:jc w:val="center"/>
        <w:rPr>
          <w:rFonts w:ascii="宋体" w:hAnsi="宋体"/>
          <w:b/>
          <w:sz w:val="36"/>
          <w:szCs w:val="36"/>
        </w:rPr>
      </w:pPr>
    </w:p>
    <w:p w14:paraId="5AB9A2E7">
      <w:pPr>
        <w:spacing w:line="540" w:lineRule="exact"/>
        <w:jc w:val="center"/>
        <w:rPr>
          <w:rFonts w:ascii="宋体" w:hAnsi="宋体"/>
          <w:b/>
          <w:sz w:val="36"/>
          <w:szCs w:val="36"/>
        </w:rPr>
      </w:pPr>
    </w:p>
    <w:p w14:paraId="6B8678CF">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2023年度决算表</w:t>
      </w:r>
    </w:p>
    <w:p w14:paraId="7060E03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2DA93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468FE3D">
            <w:pPr>
              <w:jc w:val="right"/>
            </w:pPr>
            <w:r>
              <w:rPr>
                <w:rFonts w:ascii="宋体" w:hAnsi="宋体" w:eastAsia="宋体" w:cs="宋体"/>
                <w:sz w:val="20"/>
              </w:rPr>
              <w:t>公开01表</w:t>
            </w:r>
          </w:p>
        </w:tc>
      </w:tr>
      <w:tr w14:paraId="6BD3AE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387604">
            <w:pPr>
              <w:jc w:val="left"/>
            </w:pPr>
            <w:r>
              <w:rPr>
                <w:rFonts w:ascii="宋体" w:hAnsi="宋体" w:eastAsia="宋体" w:cs="宋体"/>
                <w:sz w:val="20"/>
              </w:rPr>
              <w:t>单位：辽宁省盘锦市民政局（本级）</w:t>
            </w:r>
          </w:p>
        </w:tc>
        <w:tc>
          <w:tcPr>
            <w:tcW w:w="2000" w:type="dxa"/>
          </w:tcPr>
          <w:p w14:paraId="628D9926">
            <w:pPr>
              <w:jc w:val="center"/>
            </w:pPr>
            <w:r>
              <w:rPr>
                <w:rFonts w:ascii="宋体" w:hAnsi="宋体" w:eastAsia="宋体" w:cs="宋体"/>
                <w:sz w:val="20"/>
              </w:rPr>
              <w:t>2023年度</w:t>
            </w:r>
          </w:p>
        </w:tc>
        <w:tc>
          <w:tcPr>
            <w:tcW w:w="4386" w:type="dxa"/>
          </w:tcPr>
          <w:p w14:paraId="32BB85D6">
            <w:pPr>
              <w:jc w:val="right"/>
            </w:pPr>
            <w:r>
              <w:rPr>
                <w:rFonts w:ascii="宋体" w:hAnsi="宋体" w:eastAsia="宋体" w:cs="宋体"/>
                <w:sz w:val="20"/>
              </w:rPr>
              <w:t>金额单位：万元</w:t>
            </w:r>
          </w:p>
        </w:tc>
      </w:tr>
    </w:tbl>
    <w:p w14:paraId="02DB3EA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02EC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D6B81FE">
            <w:pPr>
              <w:jc w:val="center"/>
            </w:pPr>
            <w:r>
              <w:rPr>
                <w:rFonts w:ascii="宋体" w:hAnsi="宋体" w:eastAsia="宋体" w:cs="宋体"/>
                <w:b w:val="0"/>
                <w:i w:val="0"/>
                <w:color w:val="000000"/>
                <w:sz w:val="18"/>
              </w:rPr>
              <w:t>收入</w:t>
            </w:r>
          </w:p>
        </w:tc>
        <w:tc>
          <w:tcPr>
            <w:tcW w:w="3260" w:type="dxa"/>
            <w:gridSpan w:val="3"/>
            <w:vAlign w:val="center"/>
          </w:tcPr>
          <w:p w14:paraId="56602D06">
            <w:pPr>
              <w:jc w:val="center"/>
            </w:pPr>
            <w:r>
              <w:rPr>
                <w:rFonts w:ascii="宋体" w:hAnsi="宋体" w:eastAsia="宋体" w:cs="宋体"/>
                <w:b w:val="0"/>
                <w:i w:val="0"/>
                <w:color w:val="000000"/>
                <w:sz w:val="18"/>
              </w:rPr>
              <w:t>支出</w:t>
            </w:r>
          </w:p>
        </w:tc>
      </w:tr>
      <w:tr w14:paraId="14B60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EEB103">
            <w:pPr>
              <w:jc w:val="center"/>
            </w:pPr>
            <w:r>
              <w:rPr>
                <w:rFonts w:ascii="宋体" w:hAnsi="宋体" w:eastAsia="宋体" w:cs="宋体"/>
                <w:b w:val="0"/>
                <w:i w:val="0"/>
                <w:color w:val="000000"/>
                <w:sz w:val="18"/>
              </w:rPr>
              <w:t>项目</w:t>
            </w:r>
          </w:p>
        </w:tc>
        <w:tc>
          <w:tcPr>
            <w:tcW w:w="500" w:type="dxa"/>
            <w:vAlign w:val="center"/>
          </w:tcPr>
          <w:p w14:paraId="76ED0B3B">
            <w:pPr>
              <w:jc w:val="center"/>
            </w:pPr>
            <w:r>
              <w:rPr>
                <w:rFonts w:ascii="宋体" w:hAnsi="宋体" w:eastAsia="宋体" w:cs="宋体"/>
                <w:b w:val="0"/>
                <w:i w:val="0"/>
                <w:color w:val="000000"/>
                <w:sz w:val="18"/>
              </w:rPr>
              <w:t>行次</w:t>
            </w:r>
          </w:p>
        </w:tc>
        <w:tc>
          <w:tcPr>
            <w:tcW w:w="1640" w:type="dxa"/>
            <w:vAlign w:val="center"/>
          </w:tcPr>
          <w:p w14:paraId="1F50F444">
            <w:pPr>
              <w:jc w:val="center"/>
            </w:pPr>
            <w:r>
              <w:rPr>
                <w:rFonts w:ascii="宋体" w:hAnsi="宋体" w:eastAsia="宋体" w:cs="宋体"/>
                <w:b w:val="0"/>
                <w:i w:val="0"/>
                <w:color w:val="000000"/>
                <w:sz w:val="18"/>
              </w:rPr>
              <w:t>金额</w:t>
            </w:r>
          </w:p>
        </w:tc>
        <w:tc>
          <w:tcPr>
            <w:tcW w:w="3260" w:type="dxa"/>
            <w:vAlign w:val="center"/>
          </w:tcPr>
          <w:p w14:paraId="67AFBFCB">
            <w:pPr>
              <w:jc w:val="center"/>
            </w:pPr>
            <w:r>
              <w:rPr>
                <w:rFonts w:ascii="宋体" w:hAnsi="宋体" w:eastAsia="宋体" w:cs="宋体"/>
                <w:b w:val="0"/>
                <w:i w:val="0"/>
                <w:color w:val="000000"/>
                <w:sz w:val="18"/>
              </w:rPr>
              <w:t>项目</w:t>
            </w:r>
          </w:p>
        </w:tc>
        <w:tc>
          <w:tcPr>
            <w:tcW w:w="500" w:type="dxa"/>
            <w:vAlign w:val="center"/>
          </w:tcPr>
          <w:p w14:paraId="552BB5F2">
            <w:pPr>
              <w:jc w:val="center"/>
            </w:pPr>
            <w:r>
              <w:rPr>
                <w:rFonts w:ascii="宋体" w:hAnsi="宋体" w:eastAsia="宋体" w:cs="宋体"/>
                <w:b w:val="0"/>
                <w:i w:val="0"/>
                <w:color w:val="000000"/>
                <w:sz w:val="18"/>
              </w:rPr>
              <w:t>行次</w:t>
            </w:r>
          </w:p>
        </w:tc>
        <w:tc>
          <w:tcPr>
            <w:tcW w:w="1612" w:type="dxa"/>
            <w:vAlign w:val="center"/>
          </w:tcPr>
          <w:p w14:paraId="7C2B0CE1">
            <w:pPr>
              <w:jc w:val="center"/>
            </w:pPr>
            <w:r>
              <w:rPr>
                <w:rFonts w:ascii="宋体" w:hAnsi="宋体" w:eastAsia="宋体" w:cs="宋体"/>
                <w:b w:val="0"/>
                <w:i w:val="0"/>
                <w:color w:val="000000"/>
                <w:sz w:val="18"/>
              </w:rPr>
              <w:t>金额</w:t>
            </w:r>
          </w:p>
        </w:tc>
      </w:tr>
      <w:tr w14:paraId="24DCB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25EBFA">
            <w:pPr>
              <w:jc w:val="center"/>
            </w:pPr>
            <w:r>
              <w:rPr>
                <w:rFonts w:ascii="宋体" w:hAnsi="宋体" w:eastAsia="宋体" w:cs="宋体"/>
                <w:b w:val="0"/>
                <w:i w:val="0"/>
                <w:color w:val="000000"/>
                <w:sz w:val="18"/>
              </w:rPr>
              <w:t>栏次</w:t>
            </w:r>
          </w:p>
        </w:tc>
        <w:tc>
          <w:tcPr>
            <w:tcW w:w="500" w:type="dxa"/>
            <w:vAlign w:val="center"/>
          </w:tcPr>
          <w:p w14:paraId="3EBAF158"/>
        </w:tc>
        <w:tc>
          <w:tcPr>
            <w:tcW w:w="1640" w:type="dxa"/>
            <w:vAlign w:val="center"/>
          </w:tcPr>
          <w:p w14:paraId="0E0FFFA4">
            <w:pPr>
              <w:jc w:val="center"/>
            </w:pPr>
            <w:r>
              <w:rPr>
                <w:rFonts w:ascii="宋体" w:hAnsi="宋体" w:eastAsia="宋体" w:cs="宋体"/>
                <w:b w:val="0"/>
                <w:i w:val="0"/>
                <w:color w:val="000000"/>
                <w:sz w:val="18"/>
              </w:rPr>
              <w:t>1</w:t>
            </w:r>
          </w:p>
        </w:tc>
        <w:tc>
          <w:tcPr>
            <w:tcW w:w="3260" w:type="dxa"/>
            <w:vAlign w:val="center"/>
          </w:tcPr>
          <w:p w14:paraId="28083A1C">
            <w:pPr>
              <w:jc w:val="center"/>
            </w:pPr>
            <w:r>
              <w:rPr>
                <w:rFonts w:ascii="宋体" w:hAnsi="宋体" w:eastAsia="宋体" w:cs="宋体"/>
                <w:b w:val="0"/>
                <w:i w:val="0"/>
                <w:color w:val="000000"/>
                <w:sz w:val="18"/>
              </w:rPr>
              <w:t>栏次</w:t>
            </w:r>
          </w:p>
        </w:tc>
        <w:tc>
          <w:tcPr>
            <w:tcW w:w="500" w:type="dxa"/>
            <w:vAlign w:val="center"/>
          </w:tcPr>
          <w:p w14:paraId="711D975C"/>
        </w:tc>
        <w:tc>
          <w:tcPr>
            <w:tcW w:w="1612" w:type="dxa"/>
            <w:vAlign w:val="center"/>
          </w:tcPr>
          <w:p w14:paraId="30534B86">
            <w:pPr>
              <w:jc w:val="center"/>
            </w:pPr>
            <w:r>
              <w:rPr>
                <w:rFonts w:ascii="宋体" w:hAnsi="宋体" w:eastAsia="宋体" w:cs="宋体"/>
                <w:b w:val="0"/>
                <w:i w:val="0"/>
                <w:color w:val="000000"/>
                <w:sz w:val="18"/>
              </w:rPr>
              <w:t>2</w:t>
            </w:r>
          </w:p>
        </w:tc>
      </w:tr>
      <w:tr w14:paraId="3F67A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D49E18">
            <w:pPr>
              <w:jc w:val="left"/>
            </w:pPr>
            <w:r>
              <w:rPr>
                <w:rFonts w:ascii="宋体" w:hAnsi="宋体" w:eastAsia="宋体" w:cs="宋体"/>
                <w:b w:val="0"/>
                <w:i w:val="0"/>
                <w:color w:val="000000"/>
                <w:sz w:val="18"/>
              </w:rPr>
              <w:t>一、一般公共预算财政拨款收入</w:t>
            </w:r>
          </w:p>
        </w:tc>
        <w:tc>
          <w:tcPr>
            <w:tcW w:w="500" w:type="dxa"/>
            <w:vAlign w:val="center"/>
          </w:tcPr>
          <w:p w14:paraId="00ED95A6">
            <w:pPr>
              <w:jc w:val="center"/>
            </w:pPr>
            <w:r>
              <w:rPr>
                <w:rFonts w:ascii="宋体" w:hAnsi="宋体" w:eastAsia="宋体" w:cs="宋体"/>
                <w:b w:val="0"/>
                <w:i w:val="0"/>
                <w:color w:val="000000"/>
                <w:sz w:val="18"/>
              </w:rPr>
              <w:t>1</w:t>
            </w:r>
          </w:p>
        </w:tc>
        <w:tc>
          <w:tcPr>
            <w:tcW w:w="1640" w:type="dxa"/>
            <w:vAlign w:val="center"/>
          </w:tcPr>
          <w:p w14:paraId="373CEBCD">
            <w:pPr>
              <w:jc w:val="right"/>
            </w:pPr>
            <w:r>
              <w:rPr>
                <w:rFonts w:ascii="宋体" w:hAnsi="宋体" w:eastAsia="宋体" w:cs="宋体"/>
                <w:b w:val="0"/>
                <w:i w:val="0"/>
                <w:color w:val="000000"/>
                <w:sz w:val="18"/>
              </w:rPr>
              <w:t>734.49</w:t>
            </w:r>
          </w:p>
        </w:tc>
        <w:tc>
          <w:tcPr>
            <w:tcW w:w="3260" w:type="dxa"/>
            <w:vAlign w:val="center"/>
          </w:tcPr>
          <w:p w14:paraId="27A15D00">
            <w:pPr>
              <w:jc w:val="left"/>
            </w:pPr>
            <w:r>
              <w:rPr>
                <w:rFonts w:ascii="宋体" w:hAnsi="宋体" w:eastAsia="宋体" w:cs="宋体"/>
                <w:b w:val="0"/>
                <w:i w:val="0"/>
                <w:color w:val="000000"/>
                <w:sz w:val="18"/>
              </w:rPr>
              <w:t>一、一般公共服务支出</w:t>
            </w:r>
          </w:p>
        </w:tc>
        <w:tc>
          <w:tcPr>
            <w:tcW w:w="500" w:type="dxa"/>
            <w:vAlign w:val="center"/>
          </w:tcPr>
          <w:p w14:paraId="36065735">
            <w:pPr>
              <w:jc w:val="center"/>
            </w:pPr>
            <w:r>
              <w:rPr>
                <w:rFonts w:ascii="宋体" w:hAnsi="宋体" w:eastAsia="宋体" w:cs="宋体"/>
                <w:b w:val="0"/>
                <w:i w:val="0"/>
                <w:color w:val="000000"/>
                <w:sz w:val="18"/>
              </w:rPr>
              <w:t>32</w:t>
            </w:r>
          </w:p>
        </w:tc>
        <w:tc>
          <w:tcPr>
            <w:tcW w:w="1612" w:type="dxa"/>
            <w:vAlign w:val="center"/>
          </w:tcPr>
          <w:p w14:paraId="0F69A887"/>
        </w:tc>
      </w:tr>
      <w:tr w14:paraId="30693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262492">
            <w:pPr>
              <w:jc w:val="left"/>
            </w:pPr>
            <w:r>
              <w:rPr>
                <w:rFonts w:ascii="宋体" w:hAnsi="宋体" w:eastAsia="宋体" w:cs="宋体"/>
                <w:b w:val="0"/>
                <w:i w:val="0"/>
                <w:color w:val="000000"/>
                <w:sz w:val="18"/>
              </w:rPr>
              <w:t>二、政府性基金预算财政拨款收入</w:t>
            </w:r>
          </w:p>
        </w:tc>
        <w:tc>
          <w:tcPr>
            <w:tcW w:w="500" w:type="dxa"/>
            <w:vAlign w:val="center"/>
          </w:tcPr>
          <w:p w14:paraId="6B26B6D5">
            <w:pPr>
              <w:jc w:val="center"/>
            </w:pPr>
            <w:r>
              <w:rPr>
                <w:rFonts w:ascii="宋体" w:hAnsi="宋体" w:eastAsia="宋体" w:cs="宋体"/>
                <w:b w:val="0"/>
                <w:i w:val="0"/>
                <w:color w:val="000000"/>
                <w:sz w:val="18"/>
              </w:rPr>
              <w:t>2</w:t>
            </w:r>
          </w:p>
        </w:tc>
        <w:tc>
          <w:tcPr>
            <w:tcW w:w="1640" w:type="dxa"/>
            <w:vAlign w:val="center"/>
          </w:tcPr>
          <w:p w14:paraId="2DDE3165">
            <w:pPr>
              <w:jc w:val="right"/>
            </w:pPr>
            <w:r>
              <w:rPr>
                <w:rFonts w:ascii="宋体" w:hAnsi="宋体" w:eastAsia="宋体" w:cs="宋体"/>
                <w:b w:val="0"/>
                <w:i w:val="0"/>
                <w:color w:val="000000"/>
                <w:sz w:val="18"/>
              </w:rPr>
              <w:t>415.18</w:t>
            </w:r>
          </w:p>
        </w:tc>
        <w:tc>
          <w:tcPr>
            <w:tcW w:w="3260" w:type="dxa"/>
            <w:vAlign w:val="center"/>
          </w:tcPr>
          <w:p w14:paraId="0CE459E3">
            <w:pPr>
              <w:jc w:val="left"/>
            </w:pPr>
            <w:r>
              <w:rPr>
                <w:rFonts w:ascii="宋体" w:hAnsi="宋体" w:eastAsia="宋体" w:cs="宋体"/>
                <w:b w:val="0"/>
                <w:i w:val="0"/>
                <w:color w:val="000000"/>
                <w:sz w:val="18"/>
              </w:rPr>
              <w:t>二、外交支出</w:t>
            </w:r>
          </w:p>
        </w:tc>
        <w:tc>
          <w:tcPr>
            <w:tcW w:w="500" w:type="dxa"/>
            <w:vAlign w:val="center"/>
          </w:tcPr>
          <w:p w14:paraId="4EC63E5F">
            <w:pPr>
              <w:jc w:val="center"/>
            </w:pPr>
            <w:r>
              <w:rPr>
                <w:rFonts w:ascii="宋体" w:hAnsi="宋体" w:eastAsia="宋体" w:cs="宋体"/>
                <w:b w:val="0"/>
                <w:i w:val="0"/>
                <w:color w:val="000000"/>
                <w:sz w:val="18"/>
              </w:rPr>
              <w:t>33</w:t>
            </w:r>
          </w:p>
        </w:tc>
        <w:tc>
          <w:tcPr>
            <w:tcW w:w="1612" w:type="dxa"/>
            <w:vAlign w:val="center"/>
          </w:tcPr>
          <w:p w14:paraId="5E03FA69"/>
        </w:tc>
      </w:tr>
      <w:tr w14:paraId="615D9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0FC928">
            <w:pPr>
              <w:jc w:val="left"/>
            </w:pPr>
            <w:r>
              <w:rPr>
                <w:rFonts w:ascii="宋体" w:hAnsi="宋体" w:eastAsia="宋体" w:cs="宋体"/>
                <w:b w:val="0"/>
                <w:i w:val="0"/>
                <w:color w:val="000000"/>
                <w:sz w:val="18"/>
              </w:rPr>
              <w:t>三、国有资本经营预算财政拨款收入</w:t>
            </w:r>
          </w:p>
        </w:tc>
        <w:tc>
          <w:tcPr>
            <w:tcW w:w="500" w:type="dxa"/>
            <w:vAlign w:val="center"/>
          </w:tcPr>
          <w:p w14:paraId="12E7AA1A">
            <w:pPr>
              <w:jc w:val="center"/>
            </w:pPr>
            <w:r>
              <w:rPr>
                <w:rFonts w:ascii="宋体" w:hAnsi="宋体" w:eastAsia="宋体" w:cs="宋体"/>
                <w:b w:val="0"/>
                <w:i w:val="0"/>
                <w:color w:val="000000"/>
                <w:sz w:val="18"/>
              </w:rPr>
              <w:t>3</w:t>
            </w:r>
          </w:p>
        </w:tc>
        <w:tc>
          <w:tcPr>
            <w:tcW w:w="1640" w:type="dxa"/>
            <w:vAlign w:val="center"/>
          </w:tcPr>
          <w:p w14:paraId="6A794B52"/>
        </w:tc>
        <w:tc>
          <w:tcPr>
            <w:tcW w:w="3260" w:type="dxa"/>
            <w:vAlign w:val="center"/>
          </w:tcPr>
          <w:p w14:paraId="608B552C">
            <w:pPr>
              <w:jc w:val="left"/>
            </w:pPr>
            <w:r>
              <w:rPr>
                <w:rFonts w:ascii="宋体" w:hAnsi="宋体" w:eastAsia="宋体" w:cs="宋体"/>
                <w:b w:val="0"/>
                <w:i w:val="0"/>
                <w:color w:val="000000"/>
                <w:sz w:val="18"/>
              </w:rPr>
              <w:t>三、国防支出</w:t>
            </w:r>
          </w:p>
        </w:tc>
        <w:tc>
          <w:tcPr>
            <w:tcW w:w="500" w:type="dxa"/>
            <w:vAlign w:val="center"/>
          </w:tcPr>
          <w:p w14:paraId="10B7DCAA">
            <w:pPr>
              <w:jc w:val="center"/>
            </w:pPr>
            <w:r>
              <w:rPr>
                <w:rFonts w:ascii="宋体" w:hAnsi="宋体" w:eastAsia="宋体" w:cs="宋体"/>
                <w:b w:val="0"/>
                <w:i w:val="0"/>
                <w:color w:val="000000"/>
                <w:sz w:val="18"/>
              </w:rPr>
              <w:t>34</w:t>
            </w:r>
          </w:p>
        </w:tc>
        <w:tc>
          <w:tcPr>
            <w:tcW w:w="1612" w:type="dxa"/>
            <w:vAlign w:val="center"/>
          </w:tcPr>
          <w:p w14:paraId="657C82DF"/>
        </w:tc>
      </w:tr>
      <w:tr w14:paraId="06B83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550380">
            <w:pPr>
              <w:jc w:val="left"/>
            </w:pPr>
            <w:r>
              <w:rPr>
                <w:rFonts w:ascii="宋体" w:hAnsi="宋体" w:eastAsia="宋体" w:cs="宋体"/>
                <w:b w:val="0"/>
                <w:i w:val="0"/>
                <w:color w:val="000000"/>
                <w:sz w:val="18"/>
              </w:rPr>
              <w:t>四、上级补助收入</w:t>
            </w:r>
          </w:p>
        </w:tc>
        <w:tc>
          <w:tcPr>
            <w:tcW w:w="500" w:type="dxa"/>
            <w:vAlign w:val="center"/>
          </w:tcPr>
          <w:p w14:paraId="65B40DFB">
            <w:pPr>
              <w:jc w:val="center"/>
            </w:pPr>
            <w:r>
              <w:rPr>
                <w:rFonts w:ascii="宋体" w:hAnsi="宋体" w:eastAsia="宋体" w:cs="宋体"/>
                <w:b w:val="0"/>
                <w:i w:val="0"/>
                <w:color w:val="000000"/>
                <w:sz w:val="18"/>
              </w:rPr>
              <w:t>4</w:t>
            </w:r>
          </w:p>
        </w:tc>
        <w:tc>
          <w:tcPr>
            <w:tcW w:w="1640" w:type="dxa"/>
            <w:vAlign w:val="center"/>
          </w:tcPr>
          <w:p w14:paraId="2700C588"/>
        </w:tc>
        <w:tc>
          <w:tcPr>
            <w:tcW w:w="3260" w:type="dxa"/>
            <w:vAlign w:val="center"/>
          </w:tcPr>
          <w:p w14:paraId="2A1041C9">
            <w:pPr>
              <w:jc w:val="left"/>
            </w:pPr>
            <w:r>
              <w:rPr>
                <w:rFonts w:ascii="宋体" w:hAnsi="宋体" w:eastAsia="宋体" w:cs="宋体"/>
                <w:b w:val="0"/>
                <w:i w:val="0"/>
                <w:color w:val="000000"/>
                <w:sz w:val="18"/>
              </w:rPr>
              <w:t>四、公共安全支出</w:t>
            </w:r>
          </w:p>
        </w:tc>
        <w:tc>
          <w:tcPr>
            <w:tcW w:w="500" w:type="dxa"/>
            <w:vAlign w:val="center"/>
          </w:tcPr>
          <w:p w14:paraId="5D6984A2">
            <w:pPr>
              <w:jc w:val="center"/>
            </w:pPr>
            <w:r>
              <w:rPr>
                <w:rFonts w:ascii="宋体" w:hAnsi="宋体" w:eastAsia="宋体" w:cs="宋体"/>
                <w:b w:val="0"/>
                <w:i w:val="0"/>
                <w:color w:val="000000"/>
                <w:sz w:val="18"/>
              </w:rPr>
              <w:t>35</w:t>
            </w:r>
          </w:p>
        </w:tc>
        <w:tc>
          <w:tcPr>
            <w:tcW w:w="1612" w:type="dxa"/>
            <w:vAlign w:val="center"/>
          </w:tcPr>
          <w:p w14:paraId="323DCC07"/>
        </w:tc>
      </w:tr>
      <w:tr w14:paraId="01317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ED4D10">
            <w:pPr>
              <w:jc w:val="left"/>
            </w:pPr>
            <w:r>
              <w:rPr>
                <w:rFonts w:ascii="宋体" w:hAnsi="宋体" w:eastAsia="宋体" w:cs="宋体"/>
                <w:b w:val="0"/>
                <w:i w:val="0"/>
                <w:color w:val="000000"/>
                <w:sz w:val="18"/>
              </w:rPr>
              <w:t>五、事业收入</w:t>
            </w:r>
          </w:p>
        </w:tc>
        <w:tc>
          <w:tcPr>
            <w:tcW w:w="500" w:type="dxa"/>
            <w:vAlign w:val="center"/>
          </w:tcPr>
          <w:p w14:paraId="0D04C320">
            <w:pPr>
              <w:jc w:val="center"/>
            </w:pPr>
            <w:r>
              <w:rPr>
                <w:rFonts w:ascii="宋体" w:hAnsi="宋体" w:eastAsia="宋体" w:cs="宋体"/>
                <w:b w:val="0"/>
                <w:i w:val="0"/>
                <w:color w:val="000000"/>
                <w:sz w:val="18"/>
              </w:rPr>
              <w:t>5</w:t>
            </w:r>
          </w:p>
        </w:tc>
        <w:tc>
          <w:tcPr>
            <w:tcW w:w="1640" w:type="dxa"/>
            <w:vAlign w:val="center"/>
          </w:tcPr>
          <w:p w14:paraId="5E360020"/>
        </w:tc>
        <w:tc>
          <w:tcPr>
            <w:tcW w:w="3260" w:type="dxa"/>
            <w:vAlign w:val="center"/>
          </w:tcPr>
          <w:p w14:paraId="4B0A3D93">
            <w:pPr>
              <w:jc w:val="left"/>
            </w:pPr>
            <w:r>
              <w:rPr>
                <w:rFonts w:ascii="宋体" w:hAnsi="宋体" w:eastAsia="宋体" w:cs="宋体"/>
                <w:b w:val="0"/>
                <w:i w:val="0"/>
                <w:color w:val="000000"/>
                <w:sz w:val="18"/>
              </w:rPr>
              <w:t>五、教育支出</w:t>
            </w:r>
          </w:p>
        </w:tc>
        <w:tc>
          <w:tcPr>
            <w:tcW w:w="500" w:type="dxa"/>
            <w:vAlign w:val="center"/>
          </w:tcPr>
          <w:p w14:paraId="1007BB93">
            <w:pPr>
              <w:jc w:val="center"/>
            </w:pPr>
            <w:r>
              <w:rPr>
                <w:rFonts w:ascii="宋体" w:hAnsi="宋体" w:eastAsia="宋体" w:cs="宋体"/>
                <w:b w:val="0"/>
                <w:i w:val="0"/>
                <w:color w:val="000000"/>
                <w:sz w:val="18"/>
              </w:rPr>
              <w:t>36</w:t>
            </w:r>
          </w:p>
        </w:tc>
        <w:tc>
          <w:tcPr>
            <w:tcW w:w="1612" w:type="dxa"/>
            <w:vAlign w:val="center"/>
          </w:tcPr>
          <w:p w14:paraId="541B3FB4"/>
        </w:tc>
      </w:tr>
      <w:tr w14:paraId="390C4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46CD98">
            <w:pPr>
              <w:jc w:val="left"/>
            </w:pPr>
            <w:r>
              <w:rPr>
                <w:rFonts w:ascii="宋体" w:hAnsi="宋体" w:eastAsia="宋体" w:cs="宋体"/>
                <w:b w:val="0"/>
                <w:i w:val="0"/>
                <w:color w:val="000000"/>
                <w:sz w:val="18"/>
              </w:rPr>
              <w:t>六、经营收入</w:t>
            </w:r>
          </w:p>
        </w:tc>
        <w:tc>
          <w:tcPr>
            <w:tcW w:w="500" w:type="dxa"/>
            <w:vAlign w:val="center"/>
          </w:tcPr>
          <w:p w14:paraId="04068856">
            <w:pPr>
              <w:jc w:val="center"/>
            </w:pPr>
            <w:r>
              <w:rPr>
                <w:rFonts w:ascii="宋体" w:hAnsi="宋体" w:eastAsia="宋体" w:cs="宋体"/>
                <w:b w:val="0"/>
                <w:i w:val="0"/>
                <w:color w:val="000000"/>
                <w:sz w:val="18"/>
              </w:rPr>
              <w:t>6</w:t>
            </w:r>
          </w:p>
        </w:tc>
        <w:tc>
          <w:tcPr>
            <w:tcW w:w="1640" w:type="dxa"/>
            <w:vAlign w:val="center"/>
          </w:tcPr>
          <w:p w14:paraId="07217566"/>
        </w:tc>
        <w:tc>
          <w:tcPr>
            <w:tcW w:w="3260" w:type="dxa"/>
            <w:vAlign w:val="center"/>
          </w:tcPr>
          <w:p w14:paraId="7179529E">
            <w:pPr>
              <w:jc w:val="left"/>
            </w:pPr>
            <w:r>
              <w:rPr>
                <w:rFonts w:ascii="宋体" w:hAnsi="宋体" w:eastAsia="宋体" w:cs="宋体"/>
                <w:b w:val="0"/>
                <w:i w:val="0"/>
                <w:color w:val="000000"/>
                <w:sz w:val="18"/>
              </w:rPr>
              <w:t>六、科学技术支出</w:t>
            </w:r>
          </w:p>
        </w:tc>
        <w:tc>
          <w:tcPr>
            <w:tcW w:w="500" w:type="dxa"/>
            <w:vAlign w:val="center"/>
          </w:tcPr>
          <w:p w14:paraId="1C794F69">
            <w:pPr>
              <w:jc w:val="center"/>
            </w:pPr>
            <w:r>
              <w:rPr>
                <w:rFonts w:ascii="宋体" w:hAnsi="宋体" w:eastAsia="宋体" w:cs="宋体"/>
                <w:b w:val="0"/>
                <w:i w:val="0"/>
                <w:color w:val="000000"/>
                <w:sz w:val="18"/>
              </w:rPr>
              <w:t>37</w:t>
            </w:r>
          </w:p>
        </w:tc>
        <w:tc>
          <w:tcPr>
            <w:tcW w:w="1612" w:type="dxa"/>
            <w:vAlign w:val="center"/>
          </w:tcPr>
          <w:p w14:paraId="24B1F85C"/>
        </w:tc>
      </w:tr>
      <w:tr w14:paraId="68539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B4B465">
            <w:pPr>
              <w:jc w:val="left"/>
            </w:pPr>
            <w:r>
              <w:rPr>
                <w:rFonts w:ascii="宋体" w:hAnsi="宋体" w:eastAsia="宋体" w:cs="宋体"/>
                <w:b w:val="0"/>
                <w:i w:val="0"/>
                <w:color w:val="000000"/>
                <w:sz w:val="18"/>
              </w:rPr>
              <w:t>七、附属单位上缴收入</w:t>
            </w:r>
          </w:p>
        </w:tc>
        <w:tc>
          <w:tcPr>
            <w:tcW w:w="500" w:type="dxa"/>
            <w:vAlign w:val="center"/>
          </w:tcPr>
          <w:p w14:paraId="5460F2F3">
            <w:pPr>
              <w:jc w:val="center"/>
            </w:pPr>
            <w:r>
              <w:rPr>
                <w:rFonts w:ascii="宋体" w:hAnsi="宋体" w:eastAsia="宋体" w:cs="宋体"/>
                <w:b w:val="0"/>
                <w:i w:val="0"/>
                <w:color w:val="000000"/>
                <w:sz w:val="18"/>
              </w:rPr>
              <w:t>7</w:t>
            </w:r>
          </w:p>
        </w:tc>
        <w:tc>
          <w:tcPr>
            <w:tcW w:w="1640" w:type="dxa"/>
            <w:vAlign w:val="center"/>
          </w:tcPr>
          <w:p w14:paraId="697D3C95"/>
        </w:tc>
        <w:tc>
          <w:tcPr>
            <w:tcW w:w="3260" w:type="dxa"/>
            <w:vAlign w:val="center"/>
          </w:tcPr>
          <w:p w14:paraId="21D290FB">
            <w:pPr>
              <w:jc w:val="left"/>
            </w:pPr>
            <w:r>
              <w:rPr>
                <w:rFonts w:ascii="宋体" w:hAnsi="宋体" w:eastAsia="宋体" w:cs="宋体"/>
                <w:b w:val="0"/>
                <w:i w:val="0"/>
                <w:color w:val="000000"/>
                <w:sz w:val="18"/>
              </w:rPr>
              <w:t>七、文化旅游体育与传媒支出</w:t>
            </w:r>
          </w:p>
        </w:tc>
        <w:tc>
          <w:tcPr>
            <w:tcW w:w="500" w:type="dxa"/>
            <w:vAlign w:val="center"/>
          </w:tcPr>
          <w:p w14:paraId="7517F75D">
            <w:pPr>
              <w:jc w:val="center"/>
            </w:pPr>
            <w:r>
              <w:rPr>
                <w:rFonts w:ascii="宋体" w:hAnsi="宋体" w:eastAsia="宋体" w:cs="宋体"/>
                <w:b w:val="0"/>
                <w:i w:val="0"/>
                <w:color w:val="000000"/>
                <w:sz w:val="18"/>
              </w:rPr>
              <w:t>38</w:t>
            </w:r>
          </w:p>
        </w:tc>
        <w:tc>
          <w:tcPr>
            <w:tcW w:w="1612" w:type="dxa"/>
            <w:vAlign w:val="center"/>
          </w:tcPr>
          <w:p w14:paraId="49A85F24"/>
        </w:tc>
      </w:tr>
      <w:tr w14:paraId="487CC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3BAF2B">
            <w:pPr>
              <w:jc w:val="left"/>
            </w:pPr>
            <w:r>
              <w:rPr>
                <w:rFonts w:ascii="宋体" w:hAnsi="宋体" w:eastAsia="宋体" w:cs="宋体"/>
                <w:b w:val="0"/>
                <w:i w:val="0"/>
                <w:color w:val="000000"/>
                <w:sz w:val="18"/>
              </w:rPr>
              <w:t>八、其他收入</w:t>
            </w:r>
          </w:p>
        </w:tc>
        <w:tc>
          <w:tcPr>
            <w:tcW w:w="500" w:type="dxa"/>
            <w:vAlign w:val="center"/>
          </w:tcPr>
          <w:p w14:paraId="055D3EAA">
            <w:pPr>
              <w:jc w:val="center"/>
            </w:pPr>
            <w:r>
              <w:rPr>
                <w:rFonts w:ascii="宋体" w:hAnsi="宋体" w:eastAsia="宋体" w:cs="宋体"/>
                <w:b w:val="0"/>
                <w:i w:val="0"/>
                <w:color w:val="000000"/>
                <w:sz w:val="18"/>
              </w:rPr>
              <w:t>8</w:t>
            </w:r>
          </w:p>
        </w:tc>
        <w:tc>
          <w:tcPr>
            <w:tcW w:w="1640" w:type="dxa"/>
            <w:vAlign w:val="center"/>
          </w:tcPr>
          <w:p w14:paraId="6475D454"/>
        </w:tc>
        <w:tc>
          <w:tcPr>
            <w:tcW w:w="3260" w:type="dxa"/>
            <w:vAlign w:val="center"/>
          </w:tcPr>
          <w:p w14:paraId="1A3AC7D6">
            <w:pPr>
              <w:jc w:val="left"/>
            </w:pPr>
            <w:r>
              <w:rPr>
                <w:rFonts w:ascii="宋体" w:hAnsi="宋体" w:eastAsia="宋体" w:cs="宋体"/>
                <w:b w:val="0"/>
                <w:i w:val="0"/>
                <w:color w:val="000000"/>
                <w:sz w:val="18"/>
              </w:rPr>
              <w:t>八、社会保障和就业支出</w:t>
            </w:r>
          </w:p>
        </w:tc>
        <w:tc>
          <w:tcPr>
            <w:tcW w:w="500" w:type="dxa"/>
            <w:vAlign w:val="center"/>
          </w:tcPr>
          <w:p w14:paraId="1C9CDB19">
            <w:pPr>
              <w:jc w:val="center"/>
            </w:pPr>
            <w:r>
              <w:rPr>
                <w:rFonts w:ascii="宋体" w:hAnsi="宋体" w:eastAsia="宋体" w:cs="宋体"/>
                <w:b w:val="0"/>
                <w:i w:val="0"/>
                <w:color w:val="000000"/>
                <w:sz w:val="18"/>
              </w:rPr>
              <w:t>39</w:t>
            </w:r>
          </w:p>
        </w:tc>
        <w:tc>
          <w:tcPr>
            <w:tcW w:w="1612" w:type="dxa"/>
            <w:vAlign w:val="center"/>
          </w:tcPr>
          <w:p w14:paraId="6FDBF655">
            <w:pPr>
              <w:jc w:val="right"/>
            </w:pPr>
            <w:r>
              <w:rPr>
                <w:rFonts w:ascii="宋体" w:hAnsi="宋体" w:eastAsia="宋体" w:cs="宋体"/>
                <w:b w:val="0"/>
                <w:i w:val="0"/>
                <w:color w:val="000000"/>
                <w:sz w:val="18"/>
              </w:rPr>
              <w:t>679.27</w:t>
            </w:r>
          </w:p>
        </w:tc>
      </w:tr>
      <w:tr w14:paraId="0CF6A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881A9D"/>
        </w:tc>
        <w:tc>
          <w:tcPr>
            <w:tcW w:w="500" w:type="dxa"/>
            <w:vAlign w:val="center"/>
          </w:tcPr>
          <w:p w14:paraId="26AC1887">
            <w:pPr>
              <w:jc w:val="center"/>
            </w:pPr>
            <w:r>
              <w:rPr>
                <w:rFonts w:ascii="宋体" w:hAnsi="宋体" w:eastAsia="宋体" w:cs="宋体"/>
                <w:b w:val="0"/>
                <w:i w:val="0"/>
                <w:color w:val="000000"/>
                <w:sz w:val="18"/>
              </w:rPr>
              <w:t>9</w:t>
            </w:r>
          </w:p>
        </w:tc>
        <w:tc>
          <w:tcPr>
            <w:tcW w:w="1640" w:type="dxa"/>
            <w:vAlign w:val="center"/>
          </w:tcPr>
          <w:p w14:paraId="5711C0D1"/>
        </w:tc>
        <w:tc>
          <w:tcPr>
            <w:tcW w:w="3260" w:type="dxa"/>
            <w:vAlign w:val="center"/>
          </w:tcPr>
          <w:p w14:paraId="4EA12E14">
            <w:pPr>
              <w:jc w:val="left"/>
            </w:pPr>
            <w:r>
              <w:rPr>
                <w:rFonts w:ascii="宋体" w:hAnsi="宋体" w:eastAsia="宋体" w:cs="宋体"/>
                <w:b w:val="0"/>
                <w:i w:val="0"/>
                <w:color w:val="000000"/>
                <w:sz w:val="18"/>
              </w:rPr>
              <w:t>九、卫生健康支出</w:t>
            </w:r>
          </w:p>
        </w:tc>
        <w:tc>
          <w:tcPr>
            <w:tcW w:w="500" w:type="dxa"/>
            <w:vAlign w:val="center"/>
          </w:tcPr>
          <w:p w14:paraId="6F58DABF">
            <w:pPr>
              <w:jc w:val="center"/>
            </w:pPr>
            <w:r>
              <w:rPr>
                <w:rFonts w:ascii="宋体" w:hAnsi="宋体" w:eastAsia="宋体" w:cs="宋体"/>
                <w:b w:val="0"/>
                <w:i w:val="0"/>
                <w:color w:val="000000"/>
                <w:sz w:val="18"/>
              </w:rPr>
              <w:t>40</w:t>
            </w:r>
          </w:p>
        </w:tc>
        <w:tc>
          <w:tcPr>
            <w:tcW w:w="1612" w:type="dxa"/>
            <w:vAlign w:val="center"/>
          </w:tcPr>
          <w:p w14:paraId="1403EEE0">
            <w:pPr>
              <w:jc w:val="right"/>
            </w:pPr>
            <w:r>
              <w:rPr>
                <w:rFonts w:ascii="宋体" w:hAnsi="宋体" w:eastAsia="宋体" w:cs="宋体"/>
                <w:b w:val="0"/>
                <w:i w:val="0"/>
                <w:color w:val="000000"/>
                <w:sz w:val="18"/>
              </w:rPr>
              <w:t>16.34</w:t>
            </w:r>
          </w:p>
        </w:tc>
      </w:tr>
      <w:tr w14:paraId="3F191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D60269"/>
        </w:tc>
        <w:tc>
          <w:tcPr>
            <w:tcW w:w="500" w:type="dxa"/>
            <w:vAlign w:val="center"/>
          </w:tcPr>
          <w:p w14:paraId="7BEB61B4">
            <w:pPr>
              <w:jc w:val="center"/>
            </w:pPr>
            <w:r>
              <w:rPr>
                <w:rFonts w:ascii="宋体" w:hAnsi="宋体" w:eastAsia="宋体" w:cs="宋体"/>
                <w:b w:val="0"/>
                <w:i w:val="0"/>
                <w:color w:val="000000"/>
                <w:sz w:val="18"/>
              </w:rPr>
              <w:t>10</w:t>
            </w:r>
          </w:p>
        </w:tc>
        <w:tc>
          <w:tcPr>
            <w:tcW w:w="1640" w:type="dxa"/>
            <w:vAlign w:val="center"/>
          </w:tcPr>
          <w:p w14:paraId="1BDA1B19"/>
        </w:tc>
        <w:tc>
          <w:tcPr>
            <w:tcW w:w="3260" w:type="dxa"/>
            <w:vAlign w:val="center"/>
          </w:tcPr>
          <w:p w14:paraId="062F4E5E">
            <w:pPr>
              <w:jc w:val="left"/>
            </w:pPr>
            <w:r>
              <w:rPr>
                <w:rFonts w:ascii="宋体" w:hAnsi="宋体" w:eastAsia="宋体" w:cs="宋体"/>
                <w:b w:val="0"/>
                <w:i w:val="0"/>
                <w:color w:val="000000"/>
                <w:sz w:val="18"/>
              </w:rPr>
              <w:t>十、节能环保支出</w:t>
            </w:r>
          </w:p>
        </w:tc>
        <w:tc>
          <w:tcPr>
            <w:tcW w:w="500" w:type="dxa"/>
            <w:vAlign w:val="center"/>
          </w:tcPr>
          <w:p w14:paraId="0FCAEB1E">
            <w:pPr>
              <w:jc w:val="center"/>
            </w:pPr>
            <w:r>
              <w:rPr>
                <w:rFonts w:ascii="宋体" w:hAnsi="宋体" w:eastAsia="宋体" w:cs="宋体"/>
                <w:b w:val="0"/>
                <w:i w:val="0"/>
                <w:color w:val="000000"/>
                <w:sz w:val="18"/>
              </w:rPr>
              <w:t>41</w:t>
            </w:r>
          </w:p>
        </w:tc>
        <w:tc>
          <w:tcPr>
            <w:tcW w:w="1612" w:type="dxa"/>
            <w:vAlign w:val="center"/>
          </w:tcPr>
          <w:p w14:paraId="3CEBC4EC"/>
        </w:tc>
      </w:tr>
      <w:tr w14:paraId="5F870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2D897D"/>
        </w:tc>
        <w:tc>
          <w:tcPr>
            <w:tcW w:w="500" w:type="dxa"/>
            <w:vAlign w:val="center"/>
          </w:tcPr>
          <w:p w14:paraId="3C3A0439">
            <w:pPr>
              <w:jc w:val="center"/>
            </w:pPr>
            <w:r>
              <w:rPr>
                <w:rFonts w:ascii="宋体" w:hAnsi="宋体" w:eastAsia="宋体" w:cs="宋体"/>
                <w:b w:val="0"/>
                <w:i w:val="0"/>
                <w:color w:val="000000"/>
                <w:sz w:val="18"/>
              </w:rPr>
              <w:t>11</w:t>
            </w:r>
          </w:p>
        </w:tc>
        <w:tc>
          <w:tcPr>
            <w:tcW w:w="1640" w:type="dxa"/>
            <w:vAlign w:val="center"/>
          </w:tcPr>
          <w:p w14:paraId="698AA7E9"/>
        </w:tc>
        <w:tc>
          <w:tcPr>
            <w:tcW w:w="3260" w:type="dxa"/>
            <w:vAlign w:val="center"/>
          </w:tcPr>
          <w:p w14:paraId="0FC425CC">
            <w:pPr>
              <w:jc w:val="left"/>
            </w:pPr>
            <w:r>
              <w:rPr>
                <w:rFonts w:ascii="宋体" w:hAnsi="宋体" w:eastAsia="宋体" w:cs="宋体"/>
                <w:b w:val="0"/>
                <w:i w:val="0"/>
                <w:color w:val="000000"/>
                <w:sz w:val="18"/>
              </w:rPr>
              <w:t>十一、城乡社区支出</w:t>
            </w:r>
          </w:p>
        </w:tc>
        <w:tc>
          <w:tcPr>
            <w:tcW w:w="500" w:type="dxa"/>
            <w:vAlign w:val="center"/>
          </w:tcPr>
          <w:p w14:paraId="5F00DF41">
            <w:pPr>
              <w:jc w:val="center"/>
            </w:pPr>
            <w:r>
              <w:rPr>
                <w:rFonts w:ascii="宋体" w:hAnsi="宋体" w:eastAsia="宋体" w:cs="宋体"/>
                <w:b w:val="0"/>
                <w:i w:val="0"/>
                <w:color w:val="000000"/>
                <w:sz w:val="18"/>
              </w:rPr>
              <w:t>42</w:t>
            </w:r>
          </w:p>
        </w:tc>
        <w:tc>
          <w:tcPr>
            <w:tcW w:w="1612" w:type="dxa"/>
            <w:vAlign w:val="center"/>
          </w:tcPr>
          <w:p w14:paraId="763C4B01"/>
        </w:tc>
      </w:tr>
      <w:tr w14:paraId="42C5C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276528"/>
        </w:tc>
        <w:tc>
          <w:tcPr>
            <w:tcW w:w="500" w:type="dxa"/>
            <w:vAlign w:val="center"/>
          </w:tcPr>
          <w:p w14:paraId="0EF5D1B6">
            <w:pPr>
              <w:jc w:val="center"/>
            </w:pPr>
            <w:r>
              <w:rPr>
                <w:rFonts w:ascii="宋体" w:hAnsi="宋体" w:eastAsia="宋体" w:cs="宋体"/>
                <w:b w:val="0"/>
                <w:i w:val="0"/>
                <w:color w:val="000000"/>
                <w:sz w:val="18"/>
              </w:rPr>
              <w:t>12</w:t>
            </w:r>
          </w:p>
        </w:tc>
        <w:tc>
          <w:tcPr>
            <w:tcW w:w="1640" w:type="dxa"/>
            <w:vAlign w:val="center"/>
          </w:tcPr>
          <w:p w14:paraId="0379E9F7"/>
        </w:tc>
        <w:tc>
          <w:tcPr>
            <w:tcW w:w="3260" w:type="dxa"/>
            <w:vAlign w:val="center"/>
          </w:tcPr>
          <w:p w14:paraId="4E521D22">
            <w:pPr>
              <w:jc w:val="left"/>
            </w:pPr>
            <w:r>
              <w:rPr>
                <w:rFonts w:ascii="宋体" w:hAnsi="宋体" w:eastAsia="宋体" w:cs="宋体"/>
                <w:b w:val="0"/>
                <w:i w:val="0"/>
                <w:color w:val="000000"/>
                <w:sz w:val="18"/>
              </w:rPr>
              <w:t>十二、农林水支出</w:t>
            </w:r>
          </w:p>
        </w:tc>
        <w:tc>
          <w:tcPr>
            <w:tcW w:w="500" w:type="dxa"/>
            <w:vAlign w:val="center"/>
          </w:tcPr>
          <w:p w14:paraId="39AF2731">
            <w:pPr>
              <w:jc w:val="center"/>
            </w:pPr>
            <w:r>
              <w:rPr>
                <w:rFonts w:ascii="宋体" w:hAnsi="宋体" w:eastAsia="宋体" w:cs="宋体"/>
                <w:b w:val="0"/>
                <w:i w:val="0"/>
                <w:color w:val="000000"/>
                <w:sz w:val="18"/>
              </w:rPr>
              <w:t>43</w:t>
            </w:r>
          </w:p>
        </w:tc>
        <w:tc>
          <w:tcPr>
            <w:tcW w:w="1612" w:type="dxa"/>
            <w:vAlign w:val="center"/>
          </w:tcPr>
          <w:p w14:paraId="0842D962"/>
        </w:tc>
      </w:tr>
      <w:tr w14:paraId="57B33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B8A0FC"/>
        </w:tc>
        <w:tc>
          <w:tcPr>
            <w:tcW w:w="500" w:type="dxa"/>
            <w:vAlign w:val="center"/>
          </w:tcPr>
          <w:p w14:paraId="7C49A3C7">
            <w:pPr>
              <w:jc w:val="center"/>
            </w:pPr>
            <w:r>
              <w:rPr>
                <w:rFonts w:ascii="宋体" w:hAnsi="宋体" w:eastAsia="宋体" w:cs="宋体"/>
                <w:b w:val="0"/>
                <w:i w:val="0"/>
                <w:color w:val="000000"/>
                <w:sz w:val="18"/>
              </w:rPr>
              <w:t>13</w:t>
            </w:r>
          </w:p>
        </w:tc>
        <w:tc>
          <w:tcPr>
            <w:tcW w:w="1640" w:type="dxa"/>
            <w:vAlign w:val="center"/>
          </w:tcPr>
          <w:p w14:paraId="1267B1F1"/>
        </w:tc>
        <w:tc>
          <w:tcPr>
            <w:tcW w:w="3260" w:type="dxa"/>
            <w:vAlign w:val="center"/>
          </w:tcPr>
          <w:p w14:paraId="4AF86FCA">
            <w:pPr>
              <w:jc w:val="left"/>
            </w:pPr>
            <w:r>
              <w:rPr>
                <w:rFonts w:ascii="宋体" w:hAnsi="宋体" w:eastAsia="宋体" w:cs="宋体"/>
                <w:b w:val="0"/>
                <w:i w:val="0"/>
                <w:color w:val="000000"/>
                <w:sz w:val="18"/>
              </w:rPr>
              <w:t>十三、交通运输支出</w:t>
            </w:r>
          </w:p>
        </w:tc>
        <w:tc>
          <w:tcPr>
            <w:tcW w:w="500" w:type="dxa"/>
            <w:vAlign w:val="center"/>
          </w:tcPr>
          <w:p w14:paraId="7F594DF0">
            <w:pPr>
              <w:jc w:val="center"/>
            </w:pPr>
            <w:r>
              <w:rPr>
                <w:rFonts w:ascii="宋体" w:hAnsi="宋体" w:eastAsia="宋体" w:cs="宋体"/>
                <w:b w:val="0"/>
                <w:i w:val="0"/>
                <w:color w:val="000000"/>
                <w:sz w:val="18"/>
              </w:rPr>
              <w:t>44</w:t>
            </w:r>
          </w:p>
        </w:tc>
        <w:tc>
          <w:tcPr>
            <w:tcW w:w="1612" w:type="dxa"/>
            <w:vAlign w:val="center"/>
          </w:tcPr>
          <w:p w14:paraId="18489628"/>
        </w:tc>
      </w:tr>
      <w:tr w14:paraId="2D75E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234810"/>
        </w:tc>
        <w:tc>
          <w:tcPr>
            <w:tcW w:w="500" w:type="dxa"/>
            <w:vAlign w:val="center"/>
          </w:tcPr>
          <w:p w14:paraId="5B70C2C5">
            <w:pPr>
              <w:jc w:val="center"/>
            </w:pPr>
            <w:r>
              <w:rPr>
                <w:rFonts w:ascii="宋体" w:hAnsi="宋体" w:eastAsia="宋体" w:cs="宋体"/>
                <w:b w:val="0"/>
                <w:i w:val="0"/>
                <w:color w:val="000000"/>
                <w:sz w:val="18"/>
              </w:rPr>
              <w:t>14</w:t>
            </w:r>
          </w:p>
        </w:tc>
        <w:tc>
          <w:tcPr>
            <w:tcW w:w="1640" w:type="dxa"/>
            <w:vAlign w:val="center"/>
          </w:tcPr>
          <w:p w14:paraId="2CD0EB45"/>
        </w:tc>
        <w:tc>
          <w:tcPr>
            <w:tcW w:w="3260" w:type="dxa"/>
            <w:vAlign w:val="center"/>
          </w:tcPr>
          <w:p w14:paraId="79219F2B">
            <w:pPr>
              <w:jc w:val="left"/>
            </w:pPr>
            <w:r>
              <w:rPr>
                <w:rFonts w:ascii="宋体" w:hAnsi="宋体" w:eastAsia="宋体" w:cs="宋体"/>
                <w:b w:val="0"/>
                <w:i w:val="0"/>
                <w:color w:val="000000"/>
                <w:sz w:val="18"/>
              </w:rPr>
              <w:t>十四、资源勘探工业信息等支出</w:t>
            </w:r>
          </w:p>
        </w:tc>
        <w:tc>
          <w:tcPr>
            <w:tcW w:w="500" w:type="dxa"/>
            <w:vAlign w:val="center"/>
          </w:tcPr>
          <w:p w14:paraId="4702720F">
            <w:pPr>
              <w:jc w:val="center"/>
            </w:pPr>
            <w:r>
              <w:rPr>
                <w:rFonts w:ascii="宋体" w:hAnsi="宋体" w:eastAsia="宋体" w:cs="宋体"/>
                <w:b w:val="0"/>
                <w:i w:val="0"/>
                <w:color w:val="000000"/>
                <w:sz w:val="18"/>
              </w:rPr>
              <w:t>45</w:t>
            </w:r>
          </w:p>
        </w:tc>
        <w:tc>
          <w:tcPr>
            <w:tcW w:w="1612" w:type="dxa"/>
            <w:vAlign w:val="center"/>
          </w:tcPr>
          <w:p w14:paraId="3AFFD9BC"/>
        </w:tc>
      </w:tr>
      <w:tr w14:paraId="05F5D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7665A5"/>
        </w:tc>
        <w:tc>
          <w:tcPr>
            <w:tcW w:w="500" w:type="dxa"/>
            <w:vAlign w:val="center"/>
          </w:tcPr>
          <w:p w14:paraId="14C52F57">
            <w:pPr>
              <w:jc w:val="center"/>
            </w:pPr>
            <w:r>
              <w:rPr>
                <w:rFonts w:ascii="宋体" w:hAnsi="宋体" w:eastAsia="宋体" w:cs="宋体"/>
                <w:b w:val="0"/>
                <w:i w:val="0"/>
                <w:color w:val="000000"/>
                <w:sz w:val="18"/>
              </w:rPr>
              <w:t>15</w:t>
            </w:r>
          </w:p>
        </w:tc>
        <w:tc>
          <w:tcPr>
            <w:tcW w:w="1640" w:type="dxa"/>
            <w:vAlign w:val="center"/>
          </w:tcPr>
          <w:p w14:paraId="2BB27B1F"/>
        </w:tc>
        <w:tc>
          <w:tcPr>
            <w:tcW w:w="3260" w:type="dxa"/>
            <w:vAlign w:val="center"/>
          </w:tcPr>
          <w:p w14:paraId="3C52F4CC">
            <w:pPr>
              <w:jc w:val="left"/>
            </w:pPr>
            <w:r>
              <w:rPr>
                <w:rFonts w:ascii="宋体" w:hAnsi="宋体" w:eastAsia="宋体" w:cs="宋体"/>
                <w:b w:val="0"/>
                <w:i w:val="0"/>
                <w:color w:val="000000"/>
                <w:sz w:val="18"/>
              </w:rPr>
              <w:t>十五、商业服务业等支出</w:t>
            </w:r>
          </w:p>
        </w:tc>
        <w:tc>
          <w:tcPr>
            <w:tcW w:w="500" w:type="dxa"/>
            <w:vAlign w:val="center"/>
          </w:tcPr>
          <w:p w14:paraId="57867B06">
            <w:pPr>
              <w:jc w:val="center"/>
            </w:pPr>
            <w:r>
              <w:rPr>
                <w:rFonts w:ascii="宋体" w:hAnsi="宋体" w:eastAsia="宋体" w:cs="宋体"/>
                <w:b w:val="0"/>
                <w:i w:val="0"/>
                <w:color w:val="000000"/>
                <w:sz w:val="18"/>
              </w:rPr>
              <w:t>46</w:t>
            </w:r>
          </w:p>
        </w:tc>
        <w:tc>
          <w:tcPr>
            <w:tcW w:w="1612" w:type="dxa"/>
            <w:vAlign w:val="center"/>
          </w:tcPr>
          <w:p w14:paraId="3B5995B6"/>
        </w:tc>
      </w:tr>
      <w:tr w14:paraId="58D2C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087F08"/>
        </w:tc>
        <w:tc>
          <w:tcPr>
            <w:tcW w:w="500" w:type="dxa"/>
            <w:vAlign w:val="center"/>
          </w:tcPr>
          <w:p w14:paraId="45639089">
            <w:pPr>
              <w:jc w:val="center"/>
            </w:pPr>
            <w:r>
              <w:rPr>
                <w:rFonts w:ascii="宋体" w:hAnsi="宋体" w:eastAsia="宋体" w:cs="宋体"/>
                <w:b w:val="0"/>
                <w:i w:val="0"/>
                <w:color w:val="000000"/>
                <w:sz w:val="18"/>
              </w:rPr>
              <w:t>16</w:t>
            </w:r>
          </w:p>
        </w:tc>
        <w:tc>
          <w:tcPr>
            <w:tcW w:w="1640" w:type="dxa"/>
            <w:vAlign w:val="center"/>
          </w:tcPr>
          <w:p w14:paraId="6350FB0D"/>
        </w:tc>
        <w:tc>
          <w:tcPr>
            <w:tcW w:w="3260" w:type="dxa"/>
            <w:vAlign w:val="center"/>
          </w:tcPr>
          <w:p w14:paraId="2641340D">
            <w:pPr>
              <w:jc w:val="left"/>
            </w:pPr>
            <w:r>
              <w:rPr>
                <w:rFonts w:ascii="宋体" w:hAnsi="宋体" w:eastAsia="宋体" w:cs="宋体"/>
                <w:b w:val="0"/>
                <w:i w:val="0"/>
                <w:color w:val="000000"/>
                <w:sz w:val="18"/>
              </w:rPr>
              <w:t>十六、金融支出</w:t>
            </w:r>
          </w:p>
        </w:tc>
        <w:tc>
          <w:tcPr>
            <w:tcW w:w="500" w:type="dxa"/>
            <w:vAlign w:val="center"/>
          </w:tcPr>
          <w:p w14:paraId="50AC36B0">
            <w:pPr>
              <w:jc w:val="center"/>
            </w:pPr>
            <w:r>
              <w:rPr>
                <w:rFonts w:ascii="宋体" w:hAnsi="宋体" w:eastAsia="宋体" w:cs="宋体"/>
                <w:b w:val="0"/>
                <w:i w:val="0"/>
                <w:color w:val="000000"/>
                <w:sz w:val="18"/>
              </w:rPr>
              <w:t>47</w:t>
            </w:r>
          </w:p>
        </w:tc>
        <w:tc>
          <w:tcPr>
            <w:tcW w:w="1612" w:type="dxa"/>
            <w:vAlign w:val="center"/>
          </w:tcPr>
          <w:p w14:paraId="45F13144"/>
        </w:tc>
      </w:tr>
      <w:tr w14:paraId="2279E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4516B4"/>
        </w:tc>
        <w:tc>
          <w:tcPr>
            <w:tcW w:w="500" w:type="dxa"/>
            <w:vAlign w:val="center"/>
          </w:tcPr>
          <w:p w14:paraId="0668BD0F">
            <w:pPr>
              <w:jc w:val="center"/>
            </w:pPr>
            <w:r>
              <w:rPr>
                <w:rFonts w:ascii="宋体" w:hAnsi="宋体" w:eastAsia="宋体" w:cs="宋体"/>
                <w:b w:val="0"/>
                <w:i w:val="0"/>
                <w:color w:val="000000"/>
                <w:sz w:val="18"/>
              </w:rPr>
              <w:t>17</w:t>
            </w:r>
          </w:p>
        </w:tc>
        <w:tc>
          <w:tcPr>
            <w:tcW w:w="1640" w:type="dxa"/>
            <w:vAlign w:val="center"/>
          </w:tcPr>
          <w:p w14:paraId="6BAC48B8"/>
        </w:tc>
        <w:tc>
          <w:tcPr>
            <w:tcW w:w="3260" w:type="dxa"/>
            <w:vAlign w:val="center"/>
          </w:tcPr>
          <w:p w14:paraId="031B8B5B">
            <w:pPr>
              <w:jc w:val="left"/>
            </w:pPr>
            <w:r>
              <w:rPr>
                <w:rFonts w:ascii="宋体" w:hAnsi="宋体" w:eastAsia="宋体" w:cs="宋体"/>
                <w:b w:val="0"/>
                <w:i w:val="0"/>
                <w:color w:val="000000"/>
                <w:sz w:val="18"/>
              </w:rPr>
              <w:t>十七、援助其他地区支出</w:t>
            </w:r>
          </w:p>
        </w:tc>
        <w:tc>
          <w:tcPr>
            <w:tcW w:w="500" w:type="dxa"/>
            <w:vAlign w:val="center"/>
          </w:tcPr>
          <w:p w14:paraId="21F64F6A">
            <w:pPr>
              <w:jc w:val="center"/>
            </w:pPr>
            <w:r>
              <w:rPr>
                <w:rFonts w:ascii="宋体" w:hAnsi="宋体" w:eastAsia="宋体" w:cs="宋体"/>
                <w:b w:val="0"/>
                <w:i w:val="0"/>
                <w:color w:val="000000"/>
                <w:sz w:val="18"/>
              </w:rPr>
              <w:t>48</w:t>
            </w:r>
          </w:p>
        </w:tc>
        <w:tc>
          <w:tcPr>
            <w:tcW w:w="1612" w:type="dxa"/>
            <w:vAlign w:val="center"/>
          </w:tcPr>
          <w:p w14:paraId="0518C645"/>
        </w:tc>
      </w:tr>
      <w:tr w14:paraId="31529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C49DC6"/>
        </w:tc>
        <w:tc>
          <w:tcPr>
            <w:tcW w:w="500" w:type="dxa"/>
            <w:vAlign w:val="center"/>
          </w:tcPr>
          <w:p w14:paraId="54933BE0">
            <w:pPr>
              <w:jc w:val="center"/>
            </w:pPr>
            <w:r>
              <w:rPr>
                <w:rFonts w:ascii="宋体" w:hAnsi="宋体" w:eastAsia="宋体" w:cs="宋体"/>
                <w:b w:val="0"/>
                <w:i w:val="0"/>
                <w:color w:val="000000"/>
                <w:sz w:val="18"/>
              </w:rPr>
              <w:t>18</w:t>
            </w:r>
          </w:p>
        </w:tc>
        <w:tc>
          <w:tcPr>
            <w:tcW w:w="1640" w:type="dxa"/>
            <w:vAlign w:val="center"/>
          </w:tcPr>
          <w:p w14:paraId="4C574A90"/>
        </w:tc>
        <w:tc>
          <w:tcPr>
            <w:tcW w:w="3260" w:type="dxa"/>
            <w:vAlign w:val="center"/>
          </w:tcPr>
          <w:p w14:paraId="46B179D1">
            <w:pPr>
              <w:jc w:val="left"/>
            </w:pPr>
            <w:r>
              <w:rPr>
                <w:rFonts w:ascii="宋体" w:hAnsi="宋体" w:eastAsia="宋体" w:cs="宋体"/>
                <w:b w:val="0"/>
                <w:i w:val="0"/>
                <w:color w:val="000000"/>
                <w:sz w:val="18"/>
              </w:rPr>
              <w:t>十八、自然资源海洋气象等支出</w:t>
            </w:r>
          </w:p>
        </w:tc>
        <w:tc>
          <w:tcPr>
            <w:tcW w:w="500" w:type="dxa"/>
            <w:vAlign w:val="center"/>
          </w:tcPr>
          <w:p w14:paraId="59563FF6">
            <w:pPr>
              <w:jc w:val="center"/>
            </w:pPr>
            <w:r>
              <w:rPr>
                <w:rFonts w:ascii="宋体" w:hAnsi="宋体" w:eastAsia="宋体" w:cs="宋体"/>
                <w:b w:val="0"/>
                <w:i w:val="0"/>
                <w:color w:val="000000"/>
                <w:sz w:val="18"/>
              </w:rPr>
              <w:t>49</w:t>
            </w:r>
          </w:p>
        </w:tc>
        <w:tc>
          <w:tcPr>
            <w:tcW w:w="1612" w:type="dxa"/>
            <w:vAlign w:val="center"/>
          </w:tcPr>
          <w:p w14:paraId="4442C811"/>
        </w:tc>
      </w:tr>
      <w:tr w14:paraId="71E1F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EF2D8F"/>
        </w:tc>
        <w:tc>
          <w:tcPr>
            <w:tcW w:w="500" w:type="dxa"/>
            <w:vAlign w:val="center"/>
          </w:tcPr>
          <w:p w14:paraId="0E9CADE8">
            <w:pPr>
              <w:jc w:val="center"/>
            </w:pPr>
            <w:r>
              <w:rPr>
                <w:rFonts w:ascii="宋体" w:hAnsi="宋体" w:eastAsia="宋体" w:cs="宋体"/>
                <w:b w:val="0"/>
                <w:i w:val="0"/>
                <w:color w:val="000000"/>
                <w:sz w:val="18"/>
              </w:rPr>
              <w:t>19</w:t>
            </w:r>
          </w:p>
        </w:tc>
        <w:tc>
          <w:tcPr>
            <w:tcW w:w="1640" w:type="dxa"/>
            <w:vAlign w:val="center"/>
          </w:tcPr>
          <w:p w14:paraId="24BF4E4E"/>
        </w:tc>
        <w:tc>
          <w:tcPr>
            <w:tcW w:w="3260" w:type="dxa"/>
            <w:vAlign w:val="center"/>
          </w:tcPr>
          <w:p w14:paraId="59662975">
            <w:pPr>
              <w:jc w:val="left"/>
            </w:pPr>
            <w:r>
              <w:rPr>
                <w:rFonts w:ascii="宋体" w:hAnsi="宋体" w:eastAsia="宋体" w:cs="宋体"/>
                <w:b w:val="0"/>
                <w:i w:val="0"/>
                <w:color w:val="000000"/>
                <w:sz w:val="18"/>
              </w:rPr>
              <w:t>十九、住房保障支出</w:t>
            </w:r>
          </w:p>
        </w:tc>
        <w:tc>
          <w:tcPr>
            <w:tcW w:w="500" w:type="dxa"/>
            <w:vAlign w:val="center"/>
          </w:tcPr>
          <w:p w14:paraId="4900CFB9">
            <w:pPr>
              <w:jc w:val="center"/>
            </w:pPr>
            <w:r>
              <w:rPr>
                <w:rFonts w:ascii="宋体" w:hAnsi="宋体" w:eastAsia="宋体" w:cs="宋体"/>
                <w:b w:val="0"/>
                <w:i w:val="0"/>
                <w:color w:val="000000"/>
                <w:sz w:val="18"/>
              </w:rPr>
              <w:t>50</w:t>
            </w:r>
          </w:p>
        </w:tc>
        <w:tc>
          <w:tcPr>
            <w:tcW w:w="1612" w:type="dxa"/>
            <w:vAlign w:val="center"/>
          </w:tcPr>
          <w:p w14:paraId="16C3FCE4">
            <w:pPr>
              <w:jc w:val="right"/>
            </w:pPr>
            <w:r>
              <w:rPr>
                <w:rFonts w:ascii="宋体" w:hAnsi="宋体" w:eastAsia="宋体" w:cs="宋体"/>
                <w:b w:val="0"/>
                <w:i w:val="0"/>
                <w:color w:val="000000"/>
                <w:sz w:val="18"/>
              </w:rPr>
              <w:t>34.55</w:t>
            </w:r>
          </w:p>
        </w:tc>
      </w:tr>
      <w:tr w14:paraId="5CEC4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C2B3BE"/>
        </w:tc>
        <w:tc>
          <w:tcPr>
            <w:tcW w:w="500" w:type="dxa"/>
            <w:vAlign w:val="center"/>
          </w:tcPr>
          <w:p w14:paraId="4584FC8A">
            <w:pPr>
              <w:jc w:val="center"/>
            </w:pPr>
            <w:r>
              <w:rPr>
                <w:rFonts w:ascii="宋体" w:hAnsi="宋体" w:eastAsia="宋体" w:cs="宋体"/>
                <w:b w:val="0"/>
                <w:i w:val="0"/>
                <w:color w:val="000000"/>
                <w:sz w:val="18"/>
              </w:rPr>
              <w:t>20</w:t>
            </w:r>
          </w:p>
        </w:tc>
        <w:tc>
          <w:tcPr>
            <w:tcW w:w="1640" w:type="dxa"/>
            <w:vAlign w:val="center"/>
          </w:tcPr>
          <w:p w14:paraId="13A794AA"/>
        </w:tc>
        <w:tc>
          <w:tcPr>
            <w:tcW w:w="3260" w:type="dxa"/>
            <w:vAlign w:val="center"/>
          </w:tcPr>
          <w:p w14:paraId="59FA03FE">
            <w:pPr>
              <w:jc w:val="left"/>
            </w:pPr>
            <w:r>
              <w:rPr>
                <w:rFonts w:ascii="宋体" w:hAnsi="宋体" w:eastAsia="宋体" w:cs="宋体"/>
                <w:b w:val="0"/>
                <w:i w:val="0"/>
                <w:color w:val="000000"/>
                <w:sz w:val="18"/>
              </w:rPr>
              <w:t>二十、粮油物资储备支出</w:t>
            </w:r>
          </w:p>
        </w:tc>
        <w:tc>
          <w:tcPr>
            <w:tcW w:w="500" w:type="dxa"/>
            <w:vAlign w:val="center"/>
          </w:tcPr>
          <w:p w14:paraId="56F0A638">
            <w:pPr>
              <w:jc w:val="center"/>
            </w:pPr>
            <w:r>
              <w:rPr>
                <w:rFonts w:ascii="宋体" w:hAnsi="宋体" w:eastAsia="宋体" w:cs="宋体"/>
                <w:b w:val="0"/>
                <w:i w:val="0"/>
                <w:color w:val="000000"/>
                <w:sz w:val="18"/>
              </w:rPr>
              <w:t>51</w:t>
            </w:r>
          </w:p>
        </w:tc>
        <w:tc>
          <w:tcPr>
            <w:tcW w:w="1612" w:type="dxa"/>
            <w:vAlign w:val="center"/>
          </w:tcPr>
          <w:p w14:paraId="56495151"/>
        </w:tc>
      </w:tr>
      <w:tr w14:paraId="21A87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F92227"/>
        </w:tc>
        <w:tc>
          <w:tcPr>
            <w:tcW w:w="500" w:type="dxa"/>
            <w:vAlign w:val="center"/>
          </w:tcPr>
          <w:p w14:paraId="1701EEAA">
            <w:pPr>
              <w:jc w:val="center"/>
            </w:pPr>
            <w:r>
              <w:rPr>
                <w:rFonts w:ascii="宋体" w:hAnsi="宋体" w:eastAsia="宋体" w:cs="宋体"/>
                <w:b w:val="0"/>
                <w:i w:val="0"/>
                <w:color w:val="000000"/>
                <w:sz w:val="18"/>
              </w:rPr>
              <w:t>21</w:t>
            </w:r>
          </w:p>
        </w:tc>
        <w:tc>
          <w:tcPr>
            <w:tcW w:w="1640" w:type="dxa"/>
            <w:vAlign w:val="center"/>
          </w:tcPr>
          <w:p w14:paraId="55459CC3"/>
        </w:tc>
        <w:tc>
          <w:tcPr>
            <w:tcW w:w="3260" w:type="dxa"/>
            <w:vAlign w:val="center"/>
          </w:tcPr>
          <w:p w14:paraId="271EA388">
            <w:pPr>
              <w:jc w:val="left"/>
            </w:pPr>
            <w:r>
              <w:rPr>
                <w:rFonts w:ascii="宋体" w:hAnsi="宋体" w:eastAsia="宋体" w:cs="宋体"/>
                <w:b w:val="0"/>
                <w:i w:val="0"/>
                <w:color w:val="000000"/>
                <w:sz w:val="18"/>
              </w:rPr>
              <w:t>二十一、国有资本经营预算支出</w:t>
            </w:r>
          </w:p>
        </w:tc>
        <w:tc>
          <w:tcPr>
            <w:tcW w:w="500" w:type="dxa"/>
            <w:vAlign w:val="center"/>
          </w:tcPr>
          <w:p w14:paraId="4B5BD0DE">
            <w:pPr>
              <w:jc w:val="center"/>
            </w:pPr>
            <w:r>
              <w:rPr>
                <w:rFonts w:ascii="宋体" w:hAnsi="宋体" w:eastAsia="宋体" w:cs="宋体"/>
                <w:b w:val="0"/>
                <w:i w:val="0"/>
                <w:color w:val="000000"/>
                <w:sz w:val="18"/>
              </w:rPr>
              <w:t>52</w:t>
            </w:r>
          </w:p>
        </w:tc>
        <w:tc>
          <w:tcPr>
            <w:tcW w:w="1612" w:type="dxa"/>
            <w:vAlign w:val="center"/>
          </w:tcPr>
          <w:p w14:paraId="4A6C2193"/>
        </w:tc>
      </w:tr>
      <w:tr w14:paraId="78C3C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C80DA8"/>
        </w:tc>
        <w:tc>
          <w:tcPr>
            <w:tcW w:w="500" w:type="dxa"/>
            <w:vAlign w:val="center"/>
          </w:tcPr>
          <w:p w14:paraId="0201ADE8">
            <w:pPr>
              <w:jc w:val="center"/>
            </w:pPr>
            <w:r>
              <w:rPr>
                <w:rFonts w:ascii="宋体" w:hAnsi="宋体" w:eastAsia="宋体" w:cs="宋体"/>
                <w:b w:val="0"/>
                <w:i w:val="0"/>
                <w:color w:val="000000"/>
                <w:sz w:val="18"/>
              </w:rPr>
              <w:t>22</w:t>
            </w:r>
          </w:p>
        </w:tc>
        <w:tc>
          <w:tcPr>
            <w:tcW w:w="1640" w:type="dxa"/>
            <w:vAlign w:val="center"/>
          </w:tcPr>
          <w:p w14:paraId="1831DB9F"/>
        </w:tc>
        <w:tc>
          <w:tcPr>
            <w:tcW w:w="3260" w:type="dxa"/>
            <w:vAlign w:val="center"/>
          </w:tcPr>
          <w:p w14:paraId="22CC0DF1">
            <w:pPr>
              <w:jc w:val="left"/>
            </w:pPr>
            <w:r>
              <w:rPr>
                <w:rFonts w:ascii="宋体" w:hAnsi="宋体" w:eastAsia="宋体" w:cs="宋体"/>
                <w:b w:val="0"/>
                <w:i w:val="0"/>
                <w:color w:val="000000"/>
                <w:sz w:val="18"/>
              </w:rPr>
              <w:t>二十二、灾害防治及应急管理支出</w:t>
            </w:r>
          </w:p>
        </w:tc>
        <w:tc>
          <w:tcPr>
            <w:tcW w:w="500" w:type="dxa"/>
            <w:vAlign w:val="center"/>
          </w:tcPr>
          <w:p w14:paraId="527D0215">
            <w:pPr>
              <w:jc w:val="center"/>
            </w:pPr>
            <w:r>
              <w:rPr>
                <w:rFonts w:ascii="宋体" w:hAnsi="宋体" w:eastAsia="宋体" w:cs="宋体"/>
                <w:b w:val="0"/>
                <w:i w:val="0"/>
                <w:color w:val="000000"/>
                <w:sz w:val="18"/>
              </w:rPr>
              <w:t>53</w:t>
            </w:r>
          </w:p>
        </w:tc>
        <w:tc>
          <w:tcPr>
            <w:tcW w:w="1612" w:type="dxa"/>
            <w:vAlign w:val="center"/>
          </w:tcPr>
          <w:p w14:paraId="7CB62A5C"/>
        </w:tc>
      </w:tr>
      <w:tr w14:paraId="65253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4CF1DC"/>
        </w:tc>
        <w:tc>
          <w:tcPr>
            <w:tcW w:w="500" w:type="dxa"/>
            <w:vAlign w:val="center"/>
          </w:tcPr>
          <w:p w14:paraId="5502597E">
            <w:pPr>
              <w:jc w:val="center"/>
            </w:pPr>
            <w:r>
              <w:rPr>
                <w:rFonts w:ascii="宋体" w:hAnsi="宋体" w:eastAsia="宋体" w:cs="宋体"/>
                <w:b w:val="0"/>
                <w:i w:val="0"/>
                <w:color w:val="000000"/>
                <w:sz w:val="18"/>
              </w:rPr>
              <w:t>23</w:t>
            </w:r>
          </w:p>
        </w:tc>
        <w:tc>
          <w:tcPr>
            <w:tcW w:w="1640" w:type="dxa"/>
            <w:vAlign w:val="center"/>
          </w:tcPr>
          <w:p w14:paraId="3270B0E0"/>
        </w:tc>
        <w:tc>
          <w:tcPr>
            <w:tcW w:w="3260" w:type="dxa"/>
            <w:vAlign w:val="center"/>
          </w:tcPr>
          <w:p w14:paraId="08FDA556">
            <w:pPr>
              <w:jc w:val="left"/>
            </w:pPr>
            <w:r>
              <w:rPr>
                <w:rFonts w:ascii="宋体" w:hAnsi="宋体" w:eastAsia="宋体" w:cs="宋体"/>
                <w:b w:val="0"/>
                <w:i w:val="0"/>
                <w:color w:val="000000"/>
                <w:sz w:val="18"/>
              </w:rPr>
              <w:t>二十三、其他支出</w:t>
            </w:r>
          </w:p>
        </w:tc>
        <w:tc>
          <w:tcPr>
            <w:tcW w:w="500" w:type="dxa"/>
            <w:vAlign w:val="center"/>
          </w:tcPr>
          <w:p w14:paraId="1A36388E">
            <w:pPr>
              <w:jc w:val="center"/>
            </w:pPr>
            <w:r>
              <w:rPr>
                <w:rFonts w:ascii="宋体" w:hAnsi="宋体" w:eastAsia="宋体" w:cs="宋体"/>
                <w:b w:val="0"/>
                <w:i w:val="0"/>
                <w:color w:val="000000"/>
                <w:sz w:val="18"/>
              </w:rPr>
              <w:t>54</w:t>
            </w:r>
          </w:p>
        </w:tc>
        <w:tc>
          <w:tcPr>
            <w:tcW w:w="1612" w:type="dxa"/>
            <w:vAlign w:val="center"/>
          </w:tcPr>
          <w:p w14:paraId="79A7FC71">
            <w:pPr>
              <w:jc w:val="right"/>
            </w:pPr>
            <w:r>
              <w:rPr>
                <w:rFonts w:ascii="宋体" w:hAnsi="宋体" w:eastAsia="宋体" w:cs="宋体"/>
                <w:b w:val="0"/>
                <w:i w:val="0"/>
                <w:color w:val="000000"/>
                <w:sz w:val="18"/>
              </w:rPr>
              <w:t>419.52</w:t>
            </w:r>
          </w:p>
        </w:tc>
      </w:tr>
      <w:tr w14:paraId="5A715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9DD425"/>
        </w:tc>
        <w:tc>
          <w:tcPr>
            <w:tcW w:w="500" w:type="dxa"/>
            <w:vAlign w:val="center"/>
          </w:tcPr>
          <w:p w14:paraId="604678D8">
            <w:pPr>
              <w:jc w:val="center"/>
            </w:pPr>
            <w:r>
              <w:rPr>
                <w:rFonts w:ascii="宋体" w:hAnsi="宋体" w:eastAsia="宋体" w:cs="宋体"/>
                <w:b w:val="0"/>
                <w:i w:val="0"/>
                <w:color w:val="000000"/>
                <w:sz w:val="17"/>
              </w:rPr>
              <w:t>24</w:t>
            </w:r>
          </w:p>
        </w:tc>
        <w:tc>
          <w:tcPr>
            <w:tcW w:w="1640" w:type="dxa"/>
            <w:vAlign w:val="center"/>
          </w:tcPr>
          <w:p w14:paraId="2FBE0DC5"/>
        </w:tc>
        <w:tc>
          <w:tcPr>
            <w:tcW w:w="3260" w:type="dxa"/>
            <w:vAlign w:val="center"/>
          </w:tcPr>
          <w:p w14:paraId="4F59605E">
            <w:pPr>
              <w:jc w:val="left"/>
            </w:pPr>
            <w:r>
              <w:rPr>
                <w:rFonts w:ascii="宋体" w:hAnsi="宋体" w:eastAsia="宋体" w:cs="宋体"/>
                <w:b w:val="0"/>
                <w:i w:val="0"/>
                <w:color w:val="000000"/>
                <w:sz w:val="18"/>
              </w:rPr>
              <w:t>二十四、债务还本支出</w:t>
            </w:r>
          </w:p>
        </w:tc>
        <w:tc>
          <w:tcPr>
            <w:tcW w:w="500" w:type="dxa"/>
            <w:vAlign w:val="center"/>
          </w:tcPr>
          <w:p w14:paraId="48129D14">
            <w:pPr>
              <w:jc w:val="center"/>
            </w:pPr>
            <w:r>
              <w:rPr>
                <w:rFonts w:ascii="宋体" w:hAnsi="宋体" w:eastAsia="宋体" w:cs="宋体"/>
                <w:b w:val="0"/>
                <w:i w:val="0"/>
                <w:color w:val="000000"/>
                <w:sz w:val="18"/>
              </w:rPr>
              <w:t>55</w:t>
            </w:r>
          </w:p>
        </w:tc>
        <w:tc>
          <w:tcPr>
            <w:tcW w:w="1612" w:type="dxa"/>
            <w:vAlign w:val="center"/>
          </w:tcPr>
          <w:p w14:paraId="0762CFFF"/>
        </w:tc>
      </w:tr>
      <w:tr w14:paraId="48665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30EC31"/>
        </w:tc>
        <w:tc>
          <w:tcPr>
            <w:tcW w:w="500" w:type="dxa"/>
            <w:vAlign w:val="center"/>
          </w:tcPr>
          <w:p w14:paraId="493FF27D">
            <w:pPr>
              <w:jc w:val="center"/>
            </w:pPr>
            <w:r>
              <w:rPr>
                <w:rFonts w:ascii="宋体" w:hAnsi="宋体" w:eastAsia="宋体" w:cs="宋体"/>
                <w:b w:val="0"/>
                <w:i w:val="0"/>
                <w:color w:val="000000"/>
                <w:sz w:val="17"/>
              </w:rPr>
              <w:t>25</w:t>
            </w:r>
          </w:p>
        </w:tc>
        <w:tc>
          <w:tcPr>
            <w:tcW w:w="1640" w:type="dxa"/>
            <w:vAlign w:val="center"/>
          </w:tcPr>
          <w:p w14:paraId="2CFA0399"/>
        </w:tc>
        <w:tc>
          <w:tcPr>
            <w:tcW w:w="3260" w:type="dxa"/>
            <w:vAlign w:val="center"/>
          </w:tcPr>
          <w:p w14:paraId="1BBBBDC4">
            <w:pPr>
              <w:jc w:val="left"/>
            </w:pPr>
            <w:r>
              <w:rPr>
                <w:rFonts w:ascii="宋体" w:hAnsi="宋体" w:eastAsia="宋体" w:cs="宋体"/>
                <w:b w:val="0"/>
                <w:i w:val="0"/>
                <w:color w:val="000000"/>
                <w:sz w:val="18"/>
              </w:rPr>
              <w:t>二十五、债务付息支出</w:t>
            </w:r>
          </w:p>
        </w:tc>
        <w:tc>
          <w:tcPr>
            <w:tcW w:w="500" w:type="dxa"/>
            <w:vAlign w:val="center"/>
          </w:tcPr>
          <w:p w14:paraId="1E1C5CC1">
            <w:pPr>
              <w:jc w:val="center"/>
            </w:pPr>
            <w:r>
              <w:rPr>
                <w:rFonts w:ascii="宋体" w:hAnsi="宋体" w:eastAsia="宋体" w:cs="宋体"/>
                <w:b w:val="0"/>
                <w:i w:val="0"/>
                <w:color w:val="000000"/>
                <w:sz w:val="18"/>
              </w:rPr>
              <w:t>56</w:t>
            </w:r>
          </w:p>
        </w:tc>
        <w:tc>
          <w:tcPr>
            <w:tcW w:w="1612" w:type="dxa"/>
            <w:vAlign w:val="center"/>
          </w:tcPr>
          <w:p w14:paraId="5E7E2D46"/>
        </w:tc>
      </w:tr>
      <w:tr w14:paraId="19A49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D1F7F8"/>
        </w:tc>
        <w:tc>
          <w:tcPr>
            <w:tcW w:w="500" w:type="dxa"/>
            <w:vAlign w:val="center"/>
          </w:tcPr>
          <w:p w14:paraId="711F6424">
            <w:pPr>
              <w:jc w:val="center"/>
            </w:pPr>
            <w:r>
              <w:rPr>
                <w:rFonts w:ascii="宋体" w:hAnsi="宋体" w:eastAsia="宋体" w:cs="宋体"/>
                <w:b w:val="0"/>
                <w:i w:val="0"/>
                <w:color w:val="000000"/>
                <w:sz w:val="17"/>
              </w:rPr>
              <w:t>26</w:t>
            </w:r>
          </w:p>
        </w:tc>
        <w:tc>
          <w:tcPr>
            <w:tcW w:w="1640" w:type="dxa"/>
            <w:vAlign w:val="center"/>
          </w:tcPr>
          <w:p w14:paraId="304ABCA1"/>
        </w:tc>
        <w:tc>
          <w:tcPr>
            <w:tcW w:w="3260" w:type="dxa"/>
            <w:vAlign w:val="center"/>
          </w:tcPr>
          <w:p w14:paraId="0050EB3F">
            <w:pPr>
              <w:jc w:val="left"/>
            </w:pPr>
            <w:r>
              <w:rPr>
                <w:rFonts w:ascii="宋体" w:hAnsi="宋体" w:eastAsia="宋体" w:cs="宋体"/>
                <w:b w:val="0"/>
                <w:i w:val="0"/>
                <w:color w:val="000000"/>
                <w:sz w:val="18"/>
              </w:rPr>
              <w:t>二十六、抗疫特别国债安排的支出</w:t>
            </w:r>
          </w:p>
        </w:tc>
        <w:tc>
          <w:tcPr>
            <w:tcW w:w="500" w:type="dxa"/>
            <w:vAlign w:val="center"/>
          </w:tcPr>
          <w:p w14:paraId="3D1C0DBE">
            <w:pPr>
              <w:jc w:val="center"/>
            </w:pPr>
            <w:r>
              <w:rPr>
                <w:rFonts w:ascii="宋体" w:hAnsi="宋体" w:eastAsia="宋体" w:cs="宋体"/>
                <w:b w:val="0"/>
                <w:i w:val="0"/>
                <w:color w:val="000000"/>
                <w:sz w:val="18"/>
              </w:rPr>
              <w:t>57</w:t>
            </w:r>
          </w:p>
        </w:tc>
        <w:tc>
          <w:tcPr>
            <w:tcW w:w="1612" w:type="dxa"/>
            <w:vAlign w:val="center"/>
          </w:tcPr>
          <w:p w14:paraId="44D5C01D"/>
        </w:tc>
      </w:tr>
      <w:tr w14:paraId="49611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AC3EF7">
            <w:pPr>
              <w:jc w:val="center"/>
            </w:pPr>
            <w:r>
              <w:rPr>
                <w:rFonts w:ascii="宋体" w:hAnsi="宋体" w:eastAsia="宋体" w:cs="宋体"/>
                <w:b/>
                <w:i w:val="0"/>
                <w:color w:val="000000"/>
                <w:sz w:val="18"/>
              </w:rPr>
              <w:t>本年收入合计</w:t>
            </w:r>
          </w:p>
        </w:tc>
        <w:tc>
          <w:tcPr>
            <w:tcW w:w="500" w:type="dxa"/>
            <w:vAlign w:val="center"/>
          </w:tcPr>
          <w:p w14:paraId="42FF20DB">
            <w:pPr>
              <w:jc w:val="center"/>
            </w:pPr>
            <w:r>
              <w:rPr>
                <w:rFonts w:ascii="宋体" w:hAnsi="宋体" w:eastAsia="宋体" w:cs="宋体"/>
                <w:b w:val="0"/>
                <w:i w:val="0"/>
                <w:color w:val="000000"/>
                <w:sz w:val="18"/>
              </w:rPr>
              <w:t>27</w:t>
            </w:r>
          </w:p>
        </w:tc>
        <w:tc>
          <w:tcPr>
            <w:tcW w:w="1640" w:type="dxa"/>
            <w:vAlign w:val="center"/>
          </w:tcPr>
          <w:p w14:paraId="3BEA1E9B">
            <w:pPr>
              <w:jc w:val="right"/>
            </w:pPr>
            <w:r>
              <w:rPr>
                <w:rFonts w:ascii="宋体" w:hAnsi="宋体" w:eastAsia="宋体" w:cs="宋体"/>
                <w:b w:val="0"/>
                <w:i w:val="0"/>
                <w:color w:val="000000"/>
                <w:sz w:val="18"/>
              </w:rPr>
              <w:t>1,149.67</w:t>
            </w:r>
          </w:p>
        </w:tc>
        <w:tc>
          <w:tcPr>
            <w:tcW w:w="3260" w:type="dxa"/>
            <w:vAlign w:val="center"/>
          </w:tcPr>
          <w:p w14:paraId="72544489">
            <w:pPr>
              <w:jc w:val="center"/>
            </w:pPr>
            <w:r>
              <w:rPr>
                <w:rFonts w:ascii="宋体" w:hAnsi="宋体" w:eastAsia="宋体" w:cs="宋体"/>
                <w:b/>
                <w:i w:val="0"/>
                <w:color w:val="000000"/>
                <w:sz w:val="18"/>
              </w:rPr>
              <w:t>本年支出合计</w:t>
            </w:r>
          </w:p>
        </w:tc>
        <w:tc>
          <w:tcPr>
            <w:tcW w:w="500" w:type="dxa"/>
            <w:vAlign w:val="center"/>
          </w:tcPr>
          <w:p w14:paraId="679B5F38">
            <w:pPr>
              <w:jc w:val="center"/>
            </w:pPr>
            <w:r>
              <w:rPr>
                <w:rFonts w:ascii="宋体" w:hAnsi="宋体" w:eastAsia="宋体" w:cs="宋体"/>
                <w:b w:val="0"/>
                <w:i w:val="0"/>
                <w:color w:val="000000"/>
                <w:sz w:val="18"/>
              </w:rPr>
              <w:t>58</w:t>
            </w:r>
          </w:p>
        </w:tc>
        <w:tc>
          <w:tcPr>
            <w:tcW w:w="1612" w:type="dxa"/>
            <w:vAlign w:val="center"/>
          </w:tcPr>
          <w:p w14:paraId="0D0B6147">
            <w:pPr>
              <w:jc w:val="right"/>
            </w:pPr>
            <w:r>
              <w:rPr>
                <w:rFonts w:ascii="宋体" w:hAnsi="宋体" w:eastAsia="宋体" w:cs="宋体"/>
                <w:b w:val="0"/>
                <w:i w:val="0"/>
                <w:color w:val="000000"/>
                <w:sz w:val="18"/>
              </w:rPr>
              <w:t>1,149.67</w:t>
            </w:r>
          </w:p>
        </w:tc>
      </w:tr>
      <w:tr w14:paraId="15EE8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F43B6D">
            <w:pPr>
              <w:jc w:val="left"/>
            </w:pPr>
            <w:r>
              <w:rPr>
                <w:rFonts w:ascii="宋体" w:hAnsi="宋体" w:eastAsia="宋体" w:cs="宋体"/>
                <w:b w:val="0"/>
                <w:i w:val="0"/>
                <w:color w:val="000000"/>
                <w:sz w:val="18"/>
              </w:rPr>
              <w:t>使用非财政拨款结余(含专用结余）</w:t>
            </w:r>
          </w:p>
        </w:tc>
        <w:tc>
          <w:tcPr>
            <w:tcW w:w="500" w:type="dxa"/>
            <w:vAlign w:val="center"/>
          </w:tcPr>
          <w:p w14:paraId="09B699D3">
            <w:pPr>
              <w:jc w:val="center"/>
            </w:pPr>
            <w:r>
              <w:rPr>
                <w:rFonts w:ascii="宋体" w:hAnsi="宋体" w:eastAsia="宋体" w:cs="宋体"/>
                <w:b w:val="0"/>
                <w:i w:val="0"/>
                <w:color w:val="000000"/>
                <w:sz w:val="18"/>
              </w:rPr>
              <w:t>28</w:t>
            </w:r>
          </w:p>
        </w:tc>
        <w:tc>
          <w:tcPr>
            <w:tcW w:w="1640" w:type="dxa"/>
            <w:vAlign w:val="center"/>
          </w:tcPr>
          <w:p w14:paraId="7DDDF3DC"/>
        </w:tc>
        <w:tc>
          <w:tcPr>
            <w:tcW w:w="3260" w:type="dxa"/>
            <w:vAlign w:val="center"/>
          </w:tcPr>
          <w:p w14:paraId="795C2A42">
            <w:pPr>
              <w:jc w:val="left"/>
            </w:pPr>
            <w:r>
              <w:rPr>
                <w:rFonts w:ascii="宋体" w:hAnsi="宋体" w:eastAsia="宋体" w:cs="宋体"/>
                <w:b w:val="0"/>
                <w:i w:val="0"/>
                <w:color w:val="000000"/>
                <w:sz w:val="18"/>
              </w:rPr>
              <w:t>结余分配</w:t>
            </w:r>
          </w:p>
        </w:tc>
        <w:tc>
          <w:tcPr>
            <w:tcW w:w="500" w:type="dxa"/>
            <w:vAlign w:val="center"/>
          </w:tcPr>
          <w:p w14:paraId="6E5D377B">
            <w:pPr>
              <w:jc w:val="center"/>
            </w:pPr>
            <w:r>
              <w:rPr>
                <w:rFonts w:ascii="宋体" w:hAnsi="宋体" w:eastAsia="宋体" w:cs="宋体"/>
                <w:b w:val="0"/>
                <w:i w:val="0"/>
                <w:color w:val="000000"/>
                <w:sz w:val="18"/>
              </w:rPr>
              <w:t>59</w:t>
            </w:r>
          </w:p>
        </w:tc>
        <w:tc>
          <w:tcPr>
            <w:tcW w:w="1612" w:type="dxa"/>
            <w:vAlign w:val="center"/>
          </w:tcPr>
          <w:p w14:paraId="6C3B3832"/>
        </w:tc>
      </w:tr>
      <w:tr w14:paraId="158D8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1E2227">
            <w:pPr>
              <w:jc w:val="left"/>
            </w:pPr>
            <w:r>
              <w:rPr>
                <w:rFonts w:ascii="宋体" w:hAnsi="宋体" w:eastAsia="宋体" w:cs="宋体"/>
                <w:b w:val="0"/>
                <w:i w:val="0"/>
                <w:color w:val="000000"/>
                <w:sz w:val="18"/>
              </w:rPr>
              <w:t>年初结转和结余</w:t>
            </w:r>
          </w:p>
        </w:tc>
        <w:tc>
          <w:tcPr>
            <w:tcW w:w="500" w:type="dxa"/>
            <w:vAlign w:val="center"/>
          </w:tcPr>
          <w:p w14:paraId="1B73197E">
            <w:pPr>
              <w:jc w:val="center"/>
            </w:pPr>
            <w:r>
              <w:rPr>
                <w:rFonts w:ascii="宋体" w:hAnsi="宋体" w:eastAsia="宋体" w:cs="宋体"/>
                <w:b w:val="0"/>
                <w:i w:val="0"/>
                <w:color w:val="000000"/>
                <w:sz w:val="18"/>
              </w:rPr>
              <w:t>29</w:t>
            </w:r>
          </w:p>
        </w:tc>
        <w:tc>
          <w:tcPr>
            <w:tcW w:w="1640" w:type="dxa"/>
            <w:vAlign w:val="center"/>
          </w:tcPr>
          <w:p w14:paraId="5CE9E6A6">
            <w:pPr>
              <w:jc w:val="right"/>
            </w:pPr>
            <w:r>
              <w:rPr>
                <w:rFonts w:ascii="宋体" w:hAnsi="宋体" w:eastAsia="宋体" w:cs="宋体"/>
                <w:b w:val="0"/>
                <w:i w:val="0"/>
                <w:color w:val="000000"/>
                <w:sz w:val="18"/>
              </w:rPr>
              <w:t>54.19</w:t>
            </w:r>
          </w:p>
        </w:tc>
        <w:tc>
          <w:tcPr>
            <w:tcW w:w="3260" w:type="dxa"/>
            <w:vAlign w:val="center"/>
          </w:tcPr>
          <w:p w14:paraId="5EEB902B">
            <w:pPr>
              <w:jc w:val="left"/>
            </w:pPr>
            <w:r>
              <w:rPr>
                <w:rFonts w:ascii="宋体" w:hAnsi="宋体" w:eastAsia="宋体" w:cs="宋体"/>
                <w:b w:val="0"/>
                <w:i w:val="0"/>
                <w:color w:val="000000"/>
                <w:sz w:val="18"/>
              </w:rPr>
              <w:t>年末结转和结余</w:t>
            </w:r>
          </w:p>
        </w:tc>
        <w:tc>
          <w:tcPr>
            <w:tcW w:w="500" w:type="dxa"/>
            <w:vAlign w:val="center"/>
          </w:tcPr>
          <w:p w14:paraId="5718D5A5">
            <w:pPr>
              <w:jc w:val="center"/>
            </w:pPr>
            <w:r>
              <w:rPr>
                <w:rFonts w:ascii="宋体" w:hAnsi="宋体" w:eastAsia="宋体" w:cs="宋体"/>
                <w:b w:val="0"/>
                <w:i w:val="0"/>
                <w:color w:val="000000"/>
                <w:sz w:val="18"/>
              </w:rPr>
              <w:t>60</w:t>
            </w:r>
          </w:p>
        </w:tc>
        <w:tc>
          <w:tcPr>
            <w:tcW w:w="1612" w:type="dxa"/>
            <w:vAlign w:val="center"/>
          </w:tcPr>
          <w:p w14:paraId="53CC72B8">
            <w:pPr>
              <w:jc w:val="right"/>
            </w:pPr>
            <w:r>
              <w:rPr>
                <w:rFonts w:ascii="宋体" w:hAnsi="宋体" w:eastAsia="宋体" w:cs="宋体"/>
                <w:b w:val="0"/>
                <w:i w:val="0"/>
                <w:color w:val="000000"/>
                <w:sz w:val="18"/>
              </w:rPr>
              <w:t>54.19</w:t>
            </w:r>
          </w:p>
        </w:tc>
      </w:tr>
      <w:tr w14:paraId="60B6C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BAE2FC"/>
        </w:tc>
        <w:tc>
          <w:tcPr>
            <w:tcW w:w="500" w:type="dxa"/>
            <w:vAlign w:val="center"/>
          </w:tcPr>
          <w:p w14:paraId="189146EE">
            <w:pPr>
              <w:jc w:val="center"/>
            </w:pPr>
            <w:r>
              <w:rPr>
                <w:rFonts w:ascii="宋体" w:hAnsi="宋体" w:eastAsia="宋体" w:cs="宋体"/>
                <w:b w:val="0"/>
                <w:i w:val="0"/>
                <w:color w:val="000000"/>
                <w:sz w:val="18"/>
              </w:rPr>
              <w:t>30</w:t>
            </w:r>
          </w:p>
        </w:tc>
        <w:tc>
          <w:tcPr>
            <w:tcW w:w="1640" w:type="dxa"/>
            <w:vAlign w:val="center"/>
          </w:tcPr>
          <w:p w14:paraId="51BA34A9"/>
        </w:tc>
        <w:tc>
          <w:tcPr>
            <w:tcW w:w="3260" w:type="dxa"/>
            <w:vAlign w:val="center"/>
          </w:tcPr>
          <w:p w14:paraId="6C1CB4E1"/>
        </w:tc>
        <w:tc>
          <w:tcPr>
            <w:tcW w:w="500" w:type="dxa"/>
            <w:vAlign w:val="center"/>
          </w:tcPr>
          <w:p w14:paraId="6293E5BB">
            <w:pPr>
              <w:jc w:val="center"/>
            </w:pPr>
            <w:r>
              <w:rPr>
                <w:rFonts w:ascii="宋体" w:hAnsi="宋体" w:eastAsia="宋体" w:cs="宋体"/>
                <w:b w:val="0"/>
                <w:i w:val="0"/>
                <w:color w:val="000000"/>
                <w:sz w:val="18"/>
              </w:rPr>
              <w:t>61</w:t>
            </w:r>
          </w:p>
        </w:tc>
        <w:tc>
          <w:tcPr>
            <w:tcW w:w="1612" w:type="dxa"/>
            <w:vAlign w:val="center"/>
          </w:tcPr>
          <w:p w14:paraId="5B26055A"/>
        </w:tc>
      </w:tr>
      <w:tr w14:paraId="75047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4ED79C">
            <w:pPr>
              <w:jc w:val="center"/>
            </w:pPr>
            <w:r>
              <w:rPr>
                <w:rFonts w:ascii="宋体" w:hAnsi="宋体" w:eastAsia="宋体" w:cs="宋体"/>
                <w:b/>
                <w:i w:val="0"/>
                <w:color w:val="000000"/>
                <w:sz w:val="18"/>
              </w:rPr>
              <w:t>总计</w:t>
            </w:r>
          </w:p>
        </w:tc>
        <w:tc>
          <w:tcPr>
            <w:tcW w:w="500" w:type="dxa"/>
            <w:vAlign w:val="center"/>
          </w:tcPr>
          <w:p w14:paraId="74043764">
            <w:pPr>
              <w:jc w:val="center"/>
            </w:pPr>
            <w:r>
              <w:rPr>
                <w:rFonts w:ascii="宋体" w:hAnsi="宋体" w:eastAsia="宋体" w:cs="宋体"/>
                <w:b w:val="0"/>
                <w:i w:val="0"/>
                <w:color w:val="000000"/>
                <w:sz w:val="18"/>
              </w:rPr>
              <w:t>31</w:t>
            </w:r>
          </w:p>
        </w:tc>
        <w:tc>
          <w:tcPr>
            <w:tcW w:w="1640" w:type="dxa"/>
            <w:vAlign w:val="center"/>
          </w:tcPr>
          <w:p w14:paraId="65C5B631">
            <w:pPr>
              <w:jc w:val="right"/>
            </w:pPr>
            <w:r>
              <w:rPr>
                <w:rFonts w:ascii="宋体" w:hAnsi="宋体" w:eastAsia="宋体" w:cs="宋体"/>
                <w:b w:val="0"/>
                <w:i w:val="0"/>
                <w:color w:val="000000"/>
                <w:sz w:val="18"/>
              </w:rPr>
              <w:t>1,203.87</w:t>
            </w:r>
          </w:p>
        </w:tc>
        <w:tc>
          <w:tcPr>
            <w:tcW w:w="3260" w:type="dxa"/>
            <w:vAlign w:val="center"/>
          </w:tcPr>
          <w:p w14:paraId="61B3E762">
            <w:pPr>
              <w:jc w:val="center"/>
            </w:pPr>
            <w:r>
              <w:rPr>
                <w:rFonts w:ascii="宋体" w:hAnsi="宋体" w:eastAsia="宋体" w:cs="宋体"/>
                <w:b/>
                <w:i w:val="0"/>
                <w:color w:val="000000"/>
                <w:sz w:val="18"/>
              </w:rPr>
              <w:t>总计</w:t>
            </w:r>
          </w:p>
        </w:tc>
        <w:tc>
          <w:tcPr>
            <w:tcW w:w="500" w:type="dxa"/>
            <w:vAlign w:val="center"/>
          </w:tcPr>
          <w:p w14:paraId="5F9C246D">
            <w:pPr>
              <w:jc w:val="center"/>
            </w:pPr>
            <w:r>
              <w:rPr>
                <w:rFonts w:ascii="宋体" w:hAnsi="宋体" w:eastAsia="宋体" w:cs="宋体"/>
                <w:b w:val="0"/>
                <w:i w:val="0"/>
                <w:color w:val="000000"/>
                <w:sz w:val="18"/>
              </w:rPr>
              <w:t>62</w:t>
            </w:r>
          </w:p>
        </w:tc>
        <w:tc>
          <w:tcPr>
            <w:tcW w:w="1612" w:type="dxa"/>
            <w:vAlign w:val="center"/>
          </w:tcPr>
          <w:p w14:paraId="0BC5CB8E">
            <w:pPr>
              <w:jc w:val="right"/>
            </w:pPr>
            <w:r>
              <w:rPr>
                <w:rFonts w:ascii="宋体" w:hAnsi="宋体" w:eastAsia="宋体" w:cs="宋体"/>
                <w:b w:val="0"/>
                <w:i w:val="0"/>
                <w:color w:val="000000"/>
                <w:sz w:val="18"/>
              </w:rPr>
              <w:t>1,203.87</w:t>
            </w:r>
          </w:p>
        </w:tc>
      </w:tr>
      <w:tr w14:paraId="3FED9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3287B65">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E4A8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3BF4C5">
            <w:pPr>
              <w:jc w:val="left"/>
            </w:pPr>
            <w:r>
              <w:rPr>
                <w:rFonts w:ascii="宋体" w:hAnsi="宋体" w:eastAsia="宋体" w:cs="宋体"/>
                <w:b w:val="0"/>
                <w:i w:val="0"/>
                <w:color w:val="000000"/>
                <w:sz w:val="18"/>
              </w:rPr>
              <w:t xml:space="preserve">    如本表为空，则我部门本年度无此类资金收支余。</w:t>
            </w:r>
          </w:p>
        </w:tc>
      </w:tr>
    </w:tbl>
    <w:p w14:paraId="5A90D4BC">
      <w:pPr>
        <w:snapToGrid w:val="0"/>
        <w:spacing w:before="0" w:after="0" w:line="0" w:lineRule="auto"/>
      </w:pPr>
      <w:r>
        <w:rPr>
          <w:sz w:val="8"/>
        </w:rPr>
        <w:t xml:space="preserve"> </w:t>
      </w:r>
    </w:p>
    <w:p w14:paraId="73B3BA52">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C346EE6">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4D0B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601D1AE">
            <w:pPr>
              <w:jc w:val="right"/>
            </w:pPr>
            <w:r>
              <w:rPr>
                <w:rFonts w:ascii="宋体" w:hAnsi="宋体" w:eastAsia="宋体" w:cs="宋体"/>
                <w:sz w:val="20"/>
              </w:rPr>
              <w:t>公开02表</w:t>
            </w:r>
          </w:p>
        </w:tc>
      </w:tr>
      <w:tr w14:paraId="3A5D73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5F23C7A">
            <w:pPr>
              <w:jc w:val="left"/>
            </w:pPr>
            <w:r>
              <w:rPr>
                <w:rFonts w:ascii="宋体" w:hAnsi="宋体" w:eastAsia="宋体" w:cs="宋体"/>
                <w:sz w:val="20"/>
              </w:rPr>
              <w:t>单位：辽宁省盘锦市民政局（本级）</w:t>
            </w:r>
          </w:p>
        </w:tc>
        <w:tc>
          <w:tcPr>
            <w:tcW w:w="2000" w:type="dxa"/>
          </w:tcPr>
          <w:p w14:paraId="678026A6">
            <w:pPr>
              <w:jc w:val="center"/>
            </w:pPr>
            <w:r>
              <w:rPr>
                <w:rFonts w:ascii="宋体" w:hAnsi="宋体" w:eastAsia="宋体" w:cs="宋体"/>
                <w:sz w:val="20"/>
              </w:rPr>
              <w:t>2023年度</w:t>
            </w:r>
          </w:p>
        </w:tc>
        <w:tc>
          <w:tcPr>
            <w:tcW w:w="4386" w:type="dxa"/>
          </w:tcPr>
          <w:p w14:paraId="580383AC">
            <w:pPr>
              <w:jc w:val="right"/>
            </w:pPr>
            <w:r>
              <w:rPr>
                <w:rFonts w:ascii="宋体" w:hAnsi="宋体" w:eastAsia="宋体" w:cs="宋体"/>
                <w:sz w:val="20"/>
              </w:rPr>
              <w:t>金额单位：万元</w:t>
            </w:r>
          </w:p>
        </w:tc>
      </w:tr>
    </w:tbl>
    <w:p w14:paraId="5F955DA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460F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C9A4E06">
            <w:pPr>
              <w:jc w:val="center"/>
            </w:pPr>
            <w:r>
              <w:rPr>
                <w:rFonts w:ascii="宋体" w:hAnsi="宋体" w:eastAsia="宋体" w:cs="宋体"/>
                <w:b w:val="0"/>
                <w:i w:val="0"/>
                <w:color w:val="000000"/>
                <w:sz w:val="14"/>
              </w:rPr>
              <w:t>项目</w:t>
            </w:r>
          </w:p>
        </w:tc>
        <w:tc>
          <w:tcPr>
            <w:tcW w:w="1160" w:type="dxa"/>
            <w:vMerge w:val="restart"/>
            <w:vAlign w:val="center"/>
          </w:tcPr>
          <w:p w14:paraId="45A7F2D0">
            <w:pPr>
              <w:jc w:val="center"/>
            </w:pPr>
            <w:r>
              <w:rPr>
                <w:rFonts w:ascii="宋体" w:hAnsi="宋体" w:eastAsia="宋体" w:cs="宋体"/>
                <w:b w:val="0"/>
                <w:i w:val="0"/>
                <w:color w:val="000000"/>
                <w:sz w:val="14"/>
              </w:rPr>
              <w:t>本年收入合计</w:t>
            </w:r>
          </w:p>
        </w:tc>
        <w:tc>
          <w:tcPr>
            <w:tcW w:w="1160" w:type="dxa"/>
            <w:vMerge w:val="restart"/>
            <w:vAlign w:val="center"/>
          </w:tcPr>
          <w:p w14:paraId="55989C62">
            <w:pPr>
              <w:jc w:val="center"/>
            </w:pPr>
            <w:r>
              <w:rPr>
                <w:rFonts w:ascii="宋体" w:hAnsi="宋体" w:eastAsia="宋体" w:cs="宋体"/>
                <w:b w:val="0"/>
                <w:i w:val="0"/>
                <w:color w:val="000000"/>
                <w:sz w:val="14"/>
              </w:rPr>
              <w:t>财政拨款收入</w:t>
            </w:r>
          </w:p>
        </w:tc>
        <w:tc>
          <w:tcPr>
            <w:tcW w:w="1160" w:type="dxa"/>
            <w:vMerge w:val="restart"/>
            <w:vAlign w:val="center"/>
          </w:tcPr>
          <w:p w14:paraId="6E8A8764">
            <w:pPr>
              <w:jc w:val="center"/>
            </w:pPr>
            <w:r>
              <w:rPr>
                <w:rFonts w:ascii="宋体" w:hAnsi="宋体" w:eastAsia="宋体" w:cs="宋体"/>
                <w:b w:val="0"/>
                <w:i w:val="0"/>
                <w:color w:val="000000"/>
                <w:sz w:val="14"/>
              </w:rPr>
              <w:t>上级补助收入</w:t>
            </w:r>
          </w:p>
        </w:tc>
        <w:tc>
          <w:tcPr>
            <w:tcW w:w="1160" w:type="dxa"/>
            <w:vMerge w:val="restart"/>
            <w:vAlign w:val="center"/>
          </w:tcPr>
          <w:p w14:paraId="5D933064">
            <w:pPr>
              <w:jc w:val="center"/>
            </w:pPr>
            <w:r>
              <w:rPr>
                <w:rFonts w:ascii="宋体" w:hAnsi="宋体" w:eastAsia="宋体" w:cs="宋体"/>
                <w:b w:val="0"/>
                <w:i w:val="0"/>
                <w:color w:val="000000"/>
                <w:sz w:val="14"/>
              </w:rPr>
              <w:t>事业收入</w:t>
            </w:r>
          </w:p>
        </w:tc>
        <w:tc>
          <w:tcPr>
            <w:tcW w:w="1160" w:type="dxa"/>
            <w:vMerge w:val="restart"/>
            <w:vAlign w:val="center"/>
          </w:tcPr>
          <w:p w14:paraId="3BAB6DE1">
            <w:pPr>
              <w:jc w:val="center"/>
            </w:pPr>
            <w:r>
              <w:rPr>
                <w:rFonts w:ascii="宋体" w:hAnsi="宋体" w:eastAsia="宋体" w:cs="宋体"/>
                <w:b w:val="0"/>
                <w:i w:val="0"/>
                <w:color w:val="000000"/>
                <w:sz w:val="14"/>
              </w:rPr>
              <w:t>经营收入</w:t>
            </w:r>
          </w:p>
        </w:tc>
        <w:tc>
          <w:tcPr>
            <w:tcW w:w="1160" w:type="dxa"/>
            <w:vMerge w:val="restart"/>
            <w:vAlign w:val="center"/>
          </w:tcPr>
          <w:p w14:paraId="11AC4514">
            <w:pPr>
              <w:jc w:val="center"/>
            </w:pPr>
            <w:r>
              <w:rPr>
                <w:rFonts w:ascii="宋体" w:hAnsi="宋体" w:eastAsia="宋体" w:cs="宋体"/>
                <w:b w:val="0"/>
                <w:i w:val="0"/>
                <w:color w:val="000000"/>
                <w:sz w:val="14"/>
              </w:rPr>
              <w:t>附属单位上缴收入</w:t>
            </w:r>
          </w:p>
        </w:tc>
        <w:tc>
          <w:tcPr>
            <w:tcW w:w="1092" w:type="dxa"/>
            <w:vMerge w:val="restart"/>
            <w:vAlign w:val="center"/>
          </w:tcPr>
          <w:p w14:paraId="2C9066C4">
            <w:pPr>
              <w:jc w:val="center"/>
            </w:pPr>
            <w:r>
              <w:rPr>
                <w:rFonts w:ascii="宋体" w:hAnsi="宋体" w:eastAsia="宋体" w:cs="宋体"/>
                <w:b w:val="0"/>
                <w:i w:val="0"/>
                <w:color w:val="000000"/>
                <w:sz w:val="14"/>
              </w:rPr>
              <w:t>其他收入</w:t>
            </w:r>
          </w:p>
        </w:tc>
      </w:tr>
      <w:tr w14:paraId="5C1B1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B9F15B9">
            <w:pPr>
              <w:jc w:val="center"/>
            </w:pPr>
            <w:r>
              <w:rPr>
                <w:rFonts w:ascii="宋体" w:hAnsi="宋体" w:eastAsia="宋体" w:cs="宋体"/>
                <w:b w:val="0"/>
                <w:i w:val="0"/>
                <w:color w:val="000000"/>
                <w:sz w:val="14"/>
              </w:rPr>
              <w:t>功能分类科目编码</w:t>
            </w:r>
          </w:p>
        </w:tc>
        <w:tc>
          <w:tcPr>
            <w:tcW w:w="2060" w:type="dxa"/>
            <w:vMerge w:val="restart"/>
            <w:vAlign w:val="center"/>
          </w:tcPr>
          <w:p w14:paraId="746DF84A">
            <w:pPr>
              <w:jc w:val="center"/>
            </w:pPr>
            <w:r>
              <w:rPr>
                <w:rFonts w:ascii="宋体" w:hAnsi="宋体" w:eastAsia="宋体" w:cs="宋体"/>
                <w:b w:val="0"/>
                <w:i w:val="0"/>
                <w:color w:val="000000"/>
                <w:sz w:val="14"/>
              </w:rPr>
              <w:t>科目名称</w:t>
            </w:r>
          </w:p>
        </w:tc>
        <w:tc>
          <w:tcPr>
            <w:tcW w:w="1160" w:type="dxa"/>
            <w:vMerge w:val="continue"/>
            <w:vAlign w:val="center"/>
          </w:tcPr>
          <w:p w14:paraId="3F004CF8"/>
        </w:tc>
        <w:tc>
          <w:tcPr>
            <w:tcW w:w="1160" w:type="dxa"/>
            <w:vMerge w:val="continue"/>
            <w:vAlign w:val="center"/>
          </w:tcPr>
          <w:p w14:paraId="26590C2D"/>
        </w:tc>
        <w:tc>
          <w:tcPr>
            <w:tcW w:w="1160" w:type="dxa"/>
            <w:vMerge w:val="continue"/>
            <w:vAlign w:val="center"/>
          </w:tcPr>
          <w:p w14:paraId="45FF85F5"/>
        </w:tc>
        <w:tc>
          <w:tcPr>
            <w:tcW w:w="1160" w:type="dxa"/>
            <w:vMerge w:val="continue"/>
            <w:vAlign w:val="center"/>
          </w:tcPr>
          <w:p w14:paraId="56034B66"/>
        </w:tc>
        <w:tc>
          <w:tcPr>
            <w:tcW w:w="1160" w:type="dxa"/>
            <w:vMerge w:val="continue"/>
            <w:vAlign w:val="center"/>
          </w:tcPr>
          <w:p w14:paraId="76D794CB"/>
        </w:tc>
        <w:tc>
          <w:tcPr>
            <w:tcW w:w="1160" w:type="dxa"/>
            <w:vMerge w:val="continue"/>
            <w:vAlign w:val="center"/>
          </w:tcPr>
          <w:p w14:paraId="6AB59D54"/>
        </w:tc>
        <w:tc>
          <w:tcPr>
            <w:tcW w:w="1092" w:type="dxa"/>
            <w:vMerge w:val="continue"/>
            <w:vAlign w:val="center"/>
          </w:tcPr>
          <w:p w14:paraId="0A09EEBB"/>
        </w:tc>
      </w:tr>
      <w:tr w14:paraId="4BF71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DA6A3A5"/>
        </w:tc>
        <w:tc>
          <w:tcPr>
            <w:tcW w:w="2060" w:type="dxa"/>
            <w:vMerge w:val="continue"/>
            <w:vAlign w:val="center"/>
          </w:tcPr>
          <w:p w14:paraId="3BCBEDCA"/>
        </w:tc>
        <w:tc>
          <w:tcPr>
            <w:tcW w:w="1160" w:type="dxa"/>
            <w:vMerge w:val="continue"/>
            <w:vAlign w:val="center"/>
          </w:tcPr>
          <w:p w14:paraId="17CF7D32"/>
        </w:tc>
        <w:tc>
          <w:tcPr>
            <w:tcW w:w="1160" w:type="dxa"/>
            <w:vMerge w:val="continue"/>
            <w:vAlign w:val="center"/>
          </w:tcPr>
          <w:p w14:paraId="1C231054"/>
        </w:tc>
        <w:tc>
          <w:tcPr>
            <w:tcW w:w="1160" w:type="dxa"/>
            <w:vMerge w:val="continue"/>
            <w:vAlign w:val="center"/>
          </w:tcPr>
          <w:p w14:paraId="275F4AD5"/>
        </w:tc>
        <w:tc>
          <w:tcPr>
            <w:tcW w:w="1160" w:type="dxa"/>
            <w:vMerge w:val="continue"/>
            <w:vAlign w:val="center"/>
          </w:tcPr>
          <w:p w14:paraId="374F65FA"/>
        </w:tc>
        <w:tc>
          <w:tcPr>
            <w:tcW w:w="1160" w:type="dxa"/>
            <w:vMerge w:val="continue"/>
            <w:vAlign w:val="center"/>
          </w:tcPr>
          <w:p w14:paraId="2E904FCD"/>
        </w:tc>
        <w:tc>
          <w:tcPr>
            <w:tcW w:w="1160" w:type="dxa"/>
            <w:vMerge w:val="continue"/>
            <w:vAlign w:val="center"/>
          </w:tcPr>
          <w:p w14:paraId="1884F4A6"/>
        </w:tc>
        <w:tc>
          <w:tcPr>
            <w:tcW w:w="1092" w:type="dxa"/>
            <w:vMerge w:val="continue"/>
            <w:vAlign w:val="center"/>
          </w:tcPr>
          <w:p w14:paraId="054F4551"/>
        </w:tc>
      </w:tr>
      <w:tr w14:paraId="7B282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5BF94A7"/>
        </w:tc>
        <w:tc>
          <w:tcPr>
            <w:tcW w:w="2060" w:type="dxa"/>
            <w:vMerge w:val="continue"/>
            <w:vAlign w:val="center"/>
          </w:tcPr>
          <w:p w14:paraId="22EB0851"/>
        </w:tc>
        <w:tc>
          <w:tcPr>
            <w:tcW w:w="1160" w:type="dxa"/>
            <w:vMerge w:val="continue"/>
            <w:vAlign w:val="center"/>
          </w:tcPr>
          <w:p w14:paraId="65A6D4F3"/>
        </w:tc>
        <w:tc>
          <w:tcPr>
            <w:tcW w:w="1160" w:type="dxa"/>
            <w:vMerge w:val="continue"/>
            <w:vAlign w:val="center"/>
          </w:tcPr>
          <w:p w14:paraId="329BF25E"/>
        </w:tc>
        <w:tc>
          <w:tcPr>
            <w:tcW w:w="1160" w:type="dxa"/>
            <w:vMerge w:val="continue"/>
            <w:vAlign w:val="center"/>
          </w:tcPr>
          <w:p w14:paraId="130A179A"/>
        </w:tc>
        <w:tc>
          <w:tcPr>
            <w:tcW w:w="1160" w:type="dxa"/>
            <w:vMerge w:val="continue"/>
            <w:vAlign w:val="center"/>
          </w:tcPr>
          <w:p w14:paraId="5D3723AB"/>
        </w:tc>
        <w:tc>
          <w:tcPr>
            <w:tcW w:w="1160" w:type="dxa"/>
            <w:vMerge w:val="continue"/>
            <w:vAlign w:val="center"/>
          </w:tcPr>
          <w:p w14:paraId="026582BC"/>
        </w:tc>
        <w:tc>
          <w:tcPr>
            <w:tcW w:w="1160" w:type="dxa"/>
            <w:vMerge w:val="continue"/>
            <w:vAlign w:val="center"/>
          </w:tcPr>
          <w:p w14:paraId="62F987D6"/>
        </w:tc>
        <w:tc>
          <w:tcPr>
            <w:tcW w:w="1092" w:type="dxa"/>
            <w:vMerge w:val="continue"/>
            <w:vAlign w:val="center"/>
          </w:tcPr>
          <w:p w14:paraId="00FC0EE8"/>
        </w:tc>
      </w:tr>
      <w:tr w14:paraId="4B5C3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F4C69A1">
            <w:pPr>
              <w:jc w:val="center"/>
            </w:pPr>
            <w:r>
              <w:rPr>
                <w:rFonts w:ascii="宋体" w:hAnsi="宋体" w:eastAsia="宋体" w:cs="宋体"/>
                <w:b w:val="0"/>
                <w:i w:val="0"/>
                <w:color w:val="000000"/>
                <w:sz w:val="14"/>
              </w:rPr>
              <w:t>栏次</w:t>
            </w:r>
          </w:p>
        </w:tc>
        <w:tc>
          <w:tcPr>
            <w:tcW w:w="1160" w:type="dxa"/>
            <w:vAlign w:val="center"/>
          </w:tcPr>
          <w:p w14:paraId="435A1F11">
            <w:pPr>
              <w:jc w:val="center"/>
            </w:pPr>
            <w:r>
              <w:rPr>
                <w:rFonts w:ascii="宋体" w:hAnsi="宋体" w:eastAsia="宋体" w:cs="宋体"/>
                <w:b w:val="0"/>
                <w:i w:val="0"/>
                <w:color w:val="000000"/>
                <w:sz w:val="14"/>
              </w:rPr>
              <w:t>1</w:t>
            </w:r>
          </w:p>
        </w:tc>
        <w:tc>
          <w:tcPr>
            <w:tcW w:w="1160" w:type="dxa"/>
            <w:vAlign w:val="center"/>
          </w:tcPr>
          <w:p w14:paraId="5DF2A8A2">
            <w:pPr>
              <w:jc w:val="center"/>
            </w:pPr>
            <w:r>
              <w:rPr>
                <w:rFonts w:ascii="宋体" w:hAnsi="宋体" w:eastAsia="宋体" w:cs="宋体"/>
                <w:b w:val="0"/>
                <w:i w:val="0"/>
                <w:color w:val="000000"/>
                <w:sz w:val="14"/>
              </w:rPr>
              <w:t>2</w:t>
            </w:r>
          </w:p>
        </w:tc>
        <w:tc>
          <w:tcPr>
            <w:tcW w:w="1160" w:type="dxa"/>
            <w:vAlign w:val="center"/>
          </w:tcPr>
          <w:p w14:paraId="43EB798E">
            <w:pPr>
              <w:jc w:val="center"/>
            </w:pPr>
            <w:r>
              <w:rPr>
                <w:rFonts w:ascii="宋体" w:hAnsi="宋体" w:eastAsia="宋体" w:cs="宋体"/>
                <w:b w:val="0"/>
                <w:i w:val="0"/>
                <w:color w:val="000000"/>
                <w:sz w:val="14"/>
              </w:rPr>
              <w:t>3</w:t>
            </w:r>
          </w:p>
        </w:tc>
        <w:tc>
          <w:tcPr>
            <w:tcW w:w="1160" w:type="dxa"/>
            <w:vAlign w:val="center"/>
          </w:tcPr>
          <w:p w14:paraId="11EA3208">
            <w:pPr>
              <w:jc w:val="center"/>
            </w:pPr>
            <w:r>
              <w:rPr>
                <w:rFonts w:ascii="宋体" w:hAnsi="宋体" w:eastAsia="宋体" w:cs="宋体"/>
                <w:b w:val="0"/>
                <w:i w:val="0"/>
                <w:color w:val="000000"/>
                <w:sz w:val="14"/>
              </w:rPr>
              <w:t>4</w:t>
            </w:r>
          </w:p>
        </w:tc>
        <w:tc>
          <w:tcPr>
            <w:tcW w:w="1160" w:type="dxa"/>
            <w:vAlign w:val="center"/>
          </w:tcPr>
          <w:p w14:paraId="2B4307D0">
            <w:pPr>
              <w:jc w:val="center"/>
            </w:pPr>
            <w:r>
              <w:rPr>
                <w:rFonts w:ascii="宋体" w:hAnsi="宋体" w:eastAsia="宋体" w:cs="宋体"/>
                <w:b w:val="0"/>
                <w:i w:val="0"/>
                <w:color w:val="000000"/>
                <w:sz w:val="14"/>
              </w:rPr>
              <w:t>5</w:t>
            </w:r>
          </w:p>
        </w:tc>
        <w:tc>
          <w:tcPr>
            <w:tcW w:w="1160" w:type="dxa"/>
            <w:vAlign w:val="center"/>
          </w:tcPr>
          <w:p w14:paraId="2C5F3DF9">
            <w:pPr>
              <w:jc w:val="center"/>
            </w:pPr>
            <w:r>
              <w:rPr>
                <w:rFonts w:ascii="宋体" w:hAnsi="宋体" w:eastAsia="宋体" w:cs="宋体"/>
                <w:b w:val="0"/>
                <w:i w:val="0"/>
                <w:color w:val="000000"/>
                <w:sz w:val="14"/>
              </w:rPr>
              <w:t>6</w:t>
            </w:r>
          </w:p>
        </w:tc>
        <w:tc>
          <w:tcPr>
            <w:tcW w:w="1092" w:type="dxa"/>
            <w:vAlign w:val="center"/>
          </w:tcPr>
          <w:p w14:paraId="0C4BB711">
            <w:pPr>
              <w:jc w:val="center"/>
            </w:pPr>
            <w:r>
              <w:rPr>
                <w:rFonts w:ascii="宋体" w:hAnsi="宋体" w:eastAsia="宋体" w:cs="宋体"/>
                <w:b w:val="0"/>
                <w:i w:val="0"/>
                <w:color w:val="000000"/>
                <w:sz w:val="14"/>
              </w:rPr>
              <w:t>7</w:t>
            </w:r>
          </w:p>
        </w:tc>
      </w:tr>
      <w:tr w14:paraId="1D275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A1BE087">
            <w:pPr>
              <w:jc w:val="center"/>
            </w:pPr>
            <w:r>
              <w:rPr>
                <w:rFonts w:ascii="宋体" w:hAnsi="宋体" w:eastAsia="宋体" w:cs="宋体"/>
                <w:b w:val="0"/>
                <w:i w:val="0"/>
                <w:color w:val="000000"/>
                <w:sz w:val="14"/>
              </w:rPr>
              <w:t>合计</w:t>
            </w:r>
          </w:p>
        </w:tc>
        <w:tc>
          <w:tcPr>
            <w:tcW w:w="1160" w:type="dxa"/>
            <w:vAlign w:val="center"/>
          </w:tcPr>
          <w:p w14:paraId="7B834E8E">
            <w:pPr>
              <w:jc w:val="right"/>
            </w:pPr>
            <w:r>
              <w:rPr>
                <w:rFonts w:ascii="宋体" w:hAnsi="宋体" w:eastAsia="宋体" w:cs="宋体"/>
                <w:b/>
                <w:i w:val="0"/>
                <w:color w:val="000000"/>
                <w:sz w:val="14"/>
              </w:rPr>
              <w:t>1,149.67</w:t>
            </w:r>
          </w:p>
        </w:tc>
        <w:tc>
          <w:tcPr>
            <w:tcW w:w="1160" w:type="dxa"/>
            <w:vAlign w:val="center"/>
          </w:tcPr>
          <w:p w14:paraId="51A93707">
            <w:pPr>
              <w:jc w:val="right"/>
            </w:pPr>
            <w:r>
              <w:rPr>
                <w:rFonts w:ascii="宋体" w:hAnsi="宋体" w:eastAsia="宋体" w:cs="宋体"/>
                <w:b/>
                <w:i w:val="0"/>
                <w:color w:val="000000"/>
                <w:sz w:val="14"/>
              </w:rPr>
              <w:t>1,149.67</w:t>
            </w:r>
          </w:p>
        </w:tc>
        <w:tc>
          <w:tcPr>
            <w:tcW w:w="1160" w:type="dxa"/>
            <w:vAlign w:val="center"/>
          </w:tcPr>
          <w:p w14:paraId="2503D036"/>
        </w:tc>
        <w:tc>
          <w:tcPr>
            <w:tcW w:w="1160" w:type="dxa"/>
            <w:vAlign w:val="center"/>
          </w:tcPr>
          <w:p w14:paraId="6957C911"/>
        </w:tc>
        <w:tc>
          <w:tcPr>
            <w:tcW w:w="1160" w:type="dxa"/>
            <w:vAlign w:val="center"/>
          </w:tcPr>
          <w:p w14:paraId="25A663AE"/>
        </w:tc>
        <w:tc>
          <w:tcPr>
            <w:tcW w:w="1160" w:type="dxa"/>
            <w:vAlign w:val="center"/>
          </w:tcPr>
          <w:p w14:paraId="4F65F68E"/>
        </w:tc>
        <w:tc>
          <w:tcPr>
            <w:tcW w:w="1092" w:type="dxa"/>
            <w:vAlign w:val="center"/>
          </w:tcPr>
          <w:p w14:paraId="1C74D638"/>
        </w:tc>
      </w:tr>
      <w:tr w14:paraId="68E91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C478ED">
            <w:pPr>
              <w:jc w:val="left"/>
            </w:pPr>
            <w:r>
              <w:rPr>
                <w:rFonts w:ascii="宋体" w:hAnsi="宋体" w:eastAsia="宋体" w:cs="宋体"/>
                <w:b w:val="0"/>
                <w:i w:val="0"/>
                <w:color w:val="000000"/>
                <w:sz w:val="14"/>
              </w:rPr>
              <w:t>208</w:t>
            </w:r>
          </w:p>
        </w:tc>
        <w:tc>
          <w:tcPr>
            <w:tcW w:w="2060" w:type="dxa"/>
            <w:vAlign w:val="center"/>
          </w:tcPr>
          <w:p w14:paraId="55183A6C">
            <w:pPr>
              <w:jc w:val="left"/>
            </w:pPr>
            <w:r>
              <w:rPr>
                <w:rFonts w:ascii="宋体" w:hAnsi="宋体" w:eastAsia="宋体" w:cs="宋体"/>
                <w:b w:val="0"/>
                <w:i w:val="0"/>
                <w:color w:val="000000"/>
                <w:sz w:val="14"/>
              </w:rPr>
              <w:t>社会保障和就业支出</w:t>
            </w:r>
          </w:p>
        </w:tc>
        <w:tc>
          <w:tcPr>
            <w:tcW w:w="1160" w:type="dxa"/>
            <w:vAlign w:val="center"/>
          </w:tcPr>
          <w:p w14:paraId="0F6ECE2F">
            <w:pPr>
              <w:jc w:val="right"/>
            </w:pPr>
            <w:r>
              <w:rPr>
                <w:rFonts w:ascii="宋体" w:hAnsi="宋体" w:eastAsia="宋体" w:cs="宋体"/>
                <w:b w:val="0"/>
                <w:i w:val="0"/>
                <w:color w:val="000000"/>
                <w:sz w:val="14"/>
              </w:rPr>
              <w:t>679.27</w:t>
            </w:r>
          </w:p>
        </w:tc>
        <w:tc>
          <w:tcPr>
            <w:tcW w:w="1160" w:type="dxa"/>
            <w:vAlign w:val="center"/>
          </w:tcPr>
          <w:p w14:paraId="0D35327C">
            <w:pPr>
              <w:jc w:val="right"/>
            </w:pPr>
            <w:r>
              <w:rPr>
                <w:rFonts w:ascii="宋体" w:hAnsi="宋体" w:eastAsia="宋体" w:cs="宋体"/>
                <w:b w:val="0"/>
                <w:i w:val="0"/>
                <w:color w:val="000000"/>
                <w:sz w:val="14"/>
              </w:rPr>
              <w:t>679.27</w:t>
            </w:r>
          </w:p>
        </w:tc>
        <w:tc>
          <w:tcPr>
            <w:tcW w:w="1160" w:type="dxa"/>
            <w:vAlign w:val="center"/>
          </w:tcPr>
          <w:p w14:paraId="3AD08BCB"/>
        </w:tc>
        <w:tc>
          <w:tcPr>
            <w:tcW w:w="1160" w:type="dxa"/>
            <w:vAlign w:val="center"/>
          </w:tcPr>
          <w:p w14:paraId="04147941"/>
        </w:tc>
        <w:tc>
          <w:tcPr>
            <w:tcW w:w="1160" w:type="dxa"/>
            <w:vAlign w:val="center"/>
          </w:tcPr>
          <w:p w14:paraId="5FBBF400"/>
        </w:tc>
        <w:tc>
          <w:tcPr>
            <w:tcW w:w="1160" w:type="dxa"/>
            <w:vAlign w:val="center"/>
          </w:tcPr>
          <w:p w14:paraId="5FFBC99B"/>
        </w:tc>
        <w:tc>
          <w:tcPr>
            <w:tcW w:w="1092" w:type="dxa"/>
            <w:vAlign w:val="center"/>
          </w:tcPr>
          <w:p w14:paraId="006130F6"/>
        </w:tc>
      </w:tr>
      <w:tr w14:paraId="4867C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5DDFFA">
            <w:pPr>
              <w:jc w:val="left"/>
            </w:pPr>
            <w:r>
              <w:rPr>
                <w:rFonts w:ascii="宋体" w:hAnsi="宋体" w:eastAsia="宋体" w:cs="宋体"/>
                <w:b w:val="0"/>
                <w:i w:val="0"/>
                <w:color w:val="000000"/>
                <w:sz w:val="14"/>
              </w:rPr>
              <w:t>20802</w:t>
            </w:r>
          </w:p>
        </w:tc>
        <w:tc>
          <w:tcPr>
            <w:tcW w:w="2060" w:type="dxa"/>
            <w:vAlign w:val="center"/>
          </w:tcPr>
          <w:p w14:paraId="72E0CE62">
            <w:pPr>
              <w:jc w:val="left"/>
            </w:pPr>
            <w:r>
              <w:rPr>
                <w:rFonts w:ascii="宋体" w:hAnsi="宋体" w:eastAsia="宋体" w:cs="宋体"/>
                <w:b w:val="0"/>
                <w:i w:val="0"/>
                <w:color w:val="000000"/>
                <w:sz w:val="14"/>
              </w:rPr>
              <w:t>民政管理事务</w:t>
            </w:r>
          </w:p>
        </w:tc>
        <w:tc>
          <w:tcPr>
            <w:tcW w:w="1160" w:type="dxa"/>
            <w:vAlign w:val="center"/>
          </w:tcPr>
          <w:p w14:paraId="127AA9B9">
            <w:pPr>
              <w:jc w:val="right"/>
            </w:pPr>
            <w:r>
              <w:rPr>
                <w:rFonts w:ascii="宋体" w:hAnsi="宋体" w:eastAsia="宋体" w:cs="宋体"/>
                <w:b w:val="0"/>
                <w:i w:val="0"/>
                <w:color w:val="000000"/>
                <w:sz w:val="14"/>
              </w:rPr>
              <w:t>397.90</w:t>
            </w:r>
          </w:p>
        </w:tc>
        <w:tc>
          <w:tcPr>
            <w:tcW w:w="1160" w:type="dxa"/>
            <w:vAlign w:val="center"/>
          </w:tcPr>
          <w:p w14:paraId="2910A85B">
            <w:pPr>
              <w:jc w:val="right"/>
            </w:pPr>
            <w:r>
              <w:rPr>
                <w:rFonts w:ascii="宋体" w:hAnsi="宋体" w:eastAsia="宋体" w:cs="宋体"/>
                <w:b w:val="0"/>
                <w:i w:val="0"/>
                <w:color w:val="000000"/>
                <w:sz w:val="14"/>
              </w:rPr>
              <w:t>397.90</w:t>
            </w:r>
          </w:p>
        </w:tc>
        <w:tc>
          <w:tcPr>
            <w:tcW w:w="1160" w:type="dxa"/>
            <w:vAlign w:val="center"/>
          </w:tcPr>
          <w:p w14:paraId="486433B0"/>
        </w:tc>
        <w:tc>
          <w:tcPr>
            <w:tcW w:w="1160" w:type="dxa"/>
            <w:vAlign w:val="center"/>
          </w:tcPr>
          <w:p w14:paraId="34600873"/>
        </w:tc>
        <w:tc>
          <w:tcPr>
            <w:tcW w:w="1160" w:type="dxa"/>
            <w:vAlign w:val="center"/>
          </w:tcPr>
          <w:p w14:paraId="49785218"/>
        </w:tc>
        <w:tc>
          <w:tcPr>
            <w:tcW w:w="1160" w:type="dxa"/>
            <w:vAlign w:val="center"/>
          </w:tcPr>
          <w:p w14:paraId="1469D596"/>
        </w:tc>
        <w:tc>
          <w:tcPr>
            <w:tcW w:w="1092" w:type="dxa"/>
            <w:vAlign w:val="center"/>
          </w:tcPr>
          <w:p w14:paraId="6F289FF0"/>
        </w:tc>
      </w:tr>
      <w:tr w14:paraId="07A9C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2F368B">
            <w:pPr>
              <w:jc w:val="left"/>
            </w:pPr>
            <w:r>
              <w:rPr>
                <w:rFonts w:ascii="宋体" w:hAnsi="宋体" w:eastAsia="宋体" w:cs="宋体"/>
                <w:b w:val="0"/>
                <w:i w:val="0"/>
                <w:color w:val="000000"/>
                <w:sz w:val="14"/>
              </w:rPr>
              <w:t>2080201</w:t>
            </w:r>
          </w:p>
        </w:tc>
        <w:tc>
          <w:tcPr>
            <w:tcW w:w="2060" w:type="dxa"/>
            <w:vAlign w:val="center"/>
          </w:tcPr>
          <w:p w14:paraId="0946AD3F">
            <w:pPr>
              <w:jc w:val="left"/>
            </w:pPr>
            <w:r>
              <w:rPr>
                <w:rFonts w:ascii="宋体" w:hAnsi="宋体" w:eastAsia="宋体" w:cs="宋体"/>
                <w:b w:val="0"/>
                <w:i w:val="0"/>
                <w:color w:val="000000"/>
                <w:sz w:val="14"/>
              </w:rPr>
              <w:t>行政运行</w:t>
            </w:r>
          </w:p>
        </w:tc>
        <w:tc>
          <w:tcPr>
            <w:tcW w:w="1160" w:type="dxa"/>
            <w:vAlign w:val="center"/>
          </w:tcPr>
          <w:p w14:paraId="70587F24">
            <w:pPr>
              <w:jc w:val="right"/>
            </w:pPr>
            <w:r>
              <w:rPr>
                <w:rFonts w:ascii="宋体" w:hAnsi="宋体" w:eastAsia="宋体" w:cs="宋体"/>
                <w:b w:val="0"/>
                <w:i w:val="0"/>
                <w:color w:val="000000"/>
                <w:sz w:val="14"/>
              </w:rPr>
              <w:t>380.58</w:t>
            </w:r>
          </w:p>
        </w:tc>
        <w:tc>
          <w:tcPr>
            <w:tcW w:w="1160" w:type="dxa"/>
            <w:vAlign w:val="center"/>
          </w:tcPr>
          <w:p w14:paraId="5217E696">
            <w:pPr>
              <w:jc w:val="right"/>
            </w:pPr>
            <w:r>
              <w:rPr>
                <w:rFonts w:ascii="宋体" w:hAnsi="宋体" w:eastAsia="宋体" w:cs="宋体"/>
                <w:b w:val="0"/>
                <w:i w:val="0"/>
                <w:color w:val="000000"/>
                <w:sz w:val="14"/>
              </w:rPr>
              <w:t>380.58</w:t>
            </w:r>
          </w:p>
        </w:tc>
        <w:tc>
          <w:tcPr>
            <w:tcW w:w="1160" w:type="dxa"/>
            <w:vAlign w:val="center"/>
          </w:tcPr>
          <w:p w14:paraId="399B8845"/>
        </w:tc>
        <w:tc>
          <w:tcPr>
            <w:tcW w:w="1160" w:type="dxa"/>
            <w:vAlign w:val="center"/>
          </w:tcPr>
          <w:p w14:paraId="4433A364"/>
        </w:tc>
        <w:tc>
          <w:tcPr>
            <w:tcW w:w="1160" w:type="dxa"/>
            <w:vAlign w:val="center"/>
          </w:tcPr>
          <w:p w14:paraId="589F4821"/>
        </w:tc>
        <w:tc>
          <w:tcPr>
            <w:tcW w:w="1160" w:type="dxa"/>
            <w:vAlign w:val="center"/>
          </w:tcPr>
          <w:p w14:paraId="10FA688A"/>
        </w:tc>
        <w:tc>
          <w:tcPr>
            <w:tcW w:w="1092" w:type="dxa"/>
            <w:vAlign w:val="center"/>
          </w:tcPr>
          <w:p w14:paraId="4DBBA02B"/>
        </w:tc>
      </w:tr>
      <w:tr w14:paraId="0BAE7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007D3D">
            <w:pPr>
              <w:jc w:val="left"/>
            </w:pPr>
            <w:r>
              <w:rPr>
                <w:rFonts w:ascii="宋体" w:hAnsi="宋体" w:eastAsia="宋体" w:cs="宋体"/>
                <w:b w:val="0"/>
                <w:i w:val="0"/>
                <w:color w:val="000000"/>
                <w:sz w:val="14"/>
              </w:rPr>
              <w:t>2080206</w:t>
            </w:r>
          </w:p>
        </w:tc>
        <w:tc>
          <w:tcPr>
            <w:tcW w:w="2060" w:type="dxa"/>
            <w:vAlign w:val="center"/>
          </w:tcPr>
          <w:p w14:paraId="2B7352F9">
            <w:pPr>
              <w:jc w:val="left"/>
            </w:pPr>
            <w:r>
              <w:rPr>
                <w:rFonts w:ascii="宋体" w:hAnsi="宋体" w:eastAsia="宋体" w:cs="宋体"/>
                <w:b w:val="0"/>
                <w:i w:val="0"/>
                <w:color w:val="000000"/>
                <w:sz w:val="14"/>
              </w:rPr>
              <w:t>社会组织管理</w:t>
            </w:r>
          </w:p>
        </w:tc>
        <w:tc>
          <w:tcPr>
            <w:tcW w:w="1160" w:type="dxa"/>
            <w:vAlign w:val="center"/>
          </w:tcPr>
          <w:p w14:paraId="4AED0189">
            <w:pPr>
              <w:jc w:val="right"/>
            </w:pPr>
            <w:r>
              <w:rPr>
                <w:rFonts w:ascii="宋体" w:hAnsi="宋体" w:eastAsia="宋体" w:cs="宋体"/>
                <w:b w:val="0"/>
                <w:i w:val="0"/>
                <w:color w:val="000000"/>
                <w:sz w:val="14"/>
              </w:rPr>
              <w:t>9.00</w:t>
            </w:r>
          </w:p>
        </w:tc>
        <w:tc>
          <w:tcPr>
            <w:tcW w:w="1160" w:type="dxa"/>
            <w:vAlign w:val="center"/>
          </w:tcPr>
          <w:p w14:paraId="362833FC">
            <w:pPr>
              <w:jc w:val="right"/>
            </w:pPr>
            <w:r>
              <w:rPr>
                <w:rFonts w:ascii="宋体" w:hAnsi="宋体" w:eastAsia="宋体" w:cs="宋体"/>
                <w:b w:val="0"/>
                <w:i w:val="0"/>
                <w:color w:val="000000"/>
                <w:sz w:val="14"/>
              </w:rPr>
              <w:t>9.00</w:t>
            </w:r>
          </w:p>
        </w:tc>
        <w:tc>
          <w:tcPr>
            <w:tcW w:w="1160" w:type="dxa"/>
            <w:vAlign w:val="center"/>
          </w:tcPr>
          <w:p w14:paraId="33923C15"/>
        </w:tc>
        <w:tc>
          <w:tcPr>
            <w:tcW w:w="1160" w:type="dxa"/>
            <w:vAlign w:val="center"/>
          </w:tcPr>
          <w:p w14:paraId="69C25F3D"/>
        </w:tc>
        <w:tc>
          <w:tcPr>
            <w:tcW w:w="1160" w:type="dxa"/>
            <w:vAlign w:val="center"/>
          </w:tcPr>
          <w:p w14:paraId="1EE66408"/>
        </w:tc>
        <w:tc>
          <w:tcPr>
            <w:tcW w:w="1160" w:type="dxa"/>
            <w:vAlign w:val="center"/>
          </w:tcPr>
          <w:p w14:paraId="78DCD3F0"/>
        </w:tc>
        <w:tc>
          <w:tcPr>
            <w:tcW w:w="1092" w:type="dxa"/>
            <w:vAlign w:val="center"/>
          </w:tcPr>
          <w:p w14:paraId="14167B6D"/>
        </w:tc>
      </w:tr>
      <w:tr w14:paraId="79E77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80DCF3">
            <w:pPr>
              <w:jc w:val="left"/>
            </w:pPr>
            <w:r>
              <w:rPr>
                <w:rFonts w:ascii="宋体" w:hAnsi="宋体" w:eastAsia="宋体" w:cs="宋体"/>
                <w:b w:val="0"/>
                <w:i w:val="0"/>
                <w:color w:val="000000"/>
                <w:sz w:val="14"/>
              </w:rPr>
              <w:t>2080208</w:t>
            </w:r>
          </w:p>
        </w:tc>
        <w:tc>
          <w:tcPr>
            <w:tcW w:w="2060" w:type="dxa"/>
            <w:vAlign w:val="center"/>
          </w:tcPr>
          <w:p w14:paraId="254F9973">
            <w:pPr>
              <w:jc w:val="left"/>
            </w:pPr>
            <w:r>
              <w:rPr>
                <w:rFonts w:ascii="宋体" w:hAnsi="宋体" w:eastAsia="宋体" w:cs="宋体"/>
                <w:b w:val="0"/>
                <w:i w:val="0"/>
                <w:color w:val="000000"/>
                <w:sz w:val="14"/>
              </w:rPr>
              <w:t>基层政权建设和社区治理</w:t>
            </w:r>
          </w:p>
        </w:tc>
        <w:tc>
          <w:tcPr>
            <w:tcW w:w="1160" w:type="dxa"/>
            <w:vAlign w:val="center"/>
          </w:tcPr>
          <w:p w14:paraId="1449B8B3">
            <w:pPr>
              <w:jc w:val="right"/>
            </w:pPr>
            <w:r>
              <w:rPr>
                <w:rFonts w:ascii="宋体" w:hAnsi="宋体" w:eastAsia="宋体" w:cs="宋体"/>
                <w:b w:val="0"/>
                <w:i w:val="0"/>
                <w:color w:val="000000"/>
                <w:sz w:val="14"/>
              </w:rPr>
              <w:t>0.50</w:t>
            </w:r>
          </w:p>
        </w:tc>
        <w:tc>
          <w:tcPr>
            <w:tcW w:w="1160" w:type="dxa"/>
            <w:vAlign w:val="center"/>
          </w:tcPr>
          <w:p w14:paraId="7A07ED07">
            <w:pPr>
              <w:jc w:val="right"/>
            </w:pPr>
            <w:r>
              <w:rPr>
                <w:rFonts w:ascii="宋体" w:hAnsi="宋体" w:eastAsia="宋体" w:cs="宋体"/>
                <w:b w:val="0"/>
                <w:i w:val="0"/>
                <w:color w:val="000000"/>
                <w:sz w:val="14"/>
              </w:rPr>
              <w:t>0.50</w:t>
            </w:r>
          </w:p>
        </w:tc>
        <w:tc>
          <w:tcPr>
            <w:tcW w:w="1160" w:type="dxa"/>
            <w:vAlign w:val="center"/>
          </w:tcPr>
          <w:p w14:paraId="73A7BFE9"/>
        </w:tc>
        <w:tc>
          <w:tcPr>
            <w:tcW w:w="1160" w:type="dxa"/>
            <w:vAlign w:val="center"/>
          </w:tcPr>
          <w:p w14:paraId="23094ED5"/>
        </w:tc>
        <w:tc>
          <w:tcPr>
            <w:tcW w:w="1160" w:type="dxa"/>
            <w:vAlign w:val="center"/>
          </w:tcPr>
          <w:p w14:paraId="1A354198"/>
        </w:tc>
        <w:tc>
          <w:tcPr>
            <w:tcW w:w="1160" w:type="dxa"/>
            <w:vAlign w:val="center"/>
          </w:tcPr>
          <w:p w14:paraId="161E4A6E"/>
        </w:tc>
        <w:tc>
          <w:tcPr>
            <w:tcW w:w="1092" w:type="dxa"/>
            <w:vAlign w:val="center"/>
          </w:tcPr>
          <w:p w14:paraId="03996A2C"/>
        </w:tc>
      </w:tr>
      <w:tr w14:paraId="19EC7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12CE63">
            <w:pPr>
              <w:jc w:val="left"/>
            </w:pPr>
            <w:r>
              <w:rPr>
                <w:rFonts w:ascii="宋体" w:hAnsi="宋体" w:eastAsia="宋体" w:cs="宋体"/>
                <w:b w:val="0"/>
                <w:i w:val="0"/>
                <w:color w:val="000000"/>
                <w:sz w:val="14"/>
              </w:rPr>
              <w:t>2080299</w:t>
            </w:r>
          </w:p>
        </w:tc>
        <w:tc>
          <w:tcPr>
            <w:tcW w:w="2060" w:type="dxa"/>
            <w:vAlign w:val="center"/>
          </w:tcPr>
          <w:p w14:paraId="33606878">
            <w:pPr>
              <w:jc w:val="left"/>
            </w:pPr>
            <w:r>
              <w:rPr>
                <w:rFonts w:ascii="宋体" w:hAnsi="宋体" w:eastAsia="宋体" w:cs="宋体"/>
                <w:b w:val="0"/>
                <w:i w:val="0"/>
                <w:color w:val="000000"/>
                <w:sz w:val="14"/>
              </w:rPr>
              <w:t>其他民政管理事务支出</w:t>
            </w:r>
          </w:p>
        </w:tc>
        <w:tc>
          <w:tcPr>
            <w:tcW w:w="1160" w:type="dxa"/>
            <w:vAlign w:val="center"/>
          </w:tcPr>
          <w:p w14:paraId="22C74409">
            <w:pPr>
              <w:jc w:val="right"/>
            </w:pPr>
            <w:r>
              <w:rPr>
                <w:rFonts w:ascii="宋体" w:hAnsi="宋体" w:eastAsia="宋体" w:cs="宋体"/>
                <w:b w:val="0"/>
                <w:i w:val="0"/>
                <w:color w:val="000000"/>
                <w:sz w:val="14"/>
              </w:rPr>
              <w:t>7.82</w:t>
            </w:r>
          </w:p>
        </w:tc>
        <w:tc>
          <w:tcPr>
            <w:tcW w:w="1160" w:type="dxa"/>
            <w:vAlign w:val="center"/>
          </w:tcPr>
          <w:p w14:paraId="11B34DFD">
            <w:pPr>
              <w:jc w:val="right"/>
            </w:pPr>
            <w:r>
              <w:rPr>
                <w:rFonts w:ascii="宋体" w:hAnsi="宋体" w:eastAsia="宋体" w:cs="宋体"/>
                <w:b w:val="0"/>
                <w:i w:val="0"/>
                <w:color w:val="000000"/>
                <w:sz w:val="14"/>
              </w:rPr>
              <w:t>7.82</w:t>
            </w:r>
          </w:p>
        </w:tc>
        <w:tc>
          <w:tcPr>
            <w:tcW w:w="1160" w:type="dxa"/>
            <w:vAlign w:val="center"/>
          </w:tcPr>
          <w:p w14:paraId="70BB1CDC"/>
        </w:tc>
        <w:tc>
          <w:tcPr>
            <w:tcW w:w="1160" w:type="dxa"/>
            <w:vAlign w:val="center"/>
          </w:tcPr>
          <w:p w14:paraId="6E7F3B88"/>
        </w:tc>
        <w:tc>
          <w:tcPr>
            <w:tcW w:w="1160" w:type="dxa"/>
            <w:vAlign w:val="center"/>
          </w:tcPr>
          <w:p w14:paraId="52D0977D"/>
        </w:tc>
        <w:tc>
          <w:tcPr>
            <w:tcW w:w="1160" w:type="dxa"/>
            <w:vAlign w:val="center"/>
          </w:tcPr>
          <w:p w14:paraId="66B3E5B3"/>
        </w:tc>
        <w:tc>
          <w:tcPr>
            <w:tcW w:w="1092" w:type="dxa"/>
            <w:vAlign w:val="center"/>
          </w:tcPr>
          <w:p w14:paraId="52710840"/>
        </w:tc>
      </w:tr>
      <w:tr w14:paraId="06EAC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15E87C">
            <w:pPr>
              <w:jc w:val="left"/>
            </w:pPr>
            <w:r>
              <w:rPr>
                <w:rFonts w:ascii="宋体" w:hAnsi="宋体" w:eastAsia="宋体" w:cs="宋体"/>
                <w:b w:val="0"/>
                <w:i w:val="0"/>
                <w:color w:val="000000"/>
                <w:sz w:val="14"/>
              </w:rPr>
              <w:t>20805</w:t>
            </w:r>
          </w:p>
        </w:tc>
        <w:tc>
          <w:tcPr>
            <w:tcW w:w="2060" w:type="dxa"/>
            <w:vAlign w:val="center"/>
          </w:tcPr>
          <w:p w14:paraId="41927A30">
            <w:pPr>
              <w:jc w:val="left"/>
            </w:pPr>
            <w:r>
              <w:rPr>
                <w:rFonts w:ascii="宋体" w:hAnsi="宋体" w:eastAsia="宋体" w:cs="宋体"/>
                <w:b w:val="0"/>
                <w:i w:val="0"/>
                <w:color w:val="000000"/>
                <w:sz w:val="14"/>
              </w:rPr>
              <w:t>行政事业单位养老支出</w:t>
            </w:r>
          </w:p>
        </w:tc>
        <w:tc>
          <w:tcPr>
            <w:tcW w:w="1160" w:type="dxa"/>
            <w:vAlign w:val="center"/>
          </w:tcPr>
          <w:p w14:paraId="1C94E1E9">
            <w:pPr>
              <w:jc w:val="right"/>
            </w:pPr>
            <w:r>
              <w:rPr>
                <w:rFonts w:ascii="宋体" w:hAnsi="宋体" w:eastAsia="宋体" w:cs="宋体"/>
                <w:b w:val="0"/>
                <w:i w:val="0"/>
                <w:color w:val="000000"/>
                <w:sz w:val="14"/>
              </w:rPr>
              <w:t>52.47</w:t>
            </w:r>
          </w:p>
        </w:tc>
        <w:tc>
          <w:tcPr>
            <w:tcW w:w="1160" w:type="dxa"/>
            <w:vAlign w:val="center"/>
          </w:tcPr>
          <w:p w14:paraId="2C060EE7">
            <w:pPr>
              <w:jc w:val="right"/>
            </w:pPr>
            <w:r>
              <w:rPr>
                <w:rFonts w:ascii="宋体" w:hAnsi="宋体" w:eastAsia="宋体" w:cs="宋体"/>
                <w:b w:val="0"/>
                <w:i w:val="0"/>
                <w:color w:val="000000"/>
                <w:sz w:val="14"/>
              </w:rPr>
              <w:t>52.47</w:t>
            </w:r>
          </w:p>
        </w:tc>
        <w:tc>
          <w:tcPr>
            <w:tcW w:w="1160" w:type="dxa"/>
            <w:vAlign w:val="center"/>
          </w:tcPr>
          <w:p w14:paraId="73105234"/>
        </w:tc>
        <w:tc>
          <w:tcPr>
            <w:tcW w:w="1160" w:type="dxa"/>
            <w:vAlign w:val="center"/>
          </w:tcPr>
          <w:p w14:paraId="5C0B3783"/>
        </w:tc>
        <w:tc>
          <w:tcPr>
            <w:tcW w:w="1160" w:type="dxa"/>
            <w:vAlign w:val="center"/>
          </w:tcPr>
          <w:p w14:paraId="276D8002"/>
        </w:tc>
        <w:tc>
          <w:tcPr>
            <w:tcW w:w="1160" w:type="dxa"/>
            <w:vAlign w:val="center"/>
          </w:tcPr>
          <w:p w14:paraId="22CDA725"/>
        </w:tc>
        <w:tc>
          <w:tcPr>
            <w:tcW w:w="1092" w:type="dxa"/>
            <w:vAlign w:val="center"/>
          </w:tcPr>
          <w:p w14:paraId="66FDD0FD"/>
        </w:tc>
      </w:tr>
      <w:tr w14:paraId="6E8DE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A8B668">
            <w:pPr>
              <w:jc w:val="left"/>
            </w:pPr>
            <w:r>
              <w:rPr>
                <w:rFonts w:ascii="宋体" w:hAnsi="宋体" w:eastAsia="宋体" w:cs="宋体"/>
                <w:b w:val="0"/>
                <w:i w:val="0"/>
                <w:color w:val="000000"/>
                <w:sz w:val="14"/>
              </w:rPr>
              <w:t>2080501</w:t>
            </w:r>
          </w:p>
        </w:tc>
        <w:tc>
          <w:tcPr>
            <w:tcW w:w="2060" w:type="dxa"/>
            <w:vAlign w:val="center"/>
          </w:tcPr>
          <w:p w14:paraId="2EB84AA9">
            <w:pPr>
              <w:jc w:val="left"/>
            </w:pPr>
            <w:r>
              <w:rPr>
                <w:rFonts w:ascii="宋体" w:hAnsi="宋体" w:eastAsia="宋体" w:cs="宋体"/>
                <w:b w:val="0"/>
                <w:i w:val="0"/>
                <w:color w:val="000000"/>
                <w:sz w:val="14"/>
              </w:rPr>
              <w:t>行政单位离退休</w:t>
            </w:r>
          </w:p>
        </w:tc>
        <w:tc>
          <w:tcPr>
            <w:tcW w:w="1160" w:type="dxa"/>
            <w:vAlign w:val="center"/>
          </w:tcPr>
          <w:p w14:paraId="0AD6A512">
            <w:pPr>
              <w:jc w:val="right"/>
            </w:pPr>
            <w:r>
              <w:rPr>
                <w:rFonts w:ascii="宋体" w:hAnsi="宋体" w:eastAsia="宋体" w:cs="宋体"/>
                <w:b w:val="0"/>
                <w:i w:val="0"/>
                <w:color w:val="000000"/>
                <w:sz w:val="14"/>
              </w:rPr>
              <w:t>6.41</w:t>
            </w:r>
          </w:p>
        </w:tc>
        <w:tc>
          <w:tcPr>
            <w:tcW w:w="1160" w:type="dxa"/>
            <w:vAlign w:val="center"/>
          </w:tcPr>
          <w:p w14:paraId="31A4BE0E">
            <w:pPr>
              <w:jc w:val="right"/>
            </w:pPr>
            <w:r>
              <w:rPr>
                <w:rFonts w:ascii="宋体" w:hAnsi="宋体" w:eastAsia="宋体" w:cs="宋体"/>
                <w:b w:val="0"/>
                <w:i w:val="0"/>
                <w:color w:val="000000"/>
                <w:sz w:val="14"/>
              </w:rPr>
              <w:t>6.41</w:t>
            </w:r>
          </w:p>
        </w:tc>
        <w:tc>
          <w:tcPr>
            <w:tcW w:w="1160" w:type="dxa"/>
            <w:vAlign w:val="center"/>
          </w:tcPr>
          <w:p w14:paraId="07967CE6"/>
        </w:tc>
        <w:tc>
          <w:tcPr>
            <w:tcW w:w="1160" w:type="dxa"/>
            <w:vAlign w:val="center"/>
          </w:tcPr>
          <w:p w14:paraId="4F963C09"/>
        </w:tc>
        <w:tc>
          <w:tcPr>
            <w:tcW w:w="1160" w:type="dxa"/>
            <w:vAlign w:val="center"/>
          </w:tcPr>
          <w:p w14:paraId="365FE659"/>
        </w:tc>
        <w:tc>
          <w:tcPr>
            <w:tcW w:w="1160" w:type="dxa"/>
            <w:vAlign w:val="center"/>
          </w:tcPr>
          <w:p w14:paraId="70295412"/>
        </w:tc>
        <w:tc>
          <w:tcPr>
            <w:tcW w:w="1092" w:type="dxa"/>
            <w:vAlign w:val="center"/>
          </w:tcPr>
          <w:p w14:paraId="4E8BF8D0"/>
        </w:tc>
      </w:tr>
      <w:tr w14:paraId="16F04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3AD692">
            <w:pPr>
              <w:jc w:val="left"/>
            </w:pPr>
            <w:r>
              <w:rPr>
                <w:rFonts w:ascii="宋体" w:hAnsi="宋体" w:eastAsia="宋体" w:cs="宋体"/>
                <w:b w:val="0"/>
                <w:i w:val="0"/>
                <w:color w:val="000000"/>
                <w:sz w:val="14"/>
              </w:rPr>
              <w:t>2080505</w:t>
            </w:r>
          </w:p>
        </w:tc>
        <w:tc>
          <w:tcPr>
            <w:tcW w:w="2060" w:type="dxa"/>
            <w:vAlign w:val="center"/>
          </w:tcPr>
          <w:p w14:paraId="7BCDB95C">
            <w:pPr>
              <w:jc w:val="left"/>
            </w:pPr>
            <w:r>
              <w:rPr>
                <w:rFonts w:ascii="宋体" w:hAnsi="宋体" w:eastAsia="宋体" w:cs="宋体"/>
                <w:b w:val="0"/>
                <w:i w:val="0"/>
                <w:color w:val="000000"/>
                <w:sz w:val="14"/>
              </w:rPr>
              <w:t>机关事业单位基本养老保险缴费支出</w:t>
            </w:r>
          </w:p>
        </w:tc>
        <w:tc>
          <w:tcPr>
            <w:tcW w:w="1160" w:type="dxa"/>
            <w:vAlign w:val="center"/>
          </w:tcPr>
          <w:p w14:paraId="5B10966A">
            <w:pPr>
              <w:jc w:val="right"/>
            </w:pPr>
            <w:r>
              <w:rPr>
                <w:rFonts w:ascii="宋体" w:hAnsi="宋体" w:eastAsia="宋体" w:cs="宋体"/>
                <w:b w:val="0"/>
                <w:i w:val="0"/>
                <w:color w:val="000000"/>
                <w:sz w:val="14"/>
              </w:rPr>
              <w:t>46.06</w:t>
            </w:r>
          </w:p>
        </w:tc>
        <w:tc>
          <w:tcPr>
            <w:tcW w:w="1160" w:type="dxa"/>
            <w:vAlign w:val="center"/>
          </w:tcPr>
          <w:p w14:paraId="525CA9A5">
            <w:pPr>
              <w:jc w:val="right"/>
            </w:pPr>
            <w:r>
              <w:rPr>
                <w:rFonts w:ascii="宋体" w:hAnsi="宋体" w:eastAsia="宋体" w:cs="宋体"/>
                <w:b w:val="0"/>
                <w:i w:val="0"/>
                <w:color w:val="000000"/>
                <w:sz w:val="14"/>
              </w:rPr>
              <w:t>46.06</w:t>
            </w:r>
          </w:p>
        </w:tc>
        <w:tc>
          <w:tcPr>
            <w:tcW w:w="1160" w:type="dxa"/>
            <w:vAlign w:val="center"/>
          </w:tcPr>
          <w:p w14:paraId="5F7DAD38"/>
        </w:tc>
        <w:tc>
          <w:tcPr>
            <w:tcW w:w="1160" w:type="dxa"/>
            <w:vAlign w:val="center"/>
          </w:tcPr>
          <w:p w14:paraId="1F02B1FA"/>
        </w:tc>
        <w:tc>
          <w:tcPr>
            <w:tcW w:w="1160" w:type="dxa"/>
            <w:vAlign w:val="center"/>
          </w:tcPr>
          <w:p w14:paraId="4889FA64"/>
        </w:tc>
        <w:tc>
          <w:tcPr>
            <w:tcW w:w="1160" w:type="dxa"/>
            <w:vAlign w:val="center"/>
          </w:tcPr>
          <w:p w14:paraId="7B629B76"/>
        </w:tc>
        <w:tc>
          <w:tcPr>
            <w:tcW w:w="1092" w:type="dxa"/>
            <w:vAlign w:val="center"/>
          </w:tcPr>
          <w:p w14:paraId="1D97E5FD"/>
        </w:tc>
      </w:tr>
      <w:tr w14:paraId="628F8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35F239">
            <w:pPr>
              <w:jc w:val="left"/>
            </w:pPr>
            <w:r>
              <w:rPr>
                <w:rFonts w:ascii="宋体" w:hAnsi="宋体" w:eastAsia="宋体" w:cs="宋体"/>
                <w:b w:val="0"/>
                <w:i w:val="0"/>
                <w:color w:val="000000"/>
                <w:sz w:val="14"/>
              </w:rPr>
              <w:t>20808</w:t>
            </w:r>
          </w:p>
        </w:tc>
        <w:tc>
          <w:tcPr>
            <w:tcW w:w="2060" w:type="dxa"/>
            <w:vAlign w:val="center"/>
          </w:tcPr>
          <w:p w14:paraId="46A0819A">
            <w:pPr>
              <w:jc w:val="left"/>
            </w:pPr>
            <w:r>
              <w:rPr>
                <w:rFonts w:ascii="宋体" w:hAnsi="宋体" w:eastAsia="宋体" w:cs="宋体"/>
                <w:b w:val="0"/>
                <w:i w:val="0"/>
                <w:color w:val="000000"/>
                <w:sz w:val="14"/>
              </w:rPr>
              <w:t>抚恤</w:t>
            </w:r>
          </w:p>
        </w:tc>
        <w:tc>
          <w:tcPr>
            <w:tcW w:w="1160" w:type="dxa"/>
            <w:vAlign w:val="center"/>
          </w:tcPr>
          <w:p w14:paraId="3456E03F">
            <w:pPr>
              <w:jc w:val="right"/>
            </w:pPr>
            <w:r>
              <w:rPr>
                <w:rFonts w:ascii="宋体" w:hAnsi="宋体" w:eastAsia="宋体" w:cs="宋体"/>
                <w:b w:val="0"/>
                <w:i w:val="0"/>
                <w:color w:val="000000"/>
                <w:sz w:val="14"/>
              </w:rPr>
              <w:t>25.33</w:t>
            </w:r>
          </w:p>
        </w:tc>
        <w:tc>
          <w:tcPr>
            <w:tcW w:w="1160" w:type="dxa"/>
            <w:vAlign w:val="center"/>
          </w:tcPr>
          <w:p w14:paraId="2F028DA5">
            <w:pPr>
              <w:jc w:val="right"/>
            </w:pPr>
            <w:r>
              <w:rPr>
                <w:rFonts w:ascii="宋体" w:hAnsi="宋体" w:eastAsia="宋体" w:cs="宋体"/>
                <w:b w:val="0"/>
                <w:i w:val="0"/>
                <w:color w:val="000000"/>
                <w:sz w:val="14"/>
              </w:rPr>
              <w:t>25.33</w:t>
            </w:r>
          </w:p>
        </w:tc>
        <w:tc>
          <w:tcPr>
            <w:tcW w:w="1160" w:type="dxa"/>
            <w:vAlign w:val="center"/>
          </w:tcPr>
          <w:p w14:paraId="23D09777"/>
        </w:tc>
        <w:tc>
          <w:tcPr>
            <w:tcW w:w="1160" w:type="dxa"/>
            <w:vAlign w:val="center"/>
          </w:tcPr>
          <w:p w14:paraId="5F43FD08"/>
        </w:tc>
        <w:tc>
          <w:tcPr>
            <w:tcW w:w="1160" w:type="dxa"/>
            <w:vAlign w:val="center"/>
          </w:tcPr>
          <w:p w14:paraId="1181495C"/>
        </w:tc>
        <w:tc>
          <w:tcPr>
            <w:tcW w:w="1160" w:type="dxa"/>
            <w:vAlign w:val="center"/>
          </w:tcPr>
          <w:p w14:paraId="221EE682"/>
        </w:tc>
        <w:tc>
          <w:tcPr>
            <w:tcW w:w="1092" w:type="dxa"/>
            <w:vAlign w:val="center"/>
          </w:tcPr>
          <w:p w14:paraId="13DCA324"/>
        </w:tc>
      </w:tr>
      <w:tr w14:paraId="59A3C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D4E5A4">
            <w:pPr>
              <w:jc w:val="left"/>
            </w:pPr>
            <w:r>
              <w:rPr>
                <w:rFonts w:ascii="宋体" w:hAnsi="宋体" w:eastAsia="宋体" w:cs="宋体"/>
                <w:b w:val="0"/>
                <w:i w:val="0"/>
                <w:color w:val="000000"/>
                <w:sz w:val="14"/>
              </w:rPr>
              <w:t>2080801</w:t>
            </w:r>
          </w:p>
        </w:tc>
        <w:tc>
          <w:tcPr>
            <w:tcW w:w="2060" w:type="dxa"/>
            <w:vAlign w:val="center"/>
          </w:tcPr>
          <w:p w14:paraId="17B893A2">
            <w:pPr>
              <w:jc w:val="left"/>
            </w:pPr>
            <w:r>
              <w:rPr>
                <w:rFonts w:ascii="宋体" w:hAnsi="宋体" w:eastAsia="宋体" w:cs="宋体"/>
                <w:b w:val="0"/>
                <w:i w:val="0"/>
                <w:color w:val="000000"/>
                <w:sz w:val="14"/>
              </w:rPr>
              <w:t>死亡抚恤</w:t>
            </w:r>
          </w:p>
        </w:tc>
        <w:tc>
          <w:tcPr>
            <w:tcW w:w="1160" w:type="dxa"/>
            <w:vAlign w:val="center"/>
          </w:tcPr>
          <w:p w14:paraId="7BF96527">
            <w:pPr>
              <w:jc w:val="right"/>
            </w:pPr>
            <w:r>
              <w:rPr>
                <w:rFonts w:ascii="宋体" w:hAnsi="宋体" w:eastAsia="宋体" w:cs="宋体"/>
                <w:b w:val="0"/>
                <w:i w:val="0"/>
                <w:color w:val="000000"/>
                <w:sz w:val="14"/>
              </w:rPr>
              <w:t>25.33</w:t>
            </w:r>
          </w:p>
        </w:tc>
        <w:tc>
          <w:tcPr>
            <w:tcW w:w="1160" w:type="dxa"/>
            <w:vAlign w:val="center"/>
          </w:tcPr>
          <w:p w14:paraId="7F0AFC85">
            <w:pPr>
              <w:jc w:val="right"/>
            </w:pPr>
            <w:r>
              <w:rPr>
                <w:rFonts w:ascii="宋体" w:hAnsi="宋体" w:eastAsia="宋体" w:cs="宋体"/>
                <w:b w:val="0"/>
                <w:i w:val="0"/>
                <w:color w:val="000000"/>
                <w:sz w:val="14"/>
              </w:rPr>
              <w:t>25.33</w:t>
            </w:r>
          </w:p>
        </w:tc>
        <w:tc>
          <w:tcPr>
            <w:tcW w:w="1160" w:type="dxa"/>
            <w:vAlign w:val="center"/>
          </w:tcPr>
          <w:p w14:paraId="54654508"/>
        </w:tc>
        <w:tc>
          <w:tcPr>
            <w:tcW w:w="1160" w:type="dxa"/>
            <w:vAlign w:val="center"/>
          </w:tcPr>
          <w:p w14:paraId="5C929BB8"/>
        </w:tc>
        <w:tc>
          <w:tcPr>
            <w:tcW w:w="1160" w:type="dxa"/>
            <w:vAlign w:val="center"/>
          </w:tcPr>
          <w:p w14:paraId="07308661"/>
        </w:tc>
        <w:tc>
          <w:tcPr>
            <w:tcW w:w="1160" w:type="dxa"/>
            <w:vAlign w:val="center"/>
          </w:tcPr>
          <w:p w14:paraId="1988268A"/>
        </w:tc>
        <w:tc>
          <w:tcPr>
            <w:tcW w:w="1092" w:type="dxa"/>
            <w:vAlign w:val="center"/>
          </w:tcPr>
          <w:p w14:paraId="2F816501"/>
        </w:tc>
      </w:tr>
      <w:tr w14:paraId="1BF8A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5521B3">
            <w:pPr>
              <w:jc w:val="left"/>
            </w:pPr>
            <w:r>
              <w:rPr>
                <w:rFonts w:ascii="宋体" w:hAnsi="宋体" w:eastAsia="宋体" w:cs="宋体"/>
                <w:b w:val="0"/>
                <w:i w:val="0"/>
                <w:color w:val="000000"/>
                <w:sz w:val="14"/>
              </w:rPr>
              <w:t>20810</w:t>
            </w:r>
          </w:p>
        </w:tc>
        <w:tc>
          <w:tcPr>
            <w:tcW w:w="2060" w:type="dxa"/>
            <w:vAlign w:val="center"/>
          </w:tcPr>
          <w:p w14:paraId="03B40593">
            <w:pPr>
              <w:jc w:val="left"/>
            </w:pPr>
            <w:r>
              <w:rPr>
                <w:rFonts w:ascii="宋体" w:hAnsi="宋体" w:eastAsia="宋体" w:cs="宋体"/>
                <w:b w:val="0"/>
                <w:i w:val="0"/>
                <w:color w:val="000000"/>
                <w:sz w:val="14"/>
              </w:rPr>
              <w:t>社会福利</w:t>
            </w:r>
          </w:p>
        </w:tc>
        <w:tc>
          <w:tcPr>
            <w:tcW w:w="1160" w:type="dxa"/>
            <w:vAlign w:val="center"/>
          </w:tcPr>
          <w:p w14:paraId="45AC122F">
            <w:pPr>
              <w:jc w:val="right"/>
            </w:pPr>
            <w:r>
              <w:rPr>
                <w:rFonts w:ascii="宋体" w:hAnsi="宋体" w:eastAsia="宋体" w:cs="宋体"/>
                <w:b w:val="0"/>
                <w:i w:val="0"/>
                <w:color w:val="000000"/>
                <w:sz w:val="14"/>
              </w:rPr>
              <w:t>201.35</w:t>
            </w:r>
          </w:p>
        </w:tc>
        <w:tc>
          <w:tcPr>
            <w:tcW w:w="1160" w:type="dxa"/>
            <w:vAlign w:val="center"/>
          </w:tcPr>
          <w:p w14:paraId="5D8433F5">
            <w:pPr>
              <w:jc w:val="right"/>
            </w:pPr>
            <w:r>
              <w:rPr>
                <w:rFonts w:ascii="宋体" w:hAnsi="宋体" w:eastAsia="宋体" w:cs="宋体"/>
                <w:b w:val="0"/>
                <w:i w:val="0"/>
                <w:color w:val="000000"/>
                <w:sz w:val="14"/>
              </w:rPr>
              <w:t>201.35</w:t>
            </w:r>
          </w:p>
        </w:tc>
        <w:tc>
          <w:tcPr>
            <w:tcW w:w="1160" w:type="dxa"/>
            <w:vAlign w:val="center"/>
          </w:tcPr>
          <w:p w14:paraId="26B9B58E"/>
        </w:tc>
        <w:tc>
          <w:tcPr>
            <w:tcW w:w="1160" w:type="dxa"/>
            <w:vAlign w:val="center"/>
          </w:tcPr>
          <w:p w14:paraId="285189C3"/>
        </w:tc>
        <w:tc>
          <w:tcPr>
            <w:tcW w:w="1160" w:type="dxa"/>
            <w:vAlign w:val="center"/>
          </w:tcPr>
          <w:p w14:paraId="49C76A4E"/>
        </w:tc>
        <w:tc>
          <w:tcPr>
            <w:tcW w:w="1160" w:type="dxa"/>
            <w:vAlign w:val="center"/>
          </w:tcPr>
          <w:p w14:paraId="48BBEA75"/>
        </w:tc>
        <w:tc>
          <w:tcPr>
            <w:tcW w:w="1092" w:type="dxa"/>
            <w:vAlign w:val="center"/>
          </w:tcPr>
          <w:p w14:paraId="12C77528"/>
        </w:tc>
      </w:tr>
      <w:tr w14:paraId="53BB9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A67CC7">
            <w:pPr>
              <w:jc w:val="left"/>
            </w:pPr>
            <w:r>
              <w:rPr>
                <w:rFonts w:ascii="宋体" w:hAnsi="宋体" w:eastAsia="宋体" w:cs="宋体"/>
                <w:b w:val="0"/>
                <w:i w:val="0"/>
                <w:color w:val="000000"/>
                <w:sz w:val="14"/>
              </w:rPr>
              <w:t>2081001</w:t>
            </w:r>
          </w:p>
        </w:tc>
        <w:tc>
          <w:tcPr>
            <w:tcW w:w="2060" w:type="dxa"/>
            <w:vAlign w:val="center"/>
          </w:tcPr>
          <w:p w14:paraId="10C50F6F">
            <w:pPr>
              <w:jc w:val="left"/>
            </w:pPr>
            <w:r>
              <w:rPr>
                <w:rFonts w:ascii="宋体" w:hAnsi="宋体" w:eastAsia="宋体" w:cs="宋体"/>
                <w:b w:val="0"/>
                <w:i w:val="0"/>
                <w:color w:val="000000"/>
                <w:sz w:val="14"/>
              </w:rPr>
              <w:t>儿童福利</w:t>
            </w:r>
          </w:p>
        </w:tc>
        <w:tc>
          <w:tcPr>
            <w:tcW w:w="1160" w:type="dxa"/>
            <w:vAlign w:val="center"/>
          </w:tcPr>
          <w:p w14:paraId="42CE1465">
            <w:pPr>
              <w:jc w:val="right"/>
            </w:pPr>
            <w:r>
              <w:rPr>
                <w:rFonts w:ascii="宋体" w:hAnsi="宋体" w:eastAsia="宋体" w:cs="宋体"/>
                <w:b w:val="0"/>
                <w:i w:val="0"/>
                <w:color w:val="000000"/>
                <w:sz w:val="14"/>
              </w:rPr>
              <w:t>1.35</w:t>
            </w:r>
          </w:p>
        </w:tc>
        <w:tc>
          <w:tcPr>
            <w:tcW w:w="1160" w:type="dxa"/>
            <w:vAlign w:val="center"/>
          </w:tcPr>
          <w:p w14:paraId="1AF6945C">
            <w:pPr>
              <w:jc w:val="right"/>
            </w:pPr>
            <w:r>
              <w:rPr>
                <w:rFonts w:ascii="宋体" w:hAnsi="宋体" w:eastAsia="宋体" w:cs="宋体"/>
                <w:b w:val="0"/>
                <w:i w:val="0"/>
                <w:color w:val="000000"/>
                <w:sz w:val="14"/>
              </w:rPr>
              <w:t>1.35</w:t>
            </w:r>
          </w:p>
        </w:tc>
        <w:tc>
          <w:tcPr>
            <w:tcW w:w="1160" w:type="dxa"/>
            <w:vAlign w:val="center"/>
          </w:tcPr>
          <w:p w14:paraId="05352C7C"/>
        </w:tc>
        <w:tc>
          <w:tcPr>
            <w:tcW w:w="1160" w:type="dxa"/>
            <w:vAlign w:val="center"/>
          </w:tcPr>
          <w:p w14:paraId="6BE7B383"/>
        </w:tc>
        <w:tc>
          <w:tcPr>
            <w:tcW w:w="1160" w:type="dxa"/>
            <w:vAlign w:val="center"/>
          </w:tcPr>
          <w:p w14:paraId="70649B33"/>
        </w:tc>
        <w:tc>
          <w:tcPr>
            <w:tcW w:w="1160" w:type="dxa"/>
            <w:vAlign w:val="center"/>
          </w:tcPr>
          <w:p w14:paraId="5F46EE38"/>
        </w:tc>
        <w:tc>
          <w:tcPr>
            <w:tcW w:w="1092" w:type="dxa"/>
            <w:vAlign w:val="center"/>
          </w:tcPr>
          <w:p w14:paraId="09E51B27"/>
        </w:tc>
      </w:tr>
      <w:tr w14:paraId="7449F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95AF21">
            <w:pPr>
              <w:jc w:val="left"/>
            </w:pPr>
            <w:r>
              <w:rPr>
                <w:rFonts w:ascii="宋体" w:hAnsi="宋体" w:eastAsia="宋体" w:cs="宋体"/>
                <w:b w:val="0"/>
                <w:i w:val="0"/>
                <w:color w:val="000000"/>
                <w:sz w:val="14"/>
              </w:rPr>
              <w:t>2081004</w:t>
            </w:r>
          </w:p>
        </w:tc>
        <w:tc>
          <w:tcPr>
            <w:tcW w:w="2060" w:type="dxa"/>
            <w:vAlign w:val="center"/>
          </w:tcPr>
          <w:p w14:paraId="13EED1E8">
            <w:pPr>
              <w:jc w:val="left"/>
            </w:pPr>
            <w:r>
              <w:rPr>
                <w:rFonts w:ascii="宋体" w:hAnsi="宋体" w:eastAsia="宋体" w:cs="宋体"/>
                <w:b w:val="0"/>
                <w:i w:val="0"/>
                <w:color w:val="000000"/>
                <w:sz w:val="14"/>
              </w:rPr>
              <w:t>殡葬</w:t>
            </w:r>
          </w:p>
        </w:tc>
        <w:tc>
          <w:tcPr>
            <w:tcW w:w="1160" w:type="dxa"/>
            <w:vAlign w:val="center"/>
          </w:tcPr>
          <w:p w14:paraId="68BECD7C">
            <w:pPr>
              <w:jc w:val="right"/>
            </w:pPr>
            <w:r>
              <w:rPr>
                <w:rFonts w:ascii="宋体" w:hAnsi="宋体" w:eastAsia="宋体" w:cs="宋体"/>
                <w:b w:val="0"/>
                <w:i w:val="0"/>
                <w:color w:val="000000"/>
                <w:sz w:val="14"/>
              </w:rPr>
              <w:t>200.00</w:t>
            </w:r>
          </w:p>
        </w:tc>
        <w:tc>
          <w:tcPr>
            <w:tcW w:w="1160" w:type="dxa"/>
            <w:vAlign w:val="center"/>
          </w:tcPr>
          <w:p w14:paraId="101F31CD">
            <w:pPr>
              <w:jc w:val="right"/>
            </w:pPr>
            <w:r>
              <w:rPr>
                <w:rFonts w:ascii="宋体" w:hAnsi="宋体" w:eastAsia="宋体" w:cs="宋体"/>
                <w:b w:val="0"/>
                <w:i w:val="0"/>
                <w:color w:val="000000"/>
                <w:sz w:val="14"/>
              </w:rPr>
              <w:t>200.00</w:t>
            </w:r>
          </w:p>
        </w:tc>
        <w:tc>
          <w:tcPr>
            <w:tcW w:w="1160" w:type="dxa"/>
            <w:vAlign w:val="center"/>
          </w:tcPr>
          <w:p w14:paraId="1CD26155"/>
        </w:tc>
        <w:tc>
          <w:tcPr>
            <w:tcW w:w="1160" w:type="dxa"/>
            <w:vAlign w:val="center"/>
          </w:tcPr>
          <w:p w14:paraId="54801553"/>
        </w:tc>
        <w:tc>
          <w:tcPr>
            <w:tcW w:w="1160" w:type="dxa"/>
            <w:vAlign w:val="center"/>
          </w:tcPr>
          <w:p w14:paraId="3BF0EC98"/>
        </w:tc>
        <w:tc>
          <w:tcPr>
            <w:tcW w:w="1160" w:type="dxa"/>
            <w:vAlign w:val="center"/>
          </w:tcPr>
          <w:p w14:paraId="7D19371B"/>
        </w:tc>
        <w:tc>
          <w:tcPr>
            <w:tcW w:w="1092" w:type="dxa"/>
            <w:vAlign w:val="center"/>
          </w:tcPr>
          <w:p w14:paraId="3911DE33"/>
        </w:tc>
      </w:tr>
      <w:tr w14:paraId="4E087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DDF7B3">
            <w:pPr>
              <w:jc w:val="left"/>
            </w:pPr>
            <w:r>
              <w:rPr>
                <w:rFonts w:ascii="宋体" w:hAnsi="宋体" w:eastAsia="宋体" w:cs="宋体"/>
                <w:b w:val="0"/>
                <w:i w:val="0"/>
                <w:color w:val="000000"/>
                <w:sz w:val="14"/>
              </w:rPr>
              <w:t>20811</w:t>
            </w:r>
          </w:p>
        </w:tc>
        <w:tc>
          <w:tcPr>
            <w:tcW w:w="2060" w:type="dxa"/>
            <w:vAlign w:val="center"/>
          </w:tcPr>
          <w:p w14:paraId="7AE324A0">
            <w:pPr>
              <w:jc w:val="left"/>
            </w:pPr>
            <w:r>
              <w:rPr>
                <w:rFonts w:ascii="宋体" w:hAnsi="宋体" w:eastAsia="宋体" w:cs="宋体"/>
                <w:b w:val="0"/>
                <w:i w:val="0"/>
                <w:color w:val="000000"/>
                <w:sz w:val="14"/>
              </w:rPr>
              <w:t>残疾人事业</w:t>
            </w:r>
          </w:p>
        </w:tc>
        <w:tc>
          <w:tcPr>
            <w:tcW w:w="1160" w:type="dxa"/>
            <w:vAlign w:val="center"/>
          </w:tcPr>
          <w:p w14:paraId="63713EFB">
            <w:pPr>
              <w:jc w:val="right"/>
            </w:pPr>
            <w:r>
              <w:rPr>
                <w:rFonts w:ascii="宋体" w:hAnsi="宋体" w:eastAsia="宋体" w:cs="宋体"/>
                <w:b w:val="0"/>
                <w:i w:val="0"/>
                <w:color w:val="000000"/>
                <w:sz w:val="14"/>
              </w:rPr>
              <w:t>2.22</w:t>
            </w:r>
          </w:p>
        </w:tc>
        <w:tc>
          <w:tcPr>
            <w:tcW w:w="1160" w:type="dxa"/>
            <w:vAlign w:val="center"/>
          </w:tcPr>
          <w:p w14:paraId="5B5B11B4">
            <w:pPr>
              <w:jc w:val="right"/>
            </w:pPr>
            <w:r>
              <w:rPr>
                <w:rFonts w:ascii="宋体" w:hAnsi="宋体" w:eastAsia="宋体" w:cs="宋体"/>
                <w:b w:val="0"/>
                <w:i w:val="0"/>
                <w:color w:val="000000"/>
                <w:sz w:val="14"/>
              </w:rPr>
              <w:t>2.22</w:t>
            </w:r>
          </w:p>
        </w:tc>
        <w:tc>
          <w:tcPr>
            <w:tcW w:w="1160" w:type="dxa"/>
            <w:vAlign w:val="center"/>
          </w:tcPr>
          <w:p w14:paraId="1BA0C795"/>
        </w:tc>
        <w:tc>
          <w:tcPr>
            <w:tcW w:w="1160" w:type="dxa"/>
            <w:vAlign w:val="center"/>
          </w:tcPr>
          <w:p w14:paraId="0B2A7465"/>
        </w:tc>
        <w:tc>
          <w:tcPr>
            <w:tcW w:w="1160" w:type="dxa"/>
            <w:vAlign w:val="center"/>
          </w:tcPr>
          <w:p w14:paraId="6E27849D"/>
        </w:tc>
        <w:tc>
          <w:tcPr>
            <w:tcW w:w="1160" w:type="dxa"/>
            <w:vAlign w:val="center"/>
          </w:tcPr>
          <w:p w14:paraId="5D91C233"/>
        </w:tc>
        <w:tc>
          <w:tcPr>
            <w:tcW w:w="1092" w:type="dxa"/>
            <w:vAlign w:val="center"/>
          </w:tcPr>
          <w:p w14:paraId="333AECA3"/>
        </w:tc>
      </w:tr>
      <w:tr w14:paraId="793F8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67EB4B">
            <w:pPr>
              <w:jc w:val="left"/>
            </w:pPr>
            <w:r>
              <w:rPr>
                <w:rFonts w:ascii="宋体" w:hAnsi="宋体" w:eastAsia="宋体" w:cs="宋体"/>
                <w:b w:val="0"/>
                <w:i w:val="0"/>
                <w:color w:val="000000"/>
                <w:sz w:val="14"/>
              </w:rPr>
              <w:t>2081199</w:t>
            </w:r>
          </w:p>
        </w:tc>
        <w:tc>
          <w:tcPr>
            <w:tcW w:w="2060" w:type="dxa"/>
            <w:vAlign w:val="center"/>
          </w:tcPr>
          <w:p w14:paraId="76C406C1">
            <w:pPr>
              <w:jc w:val="left"/>
            </w:pPr>
            <w:r>
              <w:rPr>
                <w:rFonts w:ascii="宋体" w:hAnsi="宋体" w:eastAsia="宋体" w:cs="宋体"/>
                <w:b w:val="0"/>
                <w:i w:val="0"/>
                <w:color w:val="000000"/>
                <w:sz w:val="14"/>
              </w:rPr>
              <w:t>其他残疾人事业支出</w:t>
            </w:r>
          </w:p>
        </w:tc>
        <w:tc>
          <w:tcPr>
            <w:tcW w:w="1160" w:type="dxa"/>
            <w:vAlign w:val="center"/>
          </w:tcPr>
          <w:p w14:paraId="36F5DBBB">
            <w:pPr>
              <w:jc w:val="right"/>
            </w:pPr>
            <w:r>
              <w:rPr>
                <w:rFonts w:ascii="宋体" w:hAnsi="宋体" w:eastAsia="宋体" w:cs="宋体"/>
                <w:b w:val="0"/>
                <w:i w:val="0"/>
                <w:color w:val="000000"/>
                <w:sz w:val="14"/>
              </w:rPr>
              <w:t>2.22</w:t>
            </w:r>
          </w:p>
        </w:tc>
        <w:tc>
          <w:tcPr>
            <w:tcW w:w="1160" w:type="dxa"/>
            <w:vAlign w:val="center"/>
          </w:tcPr>
          <w:p w14:paraId="50639FF4">
            <w:pPr>
              <w:jc w:val="right"/>
            </w:pPr>
            <w:r>
              <w:rPr>
                <w:rFonts w:ascii="宋体" w:hAnsi="宋体" w:eastAsia="宋体" w:cs="宋体"/>
                <w:b w:val="0"/>
                <w:i w:val="0"/>
                <w:color w:val="000000"/>
                <w:sz w:val="14"/>
              </w:rPr>
              <w:t>2.22</w:t>
            </w:r>
          </w:p>
        </w:tc>
        <w:tc>
          <w:tcPr>
            <w:tcW w:w="1160" w:type="dxa"/>
            <w:vAlign w:val="center"/>
          </w:tcPr>
          <w:p w14:paraId="68DF5050"/>
        </w:tc>
        <w:tc>
          <w:tcPr>
            <w:tcW w:w="1160" w:type="dxa"/>
            <w:vAlign w:val="center"/>
          </w:tcPr>
          <w:p w14:paraId="6AB227D2"/>
        </w:tc>
        <w:tc>
          <w:tcPr>
            <w:tcW w:w="1160" w:type="dxa"/>
            <w:vAlign w:val="center"/>
          </w:tcPr>
          <w:p w14:paraId="2FD11039"/>
        </w:tc>
        <w:tc>
          <w:tcPr>
            <w:tcW w:w="1160" w:type="dxa"/>
            <w:vAlign w:val="center"/>
          </w:tcPr>
          <w:p w14:paraId="6ABEABC1"/>
        </w:tc>
        <w:tc>
          <w:tcPr>
            <w:tcW w:w="1092" w:type="dxa"/>
            <w:vAlign w:val="center"/>
          </w:tcPr>
          <w:p w14:paraId="200E1F8B"/>
        </w:tc>
      </w:tr>
      <w:tr w14:paraId="06119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410F29">
            <w:pPr>
              <w:jc w:val="left"/>
            </w:pPr>
            <w:r>
              <w:rPr>
                <w:rFonts w:ascii="宋体" w:hAnsi="宋体" w:eastAsia="宋体" w:cs="宋体"/>
                <w:b w:val="0"/>
                <w:i w:val="0"/>
                <w:color w:val="000000"/>
                <w:sz w:val="14"/>
              </w:rPr>
              <w:t>210</w:t>
            </w:r>
          </w:p>
        </w:tc>
        <w:tc>
          <w:tcPr>
            <w:tcW w:w="2060" w:type="dxa"/>
            <w:vAlign w:val="center"/>
          </w:tcPr>
          <w:p w14:paraId="618C0BB0">
            <w:pPr>
              <w:jc w:val="left"/>
            </w:pPr>
            <w:r>
              <w:rPr>
                <w:rFonts w:ascii="宋体" w:hAnsi="宋体" w:eastAsia="宋体" w:cs="宋体"/>
                <w:b w:val="0"/>
                <w:i w:val="0"/>
                <w:color w:val="000000"/>
                <w:sz w:val="14"/>
              </w:rPr>
              <w:t>卫生健康支出</w:t>
            </w:r>
          </w:p>
        </w:tc>
        <w:tc>
          <w:tcPr>
            <w:tcW w:w="1160" w:type="dxa"/>
            <w:vAlign w:val="center"/>
          </w:tcPr>
          <w:p w14:paraId="0C097B28">
            <w:pPr>
              <w:jc w:val="right"/>
            </w:pPr>
            <w:r>
              <w:rPr>
                <w:rFonts w:ascii="宋体" w:hAnsi="宋体" w:eastAsia="宋体" w:cs="宋体"/>
                <w:b w:val="0"/>
                <w:i w:val="0"/>
                <w:color w:val="000000"/>
                <w:sz w:val="14"/>
              </w:rPr>
              <w:t>16.33</w:t>
            </w:r>
          </w:p>
        </w:tc>
        <w:tc>
          <w:tcPr>
            <w:tcW w:w="1160" w:type="dxa"/>
            <w:vAlign w:val="center"/>
          </w:tcPr>
          <w:p w14:paraId="60544640">
            <w:pPr>
              <w:jc w:val="right"/>
            </w:pPr>
            <w:r>
              <w:rPr>
                <w:rFonts w:ascii="宋体" w:hAnsi="宋体" w:eastAsia="宋体" w:cs="宋体"/>
                <w:b w:val="0"/>
                <w:i w:val="0"/>
                <w:color w:val="000000"/>
                <w:sz w:val="14"/>
              </w:rPr>
              <w:t>16.33</w:t>
            </w:r>
          </w:p>
        </w:tc>
        <w:tc>
          <w:tcPr>
            <w:tcW w:w="1160" w:type="dxa"/>
            <w:vAlign w:val="center"/>
          </w:tcPr>
          <w:p w14:paraId="7342E591"/>
        </w:tc>
        <w:tc>
          <w:tcPr>
            <w:tcW w:w="1160" w:type="dxa"/>
            <w:vAlign w:val="center"/>
          </w:tcPr>
          <w:p w14:paraId="54E5F65E"/>
        </w:tc>
        <w:tc>
          <w:tcPr>
            <w:tcW w:w="1160" w:type="dxa"/>
            <w:vAlign w:val="center"/>
          </w:tcPr>
          <w:p w14:paraId="1378854C"/>
        </w:tc>
        <w:tc>
          <w:tcPr>
            <w:tcW w:w="1160" w:type="dxa"/>
            <w:vAlign w:val="center"/>
          </w:tcPr>
          <w:p w14:paraId="1E2978F8"/>
        </w:tc>
        <w:tc>
          <w:tcPr>
            <w:tcW w:w="1092" w:type="dxa"/>
            <w:vAlign w:val="center"/>
          </w:tcPr>
          <w:p w14:paraId="0D452C93"/>
        </w:tc>
      </w:tr>
      <w:tr w14:paraId="59502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F6EB5A">
            <w:pPr>
              <w:jc w:val="left"/>
            </w:pPr>
            <w:r>
              <w:rPr>
                <w:rFonts w:ascii="宋体" w:hAnsi="宋体" w:eastAsia="宋体" w:cs="宋体"/>
                <w:b w:val="0"/>
                <w:i w:val="0"/>
                <w:color w:val="000000"/>
                <w:sz w:val="14"/>
              </w:rPr>
              <w:t>21011</w:t>
            </w:r>
          </w:p>
        </w:tc>
        <w:tc>
          <w:tcPr>
            <w:tcW w:w="2060" w:type="dxa"/>
            <w:vAlign w:val="center"/>
          </w:tcPr>
          <w:p w14:paraId="1482BBBE">
            <w:pPr>
              <w:jc w:val="left"/>
            </w:pPr>
            <w:r>
              <w:rPr>
                <w:rFonts w:ascii="宋体" w:hAnsi="宋体" w:eastAsia="宋体" w:cs="宋体"/>
                <w:b w:val="0"/>
                <w:i w:val="0"/>
                <w:color w:val="000000"/>
                <w:sz w:val="14"/>
              </w:rPr>
              <w:t>行政事业单位医疗</w:t>
            </w:r>
          </w:p>
        </w:tc>
        <w:tc>
          <w:tcPr>
            <w:tcW w:w="1160" w:type="dxa"/>
            <w:vAlign w:val="center"/>
          </w:tcPr>
          <w:p w14:paraId="137D3B0D">
            <w:pPr>
              <w:jc w:val="right"/>
            </w:pPr>
            <w:r>
              <w:rPr>
                <w:rFonts w:ascii="宋体" w:hAnsi="宋体" w:eastAsia="宋体" w:cs="宋体"/>
                <w:b w:val="0"/>
                <w:i w:val="0"/>
                <w:color w:val="000000"/>
                <w:sz w:val="14"/>
              </w:rPr>
              <w:t>16.33</w:t>
            </w:r>
          </w:p>
        </w:tc>
        <w:tc>
          <w:tcPr>
            <w:tcW w:w="1160" w:type="dxa"/>
            <w:vAlign w:val="center"/>
          </w:tcPr>
          <w:p w14:paraId="27F21A75">
            <w:pPr>
              <w:jc w:val="right"/>
            </w:pPr>
            <w:r>
              <w:rPr>
                <w:rFonts w:ascii="宋体" w:hAnsi="宋体" w:eastAsia="宋体" w:cs="宋体"/>
                <w:b w:val="0"/>
                <w:i w:val="0"/>
                <w:color w:val="000000"/>
                <w:sz w:val="14"/>
              </w:rPr>
              <w:t>16.33</w:t>
            </w:r>
          </w:p>
        </w:tc>
        <w:tc>
          <w:tcPr>
            <w:tcW w:w="1160" w:type="dxa"/>
            <w:vAlign w:val="center"/>
          </w:tcPr>
          <w:p w14:paraId="70F9B174"/>
        </w:tc>
        <w:tc>
          <w:tcPr>
            <w:tcW w:w="1160" w:type="dxa"/>
            <w:vAlign w:val="center"/>
          </w:tcPr>
          <w:p w14:paraId="47749F3A"/>
        </w:tc>
        <w:tc>
          <w:tcPr>
            <w:tcW w:w="1160" w:type="dxa"/>
            <w:vAlign w:val="center"/>
          </w:tcPr>
          <w:p w14:paraId="59B3A309"/>
        </w:tc>
        <w:tc>
          <w:tcPr>
            <w:tcW w:w="1160" w:type="dxa"/>
            <w:vAlign w:val="center"/>
          </w:tcPr>
          <w:p w14:paraId="4B92B1FF"/>
        </w:tc>
        <w:tc>
          <w:tcPr>
            <w:tcW w:w="1092" w:type="dxa"/>
            <w:vAlign w:val="center"/>
          </w:tcPr>
          <w:p w14:paraId="4F71966C"/>
        </w:tc>
      </w:tr>
      <w:tr w14:paraId="4211D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1677BA">
            <w:pPr>
              <w:jc w:val="left"/>
            </w:pPr>
            <w:r>
              <w:rPr>
                <w:rFonts w:ascii="宋体" w:hAnsi="宋体" w:eastAsia="宋体" w:cs="宋体"/>
                <w:b w:val="0"/>
                <w:i w:val="0"/>
                <w:color w:val="000000"/>
                <w:sz w:val="14"/>
              </w:rPr>
              <w:t>2101101</w:t>
            </w:r>
          </w:p>
        </w:tc>
        <w:tc>
          <w:tcPr>
            <w:tcW w:w="2060" w:type="dxa"/>
            <w:vAlign w:val="center"/>
          </w:tcPr>
          <w:p w14:paraId="75F79E75">
            <w:pPr>
              <w:jc w:val="left"/>
            </w:pPr>
            <w:r>
              <w:rPr>
                <w:rFonts w:ascii="宋体" w:hAnsi="宋体" w:eastAsia="宋体" w:cs="宋体"/>
                <w:b w:val="0"/>
                <w:i w:val="0"/>
                <w:color w:val="000000"/>
                <w:sz w:val="14"/>
              </w:rPr>
              <w:t>行政单位医疗</w:t>
            </w:r>
          </w:p>
        </w:tc>
        <w:tc>
          <w:tcPr>
            <w:tcW w:w="1160" w:type="dxa"/>
            <w:vAlign w:val="center"/>
          </w:tcPr>
          <w:p w14:paraId="1F7B46FB">
            <w:pPr>
              <w:jc w:val="right"/>
            </w:pPr>
            <w:r>
              <w:rPr>
                <w:rFonts w:ascii="宋体" w:hAnsi="宋体" w:eastAsia="宋体" w:cs="宋体"/>
                <w:b w:val="0"/>
                <w:i w:val="0"/>
                <w:color w:val="000000"/>
                <w:sz w:val="14"/>
              </w:rPr>
              <w:t>15.06</w:t>
            </w:r>
          </w:p>
        </w:tc>
        <w:tc>
          <w:tcPr>
            <w:tcW w:w="1160" w:type="dxa"/>
            <w:vAlign w:val="center"/>
          </w:tcPr>
          <w:p w14:paraId="3647B5DC">
            <w:pPr>
              <w:jc w:val="right"/>
            </w:pPr>
            <w:r>
              <w:rPr>
                <w:rFonts w:ascii="宋体" w:hAnsi="宋体" w:eastAsia="宋体" w:cs="宋体"/>
                <w:b w:val="0"/>
                <w:i w:val="0"/>
                <w:color w:val="000000"/>
                <w:sz w:val="14"/>
              </w:rPr>
              <w:t>15.06</w:t>
            </w:r>
          </w:p>
        </w:tc>
        <w:tc>
          <w:tcPr>
            <w:tcW w:w="1160" w:type="dxa"/>
            <w:vAlign w:val="center"/>
          </w:tcPr>
          <w:p w14:paraId="2C5C2B2C"/>
        </w:tc>
        <w:tc>
          <w:tcPr>
            <w:tcW w:w="1160" w:type="dxa"/>
            <w:vAlign w:val="center"/>
          </w:tcPr>
          <w:p w14:paraId="41CDAC3F"/>
        </w:tc>
        <w:tc>
          <w:tcPr>
            <w:tcW w:w="1160" w:type="dxa"/>
            <w:vAlign w:val="center"/>
          </w:tcPr>
          <w:p w14:paraId="7510C178"/>
        </w:tc>
        <w:tc>
          <w:tcPr>
            <w:tcW w:w="1160" w:type="dxa"/>
            <w:vAlign w:val="center"/>
          </w:tcPr>
          <w:p w14:paraId="6001DA1E"/>
        </w:tc>
        <w:tc>
          <w:tcPr>
            <w:tcW w:w="1092" w:type="dxa"/>
            <w:vAlign w:val="center"/>
          </w:tcPr>
          <w:p w14:paraId="52DCAF67"/>
        </w:tc>
      </w:tr>
      <w:tr w14:paraId="00281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021132">
            <w:pPr>
              <w:jc w:val="left"/>
            </w:pPr>
            <w:r>
              <w:rPr>
                <w:rFonts w:ascii="宋体" w:hAnsi="宋体" w:eastAsia="宋体" w:cs="宋体"/>
                <w:b w:val="0"/>
                <w:i w:val="0"/>
                <w:color w:val="000000"/>
                <w:sz w:val="14"/>
              </w:rPr>
              <w:t>2101199</w:t>
            </w:r>
          </w:p>
        </w:tc>
        <w:tc>
          <w:tcPr>
            <w:tcW w:w="2060" w:type="dxa"/>
            <w:vAlign w:val="center"/>
          </w:tcPr>
          <w:p w14:paraId="2E13B2CF">
            <w:pPr>
              <w:jc w:val="left"/>
            </w:pPr>
            <w:r>
              <w:rPr>
                <w:rFonts w:ascii="宋体" w:hAnsi="宋体" w:eastAsia="宋体" w:cs="宋体"/>
                <w:b w:val="0"/>
                <w:i w:val="0"/>
                <w:color w:val="000000"/>
                <w:sz w:val="14"/>
              </w:rPr>
              <w:t>其他行政事业单位医疗支出</w:t>
            </w:r>
          </w:p>
        </w:tc>
        <w:tc>
          <w:tcPr>
            <w:tcW w:w="1160" w:type="dxa"/>
            <w:vAlign w:val="center"/>
          </w:tcPr>
          <w:p w14:paraId="165E4625">
            <w:pPr>
              <w:jc w:val="right"/>
            </w:pPr>
            <w:r>
              <w:rPr>
                <w:rFonts w:ascii="宋体" w:hAnsi="宋体" w:eastAsia="宋体" w:cs="宋体"/>
                <w:b w:val="0"/>
                <w:i w:val="0"/>
                <w:color w:val="000000"/>
                <w:sz w:val="14"/>
              </w:rPr>
              <w:t>1.27</w:t>
            </w:r>
          </w:p>
        </w:tc>
        <w:tc>
          <w:tcPr>
            <w:tcW w:w="1160" w:type="dxa"/>
            <w:vAlign w:val="center"/>
          </w:tcPr>
          <w:p w14:paraId="028DAF76">
            <w:pPr>
              <w:jc w:val="right"/>
            </w:pPr>
            <w:r>
              <w:rPr>
                <w:rFonts w:ascii="宋体" w:hAnsi="宋体" w:eastAsia="宋体" w:cs="宋体"/>
                <w:b w:val="0"/>
                <w:i w:val="0"/>
                <w:color w:val="000000"/>
                <w:sz w:val="14"/>
              </w:rPr>
              <w:t>1.27</w:t>
            </w:r>
          </w:p>
        </w:tc>
        <w:tc>
          <w:tcPr>
            <w:tcW w:w="1160" w:type="dxa"/>
            <w:vAlign w:val="center"/>
          </w:tcPr>
          <w:p w14:paraId="3FF87C52"/>
        </w:tc>
        <w:tc>
          <w:tcPr>
            <w:tcW w:w="1160" w:type="dxa"/>
            <w:vAlign w:val="center"/>
          </w:tcPr>
          <w:p w14:paraId="734B83BD"/>
        </w:tc>
        <w:tc>
          <w:tcPr>
            <w:tcW w:w="1160" w:type="dxa"/>
            <w:vAlign w:val="center"/>
          </w:tcPr>
          <w:p w14:paraId="3FEA5526"/>
        </w:tc>
        <w:tc>
          <w:tcPr>
            <w:tcW w:w="1160" w:type="dxa"/>
            <w:vAlign w:val="center"/>
          </w:tcPr>
          <w:p w14:paraId="60E50E95"/>
        </w:tc>
        <w:tc>
          <w:tcPr>
            <w:tcW w:w="1092" w:type="dxa"/>
            <w:vAlign w:val="center"/>
          </w:tcPr>
          <w:p w14:paraId="5FE3480E"/>
        </w:tc>
      </w:tr>
      <w:tr w14:paraId="404AB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3AD6F9">
            <w:pPr>
              <w:jc w:val="left"/>
            </w:pPr>
            <w:r>
              <w:rPr>
                <w:rFonts w:ascii="宋体" w:hAnsi="宋体" w:eastAsia="宋体" w:cs="宋体"/>
                <w:b w:val="0"/>
                <w:i w:val="0"/>
                <w:color w:val="000000"/>
                <w:sz w:val="14"/>
              </w:rPr>
              <w:t>221</w:t>
            </w:r>
          </w:p>
        </w:tc>
        <w:tc>
          <w:tcPr>
            <w:tcW w:w="2060" w:type="dxa"/>
            <w:vAlign w:val="center"/>
          </w:tcPr>
          <w:p w14:paraId="725DBCEA">
            <w:pPr>
              <w:jc w:val="left"/>
            </w:pPr>
            <w:r>
              <w:rPr>
                <w:rFonts w:ascii="宋体" w:hAnsi="宋体" w:eastAsia="宋体" w:cs="宋体"/>
                <w:b w:val="0"/>
                <w:i w:val="0"/>
                <w:color w:val="000000"/>
                <w:sz w:val="14"/>
              </w:rPr>
              <w:t>住房保障支出</w:t>
            </w:r>
          </w:p>
        </w:tc>
        <w:tc>
          <w:tcPr>
            <w:tcW w:w="1160" w:type="dxa"/>
            <w:vAlign w:val="center"/>
          </w:tcPr>
          <w:p w14:paraId="2F8B83DB">
            <w:pPr>
              <w:jc w:val="right"/>
            </w:pPr>
            <w:r>
              <w:rPr>
                <w:rFonts w:ascii="宋体" w:hAnsi="宋体" w:eastAsia="宋体" w:cs="宋体"/>
                <w:b w:val="0"/>
                <w:i w:val="0"/>
                <w:color w:val="000000"/>
                <w:sz w:val="14"/>
              </w:rPr>
              <w:t>34.55</w:t>
            </w:r>
          </w:p>
        </w:tc>
        <w:tc>
          <w:tcPr>
            <w:tcW w:w="1160" w:type="dxa"/>
            <w:vAlign w:val="center"/>
          </w:tcPr>
          <w:p w14:paraId="6AEFD48A">
            <w:pPr>
              <w:jc w:val="right"/>
            </w:pPr>
            <w:r>
              <w:rPr>
                <w:rFonts w:ascii="宋体" w:hAnsi="宋体" w:eastAsia="宋体" w:cs="宋体"/>
                <w:b w:val="0"/>
                <w:i w:val="0"/>
                <w:color w:val="000000"/>
                <w:sz w:val="14"/>
              </w:rPr>
              <w:t>34.55</w:t>
            </w:r>
          </w:p>
        </w:tc>
        <w:tc>
          <w:tcPr>
            <w:tcW w:w="1160" w:type="dxa"/>
            <w:vAlign w:val="center"/>
          </w:tcPr>
          <w:p w14:paraId="5871228A"/>
        </w:tc>
        <w:tc>
          <w:tcPr>
            <w:tcW w:w="1160" w:type="dxa"/>
            <w:vAlign w:val="center"/>
          </w:tcPr>
          <w:p w14:paraId="1322EBD8"/>
        </w:tc>
        <w:tc>
          <w:tcPr>
            <w:tcW w:w="1160" w:type="dxa"/>
            <w:vAlign w:val="center"/>
          </w:tcPr>
          <w:p w14:paraId="05D59BDC"/>
        </w:tc>
        <w:tc>
          <w:tcPr>
            <w:tcW w:w="1160" w:type="dxa"/>
            <w:vAlign w:val="center"/>
          </w:tcPr>
          <w:p w14:paraId="2DCBEE6F"/>
        </w:tc>
        <w:tc>
          <w:tcPr>
            <w:tcW w:w="1092" w:type="dxa"/>
            <w:vAlign w:val="center"/>
          </w:tcPr>
          <w:p w14:paraId="47C89903"/>
        </w:tc>
      </w:tr>
      <w:tr w14:paraId="415B2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2271B9">
            <w:pPr>
              <w:jc w:val="left"/>
            </w:pPr>
            <w:r>
              <w:rPr>
                <w:rFonts w:ascii="宋体" w:hAnsi="宋体" w:eastAsia="宋体" w:cs="宋体"/>
                <w:b w:val="0"/>
                <w:i w:val="0"/>
                <w:color w:val="000000"/>
                <w:sz w:val="14"/>
              </w:rPr>
              <w:t>22102</w:t>
            </w:r>
          </w:p>
        </w:tc>
        <w:tc>
          <w:tcPr>
            <w:tcW w:w="2060" w:type="dxa"/>
            <w:vAlign w:val="center"/>
          </w:tcPr>
          <w:p w14:paraId="2E7C6353">
            <w:pPr>
              <w:jc w:val="left"/>
            </w:pPr>
            <w:r>
              <w:rPr>
                <w:rFonts w:ascii="宋体" w:hAnsi="宋体" w:eastAsia="宋体" w:cs="宋体"/>
                <w:b w:val="0"/>
                <w:i w:val="0"/>
                <w:color w:val="000000"/>
                <w:sz w:val="14"/>
              </w:rPr>
              <w:t>住房改革支出</w:t>
            </w:r>
          </w:p>
        </w:tc>
        <w:tc>
          <w:tcPr>
            <w:tcW w:w="1160" w:type="dxa"/>
            <w:vAlign w:val="center"/>
          </w:tcPr>
          <w:p w14:paraId="0A5424C4">
            <w:pPr>
              <w:jc w:val="right"/>
            </w:pPr>
            <w:r>
              <w:rPr>
                <w:rFonts w:ascii="宋体" w:hAnsi="宋体" w:eastAsia="宋体" w:cs="宋体"/>
                <w:b w:val="0"/>
                <w:i w:val="0"/>
                <w:color w:val="000000"/>
                <w:sz w:val="14"/>
              </w:rPr>
              <w:t>34.55</w:t>
            </w:r>
          </w:p>
        </w:tc>
        <w:tc>
          <w:tcPr>
            <w:tcW w:w="1160" w:type="dxa"/>
            <w:vAlign w:val="center"/>
          </w:tcPr>
          <w:p w14:paraId="09E4FB3A">
            <w:pPr>
              <w:jc w:val="right"/>
            </w:pPr>
            <w:r>
              <w:rPr>
                <w:rFonts w:ascii="宋体" w:hAnsi="宋体" w:eastAsia="宋体" w:cs="宋体"/>
                <w:b w:val="0"/>
                <w:i w:val="0"/>
                <w:color w:val="000000"/>
                <w:sz w:val="14"/>
              </w:rPr>
              <w:t>34.55</w:t>
            </w:r>
          </w:p>
        </w:tc>
        <w:tc>
          <w:tcPr>
            <w:tcW w:w="1160" w:type="dxa"/>
            <w:vAlign w:val="center"/>
          </w:tcPr>
          <w:p w14:paraId="4C5E749D"/>
        </w:tc>
        <w:tc>
          <w:tcPr>
            <w:tcW w:w="1160" w:type="dxa"/>
            <w:vAlign w:val="center"/>
          </w:tcPr>
          <w:p w14:paraId="1A76B704"/>
        </w:tc>
        <w:tc>
          <w:tcPr>
            <w:tcW w:w="1160" w:type="dxa"/>
            <w:vAlign w:val="center"/>
          </w:tcPr>
          <w:p w14:paraId="160588B8"/>
        </w:tc>
        <w:tc>
          <w:tcPr>
            <w:tcW w:w="1160" w:type="dxa"/>
            <w:vAlign w:val="center"/>
          </w:tcPr>
          <w:p w14:paraId="0D911FDD"/>
        </w:tc>
        <w:tc>
          <w:tcPr>
            <w:tcW w:w="1092" w:type="dxa"/>
            <w:vAlign w:val="center"/>
          </w:tcPr>
          <w:p w14:paraId="00103A29"/>
        </w:tc>
      </w:tr>
      <w:tr w14:paraId="214CD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E8A837">
            <w:pPr>
              <w:jc w:val="left"/>
            </w:pPr>
            <w:r>
              <w:rPr>
                <w:rFonts w:ascii="宋体" w:hAnsi="宋体" w:eastAsia="宋体" w:cs="宋体"/>
                <w:b w:val="0"/>
                <w:i w:val="0"/>
                <w:color w:val="000000"/>
                <w:sz w:val="14"/>
              </w:rPr>
              <w:t>2210201</w:t>
            </w:r>
          </w:p>
        </w:tc>
        <w:tc>
          <w:tcPr>
            <w:tcW w:w="2060" w:type="dxa"/>
            <w:vAlign w:val="center"/>
          </w:tcPr>
          <w:p w14:paraId="27CEDACD">
            <w:pPr>
              <w:jc w:val="left"/>
            </w:pPr>
            <w:r>
              <w:rPr>
                <w:rFonts w:ascii="宋体" w:hAnsi="宋体" w:eastAsia="宋体" w:cs="宋体"/>
                <w:b w:val="0"/>
                <w:i w:val="0"/>
                <w:color w:val="000000"/>
                <w:sz w:val="14"/>
              </w:rPr>
              <w:t>住房公积金</w:t>
            </w:r>
          </w:p>
        </w:tc>
        <w:tc>
          <w:tcPr>
            <w:tcW w:w="1160" w:type="dxa"/>
            <w:vAlign w:val="center"/>
          </w:tcPr>
          <w:p w14:paraId="7A5CCFB9">
            <w:pPr>
              <w:jc w:val="right"/>
            </w:pPr>
            <w:r>
              <w:rPr>
                <w:rFonts w:ascii="宋体" w:hAnsi="宋体" w:eastAsia="宋体" w:cs="宋体"/>
                <w:b w:val="0"/>
                <w:i w:val="0"/>
                <w:color w:val="000000"/>
                <w:sz w:val="14"/>
              </w:rPr>
              <w:t>34.55</w:t>
            </w:r>
          </w:p>
        </w:tc>
        <w:tc>
          <w:tcPr>
            <w:tcW w:w="1160" w:type="dxa"/>
            <w:vAlign w:val="center"/>
          </w:tcPr>
          <w:p w14:paraId="7959EA30">
            <w:pPr>
              <w:jc w:val="right"/>
            </w:pPr>
            <w:r>
              <w:rPr>
                <w:rFonts w:ascii="宋体" w:hAnsi="宋体" w:eastAsia="宋体" w:cs="宋体"/>
                <w:b w:val="0"/>
                <w:i w:val="0"/>
                <w:color w:val="000000"/>
                <w:sz w:val="14"/>
              </w:rPr>
              <w:t>34.55</w:t>
            </w:r>
          </w:p>
        </w:tc>
        <w:tc>
          <w:tcPr>
            <w:tcW w:w="1160" w:type="dxa"/>
            <w:vAlign w:val="center"/>
          </w:tcPr>
          <w:p w14:paraId="6445F113"/>
        </w:tc>
        <w:tc>
          <w:tcPr>
            <w:tcW w:w="1160" w:type="dxa"/>
            <w:vAlign w:val="center"/>
          </w:tcPr>
          <w:p w14:paraId="4C551E19"/>
        </w:tc>
        <w:tc>
          <w:tcPr>
            <w:tcW w:w="1160" w:type="dxa"/>
            <w:vAlign w:val="center"/>
          </w:tcPr>
          <w:p w14:paraId="66E9B2DB"/>
        </w:tc>
        <w:tc>
          <w:tcPr>
            <w:tcW w:w="1160" w:type="dxa"/>
            <w:vAlign w:val="center"/>
          </w:tcPr>
          <w:p w14:paraId="13A16FB0"/>
        </w:tc>
        <w:tc>
          <w:tcPr>
            <w:tcW w:w="1092" w:type="dxa"/>
            <w:vAlign w:val="center"/>
          </w:tcPr>
          <w:p w14:paraId="1F8AA3C6"/>
        </w:tc>
      </w:tr>
      <w:tr w14:paraId="1B700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3106DB">
            <w:pPr>
              <w:jc w:val="left"/>
            </w:pPr>
            <w:r>
              <w:rPr>
                <w:rFonts w:ascii="宋体" w:hAnsi="宋体" w:eastAsia="宋体" w:cs="宋体"/>
                <w:b w:val="0"/>
                <w:i w:val="0"/>
                <w:color w:val="000000"/>
                <w:sz w:val="14"/>
              </w:rPr>
              <w:t>229</w:t>
            </w:r>
          </w:p>
        </w:tc>
        <w:tc>
          <w:tcPr>
            <w:tcW w:w="2060" w:type="dxa"/>
            <w:vAlign w:val="center"/>
          </w:tcPr>
          <w:p w14:paraId="6B06FA3F">
            <w:pPr>
              <w:jc w:val="left"/>
            </w:pPr>
            <w:r>
              <w:rPr>
                <w:rFonts w:ascii="宋体" w:hAnsi="宋体" w:eastAsia="宋体" w:cs="宋体"/>
                <w:b w:val="0"/>
                <w:i w:val="0"/>
                <w:color w:val="000000"/>
                <w:sz w:val="14"/>
              </w:rPr>
              <w:t>其他支出</w:t>
            </w:r>
          </w:p>
        </w:tc>
        <w:tc>
          <w:tcPr>
            <w:tcW w:w="1160" w:type="dxa"/>
            <w:vAlign w:val="center"/>
          </w:tcPr>
          <w:p w14:paraId="1119A701">
            <w:pPr>
              <w:jc w:val="right"/>
            </w:pPr>
            <w:r>
              <w:rPr>
                <w:rFonts w:ascii="宋体" w:hAnsi="宋体" w:eastAsia="宋体" w:cs="宋体"/>
                <w:b w:val="0"/>
                <w:i w:val="0"/>
                <w:color w:val="000000"/>
                <w:sz w:val="14"/>
              </w:rPr>
              <w:t>419.52</w:t>
            </w:r>
          </w:p>
        </w:tc>
        <w:tc>
          <w:tcPr>
            <w:tcW w:w="1160" w:type="dxa"/>
            <w:vAlign w:val="center"/>
          </w:tcPr>
          <w:p w14:paraId="3C4966A5">
            <w:pPr>
              <w:jc w:val="right"/>
            </w:pPr>
            <w:r>
              <w:rPr>
                <w:rFonts w:ascii="宋体" w:hAnsi="宋体" w:eastAsia="宋体" w:cs="宋体"/>
                <w:b w:val="0"/>
                <w:i w:val="0"/>
                <w:color w:val="000000"/>
                <w:sz w:val="14"/>
              </w:rPr>
              <w:t>419.52</w:t>
            </w:r>
          </w:p>
        </w:tc>
        <w:tc>
          <w:tcPr>
            <w:tcW w:w="1160" w:type="dxa"/>
            <w:vAlign w:val="center"/>
          </w:tcPr>
          <w:p w14:paraId="7B919A39"/>
        </w:tc>
        <w:tc>
          <w:tcPr>
            <w:tcW w:w="1160" w:type="dxa"/>
            <w:vAlign w:val="center"/>
          </w:tcPr>
          <w:p w14:paraId="5348C05C"/>
        </w:tc>
        <w:tc>
          <w:tcPr>
            <w:tcW w:w="1160" w:type="dxa"/>
            <w:vAlign w:val="center"/>
          </w:tcPr>
          <w:p w14:paraId="51F46138"/>
        </w:tc>
        <w:tc>
          <w:tcPr>
            <w:tcW w:w="1160" w:type="dxa"/>
            <w:vAlign w:val="center"/>
          </w:tcPr>
          <w:p w14:paraId="639C6DFB"/>
        </w:tc>
        <w:tc>
          <w:tcPr>
            <w:tcW w:w="1092" w:type="dxa"/>
            <w:vAlign w:val="center"/>
          </w:tcPr>
          <w:p w14:paraId="25F4F69E"/>
        </w:tc>
      </w:tr>
      <w:tr w14:paraId="6CCED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BD3CB7">
            <w:pPr>
              <w:jc w:val="left"/>
            </w:pPr>
            <w:r>
              <w:rPr>
                <w:rFonts w:ascii="宋体" w:hAnsi="宋体" w:eastAsia="宋体" w:cs="宋体"/>
                <w:b w:val="0"/>
                <w:i w:val="0"/>
                <w:color w:val="000000"/>
                <w:sz w:val="14"/>
              </w:rPr>
              <w:t>22960</w:t>
            </w:r>
          </w:p>
        </w:tc>
        <w:tc>
          <w:tcPr>
            <w:tcW w:w="2060" w:type="dxa"/>
            <w:vAlign w:val="center"/>
          </w:tcPr>
          <w:p w14:paraId="5643F2E6">
            <w:pPr>
              <w:jc w:val="left"/>
            </w:pPr>
            <w:r>
              <w:rPr>
                <w:rFonts w:ascii="宋体" w:hAnsi="宋体" w:eastAsia="宋体" w:cs="宋体"/>
                <w:b w:val="0"/>
                <w:i w:val="0"/>
                <w:color w:val="000000"/>
                <w:sz w:val="14"/>
              </w:rPr>
              <w:t>彩票公益金安排的支出</w:t>
            </w:r>
          </w:p>
        </w:tc>
        <w:tc>
          <w:tcPr>
            <w:tcW w:w="1160" w:type="dxa"/>
            <w:vAlign w:val="center"/>
          </w:tcPr>
          <w:p w14:paraId="1F251324">
            <w:pPr>
              <w:jc w:val="right"/>
            </w:pPr>
            <w:r>
              <w:rPr>
                <w:rFonts w:ascii="宋体" w:hAnsi="宋体" w:eastAsia="宋体" w:cs="宋体"/>
                <w:b w:val="0"/>
                <w:i w:val="0"/>
                <w:color w:val="000000"/>
                <w:sz w:val="14"/>
              </w:rPr>
              <w:t>415.18</w:t>
            </w:r>
          </w:p>
        </w:tc>
        <w:tc>
          <w:tcPr>
            <w:tcW w:w="1160" w:type="dxa"/>
            <w:vAlign w:val="center"/>
          </w:tcPr>
          <w:p w14:paraId="3BAA6CE8">
            <w:pPr>
              <w:jc w:val="right"/>
            </w:pPr>
            <w:r>
              <w:rPr>
                <w:rFonts w:ascii="宋体" w:hAnsi="宋体" w:eastAsia="宋体" w:cs="宋体"/>
                <w:b w:val="0"/>
                <w:i w:val="0"/>
                <w:color w:val="000000"/>
                <w:sz w:val="14"/>
              </w:rPr>
              <w:t>415.18</w:t>
            </w:r>
          </w:p>
        </w:tc>
        <w:tc>
          <w:tcPr>
            <w:tcW w:w="1160" w:type="dxa"/>
            <w:vAlign w:val="center"/>
          </w:tcPr>
          <w:p w14:paraId="44EC40CE"/>
        </w:tc>
        <w:tc>
          <w:tcPr>
            <w:tcW w:w="1160" w:type="dxa"/>
            <w:vAlign w:val="center"/>
          </w:tcPr>
          <w:p w14:paraId="7FD54EA5"/>
        </w:tc>
        <w:tc>
          <w:tcPr>
            <w:tcW w:w="1160" w:type="dxa"/>
            <w:vAlign w:val="center"/>
          </w:tcPr>
          <w:p w14:paraId="56532504"/>
        </w:tc>
        <w:tc>
          <w:tcPr>
            <w:tcW w:w="1160" w:type="dxa"/>
            <w:vAlign w:val="center"/>
          </w:tcPr>
          <w:p w14:paraId="326BC18F"/>
        </w:tc>
        <w:tc>
          <w:tcPr>
            <w:tcW w:w="1092" w:type="dxa"/>
            <w:vAlign w:val="center"/>
          </w:tcPr>
          <w:p w14:paraId="4E798F44"/>
        </w:tc>
      </w:tr>
      <w:tr w14:paraId="1094A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362E33">
            <w:pPr>
              <w:jc w:val="left"/>
            </w:pPr>
            <w:r>
              <w:rPr>
                <w:rFonts w:ascii="宋体" w:hAnsi="宋体" w:eastAsia="宋体" w:cs="宋体"/>
                <w:b w:val="0"/>
                <w:i w:val="0"/>
                <w:color w:val="000000"/>
                <w:sz w:val="14"/>
              </w:rPr>
              <w:t>2296002</w:t>
            </w:r>
          </w:p>
        </w:tc>
        <w:tc>
          <w:tcPr>
            <w:tcW w:w="2060" w:type="dxa"/>
            <w:vAlign w:val="center"/>
          </w:tcPr>
          <w:p w14:paraId="355F161D">
            <w:pPr>
              <w:jc w:val="left"/>
            </w:pPr>
            <w:r>
              <w:rPr>
                <w:rFonts w:ascii="宋体" w:hAnsi="宋体" w:eastAsia="宋体" w:cs="宋体"/>
                <w:b w:val="0"/>
                <w:i w:val="0"/>
                <w:color w:val="000000"/>
                <w:sz w:val="14"/>
              </w:rPr>
              <w:t>用于社会福利的彩票公益金支出</w:t>
            </w:r>
          </w:p>
        </w:tc>
        <w:tc>
          <w:tcPr>
            <w:tcW w:w="1160" w:type="dxa"/>
            <w:vAlign w:val="center"/>
          </w:tcPr>
          <w:p w14:paraId="5082D11E">
            <w:pPr>
              <w:jc w:val="right"/>
            </w:pPr>
            <w:r>
              <w:rPr>
                <w:rFonts w:ascii="宋体" w:hAnsi="宋体" w:eastAsia="宋体" w:cs="宋体"/>
                <w:b w:val="0"/>
                <w:i w:val="0"/>
                <w:color w:val="000000"/>
                <w:sz w:val="14"/>
              </w:rPr>
              <w:t>415.18</w:t>
            </w:r>
          </w:p>
        </w:tc>
        <w:tc>
          <w:tcPr>
            <w:tcW w:w="1160" w:type="dxa"/>
            <w:vAlign w:val="center"/>
          </w:tcPr>
          <w:p w14:paraId="14EF24F8">
            <w:pPr>
              <w:jc w:val="right"/>
            </w:pPr>
            <w:r>
              <w:rPr>
                <w:rFonts w:ascii="宋体" w:hAnsi="宋体" w:eastAsia="宋体" w:cs="宋体"/>
                <w:b w:val="0"/>
                <w:i w:val="0"/>
                <w:color w:val="000000"/>
                <w:sz w:val="14"/>
              </w:rPr>
              <w:t>415.18</w:t>
            </w:r>
          </w:p>
        </w:tc>
        <w:tc>
          <w:tcPr>
            <w:tcW w:w="1160" w:type="dxa"/>
            <w:vAlign w:val="center"/>
          </w:tcPr>
          <w:p w14:paraId="73277E9C"/>
        </w:tc>
        <w:tc>
          <w:tcPr>
            <w:tcW w:w="1160" w:type="dxa"/>
            <w:vAlign w:val="center"/>
          </w:tcPr>
          <w:p w14:paraId="508189FF"/>
        </w:tc>
        <w:tc>
          <w:tcPr>
            <w:tcW w:w="1160" w:type="dxa"/>
            <w:vAlign w:val="center"/>
          </w:tcPr>
          <w:p w14:paraId="2E81C92D"/>
        </w:tc>
        <w:tc>
          <w:tcPr>
            <w:tcW w:w="1160" w:type="dxa"/>
            <w:vAlign w:val="center"/>
          </w:tcPr>
          <w:p w14:paraId="75EE3744"/>
        </w:tc>
        <w:tc>
          <w:tcPr>
            <w:tcW w:w="1092" w:type="dxa"/>
            <w:vAlign w:val="center"/>
          </w:tcPr>
          <w:p w14:paraId="15634750"/>
        </w:tc>
      </w:tr>
      <w:tr w14:paraId="1D024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B7DB0C">
            <w:pPr>
              <w:jc w:val="left"/>
            </w:pPr>
            <w:r>
              <w:rPr>
                <w:rFonts w:ascii="宋体" w:hAnsi="宋体" w:eastAsia="宋体" w:cs="宋体"/>
                <w:b w:val="0"/>
                <w:i w:val="0"/>
                <w:color w:val="000000"/>
                <w:sz w:val="14"/>
              </w:rPr>
              <w:t>22999</w:t>
            </w:r>
          </w:p>
        </w:tc>
        <w:tc>
          <w:tcPr>
            <w:tcW w:w="2060" w:type="dxa"/>
            <w:vAlign w:val="center"/>
          </w:tcPr>
          <w:p w14:paraId="04D94FA1">
            <w:pPr>
              <w:jc w:val="left"/>
            </w:pPr>
            <w:r>
              <w:rPr>
                <w:rFonts w:ascii="宋体" w:hAnsi="宋体" w:eastAsia="宋体" w:cs="宋体"/>
                <w:b w:val="0"/>
                <w:i w:val="0"/>
                <w:color w:val="000000"/>
                <w:sz w:val="14"/>
              </w:rPr>
              <w:t>其他支出</w:t>
            </w:r>
          </w:p>
        </w:tc>
        <w:tc>
          <w:tcPr>
            <w:tcW w:w="1160" w:type="dxa"/>
            <w:vAlign w:val="center"/>
          </w:tcPr>
          <w:p w14:paraId="5508F9A9">
            <w:pPr>
              <w:jc w:val="right"/>
            </w:pPr>
            <w:r>
              <w:rPr>
                <w:rFonts w:ascii="宋体" w:hAnsi="宋体" w:eastAsia="宋体" w:cs="宋体"/>
                <w:b w:val="0"/>
                <w:i w:val="0"/>
                <w:color w:val="000000"/>
                <w:sz w:val="14"/>
              </w:rPr>
              <w:t>4.34</w:t>
            </w:r>
          </w:p>
        </w:tc>
        <w:tc>
          <w:tcPr>
            <w:tcW w:w="1160" w:type="dxa"/>
            <w:vAlign w:val="center"/>
          </w:tcPr>
          <w:p w14:paraId="3E4F04A2">
            <w:pPr>
              <w:jc w:val="right"/>
            </w:pPr>
            <w:r>
              <w:rPr>
                <w:rFonts w:ascii="宋体" w:hAnsi="宋体" w:eastAsia="宋体" w:cs="宋体"/>
                <w:b w:val="0"/>
                <w:i w:val="0"/>
                <w:color w:val="000000"/>
                <w:sz w:val="14"/>
              </w:rPr>
              <w:t>4.34</w:t>
            </w:r>
          </w:p>
        </w:tc>
        <w:tc>
          <w:tcPr>
            <w:tcW w:w="1160" w:type="dxa"/>
            <w:vAlign w:val="center"/>
          </w:tcPr>
          <w:p w14:paraId="74A82832"/>
        </w:tc>
        <w:tc>
          <w:tcPr>
            <w:tcW w:w="1160" w:type="dxa"/>
            <w:vAlign w:val="center"/>
          </w:tcPr>
          <w:p w14:paraId="1F5045F9"/>
        </w:tc>
        <w:tc>
          <w:tcPr>
            <w:tcW w:w="1160" w:type="dxa"/>
            <w:vAlign w:val="center"/>
          </w:tcPr>
          <w:p w14:paraId="5A407BC1"/>
        </w:tc>
        <w:tc>
          <w:tcPr>
            <w:tcW w:w="1160" w:type="dxa"/>
            <w:vAlign w:val="center"/>
          </w:tcPr>
          <w:p w14:paraId="76A59A08"/>
        </w:tc>
        <w:tc>
          <w:tcPr>
            <w:tcW w:w="1092" w:type="dxa"/>
            <w:vAlign w:val="center"/>
          </w:tcPr>
          <w:p w14:paraId="0BC3DB09"/>
        </w:tc>
      </w:tr>
      <w:tr w14:paraId="27BC8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1DBD9E">
            <w:pPr>
              <w:jc w:val="left"/>
            </w:pPr>
            <w:r>
              <w:rPr>
                <w:rFonts w:ascii="宋体" w:hAnsi="宋体" w:eastAsia="宋体" w:cs="宋体"/>
                <w:b w:val="0"/>
                <w:i w:val="0"/>
                <w:color w:val="000000"/>
                <w:sz w:val="14"/>
              </w:rPr>
              <w:t>2299999</w:t>
            </w:r>
          </w:p>
        </w:tc>
        <w:tc>
          <w:tcPr>
            <w:tcW w:w="2060" w:type="dxa"/>
            <w:vAlign w:val="center"/>
          </w:tcPr>
          <w:p w14:paraId="08B6EA50">
            <w:pPr>
              <w:jc w:val="left"/>
            </w:pPr>
            <w:r>
              <w:rPr>
                <w:rFonts w:ascii="宋体" w:hAnsi="宋体" w:eastAsia="宋体" w:cs="宋体"/>
                <w:b w:val="0"/>
                <w:i w:val="0"/>
                <w:color w:val="000000"/>
                <w:sz w:val="14"/>
              </w:rPr>
              <w:t>其他支出</w:t>
            </w:r>
          </w:p>
        </w:tc>
        <w:tc>
          <w:tcPr>
            <w:tcW w:w="1160" w:type="dxa"/>
            <w:vAlign w:val="center"/>
          </w:tcPr>
          <w:p w14:paraId="557F877B">
            <w:pPr>
              <w:jc w:val="right"/>
            </w:pPr>
            <w:r>
              <w:rPr>
                <w:rFonts w:ascii="宋体" w:hAnsi="宋体" w:eastAsia="宋体" w:cs="宋体"/>
                <w:b w:val="0"/>
                <w:i w:val="0"/>
                <w:color w:val="000000"/>
                <w:sz w:val="14"/>
              </w:rPr>
              <w:t>4.34</w:t>
            </w:r>
          </w:p>
        </w:tc>
        <w:tc>
          <w:tcPr>
            <w:tcW w:w="1160" w:type="dxa"/>
            <w:vAlign w:val="center"/>
          </w:tcPr>
          <w:p w14:paraId="21AE144A">
            <w:pPr>
              <w:jc w:val="right"/>
            </w:pPr>
            <w:r>
              <w:rPr>
                <w:rFonts w:ascii="宋体" w:hAnsi="宋体" w:eastAsia="宋体" w:cs="宋体"/>
                <w:b w:val="0"/>
                <w:i w:val="0"/>
                <w:color w:val="000000"/>
                <w:sz w:val="14"/>
              </w:rPr>
              <w:t>4.34</w:t>
            </w:r>
          </w:p>
        </w:tc>
        <w:tc>
          <w:tcPr>
            <w:tcW w:w="1160" w:type="dxa"/>
            <w:vAlign w:val="center"/>
          </w:tcPr>
          <w:p w14:paraId="61B2DD2A"/>
        </w:tc>
        <w:tc>
          <w:tcPr>
            <w:tcW w:w="1160" w:type="dxa"/>
            <w:vAlign w:val="center"/>
          </w:tcPr>
          <w:p w14:paraId="24D3509B"/>
        </w:tc>
        <w:tc>
          <w:tcPr>
            <w:tcW w:w="1160" w:type="dxa"/>
            <w:vAlign w:val="center"/>
          </w:tcPr>
          <w:p w14:paraId="2A5A62F3"/>
        </w:tc>
        <w:tc>
          <w:tcPr>
            <w:tcW w:w="1160" w:type="dxa"/>
            <w:vAlign w:val="center"/>
          </w:tcPr>
          <w:p w14:paraId="181AA9AE"/>
        </w:tc>
        <w:tc>
          <w:tcPr>
            <w:tcW w:w="1092" w:type="dxa"/>
            <w:vAlign w:val="center"/>
          </w:tcPr>
          <w:p w14:paraId="413F3DB3"/>
        </w:tc>
      </w:tr>
      <w:tr w14:paraId="404F3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9BEAB60">
            <w:pPr>
              <w:jc w:val="left"/>
            </w:pPr>
            <w:r>
              <w:rPr>
                <w:rFonts w:ascii="宋体" w:hAnsi="宋体" w:eastAsia="宋体" w:cs="宋体"/>
                <w:b w:val="0"/>
                <w:i w:val="0"/>
                <w:color w:val="000000"/>
                <w:sz w:val="14"/>
              </w:rPr>
              <w:t>注：本表反映部门本年度取得的各项收入情况。</w:t>
            </w:r>
          </w:p>
        </w:tc>
      </w:tr>
      <w:tr w14:paraId="2323B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F8FC5E">
            <w:pPr>
              <w:jc w:val="left"/>
            </w:pPr>
            <w:r>
              <w:rPr>
                <w:rFonts w:ascii="宋体" w:hAnsi="宋体" w:eastAsia="宋体" w:cs="宋体"/>
                <w:b w:val="0"/>
                <w:i w:val="0"/>
                <w:color w:val="000000"/>
                <w:sz w:val="14"/>
              </w:rPr>
              <w:t xml:space="preserve">    本表金额转换成万元时，因四舍五入可能存在尾差。</w:t>
            </w:r>
          </w:p>
        </w:tc>
      </w:tr>
      <w:tr w14:paraId="69F1E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105EE3">
            <w:pPr>
              <w:jc w:val="left"/>
            </w:pPr>
            <w:r>
              <w:rPr>
                <w:rFonts w:ascii="宋体" w:hAnsi="宋体" w:eastAsia="宋体" w:cs="宋体"/>
                <w:b w:val="0"/>
                <w:i w:val="0"/>
                <w:color w:val="000000"/>
                <w:sz w:val="14"/>
              </w:rPr>
              <w:t xml:space="preserve">    如本表为空，则我部门本年度无此类资金收支余。</w:t>
            </w:r>
          </w:p>
        </w:tc>
      </w:tr>
    </w:tbl>
    <w:p w14:paraId="5F00470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3885C4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C256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FB448A">
            <w:pPr>
              <w:jc w:val="right"/>
            </w:pPr>
            <w:r>
              <w:rPr>
                <w:rFonts w:ascii="宋体" w:hAnsi="宋体" w:eastAsia="宋体" w:cs="宋体"/>
                <w:sz w:val="20"/>
              </w:rPr>
              <w:t>公开03表</w:t>
            </w:r>
          </w:p>
        </w:tc>
      </w:tr>
      <w:tr w14:paraId="5FF5FB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7E125A6">
            <w:pPr>
              <w:jc w:val="left"/>
            </w:pPr>
            <w:r>
              <w:rPr>
                <w:rFonts w:ascii="宋体" w:hAnsi="宋体" w:eastAsia="宋体" w:cs="宋体"/>
                <w:sz w:val="20"/>
              </w:rPr>
              <w:t>单位：辽宁省盘锦市民政局（本级）</w:t>
            </w:r>
          </w:p>
        </w:tc>
        <w:tc>
          <w:tcPr>
            <w:tcW w:w="2000" w:type="dxa"/>
          </w:tcPr>
          <w:p w14:paraId="79C4DDD1">
            <w:pPr>
              <w:jc w:val="center"/>
            </w:pPr>
            <w:r>
              <w:rPr>
                <w:rFonts w:ascii="宋体" w:hAnsi="宋体" w:eastAsia="宋体" w:cs="宋体"/>
                <w:sz w:val="20"/>
              </w:rPr>
              <w:t>2023年度</w:t>
            </w:r>
          </w:p>
        </w:tc>
        <w:tc>
          <w:tcPr>
            <w:tcW w:w="4386" w:type="dxa"/>
          </w:tcPr>
          <w:p w14:paraId="5E098AFD">
            <w:pPr>
              <w:jc w:val="right"/>
            </w:pPr>
            <w:r>
              <w:rPr>
                <w:rFonts w:ascii="宋体" w:hAnsi="宋体" w:eastAsia="宋体" w:cs="宋体"/>
                <w:sz w:val="20"/>
              </w:rPr>
              <w:t>金额单位：万元</w:t>
            </w:r>
          </w:p>
        </w:tc>
      </w:tr>
    </w:tbl>
    <w:p w14:paraId="745DDB4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70E9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4D53E13">
            <w:pPr>
              <w:jc w:val="center"/>
            </w:pPr>
            <w:r>
              <w:rPr>
                <w:rFonts w:ascii="宋体" w:hAnsi="宋体" w:eastAsia="宋体" w:cs="宋体"/>
                <w:b w:val="0"/>
                <w:i w:val="0"/>
                <w:color w:val="000000"/>
                <w:sz w:val="16"/>
              </w:rPr>
              <w:t>项目</w:t>
            </w:r>
          </w:p>
        </w:tc>
        <w:tc>
          <w:tcPr>
            <w:tcW w:w="1120" w:type="dxa"/>
            <w:vMerge w:val="restart"/>
            <w:vAlign w:val="center"/>
          </w:tcPr>
          <w:p w14:paraId="75D4BC25">
            <w:pPr>
              <w:jc w:val="center"/>
            </w:pPr>
            <w:r>
              <w:rPr>
                <w:rFonts w:ascii="宋体" w:hAnsi="宋体" w:eastAsia="宋体" w:cs="宋体"/>
                <w:b w:val="0"/>
                <w:i w:val="0"/>
                <w:color w:val="000000"/>
                <w:sz w:val="16"/>
              </w:rPr>
              <w:t>本年支出合计</w:t>
            </w:r>
          </w:p>
        </w:tc>
        <w:tc>
          <w:tcPr>
            <w:tcW w:w="1120" w:type="dxa"/>
            <w:vMerge w:val="restart"/>
            <w:vAlign w:val="center"/>
          </w:tcPr>
          <w:p w14:paraId="1599F1FB">
            <w:pPr>
              <w:jc w:val="center"/>
            </w:pPr>
            <w:r>
              <w:rPr>
                <w:rFonts w:ascii="宋体" w:hAnsi="宋体" w:eastAsia="宋体" w:cs="宋体"/>
                <w:b w:val="0"/>
                <w:i w:val="0"/>
                <w:color w:val="000000"/>
                <w:sz w:val="16"/>
              </w:rPr>
              <w:t>基本支出</w:t>
            </w:r>
          </w:p>
        </w:tc>
        <w:tc>
          <w:tcPr>
            <w:tcW w:w="1120" w:type="dxa"/>
            <w:vMerge w:val="restart"/>
            <w:vAlign w:val="center"/>
          </w:tcPr>
          <w:p w14:paraId="53E88889">
            <w:pPr>
              <w:jc w:val="center"/>
            </w:pPr>
            <w:r>
              <w:rPr>
                <w:rFonts w:ascii="宋体" w:hAnsi="宋体" w:eastAsia="宋体" w:cs="宋体"/>
                <w:b w:val="0"/>
                <w:i w:val="0"/>
                <w:color w:val="000000"/>
                <w:sz w:val="16"/>
              </w:rPr>
              <w:t>项目支出</w:t>
            </w:r>
          </w:p>
        </w:tc>
        <w:tc>
          <w:tcPr>
            <w:tcW w:w="1120" w:type="dxa"/>
            <w:vMerge w:val="restart"/>
            <w:vAlign w:val="center"/>
          </w:tcPr>
          <w:p w14:paraId="1CEE1153">
            <w:pPr>
              <w:jc w:val="center"/>
            </w:pPr>
            <w:r>
              <w:rPr>
                <w:rFonts w:ascii="宋体" w:hAnsi="宋体" w:eastAsia="宋体" w:cs="宋体"/>
                <w:b w:val="0"/>
                <w:i w:val="0"/>
                <w:color w:val="000000"/>
                <w:sz w:val="16"/>
              </w:rPr>
              <w:t>上缴上级支出</w:t>
            </w:r>
          </w:p>
        </w:tc>
        <w:tc>
          <w:tcPr>
            <w:tcW w:w="1120" w:type="dxa"/>
            <w:vMerge w:val="restart"/>
            <w:vAlign w:val="center"/>
          </w:tcPr>
          <w:p w14:paraId="3F77840B">
            <w:pPr>
              <w:jc w:val="center"/>
            </w:pPr>
            <w:r>
              <w:rPr>
                <w:rFonts w:ascii="宋体" w:hAnsi="宋体" w:eastAsia="宋体" w:cs="宋体"/>
                <w:b w:val="0"/>
                <w:i w:val="0"/>
                <w:color w:val="000000"/>
                <w:sz w:val="16"/>
              </w:rPr>
              <w:t>经营支出</w:t>
            </w:r>
          </w:p>
        </w:tc>
        <w:tc>
          <w:tcPr>
            <w:tcW w:w="1112" w:type="dxa"/>
            <w:vMerge w:val="restart"/>
            <w:vAlign w:val="center"/>
          </w:tcPr>
          <w:p w14:paraId="20DE3611">
            <w:pPr>
              <w:jc w:val="center"/>
            </w:pPr>
            <w:r>
              <w:rPr>
                <w:rFonts w:ascii="宋体" w:hAnsi="宋体" w:eastAsia="宋体" w:cs="宋体"/>
                <w:b w:val="0"/>
                <w:i w:val="0"/>
                <w:color w:val="000000"/>
                <w:sz w:val="16"/>
              </w:rPr>
              <w:t>对附属单位补助支出</w:t>
            </w:r>
          </w:p>
        </w:tc>
      </w:tr>
      <w:tr w14:paraId="2A933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9F0D685">
            <w:pPr>
              <w:jc w:val="center"/>
            </w:pPr>
            <w:r>
              <w:rPr>
                <w:rFonts w:ascii="宋体" w:hAnsi="宋体" w:eastAsia="宋体" w:cs="宋体"/>
                <w:b w:val="0"/>
                <w:i w:val="0"/>
                <w:color w:val="000000"/>
                <w:sz w:val="16"/>
              </w:rPr>
              <w:t>功能分类科目编码</w:t>
            </w:r>
          </w:p>
        </w:tc>
        <w:tc>
          <w:tcPr>
            <w:tcW w:w="3340" w:type="dxa"/>
            <w:vMerge w:val="restart"/>
            <w:vAlign w:val="center"/>
          </w:tcPr>
          <w:p w14:paraId="6AA80C80">
            <w:pPr>
              <w:jc w:val="center"/>
            </w:pPr>
            <w:r>
              <w:rPr>
                <w:rFonts w:ascii="宋体" w:hAnsi="宋体" w:eastAsia="宋体" w:cs="宋体"/>
                <w:b w:val="0"/>
                <w:i w:val="0"/>
                <w:color w:val="000000"/>
                <w:sz w:val="16"/>
              </w:rPr>
              <w:t>科目名称</w:t>
            </w:r>
          </w:p>
        </w:tc>
        <w:tc>
          <w:tcPr>
            <w:tcW w:w="1120" w:type="dxa"/>
            <w:vMerge w:val="continue"/>
            <w:vAlign w:val="center"/>
          </w:tcPr>
          <w:p w14:paraId="1C17C610"/>
        </w:tc>
        <w:tc>
          <w:tcPr>
            <w:tcW w:w="1120" w:type="dxa"/>
            <w:vMerge w:val="continue"/>
            <w:vAlign w:val="center"/>
          </w:tcPr>
          <w:p w14:paraId="775658E6"/>
        </w:tc>
        <w:tc>
          <w:tcPr>
            <w:tcW w:w="1120" w:type="dxa"/>
            <w:vMerge w:val="continue"/>
            <w:vAlign w:val="center"/>
          </w:tcPr>
          <w:p w14:paraId="666C3121"/>
        </w:tc>
        <w:tc>
          <w:tcPr>
            <w:tcW w:w="1120" w:type="dxa"/>
            <w:vMerge w:val="continue"/>
            <w:vAlign w:val="center"/>
          </w:tcPr>
          <w:p w14:paraId="6572A2A6"/>
        </w:tc>
        <w:tc>
          <w:tcPr>
            <w:tcW w:w="1120" w:type="dxa"/>
            <w:vMerge w:val="continue"/>
            <w:vAlign w:val="center"/>
          </w:tcPr>
          <w:p w14:paraId="26281E26"/>
        </w:tc>
        <w:tc>
          <w:tcPr>
            <w:tcW w:w="1112" w:type="dxa"/>
            <w:vMerge w:val="continue"/>
            <w:vAlign w:val="center"/>
          </w:tcPr>
          <w:p w14:paraId="7F10C3E6"/>
        </w:tc>
      </w:tr>
      <w:tr w14:paraId="401F8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8FADE1A"/>
        </w:tc>
        <w:tc>
          <w:tcPr>
            <w:tcW w:w="3340" w:type="dxa"/>
            <w:vMerge w:val="continue"/>
            <w:vAlign w:val="center"/>
          </w:tcPr>
          <w:p w14:paraId="416940E8"/>
        </w:tc>
        <w:tc>
          <w:tcPr>
            <w:tcW w:w="1120" w:type="dxa"/>
            <w:vMerge w:val="continue"/>
            <w:vAlign w:val="center"/>
          </w:tcPr>
          <w:p w14:paraId="5568D8D5"/>
        </w:tc>
        <w:tc>
          <w:tcPr>
            <w:tcW w:w="1120" w:type="dxa"/>
            <w:vMerge w:val="continue"/>
            <w:vAlign w:val="center"/>
          </w:tcPr>
          <w:p w14:paraId="17F0E33D"/>
        </w:tc>
        <w:tc>
          <w:tcPr>
            <w:tcW w:w="1120" w:type="dxa"/>
            <w:vMerge w:val="continue"/>
            <w:vAlign w:val="center"/>
          </w:tcPr>
          <w:p w14:paraId="47BC897A"/>
        </w:tc>
        <w:tc>
          <w:tcPr>
            <w:tcW w:w="1120" w:type="dxa"/>
            <w:vMerge w:val="continue"/>
            <w:vAlign w:val="center"/>
          </w:tcPr>
          <w:p w14:paraId="2C71B492"/>
        </w:tc>
        <w:tc>
          <w:tcPr>
            <w:tcW w:w="1120" w:type="dxa"/>
            <w:vMerge w:val="continue"/>
            <w:vAlign w:val="center"/>
          </w:tcPr>
          <w:p w14:paraId="1FF312D6"/>
        </w:tc>
        <w:tc>
          <w:tcPr>
            <w:tcW w:w="1112" w:type="dxa"/>
            <w:vMerge w:val="continue"/>
            <w:vAlign w:val="center"/>
          </w:tcPr>
          <w:p w14:paraId="564F1D85"/>
        </w:tc>
      </w:tr>
      <w:tr w14:paraId="1747D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9684D4E"/>
        </w:tc>
        <w:tc>
          <w:tcPr>
            <w:tcW w:w="3340" w:type="dxa"/>
            <w:vMerge w:val="continue"/>
            <w:vAlign w:val="center"/>
          </w:tcPr>
          <w:p w14:paraId="0DB31219"/>
        </w:tc>
        <w:tc>
          <w:tcPr>
            <w:tcW w:w="1120" w:type="dxa"/>
            <w:vMerge w:val="continue"/>
            <w:vAlign w:val="center"/>
          </w:tcPr>
          <w:p w14:paraId="153592A5"/>
        </w:tc>
        <w:tc>
          <w:tcPr>
            <w:tcW w:w="1120" w:type="dxa"/>
            <w:vMerge w:val="continue"/>
            <w:vAlign w:val="center"/>
          </w:tcPr>
          <w:p w14:paraId="35EEBEFE"/>
        </w:tc>
        <w:tc>
          <w:tcPr>
            <w:tcW w:w="1120" w:type="dxa"/>
            <w:vMerge w:val="continue"/>
            <w:vAlign w:val="center"/>
          </w:tcPr>
          <w:p w14:paraId="5806D935"/>
        </w:tc>
        <w:tc>
          <w:tcPr>
            <w:tcW w:w="1120" w:type="dxa"/>
            <w:vMerge w:val="continue"/>
            <w:vAlign w:val="center"/>
          </w:tcPr>
          <w:p w14:paraId="5FCCC590"/>
        </w:tc>
        <w:tc>
          <w:tcPr>
            <w:tcW w:w="1120" w:type="dxa"/>
            <w:vMerge w:val="continue"/>
            <w:vAlign w:val="center"/>
          </w:tcPr>
          <w:p w14:paraId="4AE8CB4D"/>
        </w:tc>
        <w:tc>
          <w:tcPr>
            <w:tcW w:w="1112" w:type="dxa"/>
            <w:vMerge w:val="continue"/>
            <w:vAlign w:val="center"/>
          </w:tcPr>
          <w:p w14:paraId="433DDB19"/>
        </w:tc>
      </w:tr>
      <w:tr w14:paraId="5A3F6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C080BD4">
            <w:pPr>
              <w:jc w:val="center"/>
            </w:pPr>
            <w:r>
              <w:rPr>
                <w:rFonts w:ascii="宋体" w:hAnsi="宋体" w:eastAsia="宋体" w:cs="宋体"/>
                <w:b w:val="0"/>
                <w:i w:val="0"/>
                <w:color w:val="000000"/>
                <w:sz w:val="16"/>
              </w:rPr>
              <w:t>栏次</w:t>
            </w:r>
          </w:p>
        </w:tc>
        <w:tc>
          <w:tcPr>
            <w:tcW w:w="1120" w:type="dxa"/>
            <w:vAlign w:val="center"/>
          </w:tcPr>
          <w:p w14:paraId="3FADE092">
            <w:pPr>
              <w:jc w:val="center"/>
            </w:pPr>
            <w:r>
              <w:rPr>
                <w:rFonts w:ascii="宋体" w:hAnsi="宋体" w:eastAsia="宋体" w:cs="宋体"/>
                <w:b w:val="0"/>
                <w:i w:val="0"/>
                <w:color w:val="000000"/>
                <w:sz w:val="16"/>
              </w:rPr>
              <w:t>1</w:t>
            </w:r>
          </w:p>
        </w:tc>
        <w:tc>
          <w:tcPr>
            <w:tcW w:w="1120" w:type="dxa"/>
            <w:vAlign w:val="center"/>
          </w:tcPr>
          <w:p w14:paraId="375E5176">
            <w:pPr>
              <w:jc w:val="center"/>
            </w:pPr>
            <w:r>
              <w:rPr>
                <w:rFonts w:ascii="宋体" w:hAnsi="宋体" w:eastAsia="宋体" w:cs="宋体"/>
                <w:b w:val="0"/>
                <w:i w:val="0"/>
                <w:color w:val="000000"/>
                <w:sz w:val="16"/>
              </w:rPr>
              <w:t>2</w:t>
            </w:r>
          </w:p>
        </w:tc>
        <w:tc>
          <w:tcPr>
            <w:tcW w:w="1120" w:type="dxa"/>
            <w:vAlign w:val="center"/>
          </w:tcPr>
          <w:p w14:paraId="27820DC1">
            <w:pPr>
              <w:jc w:val="center"/>
            </w:pPr>
            <w:r>
              <w:rPr>
                <w:rFonts w:ascii="宋体" w:hAnsi="宋体" w:eastAsia="宋体" w:cs="宋体"/>
                <w:b w:val="0"/>
                <w:i w:val="0"/>
                <w:color w:val="000000"/>
                <w:sz w:val="16"/>
              </w:rPr>
              <w:t>3</w:t>
            </w:r>
          </w:p>
        </w:tc>
        <w:tc>
          <w:tcPr>
            <w:tcW w:w="1120" w:type="dxa"/>
            <w:vAlign w:val="center"/>
          </w:tcPr>
          <w:p w14:paraId="6A94422D">
            <w:pPr>
              <w:jc w:val="center"/>
            </w:pPr>
            <w:r>
              <w:rPr>
                <w:rFonts w:ascii="宋体" w:hAnsi="宋体" w:eastAsia="宋体" w:cs="宋体"/>
                <w:b w:val="0"/>
                <w:i w:val="0"/>
                <w:color w:val="000000"/>
                <w:sz w:val="16"/>
              </w:rPr>
              <w:t>4</w:t>
            </w:r>
          </w:p>
        </w:tc>
        <w:tc>
          <w:tcPr>
            <w:tcW w:w="1120" w:type="dxa"/>
            <w:vAlign w:val="center"/>
          </w:tcPr>
          <w:p w14:paraId="76CB0697">
            <w:pPr>
              <w:jc w:val="center"/>
            </w:pPr>
            <w:r>
              <w:rPr>
                <w:rFonts w:ascii="宋体" w:hAnsi="宋体" w:eastAsia="宋体" w:cs="宋体"/>
                <w:b w:val="0"/>
                <w:i w:val="0"/>
                <w:color w:val="000000"/>
                <w:sz w:val="16"/>
              </w:rPr>
              <w:t>5</w:t>
            </w:r>
          </w:p>
        </w:tc>
        <w:tc>
          <w:tcPr>
            <w:tcW w:w="1112" w:type="dxa"/>
            <w:vAlign w:val="center"/>
          </w:tcPr>
          <w:p w14:paraId="13FF862C">
            <w:pPr>
              <w:jc w:val="center"/>
            </w:pPr>
            <w:r>
              <w:rPr>
                <w:rFonts w:ascii="宋体" w:hAnsi="宋体" w:eastAsia="宋体" w:cs="宋体"/>
                <w:b w:val="0"/>
                <w:i w:val="0"/>
                <w:color w:val="000000"/>
                <w:sz w:val="16"/>
              </w:rPr>
              <w:t>6</w:t>
            </w:r>
          </w:p>
        </w:tc>
      </w:tr>
      <w:tr w14:paraId="162DE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24C9FD0">
            <w:pPr>
              <w:jc w:val="center"/>
            </w:pPr>
            <w:r>
              <w:rPr>
                <w:rFonts w:ascii="宋体" w:hAnsi="宋体" w:eastAsia="宋体" w:cs="宋体"/>
                <w:b w:val="0"/>
                <w:i w:val="0"/>
                <w:color w:val="000000"/>
                <w:sz w:val="16"/>
              </w:rPr>
              <w:t>合计</w:t>
            </w:r>
          </w:p>
        </w:tc>
        <w:tc>
          <w:tcPr>
            <w:tcW w:w="1120" w:type="dxa"/>
            <w:vAlign w:val="center"/>
          </w:tcPr>
          <w:p w14:paraId="2ECDFA59">
            <w:pPr>
              <w:jc w:val="right"/>
            </w:pPr>
            <w:r>
              <w:rPr>
                <w:rFonts w:ascii="宋体" w:hAnsi="宋体" w:eastAsia="宋体" w:cs="宋体"/>
                <w:b/>
                <w:i w:val="0"/>
                <w:color w:val="000000"/>
                <w:sz w:val="16"/>
              </w:rPr>
              <w:t>1,149.67</w:t>
            </w:r>
          </w:p>
        </w:tc>
        <w:tc>
          <w:tcPr>
            <w:tcW w:w="1120" w:type="dxa"/>
            <w:vAlign w:val="center"/>
          </w:tcPr>
          <w:p w14:paraId="3897CC19">
            <w:pPr>
              <w:jc w:val="right"/>
            </w:pPr>
            <w:r>
              <w:rPr>
                <w:rFonts w:ascii="宋体" w:hAnsi="宋体" w:eastAsia="宋体" w:cs="宋体"/>
                <w:b/>
                <w:i w:val="0"/>
                <w:color w:val="000000"/>
                <w:sz w:val="16"/>
              </w:rPr>
              <w:t>511.48</w:t>
            </w:r>
          </w:p>
        </w:tc>
        <w:tc>
          <w:tcPr>
            <w:tcW w:w="1120" w:type="dxa"/>
            <w:vAlign w:val="center"/>
          </w:tcPr>
          <w:p w14:paraId="0F27BB78">
            <w:pPr>
              <w:jc w:val="right"/>
            </w:pPr>
            <w:r>
              <w:rPr>
                <w:rFonts w:ascii="宋体" w:hAnsi="宋体" w:eastAsia="宋体" w:cs="宋体"/>
                <w:b/>
                <w:i w:val="0"/>
                <w:color w:val="000000"/>
                <w:sz w:val="16"/>
              </w:rPr>
              <w:t>638.19</w:t>
            </w:r>
          </w:p>
        </w:tc>
        <w:tc>
          <w:tcPr>
            <w:tcW w:w="1120" w:type="dxa"/>
            <w:vAlign w:val="center"/>
          </w:tcPr>
          <w:p w14:paraId="454578DE"/>
        </w:tc>
        <w:tc>
          <w:tcPr>
            <w:tcW w:w="1120" w:type="dxa"/>
            <w:vAlign w:val="center"/>
          </w:tcPr>
          <w:p w14:paraId="15481ABD"/>
        </w:tc>
        <w:tc>
          <w:tcPr>
            <w:tcW w:w="1112" w:type="dxa"/>
            <w:vAlign w:val="center"/>
          </w:tcPr>
          <w:p w14:paraId="7B3DD709"/>
        </w:tc>
      </w:tr>
      <w:tr w14:paraId="2F749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466521">
            <w:pPr>
              <w:jc w:val="left"/>
            </w:pPr>
            <w:r>
              <w:rPr>
                <w:rFonts w:ascii="宋体" w:hAnsi="宋体" w:eastAsia="宋体" w:cs="宋体"/>
                <w:b w:val="0"/>
                <w:i w:val="0"/>
                <w:color w:val="000000"/>
                <w:sz w:val="16"/>
              </w:rPr>
              <w:t>208</w:t>
            </w:r>
          </w:p>
        </w:tc>
        <w:tc>
          <w:tcPr>
            <w:tcW w:w="3340" w:type="dxa"/>
            <w:vAlign w:val="center"/>
          </w:tcPr>
          <w:p w14:paraId="0DDC3E16">
            <w:pPr>
              <w:jc w:val="left"/>
            </w:pPr>
            <w:r>
              <w:rPr>
                <w:rFonts w:ascii="宋体" w:hAnsi="宋体" w:eastAsia="宋体" w:cs="宋体"/>
                <w:b w:val="0"/>
                <w:i w:val="0"/>
                <w:color w:val="000000"/>
                <w:sz w:val="16"/>
              </w:rPr>
              <w:t>社会保障和就业支出</w:t>
            </w:r>
          </w:p>
        </w:tc>
        <w:tc>
          <w:tcPr>
            <w:tcW w:w="1120" w:type="dxa"/>
            <w:vAlign w:val="center"/>
          </w:tcPr>
          <w:p w14:paraId="55AE5469">
            <w:pPr>
              <w:jc w:val="right"/>
            </w:pPr>
            <w:r>
              <w:rPr>
                <w:rFonts w:ascii="宋体" w:hAnsi="宋体" w:eastAsia="宋体" w:cs="宋体"/>
                <w:b w:val="0"/>
                <w:i w:val="0"/>
                <w:color w:val="000000"/>
                <w:sz w:val="16"/>
              </w:rPr>
              <w:t>679.27</w:t>
            </w:r>
          </w:p>
        </w:tc>
        <w:tc>
          <w:tcPr>
            <w:tcW w:w="1120" w:type="dxa"/>
            <w:vAlign w:val="center"/>
          </w:tcPr>
          <w:p w14:paraId="29B48A98">
            <w:pPr>
              <w:jc w:val="right"/>
            </w:pPr>
            <w:r>
              <w:rPr>
                <w:rFonts w:ascii="宋体" w:hAnsi="宋体" w:eastAsia="宋体" w:cs="宋体"/>
                <w:b w:val="0"/>
                <w:i w:val="0"/>
                <w:color w:val="000000"/>
                <w:sz w:val="16"/>
              </w:rPr>
              <w:t>460.60</w:t>
            </w:r>
          </w:p>
        </w:tc>
        <w:tc>
          <w:tcPr>
            <w:tcW w:w="1120" w:type="dxa"/>
            <w:vAlign w:val="center"/>
          </w:tcPr>
          <w:p w14:paraId="34BCC696">
            <w:pPr>
              <w:jc w:val="right"/>
            </w:pPr>
            <w:r>
              <w:rPr>
                <w:rFonts w:ascii="宋体" w:hAnsi="宋体" w:eastAsia="宋体" w:cs="宋体"/>
                <w:b w:val="0"/>
                <w:i w:val="0"/>
                <w:color w:val="000000"/>
                <w:sz w:val="16"/>
              </w:rPr>
              <w:t>218.67</w:t>
            </w:r>
          </w:p>
        </w:tc>
        <w:tc>
          <w:tcPr>
            <w:tcW w:w="1120" w:type="dxa"/>
            <w:vAlign w:val="center"/>
          </w:tcPr>
          <w:p w14:paraId="148B447B"/>
        </w:tc>
        <w:tc>
          <w:tcPr>
            <w:tcW w:w="1120" w:type="dxa"/>
            <w:vAlign w:val="center"/>
          </w:tcPr>
          <w:p w14:paraId="705C5CB6"/>
        </w:tc>
        <w:tc>
          <w:tcPr>
            <w:tcW w:w="1112" w:type="dxa"/>
            <w:vAlign w:val="center"/>
          </w:tcPr>
          <w:p w14:paraId="10613BB9"/>
        </w:tc>
      </w:tr>
      <w:tr w14:paraId="42564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A1C233">
            <w:pPr>
              <w:jc w:val="left"/>
            </w:pPr>
            <w:r>
              <w:rPr>
                <w:rFonts w:ascii="宋体" w:hAnsi="宋体" w:eastAsia="宋体" w:cs="宋体"/>
                <w:b w:val="0"/>
                <w:i w:val="0"/>
                <w:color w:val="000000"/>
                <w:sz w:val="16"/>
              </w:rPr>
              <w:t>20802</w:t>
            </w:r>
          </w:p>
        </w:tc>
        <w:tc>
          <w:tcPr>
            <w:tcW w:w="3340" w:type="dxa"/>
            <w:vAlign w:val="center"/>
          </w:tcPr>
          <w:p w14:paraId="053FF1A6">
            <w:pPr>
              <w:jc w:val="left"/>
            </w:pPr>
            <w:r>
              <w:rPr>
                <w:rFonts w:ascii="宋体" w:hAnsi="宋体" w:eastAsia="宋体" w:cs="宋体"/>
                <w:b w:val="0"/>
                <w:i w:val="0"/>
                <w:color w:val="000000"/>
                <w:sz w:val="16"/>
              </w:rPr>
              <w:t>民政管理事务</w:t>
            </w:r>
          </w:p>
        </w:tc>
        <w:tc>
          <w:tcPr>
            <w:tcW w:w="1120" w:type="dxa"/>
            <w:vAlign w:val="center"/>
          </w:tcPr>
          <w:p w14:paraId="293E2AC6">
            <w:pPr>
              <w:jc w:val="right"/>
            </w:pPr>
            <w:r>
              <w:rPr>
                <w:rFonts w:ascii="宋体" w:hAnsi="宋体" w:eastAsia="宋体" w:cs="宋体"/>
                <w:b w:val="0"/>
                <w:i w:val="0"/>
                <w:color w:val="000000"/>
                <w:sz w:val="16"/>
              </w:rPr>
              <w:t>397.90</w:t>
            </w:r>
          </w:p>
        </w:tc>
        <w:tc>
          <w:tcPr>
            <w:tcW w:w="1120" w:type="dxa"/>
            <w:vAlign w:val="center"/>
          </w:tcPr>
          <w:p w14:paraId="2BF8980E">
            <w:pPr>
              <w:jc w:val="right"/>
            </w:pPr>
            <w:r>
              <w:rPr>
                <w:rFonts w:ascii="宋体" w:hAnsi="宋体" w:eastAsia="宋体" w:cs="宋体"/>
                <w:b w:val="0"/>
                <w:i w:val="0"/>
                <w:color w:val="000000"/>
                <w:sz w:val="16"/>
              </w:rPr>
              <w:t>380.58</w:t>
            </w:r>
          </w:p>
        </w:tc>
        <w:tc>
          <w:tcPr>
            <w:tcW w:w="1120" w:type="dxa"/>
            <w:vAlign w:val="center"/>
          </w:tcPr>
          <w:p w14:paraId="25849E9E">
            <w:pPr>
              <w:jc w:val="right"/>
            </w:pPr>
            <w:r>
              <w:rPr>
                <w:rFonts w:ascii="宋体" w:hAnsi="宋体" w:eastAsia="宋体" w:cs="宋体"/>
                <w:b w:val="0"/>
                <w:i w:val="0"/>
                <w:color w:val="000000"/>
                <w:sz w:val="16"/>
              </w:rPr>
              <w:t>17.32</w:t>
            </w:r>
          </w:p>
        </w:tc>
        <w:tc>
          <w:tcPr>
            <w:tcW w:w="1120" w:type="dxa"/>
            <w:vAlign w:val="center"/>
          </w:tcPr>
          <w:p w14:paraId="1D7BFD09"/>
        </w:tc>
        <w:tc>
          <w:tcPr>
            <w:tcW w:w="1120" w:type="dxa"/>
            <w:vAlign w:val="center"/>
          </w:tcPr>
          <w:p w14:paraId="4C7CA1EE"/>
        </w:tc>
        <w:tc>
          <w:tcPr>
            <w:tcW w:w="1112" w:type="dxa"/>
            <w:vAlign w:val="center"/>
          </w:tcPr>
          <w:p w14:paraId="45A4899E"/>
        </w:tc>
      </w:tr>
      <w:tr w14:paraId="0AB9C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F9F44A">
            <w:pPr>
              <w:jc w:val="left"/>
            </w:pPr>
            <w:r>
              <w:rPr>
                <w:rFonts w:ascii="宋体" w:hAnsi="宋体" w:eastAsia="宋体" w:cs="宋体"/>
                <w:b w:val="0"/>
                <w:i w:val="0"/>
                <w:color w:val="000000"/>
                <w:sz w:val="16"/>
              </w:rPr>
              <w:t>2080201</w:t>
            </w:r>
          </w:p>
        </w:tc>
        <w:tc>
          <w:tcPr>
            <w:tcW w:w="3340" w:type="dxa"/>
            <w:vAlign w:val="center"/>
          </w:tcPr>
          <w:p w14:paraId="39F7F2F6">
            <w:pPr>
              <w:jc w:val="left"/>
            </w:pPr>
            <w:r>
              <w:rPr>
                <w:rFonts w:ascii="宋体" w:hAnsi="宋体" w:eastAsia="宋体" w:cs="宋体"/>
                <w:b w:val="0"/>
                <w:i w:val="0"/>
                <w:color w:val="000000"/>
                <w:sz w:val="16"/>
              </w:rPr>
              <w:t>行政运行</w:t>
            </w:r>
          </w:p>
        </w:tc>
        <w:tc>
          <w:tcPr>
            <w:tcW w:w="1120" w:type="dxa"/>
            <w:vAlign w:val="center"/>
          </w:tcPr>
          <w:p w14:paraId="0B279C3C">
            <w:pPr>
              <w:jc w:val="right"/>
            </w:pPr>
            <w:r>
              <w:rPr>
                <w:rFonts w:ascii="宋体" w:hAnsi="宋体" w:eastAsia="宋体" w:cs="宋体"/>
                <w:b w:val="0"/>
                <w:i w:val="0"/>
                <w:color w:val="000000"/>
                <w:sz w:val="16"/>
              </w:rPr>
              <w:t>380.58</w:t>
            </w:r>
          </w:p>
        </w:tc>
        <w:tc>
          <w:tcPr>
            <w:tcW w:w="1120" w:type="dxa"/>
            <w:vAlign w:val="center"/>
          </w:tcPr>
          <w:p w14:paraId="21382F11">
            <w:pPr>
              <w:jc w:val="right"/>
            </w:pPr>
            <w:r>
              <w:rPr>
                <w:rFonts w:ascii="宋体" w:hAnsi="宋体" w:eastAsia="宋体" w:cs="宋体"/>
                <w:b w:val="0"/>
                <w:i w:val="0"/>
                <w:color w:val="000000"/>
                <w:sz w:val="16"/>
              </w:rPr>
              <w:t>380.58</w:t>
            </w:r>
          </w:p>
        </w:tc>
        <w:tc>
          <w:tcPr>
            <w:tcW w:w="1120" w:type="dxa"/>
            <w:vAlign w:val="center"/>
          </w:tcPr>
          <w:p w14:paraId="33F0191B"/>
        </w:tc>
        <w:tc>
          <w:tcPr>
            <w:tcW w:w="1120" w:type="dxa"/>
            <w:vAlign w:val="center"/>
          </w:tcPr>
          <w:p w14:paraId="2517EBF3"/>
        </w:tc>
        <w:tc>
          <w:tcPr>
            <w:tcW w:w="1120" w:type="dxa"/>
            <w:vAlign w:val="center"/>
          </w:tcPr>
          <w:p w14:paraId="29B892A4"/>
        </w:tc>
        <w:tc>
          <w:tcPr>
            <w:tcW w:w="1112" w:type="dxa"/>
            <w:vAlign w:val="center"/>
          </w:tcPr>
          <w:p w14:paraId="6FA3B027"/>
        </w:tc>
      </w:tr>
      <w:tr w14:paraId="141B6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BDD71C">
            <w:pPr>
              <w:jc w:val="left"/>
            </w:pPr>
            <w:r>
              <w:rPr>
                <w:rFonts w:ascii="宋体" w:hAnsi="宋体" w:eastAsia="宋体" w:cs="宋体"/>
                <w:b w:val="0"/>
                <w:i w:val="0"/>
                <w:color w:val="000000"/>
                <w:sz w:val="16"/>
              </w:rPr>
              <w:t>2080206</w:t>
            </w:r>
          </w:p>
        </w:tc>
        <w:tc>
          <w:tcPr>
            <w:tcW w:w="3340" w:type="dxa"/>
            <w:vAlign w:val="center"/>
          </w:tcPr>
          <w:p w14:paraId="219A2D6D">
            <w:pPr>
              <w:jc w:val="left"/>
            </w:pPr>
            <w:r>
              <w:rPr>
                <w:rFonts w:ascii="宋体" w:hAnsi="宋体" w:eastAsia="宋体" w:cs="宋体"/>
                <w:b w:val="0"/>
                <w:i w:val="0"/>
                <w:color w:val="000000"/>
                <w:sz w:val="16"/>
              </w:rPr>
              <w:t>社会组织管理</w:t>
            </w:r>
          </w:p>
        </w:tc>
        <w:tc>
          <w:tcPr>
            <w:tcW w:w="1120" w:type="dxa"/>
            <w:vAlign w:val="center"/>
          </w:tcPr>
          <w:p w14:paraId="6F967E8B">
            <w:pPr>
              <w:jc w:val="right"/>
            </w:pPr>
            <w:r>
              <w:rPr>
                <w:rFonts w:ascii="宋体" w:hAnsi="宋体" w:eastAsia="宋体" w:cs="宋体"/>
                <w:b w:val="0"/>
                <w:i w:val="0"/>
                <w:color w:val="000000"/>
                <w:sz w:val="16"/>
              </w:rPr>
              <w:t>9.00</w:t>
            </w:r>
          </w:p>
        </w:tc>
        <w:tc>
          <w:tcPr>
            <w:tcW w:w="1120" w:type="dxa"/>
            <w:vAlign w:val="center"/>
          </w:tcPr>
          <w:p w14:paraId="464E4D74"/>
        </w:tc>
        <w:tc>
          <w:tcPr>
            <w:tcW w:w="1120" w:type="dxa"/>
            <w:vAlign w:val="center"/>
          </w:tcPr>
          <w:p w14:paraId="292F8132">
            <w:pPr>
              <w:jc w:val="right"/>
            </w:pPr>
            <w:r>
              <w:rPr>
                <w:rFonts w:ascii="宋体" w:hAnsi="宋体" w:eastAsia="宋体" w:cs="宋体"/>
                <w:b w:val="0"/>
                <w:i w:val="0"/>
                <w:color w:val="000000"/>
                <w:sz w:val="16"/>
              </w:rPr>
              <w:t>9.00</w:t>
            </w:r>
          </w:p>
        </w:tc>
        <w:tc>
          <w:tcPr>
            <w:tcW w:w="1120" w:type="dxa"/>
            <w:vAlign w:val="center"/>
          </w:tcPr>
          <w:p w14:paraId="0DDDC423"/>
        </w:tc>
        <w:tc>
          <w:tcPr>
            <w:tcW w:w="1120" w:type="dxa"/>
            <w:vAlign w:val="center"/>
          </w:tcPr>
          <w:p w14:paraId="24F4898E"/>
        </w:tc>
        <w:tc>
          <w:tcPr>
            <w:tcW w:w="1112" w:type="dxa"/>
            <w:vAlign w:val="center"/>
          </w:tcPr>
          <w:p w14:paraId="5D5C7749"/>
        </w:tc>
      </w:tr>
      <w:tr w14:paraId="569AB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233D2E">
            <w:pPr>
              <w:jc w:val="left"/>
            </w:pPr>
            <w:r>
              <w:rPr>
                <w:rFonts w:ascii="宋体" w:hAnsi="宋体" w:eastAsia="宋体" w:cs="宋体"/>
                <w:b w:val="0"/>
                <w:i w:val="0"/>
                <w:color w:val="000000"/>
                <w:sz w:val="16"/>
              </w:rPr>
              <w:t>2080208</w:t>
            </w:r>
          </w:p>
        </w:tc>
        <w:tc>
          <w:tcPr>
            <w:tcW w:w="3340" w:type="dxa"/>
            <w:vAlign w:val="center"/>
          </w:tcPr>
          <w:p w14:paraId="06AD0B94">
            <w:pPr>
              <w:jc w:val="left"/>
            </w:pPr>
            <w:r>
              <w:rPr>
                <w:rFonts w:ascii="宋体" w:hAnsi="宋体" w:eastAsia="宋体" w:cs="宋体"/>
                <w:b w:val="0"/>
                <w:i w:val="0"/>
                <w:color w:val="000000"/>
                <w:sz w:val="16"/>
              </w:rPr>
              <w:t>基层政权建设和社区治理</w:t>
            </w:r>
          </w:p>
        </w:tc>
        <w:tc>
          <w:tcPr>
            <w:tcW w:w="1120" w:type="dxa"/>
            <w:vAlign w:val="center"/>
          </w:tcPr>
          <w:p w14:paraId="1D7ED6A4">
            <w:pPr>
              <w:jc w:val="right"/>
            </w:pPr>
            <w:r>
              <w:rPr>
                <w:rFonts w:ascii="宋体" w:hAnsi="宋体" w:eastAsia="宋体" w:cs="宋体"/>
                <w:b w:val="0"/>
                <w:i w:val="0"/>
                <w:color w:val="000000"/>
                <w:sz w:val="16"/>
              </w:rPr>
              <w:t>0.50</w:t>
            </w:r>
          </w:p>
        </w:tc>
        <w:tc>
          <w:tcPr>
            <w:tcW w:w="1120" w:type="dxa"/>
            <w:vAlign w:val="center"/>
          </w:tcPr>
          <w:p w14:paraId="153D4D88"/>
        </w:tc>
        <w:tc>
          <w:tcPr>
            <w:tcW w:w="1120" w:type="dxa"/>
            <w:vAlign w:val="center"/>
          </w:tcPr>
          <w:p w14:paraId="19FB0FC7">
            <w:pPr>
              <w:jc w:val="right"/>
            </w:pPr>
            <w:r>
              <w:rPr>
                <w:rFonts w:ascii="宋体" w:hAnsi="宋体" w:eastAsia="宋体" w:cs="宋体"/>
                <w:b w:val="0"/>
                <w:i w:val="0"/>
                <w:color w:val="000000"/>
                <w:sz w:val="16"/>
              </w:rPr>
              <w:t>0.50</w:t>
            </w:r>
          </w:p>
        </w:tc>
        <w:tc>
          <w:tcPr>
            <w:tcW w:w="1120" w:type="dxa"/>
            <w:vAlign w:val="center"/>
          </w:tcPr>
          <w:p w14:paraId="39E17BFE"/>
        </w:tc>
        <w:tc>
          <w:tcPr>
            <w:tcW w:w="1120" w:type="dxa"/>
            <w:vAlign w:val="center"/>
          </w:tcPr>
          <w:p w14:paraId="56696CCC"/>
        </w:tc>
        <w:tc>
          <w:tcPr>
            <w:tcW w:w="1112" w:type="dxa"/>
            <w:vAlign w:val="center"/>
          </w:tcPr>
          <w:p w14:paraId="148FE26C"/>
        </w:tc>
      </w:tr>
      <w:tr w14:paraId="34CFC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9457DE">
            <w:pPr>
              <w:jc w:val="left"/>
            </w:pPr>
            <w:r>
              <w:rPr>
                <w:rFonts w:ascii="宋体" w:hAnsi="宋体" w:eastAsia="宋体" w:cs="宋体"/>
                <w:b w:val="0"/>
                <w:i w:val="0"/>
                <w:color w:val="000000"/>
                <w:sz w:val="16"/>
              </w:rPr>
              <w:t>2080299</w:t>
            </w:r>
          </w:p>
        </w:tc>
        <w:tc>
          <w:tcPr>
            <w:tcW w:w="3340" w:type="dxa"/>
            <w:vAlign w:val="center"/>
          </w:tcPr>
          <w:p w14:paraId="2B4C87AB">
            <w:pPr>
              <w:jc w:val="left"/>
            </w:pPr>
            <w:r>
              <w:rPr>
                <w:rFonts w:ascii="宋体" w:hAnsi="宋体" w:eastAsia="宋体" w:cs="宋体"/>
                <w:b w:val="0"/>
                <w:i w:val="0"/>
                <w:color w:val="000000"/>
                <w:sz w:val="16"/>
              </w:rPr>
              <w:t>其他民政管理事务支出</w:t>
            </w:r>
          </w:p>
        </w:tc>
        <w:tc>
          <w:tcPr>
            <w:tcW w:w="1120" w:type="dxa"/>
            <w:vAlign w:val="center"/>
          </w:tcPr>
          <w:p w14:paraId="4A0E9842">
            <w:pPr>
              <w:jc w:val="right"/>
            </w:pPr>
            <w:r>
              <w:rPr>
                <w:rFonts w:ascii="宋体" w:hAnsi="宋体" w:eastAsia="宋体" w:cs="宋体"/>
                <w:b w:val="0"/>
                <w:i w:val="0"/>
                <w:color w:val="000000"/>
                <w:sz w:val="16"/>
              </w:rPr>
              <w:t>7.82</w:t>
            </w:r>
          </w:p>
        </w:tc>
        <w:tc>
          <w:tcPr>
            <w:tcW w:w="1120" w:type="dxa"/>
            <w:vAlign w:val="center"/>
          </w:tcPr>
          <w:p w14:paraId="228AAABE"/>
        </w:tc>
        <w:tc>
          <w:tcPr>
            <w:tcW w:w="1120" w:type="dxa"/>
            <w:vAlign w:val="center"/>
          </w:tcPr>
          <w:p w14:paraId="78A50964">
            <w:pPr>
              <w:jc w:val="right"/>
            </w:pPr>
            <w:r>
              <w:rPr>
                <w:rFonts w:ascii="宋体" w:hAnsi="宋体" w:eastAsia="宋体" w:cs="宋体"/>
                <w:b w:val="0"/>
                <w:i w:val="0"/>
                <w:color w:val="000000"/>
                <w:sz w:val="16"/>
              </w:rPr>
              <w:t>7.82</w:t>
            </w:r>
          </w:p>
        </w:tc>
        <w:tc>
          <w:tcPr>
            <w:tcW w:w="1120" w:type="dxa"/>
            <w:vAlign w:val="center"/>
          </w:tcPr>
          <w:p w14:paraId="78F7DAA3"/>
        </w:tc>
        <w:tc>
          <w:tcPr>
            <w:tcW w:w="1120" w:type="dxa"/>
            <w:vAlign w:val="center"/>
          </w:tcPr>
          <w:p w14:paraId="4811A01F"/>
        </w:tc>
        <w:tc>
          <w:tcPr>
            <w:tcW w:w="1112" w:type="dxa"/>
            <w:vAlign w:val="center"/>
          </w:tcPr>
          <w:p w14:paraId="001EE2FA"/>
        </w:tc>
      </w:tr>
      <w:tr w14:paraId="597AC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542CAB">
            <w:pPr>
              <w:jc w:val="left"/>
            </w:pPr>
            <w:r>
              <w:rPr>
                <w:rFonts w:ascii="宋体" w:hAnsi="宋体" w:eastAsia="宋体" w:cs="宋体"/>
                <w:b w:val="0"/>
                <w:i w:val="0"/>
                <w:color w:val="000000"/>
                <w:sz w:val="16"/>
              </w:rPr>
              <w:t>20805</w:t>
            </w:r>
          </w:p>
        </w:tc>
        <w:tc>
          <w:tcPr>
            <w:tcW w:w="3340" w:type="dxa"/>
            <w:vAlign w:val="center"/>
          </w:tcPr>
          <w:p w14:paraId="076D34F3">
            <w:pPr>
              <w:jc w:val="left"/>
            </w:pPr>
            <w:r>
              <w:rPr>
                <w:rFonts w:ascii="宋体" w:hAnsi="宋体" w:eastAsia="宋体" w:cs="宋体"/>
                <w:b w:val="0"/>
                <w:i w:val="0"/>
                <w:color w:val="000000"/>
                <w:sz w:val="16"/>
              </w:rPr>
              <w:t>行政事业单位养老支出</w:t>
            </w:r>
          </w:p>
        </w:tc>
        <w:tc>
          <w:tcPr>
            <w:tcW w:w="1120" w:type="dxa"/>
            <w:vAlign w:val="center"/>
          </w:tcPr>
          <w:p w14:paraId="0D0CA7EA">
            <w:pPr>
              <w:jc w:val="right"/>
            </w:pPr>
            <w:r>
              <w:rPr>
                <w:rFonts w:ascii="宋体" w:hAnsi="宋体" w:eastAsia="宋体" w:cs="宋体"/>
                <w:b w:val="0"/>
                <w:i w:val="0"/>
                <w:color w:val="000000"/>
                <w:sz w:val="16"/>
              </w:rPr>
              <w:t>52.47</w:t>
            </w:r>
          </w:p>
        </w:tc>
        <w:tc>
          <w:tcPr>
            <w:tcW w:w="1120" w:type="dxa"/>
            <w:vAlign w:val="center"/>
          </w:tcPr>
          <w:p w14:paraId="2B1146CA">
            <w:pPr>
              <w:jc w:val="right"/>
            </w:pPr>
            <w:r>
              <w:rPr>
                <w:rFonts w:ascii="宋体" w:hAnsi="宋体" w:eastAsia="宋体" w:cs="宋体"/>
                <w:b w:val="0"/>
                <w:i w:val="0"/>
                <w:color w:val="000000"/>
                <w:sz w:val="16"/>
              </w:rPr>
              <w:t>52.47</w:t>
            </w:r>
          </w:p>
        </w:tc>
        <w:tc>
          <w:tcPr>
            <w:tcW w:w="1120" w:type="dxa"/>
            <w:vAlign w:val="center"/>
          </w:tcPr>
          <w:p w14:paraId="00CD2FD1"/>
        </w:tc>
        <w:tc>
          <w:tcPr>
            <w:tcW w:w="1120" w:type="dxa"/>
            <w:vAlign w:val="center"/>
          </w:tcPr>
          <w:p w14:paraId="68380690"/>
        </w:tc>
        <w:tc>
          <w:tcPr>
            <w:tcW w:w="1120" w:type="dxa"/>
            <w:vAlign w:val="center"/>
          </w:tcPr>
          <w:p w14:paraId="52D4E7DC"/>
        </w:tc>
        <w:tc>
          <w:tcPr>
            <w:tcW w:w="1112" w:type="dxa"/>
            <w:vAlign w:val="center"/>
          </w:tcPr>
          <w:p w14:paraId="43E76EB7"/>
        </w:tc>
      </w:tr>
      <w:tr w14:paraId="78768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0FA73D">
            <w:pPr>
              <w:jc w:val="left"/>
            </w:pPr>
            <w:r>
              <w:rPr>
                <w:rFonts w:ascii="宋体" w:hAnsi="宋体" w:eastAsia="宋体" w:cs="宋体"/>
                <w:b w:val="0"/>
                <w:i w:val="0"/>
                <w:color w:val="000000"/>
                <w:sz w:val="16"/>
              </w:rPr>
              <w:t>2080501</w:t>
            </w:r>
          </w:p>
        </w:tc>
        <w:tc>
          <w:tcPr>
            <w:tcW w:w="3340" w:type="dxa"/>
            <w:vAlign w:val="center"/>
          </w:tcPr>
          <w:p w14:paraId="62E5A493">
            <w:pPr>
              <w:jc w:val="left"/>
            </w:pPr>
            <w:r>
              <w:rPr>
                <w:rFonts w:ascii="宋体" w:hAnsi="宋体" w:eastAsia="宋体" w:cs="宋体"/>
                <w:b w:val="0"/>
                <w:i w:val="0"/>
                <w:color w:val="000000"/>
                <w:sz w:val="16"/>
              </w:rPr>
              <w:t>行政单位离退休</w:t>
            </w:r>
          </w:p>
        </w:tc>
        <w:tc>
          <w:tcPr>
            <w:tcW w:w="1120" w:type="dxa"/>
            <w:vAlign w:val="center"/>
          </w:tcPr>
          <w:p w14:paraId="18C07E17">
            <w:pPr>
              <w:jc w:val="right"/>
            </w:pPr>
            <w:r>
              <w:rPr>
                <w:rFonts w:ascii="宋体" w:hAnsi="宋体" w:eastAsia="宋体" w:cs="宋体"/>
                <w:b w:val="0"/>
                <w:i w:val="0"/>
                <w:color w:val="000000"/>
                <w:sz w:val="16"/>
              </w:rPr>
              <w:t>6.41</w:t>
            </w:r>
          </w:p>
        </w:tc>
        <w:tc>
          <w:tcPr>
            <w:tcW w:w="1120" w:type="dxa"/>
            <w:vAlign w:val="center"/>
          </w:tcPr>
          <w:p w14:paraId="4E2BCAC6">
            <w:pPr>
              <w:jc w:val="right"/>
            </w:pPr>
            <w:r>
              <w:rPr>
                <w:rFonts w:ascii="宋体" w:hAnsi="宋体" w:eastAsia="宋体" w:cs="宋体"/>
                <w:b w:val="0"/>
                <w:i w:val="0"/>
                <w:color w:val="000000"/>
                <w:sz w:val="16"/>
              </w:rPr>
              <w:t>6.41</w:t>
            </w:r>
          </w:p>
        </w:tc>
        <w:tc>
          <w:tcPr>
            <w:tcW w:w="1120" w:type="dxa"/>
            <w:vAlign w:val="center"/>
          </w:tcPr>
          <w:p w14:paraId="718C83FD"/>
        </w:tc>
        <w:tc>
          <w:tcPr>
            <w:tcW w:w="1120" w:type="dxa"/>
            <w:vAlign w:val="center"/>
          </w:tcPr>
          <w:p w14:paraId="3413BF50"/>
        </w:tc>
        <w:tc>
          <w:tcPr>
            <w:tcW w:w="1120" w:type="dxa"/>
            <w:vAlign w:val="center"/>
          </w:tcPr>
          <w:p w14:paraId="1AFF5D58"/>
        </w:tc>
        <w:tc>
          <w:tcPr>
            <w:tcW w:w="1112" w:type="dxa"/>
            <w:vAlign w:val="center"/>
          </w:tcPr>
          <w:p w14:paraId="71EECB35"/>
        </w:tc>
      </w:tr>
      <w:tr w14:paraId="29108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6C1D87">
            <w:pPr>
              <w:jc w:val="left"/>
            </w:pPr>
            <w:r>
              <w:rPr>
                <w:rFonts w:ascii="宋体" w:hAnsi="宋体" w:eastAsia="宋体" w:cs="宋体"/>
                <w:b w:val="0"/>
                <w:i w:val="0"/>
                <w:color w:val="000000"/>
                <w:sz w:val="16"/>
              </w:rPr>
              <w:t>2080505</w:t>
            </w:r>
          </w:p>
        </w:tc>
        <w:tc>
          <w:tcPr>
            <w:tcW w:w="3340" w:type="dxa"/>
            <w:vAlign w:val="center"/>
          </w:tcPr>
          <w:p w14:paraId="246BEE85">
            <w:pPr>
              <w:jc w:val="left"/>
            </w:pPr>
            <w:r>
              <w:rPr>
                <w:rFonts w:ascii="宋体" w:hAnsi="宋体" w:eastAsia="宋体" w:cs="宋体"/>
                <w:b w:val="0"/>
                <w:i w:val="0"/>
                <w:color w:val="000000"/>
                <w:sz w:val="16"/>
              </w:rPr>
              <w:t>机关事业单位基本养老保险缴费支出</w:t>
            </w:r>
          </w:p>
        </w:tc>
        <w:tc>
          <w:tcPr>
            <w:tcW w:w="1120" w:type="dxa"/>
            <w:vAlign w:val="center"/>
          </w:tcPr>
          <w:p w14:paraId="0CDBF937">
            <w:pPr>
              <w:jc w:val="right"/>
            </w:pPr>
            <w:r>
              <w:rPr>
                <w:rFonts w:ascii="宋体" w:hAnsi="宋体" w:eastAsia="宋体" w:cs="宋体"/>
                <w:b w:val="0"/>
                <w:i w:val="0"/>
                <w:color w:val="000000"/>
                <w:sz w:val="16"/>
              </w:rPr>
              <w:t>46.06</w:t>
            </w:r>
          </w:p>
        </w:tc>
        <w:tc>
          <w:tcPr>
            <w:tcW w:w="1120" w:type="dxa"/>
            <w:vAlign w:val="center"/>
          </w:tcPr>
          <w:p w14:paraId="6E9119D1">
            <w:pPr>
              <w:jc w:val="right"/>
            </w:pPr>
            <w:r>
              <w:rPr>
                <w:rFonts w:ascii="宋体" w:hAnsi="宋体" w:eastAsia="宋体" w:cs="宋体"/>
                <w:b w:val="0"/>
                <w:i w:val="0"/>
                <w:color w:val="000000"/>
                <w:sz w:val="16"/>
              </w:rPr>
              <w:t>46.06</w:t>
            </w:r>
          </w:p>
        </w:tc>
        <w:tc>
          <w:tcPr>
            <w:tcW w:w="1120" w:type="dxa"/>
            <w:vAlign w:val="center"/>
          </w:tcPr>
          <w:p w14:paraId="28C55EF8"/>
        </w:tc>
        <w:tc>
          <w:tcPr>
            <w:tcW w:w="1120" w:type="dxa"/>
            <w:vAlign w:val="center"/>
          </w:tcPr>
          <w:p w14:paraId="5D207979"/>
        </w:tc>
        <w:tc>
          <w:tcPr>
            <w:tcW w:w="1120" w:type="dxa"/>
            <w:vAlign w:val="center"/>
          </w:tcPr>
          <w:p w14:paraId="6A62DFEF"/>
        </w:tc>
        <w:tc>
          <w:tcPr>
            <w:tcW w:w="1112" w:type="dxa"/>
            <w:vAlign w:val="center"/>
          </w:tcPr>
          <w:p w14:paraId="42F08991"/>
        </w:tc>
      </w:tr>
      <w:tr w14:paraId="05946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05695F">
            <w:pPr>
              <w:jc w:val="left"/>
            </w:pPr>
            <w:r>
              <w:rPr>
                <w:rFonts w:ascii="宋体" w:hAnsi="宋体" w:eastAsia="宋体" w:cs="宋体"/>
                <w:b w:val="0"/>
                <w:i w:val="0"/>
                <w:color w:val="000000"/>
                <w:sz w:val="16"/>
              </w:rPr>
              <w:t>20808</w:t>
            </w:r>
          </w:p>
        </w:tc>
        <w:tc>
          <w:tcPr>
            <w:tcW w:w="3340" w:type="dxa"/>
            <w:vAlign w:val="center"/>
          </w:tcPr>
          <w:p w14:paraId="03DD6EBA">
            <w:pPr>
              <w:jc w:val="left"/>
            </w:pPr>
            <w:r>
              <w:rPr>
                <w:rFonts w:ascii="宋体" w:hAnsi="宋体" w:eastAsia="宋体" w:cs="宋体"/>
                <w:b w:val="0"/>
                <w:i w:val="0"/>
                <w:color w:val="000000"/>
                <w:sz w:val="16"/>
              </w:rPr>
              <w:t>抚恤</w:t>
            </w:r>
          </w:p>
        </w:tc>
        <w:tc>
          <w:tcPr>
            <w:tcW w:w="1120" w:type="dxa"/>
            <w:vAlign w:val="center"/>
          </w:tcPr>
          <w:p w14:paraId="1E120CD9">
            <w:pPr>
              <w:jc w:val="right"/>
            </w:pPr>
            <w:r>
              <w:rPr>
                <w:rFonts w:ascii="宋体" w:hAnsi="宋体" w:eastAsia="宋体" w:cs="宋体"/>
                <w:b w:val="0"/>
                <w:i w:val="0"/>
                <w:color w:val="000000"/>
                <w:sz w:val="16"/>
              </w:rPr>
              <w:t>25.33</w:t>
            </w:r>
          </w:p>
        </w:tc>
        <w:tc>
          <w:tcPr>
            <w:tcW w:w="1120" w:type="dxa"/>
            <w:vAlign w:val="center"/>
          </w:tcPr>
          <w:p w14:paraId="69A8AF68">
            <w:pPr>
              <w:jc w:val="right"/>
            </w:pPr>
            <w:r>
              <w:rPr>
                <w:rFonts w:ascii="宋体" w:hAnsi="宋体" w:eastAsia="宋体" w:cs="宋体"/>
                <w:b w:val="0"/>
                <w:i w:val="0"/>
                <w:color w:val="000000"/>
                <w:sz w:val="16"/>
              </w:rPr>
              <w:t>25.33</w:t>
            </w:r>
          </w:p>
        </w:tc>
        <w:tc>
          <w:tcPr>
            <w:tcW w:w="1120" w:type="dxa"/>
            <w:vAlign w:val="center"/>
          </w:tcPr>
          <w:p w14:paraId="6A14D245"/>
        </w:tc>
        <w:tc>
          <w:tcPr>
            <w:tcW w:w="1120" w:type="dxa"/>
            <w:vAlign w:val="center"/>
          </w:tcPr>
          <w:p w14:paraId="3F1A67EE"/>
        </w:tc>
        <w:tc>
          <w:tcPr>
            <w:tcW w:w="1120" w:type="dxa"/>
            <w:vAlign w:val="center"/>
          </w:tcPr>
          <w:p w14:paraId="4F9F2DF4"/>
        </w:tc>
        <w:tc>
          <w:tcPr>
            <w:tcW w:w="1112" w:type="dxa"/>
            <w:vAlign w:val="center"/>
          </w:tcPr>
          <w:p w14:paraId="596CDA21"/>
        </w:tc>
      </w:tr>
      <w:tr w14:paraId="04629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E9151D">
            <w:pPr>
              <w:jc w:val="left"/>
            </w:pPr>
            <w:r>
              <w:rPr>
                <w:rFonts w:ascii="宋体" w:hAnsi="宋体" w:eastAsia="宋体" w:cs="宋体"/>
                <w:b w:val="0"/>
                <w:i w:val="0"/>
                <w:color w:val="000000"/>
                <w:sz w:val="16"/>
              </w:rPr>
              <w:t>2080801</w:t>
            </w:r>
          </w:p>
        </w:tc>
        <w:tc>
          <w:tcPr>
            <w:tcW w:w="3340" w:type="dxa"/>
            <w:vAlign w:val="center"/>
          </w:tcPr>
          <w:p w14:paraId="35C32688">
            <w:pPr>
              <w:jc w:val="left"/>
            </w:pPr>
            <w:r>
              <w:rPr>
                <w:rFonts w:ascii="宋体" w:hAnsi="宋体" w:eastAsia="宋体" w:cs="宋体"/>
                <w:b w:val="0"/>
                <w:i w:val="0"/>
                <w:color w:val="000000"/>
                <w:sz w:val="16"/>
              </w:rPr>
              <w:t>死亡抚恤</w:t>
            </w:r>
          </w:p>
        </w:tc>
        <w:tc>
          <w:tcPr>
            <w:tcW w:w="1120" w:type="dxa"/>
            <w:vAlign w:val="center"/>
          </w:tcPr>
          <w:p w14:paraId="28BDB19D">
            <w:pPr>
              <w:jc w:val="right"/>
            </w:pPr>
            <w:r>
              <w:rPr>
                <w:rFonts w:ascii="宋体" w:hAnsi="宋体" w:eastAsia="宋体" w:cs="宋体"/>
                <w:b w:val="0"/>
                <w:i w:val="0"/>
                <w:color w:val="000000"/>
                <w:sz w:val="16"/>
              </w:rPr>
              <w:t>25.33</w:t>
            </w:r>
          </w:p>
        </w:tc>
        <w:tc>
          <w:tcPr>
            <w:tcW w:w="1120" w:type="dxa"/>
            <w:vAlign w:val="center"/>
          </w:tcPr>
          <w:p w14:paraId="1684C816">
            <w:pPr>
              <w:jc w:val="right"/>
            </w:pPr>
            <w:r>
              <w:rPr>
                <w:rFonts w:ascii="宋体" w:hAnsi="宋体" w:eastAsia="宋体" w:cs="宋体"/>
                <w:b w:val="0"/>
                <w:i w:val="0"/>
                <w:color w:val="000000"/>
                <w:sz w:val="16"/>
              </w:rPr>
              <w:t>25.33</w:t>
            </w:r>
          </w:p>
        </w:tc>
        <w:tc>
          <w:tcPr>
            <w:tcW w:w="1120" w:type="dxa"/>
            <w:vAlign w:val="center"/>
          </w:tcPr>
          <w:p w14:paraId="416A9E18"/>
        </w:tc>
        <w:tc>
          <w:tcPr>
            <w:tcW w:w="1120" w:type="dxa"/>
            <w:vAlign w:val="center"/>
          </w:tcPr>
          <w:p w14:paraId="2BB07E34"/>
        </w:tc>
        <w:tc>
          <w:tcPr>
            <w:tcW w:w="1120" w:type="dxa"/>
            <w:vAlign w:val="center"/>
          </w:tcPr>
          <w:p w14:paraId="40DC889C"/>
        </w:tc>
        <w:tc>
          <w:tcPr>
            <w:tcW w:w="1112" w:type="dxa"/>
            <w:vAlign w:val="center"/>
          </w:tcPr>
          <w:p w14:paraId="35A4EB16"/>
        </w:tc>
      </w:tr>
      <w:tr w14:paraId="2EE34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B0E0C4">
            <w:pPr>
              <w:jc w:val="left"/>
            </w:pPr>
            <w:r>
              <w:rPr>
                <w:rFonts w:ascii="宋体" w:hAnsi="宋体" w:eastAsia="宋体" w:cs="宋体"/>
                <w:b w:val="0"/>
                <w:i w:val="0"/>
                <w:color w:val="000000"/>
                <w:sz w:val="16"/>
              </w:rPr>
              <w:t>20810</w:t>
            </w:r>
          </w:p>
        </w:tc>
        <w:tc>
          <w:tcPr>
            <w:tcW w:w="3340" w:type="dxa"/>
            <w:vAlign w:val="center"/>
          </w:tcPr>
          <w:p w14:paraId="04A82625">
            <w:pPr>
              <w:jc w:val="left"/>
            </w:pPr>
            <w:r>
              <w:rPr>
                <w:rFonts w:ascii="宋体" w:hAnsi="宋体" w:eastAsia="宋体" w:cs="宋体"/>
                <w:b w:val="0"/>
                <w:i w:val="0"/>
                <w:color w:val="000000"/>
                <w:sz w:val="16"/>
              </w:rPr>
              <w:t>社会福利</w:t>
            </w:r>
          </w:p>
        </w:tc>
        <w:tc>
          <w:tcPr>
            <w:tcW w:w="1120" w:type="dxa"/>
            <w:vAlign w:val="center"/>
          </w:tcPr>
          <w:p w14:paraId="71DAB35F">
            <w:pPr>
              <w:jc w:val="right"/>
            </w:pPr>
            <w:r>
              <w:rPr>
                <w:rFonts w:ascii="宋体" w:hAnsi="宋体" w:eastAsia="宋体" w:cs="宋体"/>
                <w:b w:val="0"/>
                <w:i w:val="0"/>
                <w:color w:val="000000"/>
                <w:sz w:val="16"/>
              </w:rPr>
              <w:t>201.35</w:t>
            </w:r>
          </w:p>
        </w:tc>
        <w:tc>
          <w:tcPr>
            <w:tcW w:w="1120" w:type="dxa"/>
            <w:vAlign w:val="center"/>
          </w:tcPr>
          <w:p w14:paraId="3F172789"/>
        </w:tc>
        <w:tc>
          <w:tcPr>
            <w:tcW w:w="1120" w:type="dxa"/>
            <w:vAlign w:val="center"/>
          </w:tcPr>
          <w:p w14:paraId="044089C9">
            <w:pPr>
              <w:jc w:val="right"/>
            </w:pPr>
            <w:r>
              <w:rPr>
                <w:rFonts w:ascii="宋体" w:hAnsi="宋体" w:eastAsia="宋体" w:cs="宋体"/>
                <w:b w:val="0"/>
                <w:i w:val="0"/>
                <w:color w:val="000000"/>
                <w:sz w:val="16"/>
              </w:rPr>
              <w:t>201.35</w:t>
            </w:r>
          </w:p>
        </w:tc>
        <w:tc>
          <w:tcPr>
            <w:tcW w:w="1120" w:type="dxa"/>
            <w:vAlign w:val="center"/>
          </w:tcPr>
          <w:p w14:paraId="397234BE"/>
        </w:tc>
        <w:tc>
          <w:tcPr>
            <w:tcW w:w="1120" w:type="dxa"/>
            <w:vAlign w:val="center"/>
          </w:tcPr>
          <w:p w14:paraId="67BCF747"/>
        </w:tc>
        <w:tc>
          <w:tcPr>
            <w:tcW w:w="1112" w:type="dxa"/>
            <w:vAlign w:val="center"/>
          </w:tcPr>
          <w:p w14:paraId="156F61CC"/>
        </w:tc>
      </w:tr>
      <w:tr w14:paraId="339D0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E00EA4">
            <w:pPr>
              <w:jc w:val="left"/>
            </w:pPr>
            <w:r>
              <w:rPr>
                <w:rFonts w:ascii="宋体" w:hAnsi="宋体" w:eastAsia="宋体" w:cs="宋体"/>
                <w:b w:val="0"/>
                <w:i w:val="0"/>
                <w:color w:val="000000"/>
                <w:sz w:val="16"/>
              </w:rPr>
              <w:t>2081001</w:t>
            </w:r>
          </w:p>
        </w:tc>
        <w:tc>
          <w:tcPr>
            <w:tcW w:w="3340" w:type="dxa"/>
            <w:vAlign w:val="center"/>
          </w:tcPr>
          <w:p w14:paraId="1A8BDC40">
            <w:pPr>
              <w:jc w:val="left"/>
            </w:pPr>
            <w:r>
              <w:rPr>
                <w:rFonts w:ascii="宋体" w:hAnsi="宋体" w:eastAsia="宋体" w:cs="宋体"/>
                <w:b w:val="0"/>
                <w:i w:val="0"/>
                <w:color w:val="000000"/>
                <w:sz w:val="16"/>
              </w:rPr>
              <w:t>儿童福利</w:t>
            </w:r>
          </w:p>
        </w:tc>
        <w:tc>
          <w:tcPr>
            <w:tcW w:w="1120" w:type="dxa"/>
            <w:vAlign w:val="center"/>
          </w:tcPr>
          <w:p w14:paraId="3BEC6177">
            <w:pPr>
              <w:jc w:val="right"/>
            </w:pPr>
            <w:r>
              <w:rPr>
                <w:rFonts w:ascii="宋体" w:hAnsi="宋体" w:eastAsia="宋体" w:cs="宋体"/>
                <w:b w:val="0"/>
                <w:i w:val="0"/>
                <w:color w:val="000000"/>
                <w:sz w:val="16"/>
              </w:rPr>
              <w:t>1.35</w:t>
            </w:r>
          </w:p>
        </w:tc>
        <w:tc>
          <w:tcPr>
            <w:tcW w:w="1120" w:type="dxa"/>
            <w:vAlign w:val="center"/>
          </w:tcPr>
          <w:p w14:paraId="0A19AD56"/>
        </w:tc>
        <w:tc>
          <w:tcPr>
            <w:tcW w:w="1120" w:type="dxa"/>
            <w:vAlign w:val="center"/>
          </w:tcPr>
          <w:p w14:paraId="65DFE3E1">
            <w:pPr>
              <w:jc w:val="right"/>
            </w:pPr>
            <w:r>
              <w:rPr>
                <w:rFonts w:ascii="宋体" w:hAnsi="宋体" w:eastAsia="宋体" w:cs="宋体"/>
                <w:b w:val="0"/>
                <w:i w:val="0"/>
                <w:color w:val="000000"/>
                <w:sz w:val="16"/>
              </w:rPr>
              <w:t>1.35</w:t>
            </w:r>
          </w:p>
        </w:tc>
        <w:tc>
          <w:tcPr>
            <w:tcW w:w="1120" w:type="dxa"/>
            <w:vAlign w:val="center"/>
          </w:tcPr>
          <w:p w14:paraId="288FB710"/>
        </w:tc>
        <w:tc>
          <w:tcPr>
            <w:tcW w:w="1120" w:type="dxa"/>
            <w:vAlign w:val="center"/>
          </w:tcPr>
          <w:p w14:paraId="79FDE8CB"/>
        </w:tc>
        <w:tc>
          <w:tcPr>
            <w:tcW w:w="1112" w:type="dxa"/>
            <w:vAlign w:val="center"/>
          </w:tcPr>
          <w:p w14:paraId="4D0130DE"/>
        </w:tc>
      </w:tr>
      <w:tr w14:paraId="52E89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0DCC4C">
            <w:pPr>
              <w:jc w:val="left"/>
            </w:pPr>
            <w:r>
              <w:rPr>
                <w:rFonts w:ascii="宋体" w:hAnsi="宋体" w:eastAsia="宋体" w:cs="宋体"/>
                <w:b w:val="0"/>
                <w:i w:val="0"/>
                <w:color w:val="000000"/>
                <w:sz w:val="16"/>
              </w:rPr>
              <w:t>2081004</w:t>
            </w:r>
          </w:p>
        </w:tc>
        <w:tc>
          <w:tcPr>
            <w:tcW w:w="3340" w:type="dxa"/>
            <w:vAlign w:val="center"/>
          </w:tcPr>
          <w:p w14:paraId="3EC11678">
            <w:pPr>
              <w:jc w:val="left"/>
            </w:pPr>
            <w:r>
              <w:rPr>
                <w:rFonts w:ascii="宋体" w:hAnsi="宋体" w:eastAsia="宋体" w:cs="宋体"/>
                <w:b w:val="0"/>
                <w:i w:val="0"/>
                <w:color w:val="000000"/>
                <w:sz w:val="16"/>
              </w:rPr>
              <w:t>殡葬</w:t>
            </w:r>
          </w:p>
        </w:tc>
        <w:tc>
          <w:tcPr>
            <w:tcW w:w="1120" w:type="dxa"/>
            <w:vAlign w:val="center"/>
          </w:tcPr>
          <w:p w14:paraId="4581B365">
            <w:pPr>
              <w:jc w:val="right"/>
            </w:pPr>
            <w:r>
              <w:rPr>
                <w:rFonts w:ascii="宋体" w:hAnsi="宋体" w:eastAsia="宋体" w:cs="宋体"/>
                <w:b w:val="0"/>
                <w:i w:val="0"/>
                <w:color w:val="000000"/>
                <w:sz w:val="16"/>
              </w:rPr>
              <w:t>200.00</w:t>
            </w:r>
          </w:p>
        </w:tc>
        <w:tc>
          <w:tcPr>
            <w:tcW w:w="1120" w:type="dxa"/>
            <w:vAlign w:val="center"/>
          </w:tcPr>
          <w:p w14:paraId="608C20BB"/>
        </w:tc>
        <w:tc>
          <w:tcPr>
            <w:tcW w:w="1120" w:type="dxa"/>
            <w:vAlign w:val="center"/>
          </w:tcPr>
          <w:p w14:paraId="6368197E">
            <w:pPr>
              <w:jc w:val="right"/>
            </w:pPr>
            <w:r>
              <w:rPr>
                <w:rFonts w:ascii="宋体" w:hAnsi="宋体" w:eastAsia="宋体" w:cs="宋体"/>
                <w:b w:val="0"/>
                <w:i w:val="0"/>
                <w:color w:val="000000"/>
                <w:sz w:val="16"/>
              </w:rPr>
              <w:t>200.00</w:t>
            </w:r>
          </w:p>
        </w:tc>
        <w:tc>
          <w:tcPr>
            <w:tcW w:w="1120" w:type="dxa"/>
            <w:vAlign w:val="center"/>
          </w:tcPr>
          <w:p w14:paraId="2536F7CC"/>
        </w:tc>
        <w:tc>
          <w:tcPr>
            <w:tcW w:w="1120" w:type="dxa"/>
            <w:vAlign w:val="center"/>
          </w:tcPr>
          <w:p w14:paraId="50CC9340"/>
        </w:tc>
        <w:tc>
          <w:tcPr>
            <w:tcW w:w="1112" w:type="dxa"/>
            <w:vAlign w:val="center"/>
          </w:tcPr>
          <w:p w14:paraId="5428EB24"/>
        </w:tc>
      </w:tr>
      <w:tr w14:paraId="563FB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ABCAFE">
            <w:pPr>
              <w:jc w:val="left"/>
            </w:pPr>
            <w:r>
              <w:rPr>
                <w:rFonts w:ascii="宋体" w:hAnsi="宋体" w:eastAsia="宋体" w:cs="宋体"/>
                <w:b w:val="0"/>
                <w:i w:val="0"/>
                <w:color w:val="000000"/>
                <w:sz w:val="16"/>
              </w:rPr>
              <w:t>20811</w:t>
            </w:r>
          </w:p>
        </w:tc>
        <w:tc>
          <w:tcPr>
            <w:tcW w:w="3340" w:type="dxa"/>
            <w:vAlign w:val="center"/>
          </w:tcPr>
          <w:p w14:paraId="539D0E8B">
            <w:pPr>
              <w:jc w:val="left"/>
            </w:pPr>
            <w:r>
              <w:rPr>
                <w:rFonts w:ascii="宋体" w:hAnsi="宋体" w:eastAsia="宋体" w:cs="宋体"/>
                <w:b w:val="0"/>
                <w:i w:val="0"/>
                <w:color w:val="000000"/>
                <w:sz w:val="16"/>
              </w:rPr>
              <w:t>残疾人事业</w:t>
            </w:r>
          </w:p>
        </w:tc>
        <w:tc>
          <w:tcPr>
            <w:tcW w:w="1120" w:type="dxa"/>
            <w:vAlign w:val="center"/>
          </w:tcPr>
          <w:p w14:paraId="6F7F96B7">
            <w:pPr>
              <w:jc w:val="right"/>
            </w:pPr>
            <w:r>
              <w:rPr>
                <w:rFonts w:ascii="宋体" w:hAnsi="宋体" w:eastAsia="宋体" w:cs="宋体"/>
                <w:b w:val="0"/>
                <w:i w:val="0"/>
                <w:color w:val="000000"/>
                <w:sz w:val="16"/>
              </w:rPr>
              <w:t>2.22</w:t>
            </w:r>
          </w:p>
        </w:tc>
        <w:tc>
          <w:tcPr>
            <w:tcW w:w="1120" w:type="dxa"/>
            <w:vAlign w:val="center"/>
          </w:tcPr>
          <w:p w14:paraId="3DCB1BBF">
            <w:pPr>
              <w:jc w:val="right"/>
            </w:pPr>
            <w:r>
              <w:rPr>
                <w:rFonts w:ascii="宋体" w:hAnsi="宋体" w:eastAsia="宋体" w:cs="宋体"/>
                <w:b w:val="0"/>
                <w:i w:val="0"/>
                <w:color w:val="000000"/>
                <w:sz w:val="16"/>
              </w:rPr>
              <w:t>2.22</w:t>
            </w:r>
          </w:p>
        </w:tc>
        <w:tc>
          <w:tcPr>
            <w:tcW w:w="1120" w:type="dxa"/>
            <w:vAlign w:val="center"/>
          </w:tcPr>
          <w:p w14:paraId="38618338"/>
        </w:tc>
        <w:tc>
          <w:tcPr>
            <w:tcW w:w="1120" w:type="dxa"/>
            <w:vAlign w:val="center"/>
          </w:tcPr>
          <w:p w14:paraId="4CAD73B6"/>
        </w:tc>
        <w:tc>
          <w:tcPr>
            <w:tcW w:w="1120" w:type="dxa"/>
            <w:vAlign w:val="center"/>
          </w:tcPr>
          <w:p w14:paraId="09D72CE5"/>
        </w:tc>
        <w:tc>
          <w:tcPr>
            <w:tcW w:w="1112" w:type="dxa"/>
            <w:vAlign w:val="center"/>
          </w:tcPr>
          <w:p w14:paraId="42042032"/>
        </w:tc>
      </w:tr>
      <w:tr w14:paraId="39EA4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458768">
            <w:pPr>
              <w:jc w:val="left"/>
            </w:pPr>
            <w:r>
              <w:rPr>
                <w:rFonts w:ascii="宋体" w:hAnsi="宋体" w:eastAsia="宋体" w:cs="宋体"/>
                <w:b w:val="0"/>
                <w:i w:val="0"/>
                <w:color w:val="000000"/>
                <w:sz w:val="16"/>
              </w:rPr>
              <w:t>2081199</w:t>
            </w:r>
          </w:p>
        </w:tc>
        <w:tc>
          <w:tcPr>
            <w:tcW w:w="3340" w:type="dxa"/>
            <w:vAlign w:val="center"/>
          </w:tcPr>
          <w:p w14:paraId="3833025B">
            <w:pPr>
              <w:jc w:val="left"/>
            </w:pPr>
            <w:r>
              <w:rPr>
                <w:rFonts w:ascii="宋体" w:hAnsi="宋体" w:eastAsia="宋体" w:cs="宋体"/>
                <w:b w:val="0"/>
                <w:i w:val="0"/>
                <w:color w:val="000000"/>
                <w:sz w:val="16"/>
              </w:rPr>
              <w:t>其他残疾人事业支出</w:t>
            </w:r>
          </w:p>
        </w:tc>
        <w:tc>
          <w:tcPr>
            <w:tcW w:w="1120" w:type="dxa"/>
            <w:vAlign w:val="center"/>
          </w:tcPr>
          <w:p w14:paraId="0AA9048A">
            <w:pPr>
              <w:jc w:val="right"/>
            </w:pPr>
            <w:r>
              <w:rPr>
                <w:rFonts w:ascii="宋体" w:hAnsi="宋体" w:eastAsia="宋体" w:cs="宋体"/>
                <w:b w:val="0"/>
                <w:i w:val="0"/>
                <w:color w:val="000000"/>
                <w:sz w:val="16"/>
              </w:rPr>
              <w:t>2.22</w:t>
            </w:r>
          </w:p>
        </w:tc>
        <w:tc>
          <w:tcPr>
            <w:tcW w:w="1120" w:type="dxa"/>
            <w:vAlign w:val="center"/>
          </w:tcPr>
          <w:p w14:paraId="607D5A27">
            <w:pPr>
              <w:jc w:val="right"/>
            </w:pPr>
            <w:r>
              <w:rPr>
                <w:rFonts w:ascii="宋体" w:hAnsi="宋体" w:eastAsia="宋体" w:cs="宋体"/>
                <w:b w:val="0"/>
                <w:i w:val="0"/>
                <w:color w:val="000000"/>
                <w:sz w:val="16"/>
              </w:rPr>
              <w:t>2.22</w:t>
            </w:r>
          </w:p>
        </w:tc>
        <w:tc>
          <w:tcPr>
            <w:tcW w:w="1120" w:type="dxa"/>
            <w:vAlign w:val="center"/>
          </w:tcPr>
          <w:p w14:paraId="7A8B1892"/>
        </w:tc>
        <w:tc>
          <w:tcPr>
            <w:tcW w:w="1120" w:type="dxa"/>
            <w:vAlign w:val="center"/>
          </w:tcPr>
          <w:p w14:paraId="5D3ABC1B"/>
        </w:tc>
        <w:tc>
          <w:tcPr>
            <w:tcW w:w="1120" w:type="dxa"/>
            <w:vAlign w:val="center"/>
          </w:tcPr>
          <w:p w14:paraId="49832503"/>
        </w:tc>
        <w:tc>
          <w:tcPr>
            <w:tcW w:w="1112" w:type="dxa"/>
            <w:vAlign w:val="center"/>
          </w:tcPr>
          <w:p w14:paraId="79783E73"/>
        </w:tc>
      </w:tr>
      <w:tr w14:paraId="036DE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90AD1A">
            <w:pPr>
              <w:jc w:val="left"/>
            </w:pPr>
            <w:r>
              <w:rPr>
                <w:rFonts w:ascii="宋体" w:hAnsi="宋体" w:eastAsia="宋体" w:cs="宋体"/>
                <w:b w:val="0"/>
                <w:i w:val="0"/>
                <w:color w:val="000000"/>
                <w:sz w:val="16"/>
              </w:rPr>
              <w:t>210</w:t>
            </w:r>
          </w:p>
        </w:tc>
        <w:tc>
          <w:tcPr>
            <w:tcW w:w="3340" w:type="dxa"/>
            <w:vAlign w:val="center"/>
          </w:tcPr>
          <w:p w14:paraId="7EA2777E">
            <w:pPr>
              <w:jc w:val="left"/>
            </w:pPr>
            <w:r>
              <w:rPr>
                <w:rFonts w:ascii="宋体" w:hAnsi="宋体" w:eastAsia="宋体" w:cs="宋体"/>
                <w:b w:val="0"/>
                <w:i w:val="0"/>
                <w:color w:val="000000"/>
                <w:sz w:val="16"/>
              </w:rPr>
              <w:t>卫生健康支出</w:t>
            </w:r>
          </w:p>
        </w:tc>
        <w:tc>
          <w:tcPr>
            <w:tcW w:w="1120" w:type="dxa"/>
            <w:vAlign w:val="center"/>
          </w:tcPr>
          <w:p w14:paraId="73A6B7BA">
            <w:pPr>
              <w:jc w:val="right"/>
            </w:pPr>
            <w:r>
              <w:rPr>
                <w:rFonts w:ascii="宋体" w:hAnsi="宋体" w:eastAsia="宋体" w:cs="宋体"/>
                <w:b w:val="0"/>
                <w:i w:val="0"/>
                <w:color w:val="000000"/>
                <w:sz w:val="16"/>
              </w:rPr>
              <w:t>16.33</w:t>
            </w:r>
          </w:p>
        </w:tc>
        <w:tc>
          <w:tcPr>
            <w:tcW w:w="1120" w:type="dxa"/>
            <w:vAlign w:val="center"/>
          </w:tcPr>
          <w:p w14:paraId="7DDAA71D">
            <w:pPr>
              <w:jc w:val="right"/>
            </w:pPr>
            <w:r>
              <w:rPr>
                <w:rFonts w:ascii="宋体" w:hAnsi="宋体" w:eastAsia="宋体" w:cs="宋体"/>
                <w:b w:val="0"/>
                <w:i w:val="0"/>
                <w:color w:val="000000"/>
                <w:sz w:val="16"/>
              </w:rPr>
              <w:t>16.33</w:t>
            </w:r>
          </w:p>
        </w:tc>
        <w:tc>
          <w:tcPr>
            <w:tcW w:w="1120" w:type="dxa"/>
            <w:vAlign w:val="center"/>
          </w:tcPr>
          <w:p w14:paraId="348BA85E"/>
        </w:tc>
        <w:tc>
          <w:tcPr>
            <w:tcW w:w="1120" w:type="dxa"/>
            <w:vAlign w:val="center"/>
          </w:tcPr>
          <w:p w14:paraId="0510872C"/>
        </w:tc>
        <w:tc>
          <w:tcPr>
            <w:tcW w:w="1120" w:type="dxa"/>
            <w:vAlign w:val="center"/>
          </w:tcPr>
          <w:p w14:paraId="69F3B402"/>
        </w:tc>
        <w:tc>
          <w:tcPr>
            <w:tcW w:w="1112" w:type="dxa"/>
            <w:vAlign w:val="center"/>
          </w:tcPr>
          <w:p w14:paraId="1C23EDB0"/>
        </w:tc>
      </w:tr>
      <w:tr w14:paraId="6C6C9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5A1BE1">
            <w:pPr>
              <w:jc w:val="left"/>
            </w:pPr>
            <w:r>
              <w:rPr>
                <w:rFonts w:ascii="宋体" w:hAnsi="宋体" w:eastAsia="宋体" w:cs="宋体"/>
                <w:b w:val="0"/>
                <w:i w:val="0"/>
                <w:color w:val="000000"/>
                <w:sz w:val="16"/>
              </w:rPr>
              <w:t>21011</w:t>
            </w:r>
          </w:p>
        </w:tc>
        <w:tc>
          <w:tcPr>
            <w:tcW w:w="3340" w:type="dxa"/>
            <w:vAlign w:val="center"/>
          </w:tcPr>
          <w:p w14:paraId="589E90F5">
            <w:pPr>
              <w:jc w:val="left"/>
            </w:pPr>
            <w:r>
              <w:rPr>
                <w:rFonts w:ascii="宋体" w:hAnsi="宋体" w:eastAsia="宋体" w:cs="宋体"/>
                <w:b w:val="0"/>
                <w:i w:val="0"/>
                <w:color w:val="000000"/>
                <w:sz w:val="16"/>
              </w:rPr>
              <w:t>行政事业单位医疗</w:t>
            </w:r>
          </w:p>
        </w:tc>
        <w:tc>
          <w:tcPr>
            <w:tcW w:w="1120" w:type="dxa"/>
            <w:vAlign w:val="center"/>
          </w:tcPr>
          <w:p w14:paraId="19950EC7">
            <w:pPr>
              <w:jc w:val="right"/>
            </w:pPr>
            <w:r>
              <w:rPr>
                <w:rFonts w:ascii="宋体" w:hAnsi="宋体" w:eastAsia="宋体" w:cs="宋体"/>
                <w:b w:val="0"/>
                <w:i w:val="0"/>
                <w:color w:val="000000"/>
                <w:sz w:val="16"/>
              </w:rPr>
              <w:t>16.33</w:t>
            </w:r>
          </w:p>
        </w:tc>
        <w:tc>
          <w:tcPr>
            <w:tcW w:w="1120" w:type="dxa"/>
            <w:vAlign w:val="center"/>
          </w:tcPr>
          <w:p w14:paraId="25905642">
            <w:pPr>
              <w:jc w:val="right"/>
            </w:pPr>
            <w:r>
              <w:rPr>
                <w:rFonts w:ascii="宋体" w:hAnsi="宋体" w:eastAsia="宋体" w:cs="宋体"/>
                <w:b w:val="0"/>
                <w:i w:val="0"/>
                <w:color w:val="000000"/>
                <w:sz w:val="16"/>
              </w:rPr>
              <w:t>16.33</w:t>
            </w:r>
          </w:p>
        </w:tc>
        <w:tc>
          <w:tcPr>
            <w:tcW w:w="1120" w:type="dxa"/>
            <w:vAlign w:val="center"/>
          </w:tcPr>
          <w:p w14:paraId="2876C423"/>
        </w:tc>
        <w:tc>
          <w:tcPr>
            <w:tcW w:w="1120" w:type="dxa"/>
            <w:vAlign w:val="center"/>
          </w:tcPr>
          <w:p w14:paraId="6F35665C"/>
        </w:tc>
        <w:tc>
          <w:tcPr>
            <w:tcW w:w="1120" w:type="dxa"/>
            <w:vAlign w:val="center"/>
          </w:tcPr>
          <w:p w14:paraId="6AA9137D"/>
        </w:tc>
        <w:tc>
          <w:tcPr>
            <w:tcW w:w="1112" w:type="dxa"/>
            <w:vAlign w:val="center"/>
          </w:tcPr>
          <w:p w14:paraId="5F4295EB"/>
        </w:tc>
      </w:tr>
      <w:tr w14:paraId="46B3D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783A09">
            <w:pPr>
              <w:jc w:val="left"/>
            </w:pPr>
            <w:r>
              <w:rPr>
                <w:rFonts w:ascii="宋体" w:hAnsi="宋体" w:eastAsia="宋体" w:cs="宋体"/>
                <w:b w:val="0"/>
                <w:i w:val="0"/>
                <w:color w:val="000000"/>
                <w:sz w:val="16"/>
              </w:rPr>
              <w:t>2101101</w:t>
            </w:r>
          </w:p>
        </w:tc>
        <w:tc>
          <w:tcPr>
            <w:tcW w:w="3340" w:type="dxa"/>
            <w:vAlign w:val="center"/>
          </w:tcPr>
          <w:p w14:paraId="569E092B">
            <w:pPr>
              <w:jc w:val="left"/>
            </w:pPr>
            <w:r>
              <w:rPr>
                <w:rFonts w:ascii="宋体" w:hAnsi="宋体" w:eastAsia="宋体" w:cs="宋体"/>
                <w:b w:val="0"/>
                <w:i w:val="0"/>
                <w:color w:val="000000"/>
                <w:sz w:val="16"/>
              </w:rPr>
              <w:t>行政单位医疗</w:t>
            </w:r>
          </w:p>
        </w:tc>
        <w:tc>
          <w:tcPr>
            <w:tcW w:w="1120" w:type="dxa"/>
            <w:vAlign w:val="center"/>
          </w:tcPr>
          <w:p w14:paraId="383C510B">
            <w:pPr>
              <w:jc w:val="right"/>
            </w:pPr>
            <w:r>
              <w:rPr>
                <w:rFonts w:ascii="宋体" w:hAnsi="宋体" w:eastAsia="宋体" w:cs="宋体"/>
                <w:b w:val="0"/>
                <w:i w:val="0"/>
                <w:color w:val="000000"/>
                <w:sz w:val="16"/>
              </w:rPr>
              <w:t>15.06</w:t>
            </w:r>
          </w:p>
        </w:tc>
        <w:tc>
          <w:tcPr>
            <w:tcW w:w="1120" w:type="dxa"/>
            <w:vAlign w:val="center"/>
          </w:tcPr>
          <w:p w14:paraId="59FB63C2">
            <w:pPr>
              <w:jc w:val="right"/>
            </w:pPr>
            <w:r>
              <w:rPr>
                <w:rFonts w:ascii="宋体" w:hAnsi="宋体" w:eastAsia="宋体" w:cs="宋体"/>
                <w:b w:val="0"/>
                <w:i w:val="0"/>
                <w:color w:val="000000"/>
                <w:sz w:val="16"/>
              </w:rPr>
              <w:t>15.06</w:t>
            </w:r>
          </w:p>
        </w:tc>
        <w:tc>
          <w:tcPr>
            <w:tcW w:w="1120" w:type="dxa"/>
            <w:vAlign w:val="center"/>
          </w:tcPr>
          <w:p w14:paraId="6DBA8BF7"/>
        </w:tc>
        <w:tc>
          <w:tcPr>
            <w:tcW w:w="1120" w:type="dxa"/>
            <w:vAlign w:val="center"/>
          </w:tcPr>
          <w:p w14:paraId="1077CC95"/>
        </w:tc>
        <w:tc>
          <w:tcPr>
            <w:tcW w:w="1120" w:type="dxa"/>
            <w:vAlign w:val="center"/>
          </w:tcPr>
          <w:p w14:paraId="31C83DE4"/>
        </w:tc>
        <w:tc>
          <w:tcPr>
            <w:tcW w:w="1112" w:type="dxa"/>
            <w:vAlign w:val="center"/>
          </w:tcPr>
          <w:p w14:paraId="58BCA1E1"/>
        </w:tc>
      </w:tr>
      <w:tr w14:paraId="7A8B5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7CAE6E">
            <w:pPr>
              <w:jc w:val="left"/>
            </w:pPr>
            <w:r>
              <w:rPr>
                <w:rFonts w:ascii="宋体" w:hAnsi="宋体" w:eastAsia="宋体" w:cs="宋体"/>
                <w:b w:val="0"/>
                <w:i w:val="0"/>
                <w:color w:val="000000"/>
                <w:sz w:val="16"/>
              </w:rPr>
              <w:t>2101199</w:t>
            </w:r>
          </w:p>
        </w:tc>
        <w:tc>
          <w:tcPr>
            <w:tcW w:w="3340" w:type="dxa"/>
            <w:vAlign w:val="center"/>
          </w:tcPr>
          <w:p w14:paraId="15D4ECE3">
            <w:pPr>
              <w:jc w:val="left"/>
            </w:pPr>
            <w:r>
              <w:rPr>
                <w:rFonts w:ascii="宋体" w:hAnsi="宋体" w:eastAsia="宋体" w:cs="宋体"/>
                <w:b w:val="0"/>
                <w:i w:val="0"/>
                <w:color w:val="000000"/>
                <w:sz w:val="16"/>
              </w:rPr>
              <w:t>其他行政事业单位医疗支出</w:t>
            </w:r>
          </w:p>
        </w:tc>
        <w:tc>
          <w:tcPr>
            <w:tcW w:w="1120" w:type="dxa"/>
            <w:vAlign w:val="center"/>
          </w:tcPr>
          <w:p w14:paraId="36E8879F">
            <w:pPr>
              <w:jc w:val="right"/>
            </w:pPr>
            <w:r>
              <w:rPr>
                <w:rFonts w:ascii="宋体" w:hAnsi="宋体" w:eastAsia="宋体" w:cs="宋体"/>
                <w:b w:val="0"/>
                <w:i w:val="0"/>
                <w:color w:val="000000"/>
                <w:sz w:val="16"/>
              </w:rPr>
              <w:t>1.27</w:t>
            </w:r>
          </w:p>
        </w:tc>
        <w:tc>
          <w:tcPr>
            <w:tcW w:w="1120" w:type="dxa"/>
            <w:vAlign w:val="center"/>
          </w:tcPr>
          <w:p w14:paraId="5D8821E5">
            <w:pPr>
              <w:jc w:val="right"/>
            </w:pPr>
            <w:r>
              <w:rPr>
                <w:rFonts w:ascii="宋体" w:hAnsi="宋体" w:eastAsia="宋体" w:cs="宋体"/>
                <w:b w:val="0"/>
                <w:i w:val="0"/>
                <w:color w:val="000000"/>
                <w:sz w:val="16"/>
              </w:rPr>
              <w:t>1.27</w:t>
            </w:r>
          </w:p>
        </w:tc>
        <w:tc>
          <w:tcPr>
            <w:tcW w:w="1120" w:type="dxa"/>
            <w:vAlign w:val="center"/>
          </w:tcPr>
          <w:p w14:paraId="0F475BBD"/>
        </w:tc>
        <w:tc>
          <w:tcPr>
            <w:tcW w:w="1120" w:type="dxa"/>
            <w:vAlign w:val="center"/>
          </w:tcPr>
          <w:p w14:paraId="485E7371"/>
        </w:tc>
        <w:tc>
          <w:tcPr>
            <w:tcW w:w="1120" w:type="dxa"/>
            <w:vAlign w:val="center"/>
          </w:tcPr>
          <w:p w14:paraId="77C5C8ED"/>
        </w:tc>
        <w:tc>
          <w:tcPr>
            <w:tcW w:w="1112" w:type="dxa"/>
            <w:vAlign w:val="center"/>
          </w:tcPr>
          <w:p w14:paraId="78D47EF1"/>
        </w:tc>
      </w:tr>
      <w:tr w14:paraId="478ED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F768D7">
            <w:pPr>
              <w:jc w:val="left"/>
            </w:pPr>
            <w:r>
              <w:rPr>
                <w:rFonts w:ascii="宋体" w:hAnsi="宋体" w:eastAsia="宋体" w:cs="宋体"/>
                <w:b w:val="0"/>
                <w:i w:val="0"/>
                <w:color w:val="000000"/>
                <w:sz w:val="16"/>
              </w:rPr>
              <w:t>221</w:t>
            </w:r>
          </w:p>
        </w:tc>
        <w:tc>
          <w:tcPr>
            <w:tcW w:w="3340" w:type="dxa"/>
            <w:vAlign w:val="center"/>
          </w:tcPr>
          <w:p w14:paraId="5985E9C6">
            <w:pPr>
              <w:jc w:val="left"/>
            </w:pPr>
            <w:r>
              <w:rPr>
                <w:rFonts w:ascii="宋体" w:hAnsi="宋体" w:eastAsia="宋体" w:cs="宋体"/>
                <w:b w:val="0"/>
                <w:i w:val="0"/>
                <w:color w:val="000000"/>
                <w:sz w:val="16"/>
              </w:rPr>
              <w:t>住房保障支出</w:t>
            </w:r>
          </w:p>
        </w:tc>
        <w:tc>
          <w:tcPr>
            <w:tcW w:w="1120" w:type="dxa"/>
            <w:vAlign w:val="center"/>
          </w:tcPr>
          <w:p w14:paraId="74467336">
            <w:pPr>
              <w:jc w:val="right"/>
            </w:pPr>
            <w:r>
              <w:rPr>
                <w:rFonts w:ascii="宋体" w:hAnsi="宋体" w:eastAsia="宋体" w:cs="宋体"/>
                <w:b w:val="0"/>
                <w:i w:val="0"/>
                <w:color w:val="000000"/>
                <w:sz w:val="16"/>
              </w:rPr>
              <w:t>34.55</w:t>
            </w:r>
          </w:p>
        </w:tc>
        <w:tc>
          <w:tcPr>
            <w:tcW w:w="1120" w:type="dxa"/>
            <w:vAlign w:val="center"/>
          </w:tcPr>
          <w:p w14:paraId="3BA28A4F">
            <w:pPr>
              <w:jc w:val="right"/>
            </w:pPr>
            <w:r>
              <w:rPr>
                <w:rFonts w:ascii="宋体" w:hAnsi="宋体" w:eastAsia="宋体" w:cs="宋体"/>
                <w:b w:val="0"/>
                <w:i w:val="0"/>
                <w:color w:val="000000"/>
                <w:sz w:val="16"/>
              </w:rPr>
              <w:t>34.55</w:t>
            </w:r>
          </w:p>
        </w:tc>
        <w:tc>
          <w:tcPr>
            <w:tcW w:w="1120" w:type="dxa"/>
            <w:vAlign w:val="center"/>
          </w:tcPr>
          <w:p w14:paraId="792C595C"/>
        </w:tc>
        <w:tc>
          <w:tcPr>
            <w:tcW w:w="1120" w:type="dxa"/>
            <w:vAlign w:val="center"/>
          </w:tcPr>
          <w:p w14:paraId="680E9D12"/>
        </w:tc>
        <w:tc>
          <w:tcPr>
            <w:tcW w:w="1120" w:type="dxa"/>
            <w:vAlign w:val="center"/>
          </w:tcPr>
          <w:p w14:paraId="43D3A77B"/>
        </w:tc>
        <w:tc>
          <w:tcPr>
            <w:tcW w:w="1112" w:type="dxa"/>
            <w:vAlign w:val="center"/>
          </w:tcPr>
          <w:p w14:paraId="523B15D6"/>
        </w:tc>
      </w:tr>
      <w:tr w14:paraId="34B54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EB4798">
            <w:pPr>
              <w:jc w:val="left"/>
            </w:pPr>
            <w:r>
              <w:rPr>
                <w:rFonts w:ascii="宋体" w:hAnsi="宋体" w:eastAsia="宋体" w:cs="宋体"/>
                <w:b w:val="0"/>
                <w:i w:val="0"/>
                <w:color w:val="000000"/>
                <w:sz w:val="16"/>
              </w:rPr>
              <w:t>22102</w:t>
            </w:r>
          </w:p>
        </w:tc>
        <w:tc>
          <w:tcPr>
            <w:tcW w:w="3340" w:type="dxa"/>
            <w:vAlign w:val="center"/>
          </w:tcPr>
          <w:p w14:paraId="4778475B">
            <w:pPr>
              <w:jc w:val="left"/>
            </w:pPr>
            <w:r>
              <w:rPr>
                <w:rFonts w:ascii="宋体" w:hAnsi="宋体" w:eastAsia="宋体" w:cs="宋体"/>
                <w:b w:val="0"/>
                <w:i w:val="0"/>
                <w:color w:val="000000"/>
                <w:sz w:val="16"/>
              </w:rPr>
              <w:t>住房改革支出</w:t>
            </w:r>
          </w:p>
        </w:tc>
        <w:tc>
          <w:tcPr>
            <w:tcW w:w="1120" w:type="dxa"/>
            <w:vAlign w:val="center"/>
          </w:tcPr>
          <w:p w14:paraId="26175C01">
            <w:pPr>
              <w:jc w:val="right"/>
            </w:pPr>
            <w:r>
              <w:rPr>
                <w:rFonts w:ascii="宋体" w:hAnsi="宋体" w:eastAsia="宋体" w:cs="宋体"/>
                <w:b w:val="0"/>
                <w:i w:val="0"/>
                <w:color w:val="000000"/>
                <w:sz w:val="16"/>
              </w:rPr>
              <w:t>34.55</w:t>
            </w:r>
          </w:p>
        </w:tc>
        <w:tc>
          <w:tcPr>
            <w:tcW w:w="1120" w:type="dxa"/>
            <w:vAlign w:val="center"/>
          </w:tcPr>
          <w:p w14:paraId="02D5AE0C">
            <w:pPr>
              <w:jc w:val="right"/>
            </w:pPr>
            <w:r>
              <w:rPr>
                <w:rFonts w:ascii="宋体" w:hAnsi="宋体" w:eastAsia="宋体" w:cs="宋体"/>
                <w:b w:val="0"/>
                <w:i w:val="0"/>
                <w:color w:val="000000"/>
                <w:sz w:val="16"/>
              </w:rPr>
              <w:t>34.55</w:t>
            </w:r>
          </w:p>
        </w:tc>
        <w:tc>
          <w:tcPr>
            <w:tcW w:w="1120" w:type="dxa"/>
            <w:vAlign w:val="center"/>
          </w:tcPr>
          <w:p w14:paraId="684E7C9A"/>
        </w:tc>
        <w:tc>
          <w:tcPr>
            <w:tcW w:w="1120" w:type="dxa"/>
            <w:vAlign w:val="center"/>
          </w:tcPr>
          <w:p w14:paraId="350672C5"/>
        </w:tc>
        <w:tc>
          <w:tcPr>
            <w:tcW w:w="1120" w:type="dxa"/>
            <w:vAlign w:val="center"/>
          </w:tcPr>
          <w:p w14:paraId="2ECD5A69"/>
        </w:tc>
        <w:tc>
          <w:tcPr>
            <w:tcW w:w="1112" w:type="dxa"/>
            <w:vAlign w:val="center"/>
          </w:tcPr>
          <w:p w14:paraId="52F481B2"/>
        </w:tc>
      </w:tr>
      <w:tr w14:paraId="55FC4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EACDEB">
            <w:pPr>
              <w:jc w:val="left"/>
            </w:pPr>
            <w:r>
              <w:rPr>
                <w:rFonts w:ascii="宋体" w:hAnsi="宋体" w:eastAsia="宋体" w:cs="宋体"/>
                <w:b w:val="0"/>
                <w:i w:val="0"/>
                <w:color w:val="000000"/>
                <w:sz w:val="16"/>
              </w:rPr>
              <w:t>2210201</w:t>
            </w:r>
          </w:p>
        </w:tc>
        <w:tc>
          <w:tcPr>
            <w:tcW w:w="3340" w:type="dxa"/>
            <w:vAlign w:val="center"/>
          </w:tcPr>
          <w:p w14:paraId="048D7848">
            <w:pPr>
              <w:jc w:val="left"/>
            </w:pPr>
            <w:r>
              <w:rPr>
                <w:rFonts w:ascii="宋体" w:hAnsi="宋体" w:eastAsia="宋体" w:cs="宋体"/>
                <w:b w:val="0"/>
                <w:i w:val="0"/>
                <w:color w:val="000000"/>
                <w:sz w:val="16"/>
              </w:rPr>
              <w:t>住房公积金</w:t>
            </w:r>
          </w:p>
        </w:tc>
        <w:tc>
          <w:tcPr>
            <w:tcW w:w="1120" w:type="dxa"/>
            <w:vAlign w:val="center"/>
          </w:tcPr>
          <w:p w14:paraId="038A2EED">
            <w:pPr>
              <w:jc w:val="right"/>
            </w:pPr>
            <w:r>
              <w:rPr>
                <w:rFonts w:ascii="宋体" w:hAnsi="宋体" w:eastAsia="宋体" w:cs="宋体"/>
                <w:b w:val="0"/>
                <w:i w:val="0"/>
                <w:color w:val="000000"/>
                <w:sz w:val="16"/>
              </w:rPr>
              <w:t>34.55</w:t>
            </w:r>
          </w:p>
        </w:tc>
        <w:tc>
          <w:tcPr>
            <w:tcW w:w="1120" w:type="dxa"/>
            <w:vAlign w:val="center"/>
          </w:tcPr>
          <w:p w14:paraId="7F8E2B8B">
            <w:pPr>
              <w:jc w:val="right"/>
            </w:pPr>
            <w:r>
              <w:rPr>
                <w:rFonts w:ascii="宋体" w:hAnsi="宋体" w:eastAsia="宋体" w:cs="宋体"/>
                <w:b w:val="0"/>
                <w:i w:val="0"/>
                <w:color w:val="000000"/>
                <w:sz w:val="16"/>
              </w:rPr>
              <w:t>34.55</w:t>
            </w:r>
          </w:p>
        </w:tc>
        <w:tc>
          <w:tcPr>
            <w:tcW w:w="1120" w:type="dxa"/>
            <w:vAlign w:val="center"/>
          </w:tcPr>
          <w:p w14:paraId="20678382"/>
        </w:tc>
        <w:tc>
          <w:tcPr>
            <w:tcW w:w="1120" w:type="dxa"/>
            <w:vAlign w:val="center"/>
          </w:tcPr>
          <w:p w14:paraId="677F8FBF"/>
        </w:tc>
        <w:tc>
          <w:tcPr>
            <w:tcW w:w="1120" w:type="dxa"/>
            <w:vAlign w:val="center"/>
          </w:tcPr>
          <w:p w14:paraId="2E150DA8"/>
        </w:tc>
        <w:tc>
          <w:tcPr>
            <w:tcW w:w="1112" w:type="dxa"/>
            <w:vAlign w:val="center"/>
          </w:tcPr>
          <w:p w14:paraId="7D772B98"/>
        </w:tc>
      </w:tr>
      <w:tr w14:paraId="5A3CF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39199C">
            <w:pPr>
              <w:jc w:val="left"/>
            </w:pPr>
            <w:r>
              <w:rPr>
                <w:rFonts w:ascii="宋体" w:hAnsi="宋体" w:eastAsia="宋体" w:cs="宋体"/>
                <w:b w:val="0"/>
                <w:i w:val="0"/>
                <w:color w:val="000000"/>
                <w:sz w:val="16"/>
              </w:rPr>
              <w:t>229</w:t>
            </w:r>
          </w:p>
        </w:tc>
        <w:tc>
          <w:tcPr>
            <w:tcW w:w="3340" w:type="dxa"/>
            <w:vAlign w:val="center"/>
          </w:tcPr>
          <w:p w14:paraId="21E30CAC">
            <w:pPr>
              <w:jc w:val="left"/>
            </w:pPr>
            <w:r>
              <w:rPr>
                <w:rFonts w:ascii="宋体" w:hAnsi="宋体" w:eastAsia="宋体" w:cs="宋体"/>
                <w:b w:val="0"/>
                <w:i w:val="0"/>
                <w:color w:val="000000"/>
                <w:sz w:val="16"/>
              </w:rPr>
              <w:t>其他支出</w:t>
            </w:r>
          </w:p>
        </w:tc>
        <w:tc>
          <w:tcPr>
            <w:tcW w:w="1120" w:type="dxa"/>
            <w:vAlign w:val="center"/>
          </w:tcPr>
          <w:p w14:paraId="01CD18B4">
            <w:pPr>
              <w:jc w:val="right"/>
            </w:pPr>
            <w:r>
              <w:rPr>
                <w:rFonts w:ascii="宋体" w:hAnsi="宋体" w:eastAsia="宋体" w:cs="宋体"/>
                <w:b w:val="0"/>
                <w:i w:val="0"/>
                <w:color w:val="000000"/>
                <w:sz w:val="16"/>
              </w:rPr>
              <w:t>419.52</w:t>
            </w:r>
          </w:p>
        </w:tc>
        <w:tc>
          <w:tcPr>
            <w:tcW w:w="1120" w:type="dxa"/>
            <w:vAlign w:val="center"/>
          </w:tcPr>
          <w:p w14:paraId="58ED8BBA"/>
        </w:tc>
        <w:tc>
          <w:tcPr>
            <w:tcW w:w="1120" w:type="dxa"/>
            <w:vAlign w:val="center"/>
          </w:tcPr>
          <w:p w14:paraId="12A7EBF5">
            <w:pPr>
              <w:jc w:val="right"/>
            </w:pPr>
            <w:r>
              <w:rPr>
                <w:rFonts w:ascii="宋体" w:hAnsi="宋体" w:eastAsia="宋体" w:cs="宋体"/>
                <w:b w:val="0"/>
                <w:i w:val="0"/>
                <w:color w:val="000000"/>
                <w:sz w:val="16"/>
              </w:rPr>
              <w:t>419.52</w:t>
            </w:r>
          </w:p>
        </w:tc>
        <w:tc>
          <w:tcPr>
            <w:tcW w:w="1120" w:type="dxa"/>
            <w:vAlign w:val="center"/>
          </w:tcPr>
          <w:p w14:paraId="1255E909"/>
        </w:tc>
        <w:tc>
          <w:tcPr>
            <w:tcW w:w="1120" w:type="dxa"/>
            <w:vAlign w:val="center"/>
          </w:tcPr>
          <w:p w14:paraId="48C39770"/>
        </w:tc>
        <w:tc>
          <w:tcPr>
            <w:tcW w:w="1112" w:type="dxa"/>
            <w:vAlign w:val="center"/>
          </w:tcPr>
          <w:p w14:paraId="4E9BC9FD"/>
        </w:tc>
      </w:tr>
      <w:tr w14:paraId="2988E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45E062">
            <w:pPr>
              <w:jc w:val="left"/>
            </w:pPr>
            <w:r>
              <w:rPr>
                <w:rFonts w:ascii="宋体" w:hAnsi="宋体" w:eastAsia="宋体" w:cs="宋体"/>
                <w:b w:val="0"/>
                <w:i w:val="0"/>
                <w:color w:val="000000"/>
                <w:sz w:val="16"/>
              </w:rPr>
              <w:t>22960</w:t>
            </w:r>
          </w:p>
        </w:tc>
        <w:tc>
          <w:tcPr>
            <w:tcW w:w="3340" w:type="dxa"/>
            <w:vAlign w:val="center"/>
          </w:tcPr>
          <w:p w14:paraId="62A49F67">
            <w:pPr>
              <w:jc w:val="left"/>
            </w:pPr>
            <w:r>
              <w:rPr>
                <w:rFonts w:ascii="宋体" w:hAnsi="宋体" w:eastAsia="宋体" w:cs="宋体"/>
                <w:b w:val="0"/>
                <w:i w:val="0"/>
                <w:color w:val="000000"/>
                <w:sz w:val="16"/>
              </w:rPr>
              <w:t>彩票公益金安排的支出</w:t>
            </w:r>
          </w:p>
        </w:tc>
        <w:tc>
          <w:tcPr>
            <w:tcW w:w="1120" w:type="dxa"/>
            <w:vAlign w:val="center"/>
          </w:tcPr>
          <w:p w14:paraId="3CF9AB99">
            <w:pPr>
              <w:jc w:val="right"/>
            </w:pPr>
            <w:r>
              <w:rPr>
                <w:rFonts w:ascii="宋体" w:hAnsi="宋体" w:eastAsia="宋体" w:cs="宋体"/>
                <w:b w:val="0"/>
                <w:i w:val="0"/>
                <w:color w:val="000000"/>
                <w:sz w:val="16"/>
              </w:rPr>
              <w:t>415.18</w:t>
            </w:r>
          </w:p>
        </w:tc>
        <w:tc>
          <w:tcPr>
            <w:tcW w:w="1120" w:type="dxa"/>
            <w:vAlign w:val="center"/>
          </w:tcPr>
          <w:p w14:paraId="47434241"/>
        </w:tc>
        <w:tc>
          <w:tcPr>
            <w:tcW w:w="1120" w:type="dxa"/>
            <w:vAlign w:val="center"/>
          </w:tcPr>
          <w:p w14:paraId="5444FD70">
            <w:pPr>
              <w:jc w:val="right"/>
            </w:pPr>
            <w:r>
              <w:rPr>
                <w:rFonts w:ascii="宋体" w:hAnsi="宋体" w:eastAsia="宋体" w:cs="宋体"/>
                <w:b w:val="0"/>
                <w:i w:val="0"/>
                <w:color w:val="000000"/>
                <w:sz w:val="16"/>
              </w:rPr>
              <w:t>415.18</w:t>
            </w:r>
          </w:p>
        </w:tc>
        <w:tc>
          <w:tcPr>
            <w:tcW w:w="1120" w:type="dxa"/>
            <w:vAlign w:val="center"/>
          </w:tcPr>
          <w:p w14:paraId="2CC7C4C4"/>
        </w:tc>
        <w:tc>
          <w:tcPr>
            <w:tcW w:w="1120" w:type="dxa"/>
            <w:vAlign w:val="center"/>
          </w:tcPr>
          <w:p w14:paraId="5D3A78EF"/>
        </w:tc>
        <w:tc>
          <w:tcPr>
            <w:tcW w:w="1112" w:type="dxa"/>
            <w:vAlign w:val="center"/>
          </w:tcPr>
          <w:p w14:paraId="245B1CFA"/>
        </w:tc>
      </w:tr>
      <w:tr w14:paraId="386C3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4F0B33">
            <w:pPr>
              <w:jc w:val="left"/>
            </w:pPr>
            <w:r>
              <w:rPr>
                <w:rFonts w:ascii="宋体" w:hAnsi="宋体" w:eastAsia="宋体" w:cs="宋体"/>
                <w:b w:val="0"/>
                <w:i w:val="0"/>
                <w:color w:val="000000"/>
                <w:sz w:val="16"/>
              </w:rPr>
              <w:t>2296002</w:t>
            </w:r>
          </w:p>
        </w:tc>
        <w:tc>
          <w:tcPr>
            <w:tcW w:w="3340" w:type="dxa"/>
            <w:vAlign w:val="center"/>
          </w:tcPr>
          <w:p w14:paraId="73F2C92B">
            <w:pPr>
              <w:jc w:val="left"/>
            </w:pPr>
            <w:r>
              <w:rPr>
                <w:rFonts w:ascii="宋体" w:hAnsi="宋体" w:eastAsia="宋体" w:cs="宋体"/>
                <w:b w:val="0"/>
                <w:i w:val="0"/>
                <w:color w:val="000000"/>
                <w:sz w:val="16"/>
              </w:rPr>
              <w:t>用于社会福利的彩票公益金支出</w:t>
            </w:r>
          </w:p>
        </w:tc>
        <w:tc>
          <w:tcPr>
            <w:tcW w:w="1120" w:type="dxa"/>
            <w:vAlign w:val="center"/>
          </w:tcPr>
          <w:p w14:paraId="2CB60328">
            <w:pPr>
              <w:jc w:val="right"/>
            </w:pPr>
            <w:r>
              <w:rPr>
                <w:rFonts w:ascii="宋体" w:hAnsi="宋体" w:eastAsia="宋体" w:cs="宋体"/>
                <w:b w:val="0"/>
                <w:i w:val="0"/>
                <w:color w:val="000000"/>
                <w:sz w:val="16"/>
              </w:rPr>
              <w:t>415.18</w:t>
            </w:r>
          </w:p>
        </w:tc>
        <w:tc>
          <w:tcPr>
            <w:tcW w:w="1120" w:type="dxa"/>
            <w:vAlign w:val="center"/>
          </w:tcPr>
          <w:p w14:paraId="6490FB56"/>
        </w:tc>
        <w:tc>
          <w:tcPr>
            <w:tcW w:w="1120" w:type="dxa"/>
            <w:vAlign w:val="center"/>
          </w:tcPr>
          <w:p w14:paraId="35EF8910">
            <w:pPr>
              <w:jc w:val="right"/>
            </w:pPr>
            <w:r>
              <w:rPr>
                <w:rFonts w:ascii="宋体" w:hAnsi="宋体" w:eastAsia="宋体" w:cs="宋体"/>
                <w:b w:val="0"/>
                <w:i w:val="0"/>
                <w:color w:val="000000"/>
                <w:sz w:val="16"/>
              </w:rPr>
              <w:t>415.18</w:t>
            </w:r>
          </w:p>
        </w:tc>
        <w:tc>
          <w:tcPr>
            <w:tcW w:w="1120" w:type="dxa"/>
            <w:vAlign w:val="center"/>
          </w:tcPr>
          <w:p w14:paraId="204A9F9D"/>
        </w:tc>
        <w:tc>
          <w:tcPr>
            <w:tcW w:w="1120" w:type="dxa"/>
            <w:vAlign w:val="center"/>
          </w:tcPr>
          <w:p w14:paraId="157D8749"/>
        </w:tc>
        <w:tc>
          <w:tcPr>
            <w:tcW w:w="1112" w:type="dxa"/>
            <w:vAlign w:val="center"/>
          </w:tcPr>
          <w:p w14:paraId="3DCDFF8F"/>
        </w:tc>
      </w:tr>
      <w:tr w14:paraId="5A6AF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A14359">
            <w:pPr>
              <w:jc w:val="left"/>
            </w:pPr>
            <w:r>
              <w:rPr>
                <w:rFonts w:ascii="宋体" w:hAnsi="宋体" w:eastAsia="宋体" w:cs="宋体"/>
                <w:b w:val="0"/>
                <w:i w:val="0"/>
                <w:color w:val="000000"/>
                <w:sz w:val="16"/>
              </w:rPr>
              <w:t>22999</w:t>
            </w:r>
          </w:p>
        </w:tc>
        <w:tc>
          <w:tcPr>
            <w:tcW w:w="3340" w:type="dxa"/>
            <w:vAlign w:val="center"/>
          </w:tcPr>
          <w:p w14:paraId="508B09F9">
            <w:pPr>
              <w:jc w:val="left"/>
            </w:pPr>
            <w:r>
              <w:rPr>
                <w:rFonts w:ascii="宋体" w:hAnsi="宋体" w:eastAsia="宋体" w:cs="宋体"/>
                <w:b w:val="0"/>
                <w:i w:val="0"/>
                <w:color w:val="000000"/>
                <w:sz w:val="16"/>
              </w:rPr>
              <w:t>其他支出</w:t>
            </w:r>
          </w:p>
        </w:tc>
        <w:tc>
          <w:tcPr>
            <w:tcW w:w="1120" w:type="dxa"/>
            <w:vAlign w:val="center"/>
          </w:tcPr>
          <w:p w14:paraId="480F6FE8">
            <w:pPr>
              <w:jc w:val="right"/>
            </w:pPr>
            <w:r>
              <w:rPr>
                <w:rFonts w:ascii="宋体" w:hAnsi="宋体" w:eastAsia="宋体" w:cs="宋体"/>
                <w:b w:val="0"/>
                <w:i w:val="0"/>
                <w:color w:val="000000"/>
                <w:sz w:val="16"/>
              </w:rPr>
              <w:t>4.34</w:t>
            </w:r>
          </w:p>
        </w:tc>
        <w:tc>
          <w:tcPr>
            <w:tcW w:w="1120" w:type="dxa"/>
            <w:vAlign w:val="center"/>
          </w:tcPr>
          <w:p w14:paraId="6960714A"/>
        </w:tc>
        <w:tc>
          <w:tcPr>
            <w:tcW w:w="1120" w:type="dxa"/>
            <w:vAlign w:val="center"/>
          </w:tcPr>
          <w:p w14:paraId="11F2749F">
            <w:pPr>
              <w:jc w:val="right"/>
            </w:pPr>
            <w:r>
              <w:rPr>
                <w:rFonts w:ascii="宋体" w:hAnsi="宋体" w:eastAsia="宋体" w:cs="宋体"/>
                <w:b w:val="0"/>
                <w:i w:val="0"/>
                <w:color w:val="000000"/>
                <w:sz w:val="16"/>
              </w:rPr>
              <w:t>4.34</w:t>
            </w:r>
          </w:p>
        </w:tc>
        <w:tc>
          <w:tcPr>
            <w:tcW w:w="1120" w:type="dxa"/>
            <w:vAlign w:val="center"/>
          </w:tcPr>
          <w:p w14:paraId="561BBA93"/>
        </w:tc>
        <w:tc>
          <w:tcPr>
            <w:tcW w:w="1120" w:type="dxa"/>
            <w:vAlign w:val="center"/>
          </w:tcPr>
          <w:p w14:paraId="11BD4BB5"/>
        </w:tc>
        <w:tc>
          <w:tcPr>
            <w:tcW w:w="1112" w:type="dxa"/>
            <w:vAlign w:val="center"/>
          </w:tcPr>
          <w:p w14:paraId="00D4A224"/>
        </w:tc>
      </w:tr>
      <w:tr w14:paraId="730F1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6E1B39">
            <w:pPr>
              <w:jc w:val="left"/>
            </w:pPr>
            <w:r>
              <w:rPr>
                <w:rFonts w:ascii="宋体" w:hAnsi="宋体" w:eastAsia="宋体" w:cs="宋体"/>
                <w:b w:val="0"/>
                <w:i w:val="0"/>
                <w:color w:val="000000"/>
                <w:sz w:val="16"/>
              </w:rPr>
              <w:t>2299999</w:t>
            </w:r>
          </w:p>
        </w:tc>
        <w:tc>
          <w:tcPr>
            <w:tcW w:w="3340" w:type="dxa"/>
            <w:vAlign w:val="center"/>
          </w:tcPr>
          <w:p w14:paraId="7E50B99B">
            <w:pPr>
              <w:jc w:val="left"/>
            </w:pPr>
            <w:r>
              <w:rPr>
                <w:rFonts w:ascii="宋体" w:hAnsi="宋体" w:eastAsia="宋体" w:cs="宋体"/>
                <w:b w:val="0"/>
                <w:i w:val="0"/>
                <w:color w:val="000000"/>
                <w:sz w:val="16"/>
              </w:rPr>
              <w:t>其他支出</w:t>
            </w:r>
          </w:p>
        </w:tc>
        <w:tc>
          <w:tcPr>
            <w:tcW w:w="1120" w:type="dxa"/>
            <w:vAlign w:val="center"/>
          </w:tcPr>
          <w:p w14:paraId="7F3FE242">
            <w:pPr>
              <w:jc w:val="right"/>
            </w:pPr>
            <w:r>
              <w:rPr>
                <w:rFonts w:ascii="宋体" w:hAnsi="宋体" w:eastAsia="宋体" w:cs="宋体"/>
                <w:b w:val="0"/>
                <w:i w:val="0"/>
                <w:color w:val="000000"/>
                <w:sz w:val="16"/>
              </w:rPr>
              <w:t>4.34</w:t>
            </w:r>
          </w:p>
        </w:tc>
        <w:tc>
          <w:tcPr>
            <w:tcW w:w="1120" w:type="dxa"/>
            <w:vAlign w:val="center"/>
          </w:tcPr>
          <w:p w14:paraId="02DFBB7A"/>
        </w:tc>
        <w:tc>
          <w:tcPr>
            <w:tcW w:w="1120" w:type="dxa"/>
            <w:vAlign w:val="center"/>
          </w:tcPr>
          <w:p w14:paraId="72A3F3EE">
            <w:pPr>
              <w:jc w:val="right"/>
            </w:pPr>
            <w:r>
              <w:rPr>
                <w:rFonts w:ascii="宋体" w:hAnsi="宋体" w:eastAsia="宋体" w:cs="宋体"/>
                <w:b w:val="0"/>
                <w:i w:val="0"/>
                <w:color w:val="000000"/>
                <w:sz w:val="16"/>
              </w:rPr>
              <w:t>4.34</w:t>
            </w:r>
          </w:p>
        </w:tc>
        <w:tc>
          <w:tcPr>
            <w:tcW w:w="1120" w:type="dxa"/>
            <w:vAlign w:val="center"/>
          </w:tcPr>
          <w:p w14:paraId="1B046EE0"/>
        </w:tc>
        <w:tc>
          <w:tcPr>
            <w:tcW w:w="1120" w:type="dxa"/>
            <w:vAlign w:val="center"/>
          </w:tcPr>
          <w:p w14:paraId="452B67EB"/>
        </w:tc>
        <w:tc>
          <w:tcPr>
            <w:tcW w:w="1112" w:type="dxa"/>
            <w:vAlign w:val="center"/>
          </w:tcPr>
          <w:p w14:paraId="54C96AAF"/>
        </w:tc>
      </w:tr>
      <w:tr w14:paraId="20385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1960C53">
            <w:pPr>
              <w:jc w:val="left"/>
            </w:pPr>
            <w:r>
              <w:rPr>
                <w:rFonts w:ascii="宋体" w:hAnsi="宋体" w:eastAsia="宋体" w:cs="宋体"/>
                <w:b w:val="0"/>
                <w:i w:val="0"/>
                <w:color w:val="000000"/>
                <w:sz w:val="16"/>
              </w:rPr>
              <w:t>注：本表反映部门本年度各项支出情况。</w:t>
            </w:r>
          </w:p>
        </w:tc>
      </w:tr>
      <w:tr w14:paraId="289E8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EA5597">
            <w:pPr>
              <w:jc w:val="left"/>
            </w:pPr>
            <w:r>
              <w:rPr>
                <w:rFonts w:ascii="宋体" w:hAnsi="宋体" w:eastAsia="宋体" w:cs="宋体"/>
                <w:b w:val="0"/>
                <w:i w:val="0"/>
                <w:color w:val="000000"/>
                <w:sz w:val="16"/>
              </w:rPr>
              <w:t xml:space="preserve">    本表金额转换成万元时，因四舍五入可能存在尾差。</w:t>
            </w:r>
          </w:p>
        </w:tc>
      </w:tr>
      <w:tr w14:paraId="647C7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93CAB3">
            <w:pPr>
              <w:jc w:val="left"/>
            </w:pPr>
            <w:r>
              <w:rPr>
                <w:rFonts w:ascii="宋体" w:hAnsi="宋体" w:eastAsia="宋体" w:cs="宋体"/>
                <w:b w:val="0"/>
                <w:i w:val="0"/>
                <w:color w:val="000000"/>
                <w:sz w:val="16"/>
              </w:rPr>
              <w:t xml:space="preserve">    如本表为空，则我部门本年度无此类资金收支余。</w:t>
            </w:r>
          </w:p>
        </w:tc>
      </w:tr>
    </w:tbl>
    <w:p w14:paraId="54C47D87">
      <w:pPr>
        <w:snapToGrid w:val="0"/>
        <w:spacing w:before="0" w:after="0" w:line="0" w:lineRule="auto"/>
      </w:pPr>
      <w:r>
        <w:rPr>
          <w:sz w:val="8"/>
        </w:rPr>
        <w:t xml:space="preserve"> </w:t>
      </w:r>
    </w:p>
    <w:p w14:paraId="2B1AE3B6">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D75FB8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CE3C5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CCA8D69">
            <w:pPr>
              <w:jc w:val="right"/>
            </w:pPr>
            <w:r>
              <w:rPr>
                <w:rFonts w:ascii="宋体" w:hAnsi="宋体" w:eastAsia="宋体" w:cs="宋体"/>
                <w:sz w:val="20"/>
              </w:rPr>
              <w:t>公开04表</w:t>
            </w:r>
          </w:p>
        </w:tc>
      </w:tr>
      <w:tr w14:paraId="1FB509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A311FA">
            <w:pPr>
              <w:jc w:val="left"/>
            </w:pPr>
            <w:r>
              <w:rPr>
                <w:rFonts w:ascii="宋体" w:hAnsi="宋体" w:eastAsia="宋体" w:cs="宋体"/>
                <w:sz w:val="20"/>
              </w:rPr>
              <w:t>单位：辽宁省盘锦市民政局（本级）</w:t>
            </w:r>
          </w:p>
        </w:tc>
        <w:tc>
          <w:tcPr>
            <w:tcW w:w="2000" w:type="dxa"/>
          </w:tcPr>
          <w:p w14:paraId="16C74374">
            <w:pPr>
              <w:jc w:val="center"/>
            </w:pPr>
            <w:r>
              <w:rPr>
                <w:rFonts w:ascii="宋体" w:hAnsi="宋体" w:eastAsia="宋体" w:cs="宋体"/>
                <w:sz w:val="20"/>
              </w:rPr>
              <w:t>2023年度</w:t>
            </w:r>
          </w:p>
        </w:tc>
        <w:tc>
          <w:tcPr>
            <w:tcW w:w="4386" w:type="dxa"/>
          </w:tcPr>
          <w:p w14:paraId="661E9498">
            <w:pPr>
              <w:jc w:val="right"/>
            </w:pPr>
            <w:r>
              <w:rPr>
                <w:rFonts w:ascii="宋体" w:hAnsi="宋体" w:eastAsia="宋体" w:cs="宋体"/>
                <w:sz w:val="20"/>
              </w:rPr>
              <w:t>金额单位：万元</w:t>
            </w:r>
          </w:p>
        </w:tc>
      </w:tr>
    </w:tbl>
    <w:p w14:paraId="6D66DD2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F56D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BACE602">
            <w:pPr>
              <w:jc w:val="center"/>
            </w:pPr>
            <w:r>
              <w:rPr>
                <w:rFonts w:ascii="宋体" w:hAnsi="宋体" w:eastAsia="宋体" w:cs="宋体"/>
                <w:b w:val="0"/>
                <w:i w:val="0"/>
                <w:color w:val="000000"/>
                <w:sz w:val="14"/>
              </w:rPr>
              <w:t>收     入</w:t>
            </w:r>
          </w:p>
        </w:tc>
        <w:tc>
          <w:tcPr>
            <w:tcW w:w="2380" w:type="dxa"/>
            <w:gridSpan w:val="6"/>
            <w:vAlign w:val="center"/>
          </w:tcPr>
          <w:p w14:paraId="56A97083">
            <w:pPr>
              <w:jc w:val="center"/>
            </w:pPr>
            <w:r>
              <w:rPr>
                <w:rFonts w:ascii="宋体" w:hAnsi="宋体" w:eastAsia="宋体" w:cs="宋体"/>
                <w:b w:val="0"/>
                <w:i w:val="0"/>
                <w:color w:val="000000"/>
                <w:sz w:val="14"/>
              </w:rPr>
              <w:t>支     出</w:t>
            </w:r>
          </w:p>
        </w:tc>
      </w:tr>
      <w:tr w14:paraId="13C09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B5415C6">
            <w:pPr>
              <w:jc w:val="center"/>
            </w:pPr>
            <w:r>
              <w:rPr>
                <w:rFonts w:ascii="宋体" w:hAnsi="宋体" w:eastAsia="宋体" w:cs="宋体"/>
                <w:b w:val="0"/>
                <w:i w:val="0"/>
                <w:color w:val="000000"/>
                <w:sz w:val="14"/>
              </w:rPr>
              <w:t>项目</w:t>
            </w:r>
          </w:p>
        </w:tc>
        <w:tc>
          <w:tcPr>
            <w:tcW w:w="380" w:type="dxa"/>
            <w:vMerge w:val="restart"/>
            <w:vAlign w:val="center"/>
          </w:tcPr>
          <w:p w14:paraId="7690D5E3">
            <w:pPr>
              <w:jc w:val="center"/>
            </w:pPr>
            <w:r>
              <w:rPr>
                <w:rFonts w:ascii="宋体" w:hAnsi="宋体" w:eastAsia="宋体" w:cs="宋体"/>
                <w:b w:val="0"/>
                <w:i w:val="0"/>
                <w:color w:val="000000"/>
                <w:sz w:val="14"/>
              </w:rPr>
              <w:t>行次</w:t>
            </w:r>
          </w:p>
        </w:tc>
        <w:tc>
          <w:tcPr>
            <w:tcW w:w="1100" w:type="dxa"/>
            <w:vMerge w:val="restart"/>
            <w:vAlign w:val="center"/>
          </w:tcPr>
          <w:p w14:paraId="73145EAC">
            <w:pPr>
              <w:jc w:val="center"/>
            </w:pPr>
            <w:r>
              <w:rPr>
                <w:rFonts w:ascii="宋体" w:hAnsi="宋体" w:eastAsia="宋体" w:cs="宋体"/>
                <w:b w:val="0"/>
                <w:i w:val="0"/>
                <w:color w:val="000000"/>
                <w:sz w:val="14"/>
              </w:rPr>
              <w:t>金额</w:t>
            </w:r>
          </w:p>
        </w:tc>
        <w:tc>
          <w:tcPr>
            <w:tcW w:w="2380" w:type="dxa"/>
            <w:vMerge w:val="restart"/>
            <w:vAlign w:val="center"/>
          </w:tcPr>
          <w:p w14:paraId="281DA337">
            <w:pPr>
              <w:jc w:val="center"/>
            </w:pPr>
            <w:r>
              <w:rPr>
                <w:rFonts w:ascii="宋体" w:hAnsi="宋体" w:eastAsia="宋体" w:cs="宋体"/>
                <w:b w:val="0"/>
                <w:i w:val="0"/>
                <w:color w:val="000000"/>
                <w:sz w:val="14"/>
              </w:rPr>
              <w:t>项目</w:t>
            </w:r>
          </w:p>
        </w:tc>
        <w:tc>
          <w:tcPr>
            <w:tcW w:w="380" w:type="dxa"/>
            <w:vMerge w:val="restart"/>
            <w:vAlign w:val="center"/>
          </w:tcPr>
          <w:p w14:paraId="122583B7">
            <w:pPr>
              <w:jc w:val="center"/>
            </w:pPr>
            <w:r>
              <w:rPr>
                <w:rFonts w:ascii="宋体" w:hAnsi="宋体" w:eastAsia="宋体" w:cs="宋体"/>
                <w:b w:val="0"/>
                <w:i w:val="0"/>
                <w:color w:val="000000"/>
                <w:sz w:val="14"/>
              </w:rPr>
              <w:t>行次</w:t>
            </w:r>
          </w:p>
        </w:tc>
        <w:tc>
          <w:tcPr>
            <w:tcW w:w="1100" w:type="dxa"/>
            <w:vMerge w:val="restart"/>
            <w:vAlign w:val="center"/>
          </w:tcPr>
          <w:p w14:paraId="3F064EC7">
            <w:pPr>
              <w:jc w:val="center"/>
            </w:pPr>
            <w:r>
              <w:rPr>
                <w:rFonts w:ascii="宋体" w:hAnsi="宋体" w:eastAsia="宋体" w:cs="宋体"/>
                <w:b w:val="0"/>
                <w:i w:val="0"/>
                <w:color w:val="000000"/>
                <w:sz w:val="14"/>
              </w:rPr>
              <w:t>合计</w:t>
            </w:r>
          </w:p>
        </w:tc>
        <w:tc>
          <w:tcPr>
            <w:tcW w:w="1100" w:type="dxa"/>
            <w:vMerge w:val="restart"/>
            <w:vAlign w:val="center"/>
          </w:tcPr>
          <w:p w14:paraId="640889B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14164F2">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F817567">
            <w:pPr>
              <w:jc w:val="center"/>
            </w:pPr>
            <w:r>
              <w:rPr>
                <w:rFonts w:ascii="宋体" w:hAnsi="宋体" w:eastAsia="宋体" w:cs="宋体"/>
                <w:b w:val="0"/>
                <w:i w:val="0"/>
                <w:color w:val="000000"/>
                <w:sz w:val="14"/>
              </w:rPr>
              <w:t>国有资本经营预算财政拨款</w:t>
            </w:r>
          </w:p>
        </w:tc>
      </w:tr>
      <w:tr w14:paraId="43FA7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6AEA288"/>
        </w:tc>
        <w:tc>
          <w:tcPr>
            <w:tcW w:w="380" w:type="dxa"/>
            <w:vMerge w:val="continue"/>
            <w:vAlign w:val="center"/>
          </w:tcPr>
          <w:p w14:paraId="199165DD"/>
        </w:tc>
        <w:tc>
          <w:tcPr>
            <w:tcW w:w="1100" w:type="dxa"/>
            <w:vMerge w:val="continue"/>
            <w:vAlign w:val="center"/>
          </w:tcPr>
          <w:p w14:paraId="41896168"/>
        </w:tc>
        <w:tc>
          <w:tcPr>
            <w:tcW w:w="2380" w:type="dxa"/>
            <w:vMerge w:val="continue"/>
            <w:vAlign w:val="center"/>
          </w:tcPr>
          <w:p w14:paraId="364535DB"/>
        </w:tc>
        <w:tc>
          <w:tcPr>
            <w:tcW w:w="380" w:type="dxa"/>
            <w:vMerge w:val="continue"/>
            <w:vAlign w:val="center"/>
          </w:tcPr>
          <w:p w14:paraId="3DC2DE4A"/>
        </w:tc>
        <w:tc>
          <w:tcPr>
            <w:tcW w:w="1100" w:type="dxa"/>
            <w:vMerge w:val="continue"/>
            <w:vAlign w:val="center"/>
          </w:tcPr>
          <w:p w14:paraId="78247A16"/>
        </w:tc>
        <w:tc>
          <w:tcPr>
            <w:tcW w:w="1100" w:type="dxa"/>
            <w:vMerge w:val="continue"/>
            <w:vAlign w:val="center"/>
          </w:tcPr>
          <w:p w14:paraId="4B7FD5B6"/>
        </w:tc>
        <w:tc>
          <w:tcPr>
            <w:tcW w:w="1100" w:type="dxa"/>
            <w:vMerge w:val="continue"/>
            <w:vAlign w:val="center"/>
          </w:tcPr>
          <w:p w14:paraId="7BDBBDEA"/>
        </w:tc>
        <w:tc>
          <w:tcPr>
            <w:tcW w:w="1112" w:type="dxa"/>
            <w:vMerge w:val="continue"/>
            <w:vAlign w:val="center"/>
          </w:tcPr>
          <w:p w14:paraId="57757FAA"/>
        </w:tc>
      </w:tr>
      <w:tr w14:paraId="08CDD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1F341C7">
            <w:pPr>
              <w:jc w:val="center"/>
            </w:pPr>
            <w:r>
              <w:rPr>
                <w:rFonts w:ascii="宋体" w:hAnsi="宋体" w:eastAsia="宋体" w:cs="宋体"/>
                <w:b w:val="0"/>
                <w:i w:val="0"/>
                <w:color w:val="000000"/>
                <w:sz w:val="14"/>
              </w:rPr>
              <w:t>栏次</w:t>
            </w:r>
          </w:p>
        </w:tc>
        <w:tc>
          <w:tcPr>
            <w:tcW w:w="380" w:type="dxa"/>
            <w:vAlign w:val="center"/>
          </w:tcPr>
          <w:p w14:paraId="0B7A83D3"/>
        </w:tc>
        <w:tc>
          <w:tcPr>
            <w:tcW w:w="1100" w:type="dxa"/>
            <w:vAlign w:val="center"/>
          </w:tcPr>
          <w:p w14:paraId="353952E6">
            <w:pPr>
              <w:jc w:val="center"/>
            </w:pPr>
            <w:r>
              <w:rPr>
                <w:rFonts w:ascii="宋体" w:hAnsi="宋体" w:eastAsia="宋体" w:cs="宋体"/>
                <w:b w:val="0"/>
                <w:i w:val="0"/>
                <w:color w:val="000000"/>
                <w:sz w:val="14"/>
              </w:rPr>
              <w:t>1</w:t>
            </w:r>
          </w:p>
        </w:tc>
        <w:tc>
          <w:tcPr>
            <w:tcW w:w="2380" w:type="dxa"/>
            <w:vAlign w:val="center"/>
          </w:tcPr>
          <w:p w14:paraId="40889041">
            <w:pPr>
              <w:jc w:val="center"/>
            </w:pPr>
            <w:r>
              <w:rPr>
                <w:rFonts w:ascii="宋体" w:hAnsi="宋体" w:eastAsia="宋体" w:cs="宋体"/>
                <w:b w:val="0"/>
                <w:i w:val="0"/>
                <w:color w:val="000000"/>
                <w:sz w:val="14"/>
              </w:rPr>
              <w:t>栏次</w:t>
            </w:r>
          </w:p>
        </w:tc>
        <w:tc>
          <w:tcPr>
            <w:tcW w:w="380" w:type="dxa"/>
            <w:vAlign w:val="center"/>
          </w:tcPr>
          <w:p w14:paraId="361E7112"/>
        </w:tc>
        <w:tc>
          <w:tcPr>
            <w:tcW w:w="1100" w:type="dxa"/>
            <w:vAlign w:val="center"/>
          </w:tcPr>
          <w:p w14:paraId="2C86EC79">
            <w:pPr>
              <w:jc w:val="center"/>
            </w:pPr>
            <w:r>
              <w:rPr>
                <w:rFonts w:ascii="宋体" w:hAnsi="宋体" w:eastAsia="宋体" w:cs="宋体"/>
                <w:b w:val="0"/>
                <w:i w:val="0"/>
                <w:color w:val="000000"/>
                <w:sz w:val="14"/>
              </w:rPr>
              <w:t>2</w:t>
            </w:r>
          </w:p>
        </w:tc>
        <w:tc>
          <w:tcPr>
            <w:tcW w:w="1100" w:type="dxa"/>
            <w:vAlign w:val="center"/>
          </w:tcPr>
          <w:p w14:paraId="1508E7D7">
            <w:pPr>
              <w:jc w:val="center"/>
            </w:pPr>
            <w:r>
              <w:rPr>
                <w:rFonts w:ascii="宋体" w:hAnsi="宋体" w:eastAsia="宋体" w:cs="宋体"/>
                <w:b w:val="0"/>
                <w:i w:val="0"/>
                <w:color w:val="000000"/>
                <w:sz w:val="14"/>
              </w:rPr>
              <w:t>3</w:t>
            </w:r>
          </w:p>
        </w:tc>
        <w:tc>
          <w:tcPr>
            <w:tcW w:w="1100" w:type="dxa"/>
            <w:vAlign w:val="center"/>
          </w:tcPr>
          <w:p w14:paraId="0F9F3F8C">
            <w:pPr>
              <w:jc w:val="center"/>
            </w:pPr>
            <w:r>
              <w:rPr>
                <w:rFonts w:ascii="宋体" w:hAnsi="宋体" w:eastAsia="宋体" w:cs="宋体"/>
                <w:b w:val="0"/>
                <w:i w:val="0"/>
                <w:color w:val="000000"/>
                <w:sz w:val="14"/>
              </w:rPr>
              <w:t>4</w:t>
            </w:r>
          </w:p>
        </w:tc>
        <w:tc>
          <w:tcPr>
            <w:tcW w:w="1112" w:type="dxa"/>
            <w:vAlign w:val="center"/>
          </w:tcPr>
          <w:p w14:paraId="4DA79D1E">
            <w:pPr>
              <w:jc w:val="center"/>
            </w:pPr>
            <w:r>
              <w:rPr>
                <w:rFonts w:ascii="宋体" w:hAnsi="宋体" w:eastAsia="宋体" w:cs="宋体"/>
                <w:b w:val="0"/>
                <w:i w:val="0"/>
                <w:color w:val="000000"/>
                <w:sz w:val="14"/>
              </w:rPr>
              <w:t>5</w:t>
            </w:r>
          </w:p>
        </w:tc>
      </w:tr>
      <w:tr w14:paraId="6BBA4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89B332">
            <w:pPr>
              <w:jc w:val="left"/>
            </w:pPr>
            <w:r>
              <w:rPr>
                <w:rFonts w:ascii="宋体" w:hAnsi="宋体" w:eastAsia="宋体" w:cs="宋体"/>
                <w:b w:val="0"/>
                <w:i w:val="0"/>
                <w:color w:val="000000"/>
                <w:sz w:val="14"/>
              </w:rPr>
              <w:t>一、一般公共预算财政拨款</w:t>
            </w:r>
          </w:p>
        </w:tc>
        <w:tc>
          <w:tcPr>
            <w:tcW w:w="380" w:type="dxa"/>
            <w:vAlign w:val="center"/>
          </w:tcPr>
          <w:p w14:paraId="2723A95B">
            <w:pPr>
              <w:jc w:val="center"/>
            </w:pPr>
            <w:r>
              <w:rPr>
                <w:rFonts w:ascii="宋体" w:hAnsi="宋体" w:eastAsia="宋体" w:cs="宋体"/>
                <w:b w:val="0"/>
                <w:i w:val="0"/>
                <w:color w:val="000000"/>
                <w:sz w:val="14"/>
              </w:rPr>
              <w:t>1</w:t>
            </w:r>
          </w:p>
        </w:tc>
        <w:tc>
          <w:tcPr>
            <w:tcW w:w="1100" w:type="dxa"/>
            <w:vAlign w:val="center"/>
          </w:tcPr>
          <w:p w14:paraId="37F0B366">
            <w:pPr>
              <w:jc w:val="right"/>
            </w:pPr>
            <w:r>
              <w:rPr>
                <w:rFonts w:ascii="宋体" w:hAnsi="宋体" w:eastAsia="宋体" w:cs="宋体"/>
                <w:b w:val="0"/>
                <w:i w:val="0"/>
                <w:color w:val="000000"/>
                <w:sz w:val="14"/>
              </w:rPr>
              <w:t>734.49</w:t>
            </w:r>
          </w:p>
        </w:tc>
        <w:tc>
          <w:tcPr>
            <w:tcW w:w="2380" w:type="dxa"/>
            <w:vAlign w:val="center"/>
          </w:tcPr>
          <w:p w14:paraId="09C780D8">
            <w:pPr>
              <w:jc w:val="left"/>
            </w:pPr>
            <w:r>
              <w:rPr>
                <w:rFonts w:ascii="宋体" w:hAnsi="宋体" w:eastAsia="宋体" w:cs="宋体"/>
                <w:b w:val="0"/>
                <w:i w:val="0"/>
                <w:color w:val="000000"/>
                <w:sz w:val="14"/>
              </w:rPr>
              <w:t>一、一般公共服务支出</w:t>
            </w:r>
          </w:p>
        </w:tc>
        <w:tc>
          <w:tcPr>
            <w:tcW w:w="380" w:type="dxa"/>
            <w:vAlign w:val="center"/>
          </w:tcPr>
          <w:p w14:paraId="23E497F9">
            <w:pPr>
              <w:jc w:val="center"/>
            </w:pPr>
            <w:r>
              <w:rPr>
                <w:rFonts w:ascii="宋体" w:hAnsi="宋体" w:eastAsia="宋体" w:cs="宋体"/>
                <w:b w:val="0"/>
                <w:i w:val="0"/>
                <w:color w:val="000000"/>
                <w:sz w:val="14"/>
              </w:rPr>
              <w:t>33</w:t>
            </w:r>
          </w:p>
        </w:tc>
        <w:tc>
          <w:tcPr>
            <w:tcW w:w="1100" w:type="dxa"/>
            <w:vAlign w:val="center"/>
          </w:tcPr>
          <w:p w14:paraId="0D183ED1"/>
        </w:tc>
        <w:tc>
          <w:tcPr>
            <w:tcW w:w="1100" w:type="dxa"/>
            <w:vAlign w:val="center"/>
          </w:tcPr>
          <w:p w14:paraId="4F570F17"/>
        </w:tc>
        <w:tc>
          <w:tcPr>
            <w:tcW w:w="1100" w:type="dxa"/>
            <w:vAlign w:val="center"/>
          </w:tcPr>
          <w:p w14:paraId="6FF456CE"/>
        </w:tc>
        <w:tc>
          <w:tcPr>
            <w:tcW w:w="1112" w:type="dxa"/>
            <w:vAlign w:val="center"/>
          </w:tcPr>
          <w:p w14:paraId="3013DE55"/>
        </w:tc>
      </w:tr>
      <w:tr w14:paraId="790C0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ACA23A">
            <w:pPr>
              <w:jc w:val="left"/>
            </w:pPr>
            <w:r>
              <w:rPr>
                <w:rFonts w:ascii="宋体" w:hAnsi="宋体" w:eastAsia="宋体" w:cs="宋体"/>
                <w:b w:val="0"/>
                <w:i w:val="0"/>
                <w:color w:val="000000"/>
                <w:sz w:val="14"/>
              </w:rPr>
              <w:t>二、政府性基金预算财政拨款</w:t>
            </w:r>
          </w:p>
        </w:tc>
        <w:tc>
          <w:tcPr>
            <w:tcW w:w="380" w:type="dxa"/>
            <w:vAlign w:val="center"/>
          </w:tcPr>
          <w:p w14:paraId="516708DE">
            <w:pPr>
              <w:jc w:val="center"/>
            </w:pPr>
            <w:r>
              <w:rPr>
                <w:rFonts w:ascii="宋体" w:hAnsi="宋体" w:eastAsia="宋体" w:cs="宋体"/>
                <w:b w:val="0"/>
                <w:i w:val="0"/>
                <w:color w:val="000000"/>
                <w:sz w:val="14"/>
              </w:rPr>
              <w:t>2</w:t>
            </w:r>
          </w:p>
        </w:tc>
        <w:tc>
          <w:tcPr>
            <w:tcW w:w="1100" w:type="dxa"/>
            <w:vAlign w:val="center"/>
          </w:tcPr>
          <w:p w14:paraId="1E029C1E">
            <w:pPr>
              <w:jc w:val="right"/>
            </w:pPr>
            <w:r>
              <w:rPr>
                <w:rFonts w:ascii="宋体" w:hAnsi="宋体" w:eastAsia="宋体" w:cs="宋体"/>
                <w:b w:val="0"/>
                <w:i w:val="0"/>
                <w:color w:val="000000"/>
                <w:sz w:val="14"/>
              </w:rPr>
              <w:t>415.18</w:t>
            </w:r>
          </w:p>
        </w:tc>
        <w:tc>
          <w:tcPr>
            <w:tcW w:w="2380" w:type="dxa"/>
            <w:vAlign w:val="center"/>
          </w:tcPr>
          <w:p w14:paraId="4F4C9CD8">
            <w:pPr>
              <w:jc w:val="left"/>
            </w:pPr>
            <w:r>
              <w:rPr>
                <w:rFonts w:ascii="宋体" w:hAnsi="宋体" w:eastAsia="宋体" w:cs="宋体"/>
                <w:b w:val="0"/>
                <w:i w:val="0"/>
                <w:color w:val="000000"/>
                <w:sz w:val="14"/>
              </w:rPr>
              <w:t>二、外交支出</w:t>
            </w:r>
          </w:p>
        </w:tc>
        <w:tc>
          <w:tcPr>
            <w:tcW w:w="380" w:type="dxa"/>
            <w:vAlign w:val="center"/>
          </w:tcPr>
          <w:p w14:paraId="3E838651">
            <w:pPr>
              <w:jc w:val="center"/>
            </w:pPr>
            <w:r>
              <w:rPr>
                <w:rFonts w:ascii="宋体" w:hAnsi="宋体" w:eastAsia="宋体" w:cs="宋体"/>
                <w:b w:val="0"/>
                <w:i w:val="0"/>
                <w:color w:val="000000"/>
                <w:sz w:val="14"/>
              </w:rPr>
              <w:t>34</w:t>
            </w:r>
          </w:p>
        </w:tc>
        <w:tc>
          <w:tcPr>
            <w:tcW w:w="1100" w:type="dxa"/>
            <w:vAlign w:val="center"/>
          </w:tcPr>
          <w:p w14:paraId="11E79E37"/>
        </w:tc>
        <w:tc>
          <w:tcPr>
            <w:tcW w:w="1100" w:type="dxa"/>
            <w:vAlign w:val="center"/>
          </w:tcPr>
          <w:p w14:paraId="7B826603"/>
        </w:tc>
        <w:tc>
          <w:tcPr>
            <w:tcW w:w="1100" w:type="dxa"/>
            <w:vAlign w:val="center"/>
          </w:tcPr>
          <w:p w14:paraId="6A419A50"/>
        </w:tc>
        <w:tc>
          <w:tcPr>
            <w:tcW w:w="1112" w:type="dxa"/>
            <w:vAlign w:val="center"/>
          </w:tcPr>
          <w:p w14:paraId="570ADA25"/>
        </w:tc>
      </w:tr>
      <w:tr w14:paraId="4E742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C0E190">
            <w:pPr>
              <w:jc w:val="left"/>
            </w:pPr>
            <w:r>
              <w:rPr>
                <w:rFonts w:ascii="宋体" w:hAnsi="宋体" w:eastAsia="宋体" w:cs="宋体"/>
                <w:b w:val="0"/>
                <w:i w:val="0"/>
                <w:color w:val="000000"/>
                <w:sz w:val="14"/>
              </w:rPr>
              <w:t>三、国有资本经营财政拨款</w:t>
            </w:r>
          </w:p>
        </w:tc>
        <w:tc>
          <w:tcPr>
            <w:tcW w:w="380" w:type="dxa"/>
            <w:vAlign w:val="center"/>
          </w:tcPr>
          <w:p w14:paraId="2311EE51">
            <w:pPr>
              <w:jc w:val="center"/>
            </w:pPr>
            <w:r>
              <w:rPr>
                <w:rFonts w:ascii="宋体" w:hAnsi="宋体" w:eastAsia="宋体" w:cs="宋体"/>
                <w:b w:val="0"/>
                <w:i w:val="0"/>
                <w:color w:val="000000"/>
                <w:sz w:val="14"/>
              </w:rPr>
              <w:t>3</w:t>
            </w:r>
          </w:p>
        </w:tc>
        <w:tc>
          <w:tcPr>
            <w:tcW w:w="1100" w:type="dxa"/>
            <w:vAlign w:val="center"/>
          </w:tcPr>
          <w:p w14:paraId="473CABA0"/>
        </w:tc>
        <w:tc>
          <w:tcPr>
            <w:tcW w:w="2380" w:type="dxa"/>
            <w:vAlign w:val="center"/>
          </w:tcPr>
          <w:p w14:paraId="079BE639">
            <w:pPr>
              <w:jc w:val="left"/>
            </w:pPr>
            <w:r>
              <w:rPr>
                <w:rFonts w:ascii="宋体" w:hAnsi="宋体" w:eastAsia="宋体" w:cs="宋体"/>
                <w:b w:val="0"/>
                <w:i w:val="0"/>
                <w:color w:val="000000"/>
                <w:sz w:val="14"/>
              </w:rPr>
              <w:t>三、国防支出</w:t>
            </w:r>
          </w:p>
        </w:tc>
        <w:tc>
          <w:tcPr>
            <w:tcW w:w="380" w:type="dxa"/>
            <w:vAlign w:val="center"/>
          </w:tcPr>
          <w:p w14:paraId="103F75A9">
            <w:pPr>
              <w:jc w:val="center"/>
            </w:pPr>
            <w:r>
              <w:rPr>
                <w:rFonts w:ascii="宋体" w:hAnsi="宋体" w:eastAsia="宋体" w:cs="宋体"/>
                <w:b w:val="0"/>
                <w:i w:val="0"/>
                <w:color w:val="000000"/>
                <w:sz w:val="14"/>
              </w:rPr>
              <w:t>35</w:t>
            </w:r>
          </w:p>
        </w:tc>
        <w:tc>
          <w:tcPr>
            <w:tcW w:w="1100" w:type="dxa"/>
            <w:vAlign w:val="center"/>
          </w:tcPr>
          <w:p w14:paraId="11376BDA"/>
        </w:tc>
        <w:tc>
          <w:tcPr>
            <w:tcW w:w="1100" w:type="dxa"/>
            <w:vAlign w:val="center"/>
          </w:tcPr>
          <w:p w14:paraId="6E6653A3"/>
        </w:tc>
        <w:tc>
          <w:tcPr>
            <w:tcW w:w="1100" w:type="dxa"/>
            <w:vAlign w:val="center"/>
          </w:tcPr>
          <w:p w14:paraId="000D84BD"/>
        </w:tc>
        <w:tc>
          <w:tcPr>
            <w:tcW w:w="1112" w:type="dxa"/>
            <w:vAlign w:val="center"/>
          </w:tcPr>
          <w:p w14:paraId="7B59334F"/>
        </w:tc>
      </w:tr>
      <w:tr w14:paraId="6EC95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FE4F11"/>
        </w:tc>
        <w:tc>
          <w:tcPr>
            <w:tcW w:w="380" w:type="dxa"/>
            <w:vAlign w:val="center"/>
          </w:tcPr>
          <w:p w14:paraId="210E5CD9">
            <w:pPr>
              <w:jc w:val="center"/>
            </w:pPr>
            <w:r>
              <w:rPr>
                <w:rFonts w:ascii="宋体" w:hAnsi="宋体" w:eastAsia="宋体" w:cs="宋体"/>
                <w:b w:val="0"/>
                <w:i w:val="0"/>
                <w:color w:val="000000"/>
                <w:sz w:val="14"/>
              </w:rPr>
              <w:t>4</w:t>
            </w:r>
          </w:p>
        </w:tc>
        <w:tc>
          <w:tcPr>
            <w:tcW w:w="1100" w:type="dxa"/>
            <w:vAlign w:val="center"/>
          </w:tcPr>
          <w:p w14:paraId="09FD224A"/>
        </w:tc>
        <w:tc>
          <w:tcPr>
            <w:tcW w:w="2380" w:type="dxa"/>
            <w:vAlign w:val="center"/>
          </w:tcPr>
          <w:p w14:paraId="4EB94EA1">
            <w:pPr>
              <w:jc w:val="left"/>
            </w:pPr>
            <w:r>
              <w:rPr>
                <w:rFonts w:ascii="宋体" w:hAnsi="宋体" w:eastAsia="宋体" w:cs="宋体"/>
                <w:b w:val="0"/>
                <w:i w:val="0"/>
                <w:color w:val="000000"/>
                <w:sz w:val="14"/>
              </w:rPr>
              <w:t>四、公共安全支出</w:t>
            </w:r>
          </w:p>
        </w:tc>
        <w:tc>
          <w:tcPr>
            <w:tcW w:w="380" w:type="dxa"/>
            <w:vAlign w:val="center"/>
          </w:tcPr>
          <w:p w14:paraId="5381F511">
            <w:pPr>
              <w:jc w:val="center"/>
            </w:pPr>
            <w:r>
              <w:rPr>
                <w:rFonts w:ascii="宋体" w:hAnsi="宋体" w:eastAsia="宋体" w:cs="宋体"/>
                <w:b w:val="0"/>
                <w:i w:val="0"/>
                <w:color w:val="000000"/>
                <w:sz w:val="14"/>
              </w:rPr>
              <w:t>36</w:t>
            </w:r>
          </w:p>
        </w:tc>
        <w:tc>
          <w:tcPr>
            <w:tcW w:w="1100" w:type="dxa"/>
            <w:vAlign w:val="center"/>
          </w:tcPr>
          <w:p w14:paraId="2CB2C5F5"/>
        </w:tc>
        <w:tc>
          <w:tcPr>
            <w:tcW w:w="1100" w:type="dxa"/>
            <w:vAlign w:val="center"/>
          </w:tcPr>
          <w:p w14:paraId="0470AA9C"/>
        </w:tc>
        <w:tc>
          <w:tcPr>
            <w:tcW w:w="1100" w:type="dxa"/>
            <w:vAlign w:val="center"/>
          </w:tcPr>
          <w:p w14:paraId="3AC22B00"/>
        </w:tc>
        <w:tc>
          <w:tcPr>
            <w:tcW w:w="1112" w:type="dxa"/>
            <w:vAlign w:val="center"/>
          </w:tcPr>
          <w:p w14:paraId="56EFF554"/>
        </w:tc>
      </w:tr>
      <w:tr w14:paraId="003B9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B79136"/>
        </w:tc>
        <w:tc>
          <w:tcPr>
            <w:tcW w:w="380" w:type="dxa"/>
            <w:vAlign w:val="center"/>
          </w:tcPr>
          <w:p w14:paraId="36B30506">
            <w:pPr>
              <w:jc w:val="center"/>
            </w:pPr>
            <w:r>
              <w:rPr>
                <w:rFonts w:ascii="宋体" w:hAnsi="宋体" w:eastAsia="宋体" w:cs="宋体"/>
                <w:b w:val="0"/>
                <w:i w:val="0"/>
                <w:color w:val="000000"/>
                <w:sz w:val="14"/>
              </w:rPr>
              <w:t>5</w:t>
            </w:r>
          </w:p>
        </w:tc>
        <w:tc>
          <w:tcPr>
            <w:tcW w:w="1100" w:type="dxa"/>
            <w:vAlign w:val="center"/>
          </w:tcPr>
          <w:p w14:paraId="09145450"/>
        </w:tc>
        <w:tc>
          <w:tcPr>
            <w:tcW w:w="2380" w:type="dxa"/>
            <w:vAlign w:val="center"/>
          </w:tcPr>
          <w:p w14:paraId="471779B9">
            <w:pPr>
              <w:jc w:val="left"/>
            </w:pPr>
            <w:r>
              <w:rPr>
                <w:rFonts w:ascii="宋体" w:hAnsi="宋体" w:eastAsia="宋体" w:cs="宋体"/>
                <w:b w:val="0"/>
                <w:i w:val="0"/>
                <w:color w:val="000000"/>
                <w:sz w:val="14"/>
              </w:rPr>
              <w:t>五、教育支出</w:t>
            </w:r>
          </w:p>
        </w:tc>
        <w:tc>
          <w:tcPr>
            <w:tcW w:w="380" w:type="dxa"/>
            <w:vAlign w:val="center"/>
          </w:tcPr>
          <w:p w14:paraId="775F1BEC">
            <w:pPr>
              <w:jc w:val="center"/>
            </w:pPr>
            <w:r>
              <w:rPr>
                <w:rFonts w:ascii="宋体" w:hAnsi="宋体" w:eastAsia="宋体" w:cs="宋体"/>
                <w:b w:val="0"/>
                <w:i w:val="0"/>
                <w:color w:val="000000"/>
                <w:sz w:val="14"/>
              </w:rPr>
              <w:t>37</w:t>
            </w:r>
          </w:p>
        </w:tc>
        <w:tc>
          <w:tcPr>
            <w:tcW w:w="1100" w:type="dxa"/>
            <w:vAlign w:val="center"/>
          </w:tcPr>
          <w:p w14:paraId="2E81D4A7"/>
        </w:tc>
        <w:tc>
          <w:tcPr>
            <w:tcW w:w="1100" w:type="dxa"/>
            <w:vAlign w:val="center"/>
          </w:tcPr>
          <w:p w14:paraId="11472C8D"/>
        </w:tc>
        <w:tc>
          <w:tcPr>
            <w:tcW w:w="1100" w:type="dxa"/>
            <w:vAlign w:val="center"/>
          </w:tcPr>
          <w:p w14:paraId="7D2022E0"/>
        </w:tc>
        <w:tc>
          <w:tcPr>
            <w:tcW w:w="1112" w:type="dxa"/>
            <w:vAlign w:val="center"/>
          </w:tcPr>
          <w:p w14:paraId="1AC0A5AF"/>
        </w:tc>
      </w:tr>
      <w:tr w14:paraId="183F6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8A09D4"/>
        </w:tc>
        <w:tc>
          <w:tcPr>
            <w:tcW w:w="380" w:type="dxa"/>
            <w:vAlign w:val="center"/>
          </w:tcPr>
          <w:p w14:paraId="175ACCE3">
            <w:pPr>
              <w:jc w:val="center"/>
            </w:pPr>
            <w:r>
              <w:rPr>
                <w:rFonts w:ascii="宋体" w:hAnsi="宋体" w:eastAsia="宋体" w:cs="宋体"/>
                <w:b w:val="0"/>
                <w:i w:val="0"/>
                <w:color w:val="000000"/>
                <w:sz w:val="14"/>
              </w:rPr>
              <w:t>6</w:t>
            </w:r>
          </w:p>
        </w:tc>
        <w:tc>
          <w:tcPr>
            <w:tcW w:w="1100" w:type="dxa"/>
            <w:vAlign w:val="center"/>
          </w:tcPr>
          <w:p w14:paraId="782DA5F6"/>
        </w:tc>
        <w:tc>
          <w:tcPr>
            <w:tcW w:w="2380" w:type="dxa"/>
            <w:vAlign w:val="center"/>
          </w:tcPr>
          <w:p w14:paraId="3A48B5CB">
            <w:pPr>
              <w:jc w:val="left"/>
            </w:pPr>
            <w:r>
              <w:rPr>
                <w:rFonts w:ascii="宋体" w:hAnsi="宋体" w:eastAsia="宋体" w:cs="宋体"/>
                <w:b w:val="0"/>
                <w:i w:val="0"/>
                <w:color w:val="000000"/>
                <w:sz w:val="14"/>
              </w:rPr>
              <w:t>六、科学技术支出</w:t>
            </w:r>
          </w:p>
        </w:tc>
        <w:tc>
          <w:tcPr>
            <w:tcW w:w="380" w:type="dxa"/>
            <w:vAlign w:val="center"/>
          </w:tcPr>
          <w:p w14:paraId="6F1272FA">
            <w:pPr>
              <w:jc w:val="center"/>
            </w:pPr>
            <w:r>
              <w:rPr>
                <w:rFonts w:ascii="宋体" w:hAnsi="宋体" w:eastAsia="宋体" w:cs="宋体"/>
                <w:b w:val="0"/>
                <w:i w:val="0"/>
                <w:color w:val="000000"/>
                <w:sz w:val="14"/>
              </w:rPr>
              <w:t>38</w:t>
            </w:r>
          </w:p>
        </w:tc>
        <w:tc>
          <w:tcPr>
            <w:tcW w:w="1100" w:type="dxa"/>
            <w:vAlign w:val="center"/>
          </w:tcPr>
          <w:p w14:paraId="36C036B9"/>
        </w:tc>
        <w:tc>
          <w:tcPr>
            <w:tcW w:w="1100" w:type="dxa"/>
            <w:vAlign w:val="center"/>
          </w:tcPr>
          <w:p w14:paraId="44FBF37E"/>
        </w:tc>
        <w:tc>
          <w:tcPr>
            <w:tcW w:w="1100" w:type="dxa"/>
            <w:vAlign w:val="center"/>
          </w:tcPr>
          <w:p w14:paraId="18833C83"/>
        </w:tc>
        <w:tc>
          <w:tcPr>
            <w:tcW w:w="1112" w:type="dxa"/>
            <w:vAlign w:val="center"/>
          </w:tcPr>
          <w:p w14:paraId="3F95E217"/>
        </w:tc>
      </w:tr>
      <w:tr w14:paraId="6CE4F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BEAB30"/>
        </w:tc>
        <w:tc>
          <w:tcPr>
            <w:tcW w:w="380" w:type="dxa"/>
            <w:vAlign w:val="center"/>
          </w:tcPr>
          <w:p w14:paraId="2DD250A0">
            <w:pPr>
              <w:jc w:val="center"/>
            </w:pPr>
            <w:r>
              <w:rPr>
                <w:rFonts w:ascii="宋体" w:hAnsi="宋体" w:eastAsia="宋体" w:cs="宋体"/>
                <w:b w:val="0"/>
                <w:i w:val="0"/>
                <w:color w:val="000000"/>
                <w:sz w:val="14"/>
              </w:rPr>
              <w:t>7</w:t>
            </w:r>
          </w:p>
        </w:tc>
        <w:tc>
          <w:tcPr>
            <w:tcW w:w="1100" w:type="dxa"/>
            <w:vAlign w:val="center"/>
          </w:tcPr>
          <w:p w14:paraId="779AC4CB"/>
        </w:tc>
        <w:tc>
          <w:tcPr>
            <w:tcW w:w="2380" w:type="dxa"/>
            <w:vAlign w:val="center"/>
          </w:tcPr>
          <w:p w14:paraId="4F705AB8">
            <w:pPr>
              <w:jc w:val="left"/>
            </w:pPr>
            <w:r>
              <w:rPr>
                <w:rFonts w:ascii="宋体" w:hAnsi="宋体" w:eastAsia="宋体" w:cs="宋体"/>
                <w:b w:val="0"/>
                <w:i w:val="0"/>
                <w:color w:val="000000"/>
                <w:sz w:val="14"/>
              </w:rPr>
              <w:t>七、文化旅游体育与传媒支出</w:t>
            </w:r>
          </w:p>
        </w:tc>
        <w:tc>
          <w:tcPr>
            <w:tcW w:w="380" w:type="dxa"/>
            <w:vAlign w:val="center"/>
          </w:tcPr>
          <w:p w14:paraId="646F16A6">
            <w:pPr>
              <w:jc w:val="center"/>
            </w:pPr>
            <w:r>
              <w:rPr>
                <w:rFonts w:ascii="宋体" w:hAnsi="宋体" w:eastAsia="宋体" w:cs="宋体"/>
                <w:b w:val="0"/>
                <w:i w:val="0"/>
                <w:color w:val="000000"/>
                <w:sz w:val="14"/>
              </w:rPr>
              <w:t>39</w:t>
            </w:r>
          </w:p>
        </w:tc>
        <w:tc>
          <w:tcPr>
            <w:tcW w:w="1100" w:type="dxa"/>
            <w:vAlign w:val="center"/>
          </w:tcPr>
          <w:p w14:paraId="764A5C4B"/>
        </w:tc>
        <w:tc>
          <w:tcPr>
            <w:tcW w:w="1100" w:type="dxa"/>
            <w:vAlign w:val="center"/>
          </w:tcPr>
          <w:p w14:paraId="26D889B9"/>
        </w:tc>
        <w:tc>
          <w:tcPr>
            <w:tcW w:w="1100" w:type="dxa"/>
            <w:vAlign w:val="center"/>
          </w:tcPr>
          <w:p w14:paraId="125BBE75"/>
        </w:tc>
        <w:tc>
          <w:tcPr>
            <w:tcW w:w="1112" w:type="dxa"/>
            <w:vAlign w:val="center"/>
          </w:tcPr>
          <w:p w14:paraId="0AE3CBDD"/>
        </w:tc>
      </w:tr>
      <w:tr w14:paraId="4F848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D54079"/>
        </w:tc>
        <w:tc>
          <w:tcPr>
            <w:tcW w:w="380" w:type="dxa"/>
            <w:vAlign w:val="center"/>
          </w:tcPr>
          <w:p w14:paraId="0EF4DC67">
            <w:pPr>
              <w:jc w:val="center"/>
            </w:pPr>
            <w:r>
              <w:rPr>
                <w:rFonts w:ascii="宋体" w:hAnsi="宋体" w:eastAsia="宋体" w:cs="宋体"/>
                <w:b w:val="0"/>
                <w:i w:val="0"/>
                <w:color w:val="000000"/>
                <w:sz w:val="14"/>
              </w:rPr>
              <w:t>8</w:t>
            </w:r>
          </w:p>
        </w:tc>
        <w:tc>
          <w:tcPr>
            <w:tcW w:w="1100" w:type="dxa"/>
            <w:vAlign w:val="center"/>
          </w:tcPr>
          <w:p w14:paraId="3F821054"/>
        </w:tc>
        <w:tc>
          <w:tcPr>
            <w:tcW w:w="2380" w:type="dxa"/>
            <w:vAlign w:val="center"/>
          </w:tcPr>
          <w:p w14:paraId="70EF555F">
            <w:pPr>
              <w:jc w:val="left"/>
            </w:pPr>
            <w:r>
              <w:rPr>
                <w:rFonts w:ascii="宋体" w:hAnsi="宋体" w:eastAsia="宋体" w:cs="宋体"/>
                <w:b w:val="0"/>
                <w:i w:val="0"/>
                <w:color w:val="000000"/>
                <w:sz w:val="14"/>
              </w:rPr>
              <w:t>八、社会保障和就业支出</w:t>
            </w:r>
          </w:p>
        </w:tc>
        <w:tc>
          <w:tcPr>
            <w:tcW w:w="380" w:type="dxa"/>
            <w:vAlign w:val="center"/>
          </w:tcPr>
          <w:p w14:paraId="266ED873">
            <w:pPr>
              <w:jc w:val="center"/>
            </w:pPr>
            <w:r>
              <w:rPr>
                <w:rFonts w:ascii="宋体" w:hAnsi="宋体" w:eastAsia="宋体" w:cs="宋体"/>
                <w:b w:val="0"/>
                <w:i w:val="0"/>
                <w:color w:val="000000"/>
                <w:sz w:val="14"/>
              </w:rPr>
              <w:t>40</w:t>
            </w:r>
          </w:p>
        </w:tc>
        <w:tc>
          <w:tcPr>
            <w:tcW w:w="1100" w:type="dxa"/>
            <w:vAlign w:val="center"/>
          </w:tcPr>
          <w:p w14:paraId="151BBD51">
            <w:pPr>
              <w:jc w:val="right"/>
            </w:pPr>
            <w:r>
              <w:rPr>
                <w:rFonts w:ascii="宋体" w:hAnsi="宋体" w:eastAsia="宋体" w:cs="宋体"/>
                <w:b w:val="0"/>
                <w:i w:val="0"/>
                <w:color w:val="000000"/>
                <w:sz w:val="14"/>
              </w:rPr>
              <w:t>679.27</w:t>
            </w:r>
          </w:p>
        </w:tc>
        <w:tc>
          <w:tcPr>
            <w:tcW w:w="1100" w:type="dxa"/>
            <w:vAlign w:val="center"/>
          </w:tcPr>
          <w:p w14:paraId="3B51D1E2">
            <w:pPr>
              <w:jc w:val="right"/>
            </w:pPr>
            <w:r>
              <w:rPr>
                <w:rFonts w:ascii="宋体" w:hAnsi="宋体" w:eastAsia="宋体" w:cs="宋体"/>
                <w:b w:val="0"/>
                <w:i w:val="0"/>
                <w:color w:val="000000"/>
                <w:sz w:val="14"/>
              </w:rPr>
              <w:t>679.27</w:t>
            </w:r>
          </w:p>
        </w:tc>
        <w:tc>
          <w:tcPr>
            <w:tcW w:w="1100" w:type="dxa"/>
            <w:vAlign w:val="center"/>
          </w:tcPr>
          <w:p w14:paraId="3C59AC24"/>
        </w:tc>
        <w:tc>
          <w:tcPr>
            <w:tcW w:w="1112" w:type="dxa"/>
            <w:vAlign w:val="center"/>
          </w:tcPr>
          <w:p w14:paraId="198F8BBB"/>
        </w:tc>
      </w:tr>
      <w:tr w14:paraId="7351E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7BF4F8"/>
        </w:tc>
        <w:tc>
          <w:tcPr>
            <w:tcW w:w="380" w:type="dxa"/>
            <w:vAlign w:val="center"/>
          </w:tcPr>
          <w:p w14:paraId="49E11151">
            <w:pPr>
              <w:jc w:val="center"/>
            </w:pPr>
            <w:r>
              <w:rPr>
                <w:rFonts w:ascii="宋体" w:hAnsi="宋体" w:eastAsia="宋体" w:cs="宋体"/>
                <w:b w:val="0"/>
                <w:i w:val="0"/>
                <w:color w:val="000000"/>
                <w:sz w:val="14"/>
              </w:rPr>
              <w:t>9</w:t>
            </w:r>
          </w:p>
        </w:tc>
        <w:tc>
          <w:tcPr>
            <w:tcW w:w="1100" w:type="dxa"/>
            <w:vAlign w:val="center"/>
          </w:tcPr>
          <w:p w14:paraId="779B1B5E"/>
        </w:tc>
        <w:tc>
          <w:tcPr>
            <w:tcW w:w="2380" w:type="dxa"/>
            <w:vAlign w:val="center"/>
          </w:tcPr>
          <w:p w14:paraId="543E0FD1">
            <w:pPr>
              <w:jc w:val="left"/>
            </w:pPr>
            <w:r>
              <w:rPr>
                <w:rFonts w:ascii="宋体" w:hAnsi="宋体" w:eastAsia="宋体" w:cs="宋体"/>
                <w:b w:val="0"/>
                <w:i w:val="0"/>
                <w:color w:val="000000"/>
                <w:sz w:val="14"/>
              </w:rPr>
              <w:t>九、卫生健康支出</w:t>
            </w:r>
          </w:p>
        </w:tc>
        <w:tc>
          <w:tcPr>
            <w:tcW w:w="380" w:type="dxa"/>
            <w:vAlign w:val="center"/>
          </w:tcPr>
          <w:p w14:paraId="4D36B682">
            <w:pPr>
              <w:jc w:val="center"/>
            </w:pPr>
            <w:r>
              <w:rPr>
                <w:rFonts w:ascii="宋体" w:hAnsi="宋体" w:eastAsia="宋体" w:cs="宋体"/>
                <w:b w:val="0"/>
                <w:i w:val="0"/>
                <w:color w:val="000000"/>
                <w:sz w:val="14"/>
              </w:rPr>
              <w:t>41</w:t>
            </w:r>
          </w:p>
        </w:tc>
        <w:tc>
          <w:tcPr>
            <w:tcW w:w="1100" w:type="dxa"/>
            <w:vAlign w:val="center"/>
          </w:tcPr>
          <w:p w14:paraId="5CC3AC51">
            <w:pPr>
              <w:jc w:val="right"/>
            </w:pPr>
            <w:r>
              <w:rPr>
                <w:rFonts w:ascii="宋体" w:hAnsi="宋体" w:eastAsia="宋体" w:cs="宋体"/>
                <w:b w:val="0"/>
                <w:i w:val="0"/>
                <w:color w:val="000000"/>
                <w:sz w:val="14"/>
              </w:rPr>
              <w:t>16.34</w:t>
            </w:r>
          </w:p>
        </w:tc>
        <w:tc>
          <w:tcPr>
            <w:tcW w:w="1100" w:type="dxa"/>
            <w:vAlign w:val="center"/>
          </w:tcPr>
          <w:p w14:paraId="413E973E">
            <w:pPr>
              <w:jc w:val="right"/>
            </w:pPr>
            <w:r>
              <w:rPr>
                <w:rFonts w:ascii="宋体" w:hAnsi="宋体" w:eastAsia="宋体" w:cs="宋体"/>
                <w:b w:val="0"/>
                <w:i w:val="0"/>
                <w:color w:val="000000"/>
                <w:sz w:val="14"/>
              </w:rPr>
              <w:t>16.34</w:t>
            </w:r>
          </w:p>
        </w:tc>
        <w:tc>
          <w:tcPr>
            <w:tcW w:w="1100" w:type="dxa"/>
            <w:vAlign w:val="center"/>
          </w:tcPr>
          <w:p w14:paraId="3C4526A7"/>
        </w:tc>
        <w:tc>
          <w:tcPr>
            <w:tcW w:w="1112" w:type="dxa"/>
            <w:vAlign w:val="center"/>
          </w:tcPr>
          <w:p w14:paraId="3AD63473"/>
        </w:tc>
      </w:tr>
      <w:tr w14:paraId="5673E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DF540A"/>
        </w:tc>
        <w:tc>
          <w:tcPr>
            <w:tcW w:w="380" w:type="dxa"/>
            <w:vAlign w:val="center"/>
          </w:tcPr>
          <w:p w14:paraId="7CF6D261">
            <w:pPr>
              <w:jc w:val="center"/>
            </w:pPr>
            <w:r>
              <w:rPr>
                <w:rFonts w:ascii="宋体" w:hAnsi="宋体" w:eastAsia="宋体" w:cs="宋体"/>
                <w:b w:val="0"/>
                <w:i w:val="0"/>
                <w:color w:val="000000"/>
                <w:sz w:val="14"/>
              </w:rPr>
              <w:t>10</w:t>
            </w:r>
          </w:p>
        </w:tc>
        <w:tc>
          <w:tcPr>
            <w:tcW w:w="1100" w:type="dxa"/>
            <w:vAlign w:val="center"/>
          </w:tcPr>
          <w:p w14:paraId="5501FB67"/>
        </w:tc>
        <w:tc>
          <w:tcPr>
            <w:tcW w:w="2380" w:type="dxa"/>
            <w:vAlign w:val="center"/>
          </w:tcPr>
          <w:p w14:paraId="66E219F4">
            <w:pPr>
              <w:jc w:val="left"/>
            </w:pPr>
            <w:r>
              <w:rPr>
                <w:rFonts w:ascii="宋体" w:hAnsi="宋体" w:eastAsia="宋体" w:cs="宋体"/>
                <w:b w:val="0"/>
                <w:i w:val="0"/>
                <w:color w:val="000000"/>
                <w:sz w:val="14"/>
              </w:rPr>
              <w:t>十、节能环保支出</w:t>
            </w:r>
          </w:p>
        </w:tc>
        <w:tc>
          <w:tcPr>
            <w:tcW w:w="380" w:type="dxa"/>
            <w:vAlign w:val="center"/>
          </w:tcPr>
          <w:p w14:paraId="3688FAB8">
            <w:pPr>
              <w:jc w:val="center"/>
            </w:pPr>
            <w:r>
              <w:rPr>
                <w:rFonts w:ascii="宋体" w:hAnsi="宋体" w:eastAsia="宋体" w:cs="宋体"/>
                <w:b w:val="0"/>
                <w:i w:val="0"/>
                <w:color w:val="000000"/>
                <w:sz w:val="14"/>
              </w:rPr>
              <w:t>42</w:t>
            </w:r>
          </w:p>
        </w:tc>
        <w:tc>
          <w:tcPr>
            <w:tcW w:w="1100" w:type="dxa"/>
            <w:vAlign w:val="center"/>
          </w:tcPr>
          <w:p w14:paraId="4D1F4070"/>
        </w:tc>
        <w:tc>
          <w:tcPr>
            <w:tcW w:w="1100" w:type="dxa"/>
            <w:vAlign w:val="center"/>
          </w:tcPr>
          <w:p w14:paraId="77FD793E"/>
        </w:tc>
        <w:tc>
          <w:tcPr>
            <w:tcW w:w="1100" w:type="dxa"/>
            <w:vAlign w:val="center"/>
          </w:tcPr>
          <w:p w14:paraId="3BD5654E"/>
        </w:tc>
        <w:tc>
          <w:tcPr>
            <w:tcW w:w="1112" w:type="dxa"/>
            <w:vAlign w:val="center"/>
          </w:tcPr>
          <w:p w14:paraId="2402FB53"/>
        </w:tc>
      </w:tr>
      <w:tr w14:paraId="1D1DA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0C5807"/>
        </w:tc>
        <w:tc>
          <w:tcPr>
            <w:tcW w:w="380" w:type="dxa"/>
            <w:vAlign w:val="center"/>
          </w:tcPr>
          <w:p w14:paraId="5C5D9430">
            <w:pPr>
              <w:jc w:val="center"/>
            </w:pPr>
            <w:r>
              <w:rPr>
                <w:rFonts w:ascii="宋体" w:hAnsi="宋体" w:eastAsia="宋体" w:cs="宋体"/>
                <w:b w:val="0"/>
                <w:i w:val="0"/>
                <w:color w:val="000000"/>
                <w:sz w:val="14"/>
              </w:rPr>
              <w:t>11</w:t>
            </w:r>
          </w:p>
        </w:tc>
        <w:tc>
          <w:tcPr>
            <w:tcW w:w="1100" w:type="dxa"/>
            <w:vAlign w:val="center"/>
          </w:tcPr>
          <w:p w14:paraId="160BE42C"/>
        </w:tc>
        <w:tc>
          <w:tcPr>
            <w:tcW w:w="2380" w:type="dxa"/>
            <w:vAlign w:val="center"/>
          </w:tcPr>
          <w:p w14:paraId="38287DB6">
            <w:pPr>
              <w:jc w:val="left"/>
            </w:pPr>
            <w:r>
              <w:rPr>
                <w:rFonts w:ascii="宋体" w:hAnsi="宋体" w:eastAsia="宋体" w:cs="宋体"/>
                <w:b w:val="0"/>
                <w:i w:val="0"/>
                <w:color w:val="000000"/>
                <w:sz w:val="14"/>
              </w:rPr>
              <w:t>十一、城乡社区支出</w:t>
            </w:r>
          </w:p>
        </w:tc>
        <w:tc>
          <w:tcPr>
            <w:tcW w:w="380" w:type="dxa"/>
            <w:vAlign w:val="center"/>
          </w:tcPr>
          <w:p w14:paraId="5428B783">
            <w:pPr>
              <w:jc w:val="center"/>
            </w:pPr>
            <w:r>
              <w:rPr>
                <w:rFonts w:ascii="宋体" w:hAnsi="宋体" w:eastAsia="宋体" w:cs="宋体"/>
                <w:b w:val="0"/>
                <w:i w:val="0"/>
                <w:color w:val="000000"/>
                <w:sz w:val="14"/>
              </w:rPr>
              <w:t>43</w:t>
            </w:r>
          </w:p>
        </w:tc>
        <w:tc>
          <w:tcPr>
            <w:tcW w:w="1100" w:type="dxa"/>
            <w:vAlign w:val="center"/>
          </w:tcPr>
          <w:p w14:paraId="6512C953"/>
        </w:tc>
        <w:tc>
          <w:tcPr>
            <w:tcW w:w="1100" w:type="dxa"/>
            <w:vAlign w:val="center"/>
          </w:tcPr>
          <w:p w14:paraId="39F39F5E"/>
        </w:tc>
        <w:tc>
          <w:tcPr>
            <w:tcW w:w="1100" w:type="dxa"/>
            <w:vAlign w:val="center"/>
          </w:tcPr>
          <w:p w14:paraId="7DB8FB15"/>
        </w:tc>
        <w:tc>
          <w:tcPr>
            <w:tcW w:w="1112" w:type="dxa"/>
            <w:vAlign w:val="center"/>
          </w:tcPr>
          <w:p w14:paraId="220518D7"/>
        </w:tc>
      </w:tr>
      <w:tr w14:paraId="2BC6F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2BC982"/>
        </w:tc>
        <w:tc>
          <w:tcPr>
            <w:tcW w:w="380" w:type="dxa"/>
            <w:vAlign w:val="center"/>
          </w:tcPr>
          <w:p w14:paraId="512DC2C2">
            <w:pPr>
              <w:jc w:val="center"/>
            </w:pPr>
            <w:r>
              <w:rPr>
                <w:rFonts w:ascii="宋体" w:hAnsi="宋体" w:eastAsia="宋体" w:cs="宋体"/>
                <w:b w:val="0"/>
                <w:i w:val="0"/>
                <w:color w:val="000000"/>
                <w:sz w:val="14"/>
              </w:rPr>
              <w:t>12</w:t>
            </w:r>
          </w:p>
        </w:tc>
        <w:tc>
          <w:tcPr>
            <w:tcW w:w="1100" w:type="dxa"/>
            <w:vAlign w:val="center"/>
          </w:tcPr>
          <w:p w14:paraId="10261859"/>
        </w:tc>
        <w:tc>
          <w:tcPr>
            <w:tcW w:w="2380" w:type="dxa"/>
            <w:vAlign w:val="center"/>
          </w:tcPr>
          <w:p w14:paraId="53C443F6">
            <w:pPr>
              <w:jc w:val="left"/>
            </w:pPr>
            <w:r>
              <w:rPr>
                <w:rFonts w:ascii="宋体" w:hAnsi="宋体" w:eastAsia="宋体" w:cs="宋体"/>
                <w:b w:val="0"/>
                <w:i w:val="0"/>
                <w:color w:val="000000"/>
                <w:sz w:val="14"/>
              </w:rPr>
              <w:t>十二、农林水支出</w:t>
            </w:r>
          </w:p>
        </w:tc>
        <w:tc>
          <w:tcPr>
            <w:tcW w:w="380" w:type="dxa"/>
            <w:vAlign w:val="center"/>
          </w:tcPr>
          <w:p w14:paraId="77996C9A">
            <w:pPr>
              <w:jc w:val="center"/>
            </w:pPr>
            <w:r>
              <w:rPr>
                <w:rFonts w:ascii="宋体" w:hAnsi="宋体" w:eastAsia="宋体" w:cs="宋体"/>
                <w:b w:val="0"/>
                <w:i w:val="0"/>
                <w:color w:val="000000"/>
                <w:sz w:val="14"/>
              </w:rPr>
              <w:t>44</w:t>
            </w:r>
          </w:p>
        </w:tc>
        <w:tc>
          <w:tcPr>
            <w:tcW w:w="1100" w:type="dxa"/>
            <w:vAlign w:val="center"/>
          </w:tcPr>
          <w:p w14:paraId="571C6E9E"/>
        </w:tc>
        <w:tc>
          <w:tcPr>
            <w:tcW w:w="1100" w:type="dxa"/>
            <w:vAlign w:val="center"/>
          </w:tcPr>
          <w:p w14:paraId="78875F12"/>
        </w:tc>
        <w:tc>
          <w:tcPr>
            <w:tcW w:w="1100" w:type="dxa"/>
            <w:vAlign w:val="center"/>
          </w:tcPr>
          <w:p w14:paraId="62276ED0"/>
        </w:tc>
        <w:tc>
          <w:tcPr>
            <w:tcW w:w="1112" w:type="dxa"/>
            <w:vAlign w:val="center"/>
          </w:tcPr>
          <w:p w14:paraId="3FC4A9DB"/>
        </w:tc>
      </w:tr>
      <w:tr w14:paraId="33EC8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A1EE44"/>
        </w:tc>
        <w:tc>
          <w:tcPr>
            <w:tcW w:w="380" w:type="dxa"/>
            <w:vAlign w:val="center"/>
          </w:tcPr>
          <w:p w14:paraId="3C40432F">
            <w:pPr>
              <w:jc w:val="center"/>
            </w:pPr>
            <w:r>
              <w:rPr>
                <w:rFonts w:ascii="宋体" w:hAnsi="宋体" w:eastAsia="宋体" w:cs="宋体"/>
                <w:b w:val="0"/>
                <w:i w:val="0"/>
                <w:color w:val="000000"/>
                <w:sz w:val="14"/>
              </w:rPr>
              <w:t>13</w:t>
            </w:r>
          </w:p>
        </w:tc>
        <w:tc>
          <w:tcPr>
            <w:tcW w:w="1100" w:type="dxa"/>
            <w:vAlign w:val="center"/>
          </w:tcPr>
          <w:p w14:paraId="2F7FFE43"/>
        </w:tc>
        <w:tc>
          <w:tcPr>
            <w:tcW w:w="2380" w:type="dxa"/>
            <w:vAlign w:val="center"/>
          </w:tcPr>
          <w:p w14:paraId="4AF03B72">
            <w:pPr>
              <w:jc w:val="left"/>
            </w:pPr>
            <w:r>
              <w:rPr>
                <w:rFonts w:ascii="宋体" w:hAnsi="宋体" w:eastAsia="宋体" w:cs="宋体"/>
                <w:b w:val="0"/>
                <w:i w:val="0"/>
                <w:color w:val="000000"/>
                <w:sz w:val="14"/>
              </w:rPr>
              <w:t>十三、交通运输支出</w:t>
            </w:r>
          </w:p>
        </w:tc>
        <w:tc>
          <w:tcPr>
            <w:tcW w:w="380" w:type="dxa"/>
            <w:vAlign w:val="center"/>
          </w:tcPr>
          <w:p w14:paraId="034EE682">
            <w:pPr>
              <w:jc w:val="center"/>
            </w:pPr>
            <w:r>
              <w:rPr>
                <w:rFonts w:ascii="宋体" w:hAnsi="宋体" w:eastAsia="宋体" w:cs="宋体"/>
                <w:b w:val="0"/>
                <w:i w:val="0"/>
                <w:color w:val="000000"/>
                <w:sz w:val="14"/>
              </w:rPr>
              <w:t>45</w:t>
            </w:r>
          </w:p>
        </w:tc>
        <w:tc>
          <w:tcPr>
            <w:tcW w:w="1100" w:type="dxa"/>
            <w:vAlign w:val="center"/>
          </w:tcPr>
          <w:p w14:paraId="443B1601"/>
        </w:tc>
        <w:tc>
          <w:tcPr>
            <w:tcW w:w="1100" w:type="dxa"/>
            <w:vAlign w:val="center"/>
          </w:tcPr>
          <w:p w14:paraId="24BC9E32"/>
        </w:tc>
        <w:tc>
          <w:tcPr>
            <w:tcW w:w="1100" w:type="dxa"/>
            <w:vAlign w:val="center"/>
          </w:tcPr>
          <w:p w14:paraId="093D8873"/>
        </w:tc>
        <w:tc>
          <w:tcPr>
            <w:tcW w:w="1112" w:type="dxa"/>
            <w:vAlign w:val="center"/>
          </w:tcPr>
          <w:p w14:paraId="614ED023"/>
        </w:tc>
      </w:tr>
      <w:tr w14:paraId="27110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E41735"/>
        </w:tc>
        <w:tc>
          <w:tcPr>
            <w:tcW w:w="380" w:type="dxa"/>
            <w:vAlign w:val="center"/>
          </w:tcPr>
          <w:p w14:paraId="38D7DD65">
            <w:pPr>
              <w:jc w:val="center"/>
            </w:pPr>
            <w:r>
              <w:rPr>
                <w:rFonts w:ascii="宋体" w:hAnsi="宋体" w:eastAsia="宋体" w:cs="宋体"/>
                <w:b w:val="0"/>
                <w:i w:val="0"/>
                <w:color w:val="000000"/>
                <w:sz w:val="14"/>
              </w:rPr>
              <w:t>14</w:t>
            </w:r>
          </w:p>
        </w:tc>
        <w:tc>
          <w:tcPr>
            <w:tcW w:w="1100" w:type="dxa"/>
            <w:vAlign w:val="center"/>
          </w:tcPr>
          <w:p w14:paraId="1CD9E996"/>
        </w:tc>
        <w:tc>
          <w:tcPr>
            <w:tcW w:w="2380" w:type="dxa"/>
            <w:vAlign w:val="center"/>
          </w:tcPr>
          <w:p w14:paraId="40B04C93">
            <w:pPr>
              <w:jc w:val="left"/>
            </w:pPr>
            <w:r>
              <w:rPr>
                <w:rFonts w:ascii="宋体" w:hAnsi="宋体" w:eastAsia="宋体" w:cs="宋体"/>
                <w:b w:val="0"/>
                <w:i w:val="0"/>
                <w:color w:val="000000"/>
                <w:sz w:val="14"/>
              </w:rPr>
              <w:t>十四、资源勘探工业信息等支出</w:t>
            </w:r>
          </w:p>
        </w:tc>
        <w:tc>
          <w:tcPr>
            <w:tcW w:w="380" w:type="dxa"/>
            <w:vAlign w:val="center"/>
          </w:tcPr>
          <w:p w14:paraId="46BBBC4A">
            <w:pPr>
              <w:jc w:val="center"/>
            </w:pPr>
            <w:r>
              <w:rPr>
                <w:rFonts w:ascii="宋体" w:hAnsi="宋体" w:eastAsia="宋体" w:cs="宋体"/>
                <w:b w:val="0"/>
                <w:i w:val="0"/>
                <w:color w:val="000000"/>
                <w:sz w:val="14"/>
              </w:rPr>
              <w:t>46</w:t>
            </w:r>
          </w:p>
        </w:tc>
        <w:tc>
          <w:tcPr>
            <w:tcW w:w="1100" w:type="dxa"/>
            <w:vAlign w:val="center"/>
          </w:tcPr>
          <w:p w14:paraId="6F654BB8"/>
        </w:tc>
        <w:tc>
          <w:tcPr>
            <w:tcW w:w="1100" w:type="dxa"/>
            <w:vAlign w:val="center"/>
          </w:tcPr>
          <w:p w14:paraId="62E66F78"/>
        </w:tc>
        <w:tc>
          <w:tcPr>
            <w:tcW w:w="1100" w:type="dxa"/>
            <w:vAlign w:val="center"/>
          </w:tcPr>
          <w:p w14:paraId="170B533A"/>
        </w:tc>
        <w:tc>
          <w:tcPr>
            <w:tcW w:w="1112" w:type="dxa"/>
            <w:vAlign w:val="center"/>
          </w:tcPr>
          <w:p w14:paraId="5593D9B7"/>
        </w:tc>
      </w:tr>
      <w:tr w14:paraId="05D79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1B6A7E"/>
        </w:tc>
        <w:tc>
          <w:tcPr>
            <w:tcW w:w="380" w:type="dxa"/>
            <w:vAlign w:val="center"/>
          </w:tcPr>
          <w:p w14:paraId="476ECED3">
            <w:pPr>
              <w:jc w:val="center"/>
            </w:pPr>
            <w:r>
              <w:rPr>
                <w:rFonts w:ascii="宋体" w:hAnsi="宋体" w:eastAsia="宋体" w:cs="宋体"/>
                <w:b w:val="0"/>
                <w:i w:val="0"/>
                <w:color w:val="000000"/>
                <w:sz w:val="14"/>
              </w:rPr>
              <w:t>15</w:t>
            </w:r>
          </w:p>
        </w:tc>
        <w:tc>
          <w:tcPr>
            <w:tcW w:w="1100" w:type="dxa"/>
            <w:vAlign w:val="center"/>
          </w:tcPr>
          <w:p w14:paraId="74014B4E"/>
        </w:tc>
        <w:tc>
          <w:tcPr>
            <w:tcW w:w="2380" w:type="dxa"/>
            <w:vAlign w:val="center"/>
          </w:tcPr>
          <w:p w14:paraId="633385FD">
            <w:pPr>
              <w:jc w:val="left"/>
            </w:pPr>
            <w:r>
              <w:rPr>
                <w:rFonts w:ascii="宋体" w:hAnsi="宋体" w:eastAsia="宋体" w:cs="宋体"/>
                <w:b w:val="0"/>
                <w:i w:val="0"/>
                <w:color w:val="000000"/>
                <w:sz w:val="14"/>
              </w:rPr>
              <w:t>十五、商业服务业等支出</w:t>
            </w:r>
          </w:p>
        </w:tc>
        <w:tc>
          <w:tcPr>
            <w:tcW w:w="380" w:type="dxa"/>
            <w:vAlign w:val="center"/>
          </w:tcPr>
          <w:p w14:paraId="546FEEAB">
            <w:pPr>
              <w:jc w:val="center"/>
            </w:pPr>
            <w:r>
              <w:rPr>
                <w:rFonts w:ascii="宋体" w:hAnsi="宋体" w:eastAsia="宋体" w:cs="宋体"/>
                <w:b w:val="0"/>
                <w:i w:val="0"/>
                <w:color w:val="000000"/>
                <w:sz w:val="14"/>
              </w:rPr>
              <w:t>47</w:t>
            </w:r>
          </w:p>
        </w:tc>
        <w:tc>
          <w:tcPr>
            <w:tcW w:w="1100" w:type="dxa"/>
            <w:vAlign w:val="center"/>
          </w:tcPr>
          <w:p w14:paraId="17453693"/>
        </w:tc>
        <w:tc>
          <w:tcPr>
            <w:tcW w:w="1100" w:type="dxa"/>
            <w:vAlign w:val="center"/>
          </w:tcPr>
          <w:p w14:paraId="399610C3"/>
        </w:tc>
        <w:tc>
          <w:tcPr>
            <w:tcW w:w="1100" w:type="dxa"/>
            <w:vAlign w:val="center"/>
          </w:tcPr>
          <w:p w14:paraId="1722C302"/>
        </w:tc>
        <w:tc>
          <w:tcPr>
            <w:tcW w:w="1112" w:type="dxa"/>
            <w:vAlign w:val="center"/>
          </w:tcPr>
          <w:p w14:paraId="1966A206"/>
        </w:tc>
      </w:tr>
      <w:tr w14:paraId="137F2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57F388"/>
        </w:tc>
        <w:tc>
          <w:tcPr>
            <w:tcW w:w="380" w:type="dxa"/>
            <w:vAlign w:val="center"/>
          </w:tcPr>
          <w:p w14:paraId="7614127C">
            <w:pPr>
              <w:jc w:val="center"/>
            </w:pPr>
            <w:r>
              <w:rPr>
                <w:rFonts w:ascii="宋体" w:hAnsi="宋体" w:eastAsia="宋体" w:cs="宋体"/>
                <w:b w:val="0"/>
                <w:i w:val="0"/>
                <w:color w:val="000000"/>
                <w:sz w:val="14"/>
              </w:rPr>
              <w:t>16</w:t>
            </w:r>
          </w:p>
        </w:tc>
        <w:tc>
          <w:tcPr>
            <w:tcW w:w="1100" w:type="dxa"/>
            <w:vAlign w:val="center"/>
          </w:tcPr>
          <w:p w14:paraId="390C5604"/>
        </w:tc>
        <w:tc>
          <w:tcPr>
            <w:tcW w:w="2380" w:type="dxa"/>
            <w:vAlign w:val="center"/>
          </w:tcPr>
          <w:p w14:paraId="4B745CFE">
            <w:pPr>
              <w:jc w:val="left"/>
            </w:pPr>
            <w:r>
              <w:rPr>
                <w:rFonts w:ascii="宋体" w:hAnsi="宋体" w:eastAsia="宋体" w:cs="宋体"/>
                <w:b w:val="0"/>
                <w:i w:val="0"/>
                <w:color w:val="000000"/>
                <w:sz w:val="14"/>
              </w:rPr>
              <w:t>十六、金融支出</w:t>
            </w:r>
          </w:p>
        </w:tc>
        <w:tc>
          <w:tcPr>
            <w:tcW w:w="380" w:type="dxa"/>
            <w:vAlign w:val="center"/>
          </w:tcPr>
          <w:p w14:paraId="19F90C6D">
            <w:pPr>
              <w:jc w:val="center"/>
            </w:pPr>
            <w:r>
              <w:rPr>
                <w:rFonts w:ascii="宋体" w:hAnsi="宋体" w:eastAsia="宋体" w:cs="宋体"/>
                <w:b w:val="0"/>
                <w:i w:val="0"/>
                <w:color w:val="000000"/>
                <w:sz w:val="14"/>
              </w:rPr>
              <w:t>48</w:t>
            </w:r>
          </w:p>
        </w:tc>
        <w:tc>
          <w:tcPr>
            <w:tcW w:w="1100" w:type="dxa"/>
            <w:vAlign w:val="center"/>
          </w:tcPr>
          <w:p w14:paraId="5E50F292"/>
        </w:tc>
        <w:tc>
          <w:tcPr>
            <w:tcW w:w="1100" w:type="dxa"/>
            <w:vAlign w:val="center"/>
          </w:tcPr>
          <w:p w14:paraId="58217BDB"/>
        </w:tc>
        <w:tc>
          <w:tcPr>
            <w:tcW w:w="1100" w:type="dxa"/>
            <w:vAlign w:val="center"/>
          </w:tcPr>
          <w:p w14:paraId="70870FE0"/>
        </w:tc>
        <w:tc>
          <w:tcPr>
            <w:tcW w:w="1112" w:type="dxa"/>
            <w:vAlign w:val="center"/>
          </w:tcPr>
          <w:p w14:paraId="0F1CE928"/>
        </w:tc>
      </w:tr>
      <w:tr w14:paraId="57996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D6D02D"/>
        </w:tc>
        <w:tc>
          <w:tcPr>
            <w:tcW w:w="380" w:type="dxa"/>
            <w:vAlign w:val="center"/>
          </w:tcPr>
          <w:p w14:paraId="67BD0B56">
            <w:pPr>
              <w:jc w:val="center"/>
            </w:pPr>
            <w:r>
              <w:rPr>
                <w:rFonts w:ascii="宋体" w:hAnsi="宋体" w:eastAsia="宋体" w:cs="宋体"/>
                <w:b w:val="0"/>
                <w:i w:val="0"/>
                <w:color w:val="000000"/>
                <w:sz w:val="14"/>
              </w:rPr>
              <w:t>17</w:t>
            </w:r>
          </w:p>
        </w:tc>
        <w:tc>
          <w:tcPr>
            <w:tcW w:w="1100" w:type="dxa"/>
            <w:vAlign w:val="center"/>
          </w:tcPr>
          <w:p w14:paraId="5FF2D428"/>
        </w:tc>
        <w:tc>
          <w:tcPr>
            <w:tcW w:w="2380" w:type="dxa"/>
            <w:vAlign w:val="center"/>
          </w:tcPr>
          <w:p w14:paraId="6EFE16D1">
            <w:pPr>
              <w:jc w:val="left"/>
            </w:pPr>
            <w:r>
              <w:rPr>
                <w:rFonts w:ascii="宋体" w:hAnsi="宋体" w:eastAsia="宋体" w:cs="宋体"/>
                <w:b w:val="0"/>
                <w:i w:val="0"/>
                <w:color w:val="000000"/>
                <w:sz w:val="14"/>
              </w:rPr>
              <w:t>十七、援助其他地区支出</w:t>
            </w:r>
          </w:p>
        </w:tc>
        <w:tc>
          <w:tcPr>
            <w:tcW w:w="380" w:type="dxa"/>
            <w:vAlign w:val="center"/>
          </w:tcPr>
          <w:p w14:paraId="6557B781">
            <w:pPr>
              <w:jc w:val="center"/>
            </w:pPr>
            <w:r>
              <w:rPr>
                <w:rFonts w:ascii="宋体" w:hAnsi="宋体" w:eastAsia="宋体" w:cs="宋体"/>
                <w:b w:val="0"/>
                <w:i w:val="0"/>
                <w:color w:val="000000"/>
                <w:sz w:val="14"/>
              </w:rPr>
              <w:t>49</w:t>
            </w:r>
          </w:p>
        </w:tc>
        <w:tc>
          <w:tcPr>
            <w:tcW w:w="1100" w:type="dxa"/>
            <w:vAlign w:val="center"/>
          </w:tcPr>
          <w:p w14:paraId="38D594CE"/>
        </w:tc>
        <w:tc>
          <w:tcPr>
            <w:tcW w:w="1100" w:type="dxa"/>
            <w:vAlign w:val="center"/>
          </w:tcPr>
          <w:p w14:paraId="7A9C069F"/>
        </w:tc>
        <w:tc>
          <w:tcPr>
            <w:tcW w:w="1100" w:type="dxa"/>
            <w:vAlign w:val="center"/>
          </w:tcPr>
          <w:p w14:paraId="47F37F21"/>
        </w:tc>
        <w:tc>
          <w:tcPr>
            <w:tcW w:w="1112" w:type="dxa"/>
            <w:vAlign w:val="center"/>
          </w:tcPr>
          <w:p w14:paraId="07AB6EB7"/>
        </w:tc>
      </w:tr>
      <w:tr w14:paraId="7F260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F4DA1C"/>
        </w:tc>
        <w:tc>
          <w:tcPr>
            <w:tcW w:w="380" w:type="dxa"/>
            <w:vAlign w:val="center"/>
          </w:tcPr>
          <w:p w14:paraId="554B97D1">
            <w:pPr>
              <w:jc w:val="center"/>
            </w:pPr>
            <w:r>
              <w:rPr>
                <w:rFonts w:ascii="宋体" w:hAnsi="宋体" w:eastAsia="宋体" w:cs="宋体"/>
                <w:b w:val="0"/>
                <w:i w:val="0"/>
                <w:color w:val="000000"/>
                <w:sz w:val="14"/>
              </w:rPr>
              <w:t>18</w:t>
            </w:r>
          </w:p>
        </w:tc>
        <w:tc>
          <w:tcPr>
            <w:tcW w:w="1100" w:type="dxa"/>
            <w:vAlign w:val="center"/>
          </w:tcPr>
          <w:p w14:paraId="00A26557"/>
        </w:tc>
        <w:tc>
          <w:tcPr>
            <w:tcW w:w="2380" w:type="dxa"/>
            <w:vAlign w:val="center"/>
          </w:tcPr>
          <w:p w14:paraId="2F927ECC">
            <w:pPr>
              <w:jc w:val="left"/>
            </w:pPr>
            <w:r>
              <w:rPr>
                <w:rFonts w:ascii="宋体" w:hAnsi="宋体" w:eastAsia="宋体" w:cs="宋体"/>
                <w:b w:val="0"/>
                <w:i w:val="0"/>
                <w:color w:val="000000"/>
                <w:sz w:val="14"/>
              </w:rPr>
              <w:t>十八、自然资源海洋气象等支出</w:t>
            </w:r>
          </w:p>
        </w:tc>
        <w:tc>
          <w:tcPr>
            <w:tcW w:w="380" w:type="dxa"/>
            <w:vAlign w:val="center"/>
          </w:tcPr>
          <w:p w14:paraId="06873DAD">
            <w:pPr>
              <w:jc w:val="center"/>
            </w:pPr>
            <w:r>
              <w:rPr>
                <w:rFonts w:ascii="宋体" w:hAnsi="宋体" w:eastAsia="宋体" w:cs="宋体"/>
                <w:b w:val="0"/>
                <w:i w:val="0"/>
                <w:color w:val="000000"/>
                <w:sz w:val="14"/>
              </w:rPr>
              <w:t>50</w:t>
            </w:r>
          </w:p>
        </w:tc>
        <w:tc>
          <w:tcPr>
            <w:tcW w:w="1100" w:type="dxa"/>
            <w:vAlign w:val="center"/>
          </w:tcPr>
          <w:p w14:paraId="2418DBCC"/>
        </w:tc>
        <w:tc>
          <w:tcPr>
            <w:tcW w:w="1100" w:type="dxa"/>
            <w:vAlign w:val="center"/>
          </w:tcPr>
          <w:p w14:paraId="241DCD34"/>
        </w:tc>
        <w:tc>
          <w:tcPr>
            <w:tcW w:w="1100" w:type="dxa"/>
            <w:vAlign w:val="center"/>
          </w:tcPr>
          <w:p w14:paraId="0D5214B4"/>
        </w:tc>
        <w:tc>
          <w:tcPr>
            <w:tcW w:w="1112" w:type="dxa"/>
            <w:vAlign w:val="center"/>
          </w:tcPr>
          <w:p w14:paraId="3F7CB698"/>
        </w:tc>
      </w:tr>
      <w:tr w14:paraId="3DF6E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0A3326"/>
        </w:tc>
        <w:tc>
          <w:tcPr>
            <w:tcW w:w="380" w:type="dxa"/>
            <w:vAlign w:val="center"/>
          </w:tcPr>
          <w:p w14:paraId="2C5C2F6B">
            <w:pPr>
              <w:jc w:val="center"/>
            </w:pPr>
            <w:r>
              <w:rPr>
                <w:rFonts w:ascii="宋体" w:hAnsi="宋体" w:eastAsia="宋体" w:cs="宋体"/>
                <w:b w:val="0"/>
                <w:i w:val="0"/>
                <w:color w:val="000000"/>
                <w:sz w:val="14"/>
              </w:rPr>
              <w:t>19</w:t>
            </w:r>
          </w:p>
        </w:tc>
        <w:tc>
          <w:tcPr>
            <w:tcW w:w="1100" w:type="dxa"/>
            <w:vAlign w:val="center"/>
          </w:tcPr>
          <w:p w14:paraId="1D44E809"/>
        </w:tc>
        <w:tc>
          <w:tcPr>
            <w:tcW w:w="2380" w:type="dxa"/>
            <w:vAlign w:val="center"/>
          </w:tcPr>
          <w:p w14:paraId="48851A32">
            <w:pPr>
              <w:jc w:val="left"/>
            </w:pPr>
            <w:r>
              <w:rPr>
                <w:rFonts w:ascii="宋体" w:hAnsi="宋体" w:eastAsia="宋体" w:cs="宋体"/>
                <w:b w:val="0"/>
                <w:i w:val="0"/>
                <w:color w:val="000000"/>
                <w:sz w:val="14"/>
              </w:rPr>
              <w:t>十九、住房保障支出</w:t>
            </w:r>
          </w:p>
        </w:tc>
        <w:tc>
          <w:tcPr>
            <w:tcW w:w="380" w:type="dxa"/>
            <w:vAlign w:val="center"/>
          </w:tcPr>
          <w:p w14:paraId="4DC9B0F4">
            <w:pPr>
              <w:jc w:val="center"/>
            </w:pPr>
            <w:r>
              <w:rPr>
                <w:rFonts w:ascii="宋体" w:hAnsi="宋体" w:eastAsia="宋体" w:cs="宋体"/>
                <w:b w:val="0"/>
                <w:i w:val="0"/>
                <w:color w:val="000000"/>
                <w:sz w:val="14"/>
              </w:rPr>
              <w:t>51</w:t>
            </w:r>
          </w:p>
        </w:tc>
        <w:tc>
          <w:tcPr>
            <w:tcW w:w="1100" w:type="dxa"/>
            <w:vAlign w:val="center"/>
          </w:tcPr>
          <w:p w14:paraId="39F934CB">
            <w:pPr>
              <w:jc w:val="right"/>
            </w:pPr>
            <w:r>
              <w:rPr>
                <w:rFonts w:ascii="宋体" w:hAnsi="宋体" w:eastAsia="宋体" w:cs="宋体"/>
                <w:b w:val="0"/>
                <w:i w:val="0"/>
                <w:color w:val="000000"/>
                <w:sz w:val="14"/>
              </w:rPr>
              <w:t>34.55</w:t>
            </w:r>
          </w:p>
        </w:tc>
        <w:tc>
          <w:tcPr>
            <w:tcW w:w="1100" w:type="dxa"/>
            <w:vAlign w:val="center"/>
          </w:tcPr>
          <w:p w14:paraId="1D5F3E25">
            <w:pPr>
              <w:jc w:val="right"/>
            </w:pPr>
            <w:r>
              <w:rPr>
                <w:rFonts w:ascii="宋体" w:hAnsi="宋体" w:eastAsia="宋体" w:cs="宋体"/>
                <w:b w:val="0"/>
                <w:i w:val="0"/>
                <w:color w:val="000000"/>
                <w:sz w:val="14"/>
              </w:rPr>
              <w:t>34.55</w:t>
            </w:r>
          </w:p>
        </w:tc>
        <w:tc>
          <w:tcPr>
            <w:tcW w:w="1100" w:type="dxa"/>
            <w:vAlign w:val="center"/>
          </w:tcPr>
          <w:p w14:paraId="70CD4E45"/>
        </w:tc>
        <w:tc>
          <w:tcPr>
            <w:tcW w:w="1112" w:type="dxa"/>
            <w:vAlign w:val="center"/>
          </w:tcPr>
          <w:p w14:paraId="0605E74F"/>
        </w:tc>
      </w:tr>
      <w:tr w14:paraId="3F88F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EE3F0F"/>
        </w:tc>
        <w:tc>
          <w:tcPr>
            <w:tcW w:w="380" w:type="dxa"/>
            <w:vAlign w:val="center"/>
          </w:tcPr>
          <w:p w14:paraId="3E96CA85">
            <w:pPr>
              <w:jc w:val="center"/>
            </w:pPr>
            <w:r>
              <w:rPr>
                <w:rFonts w:ascii="宋体" w:hAnsi="宋体" w:eastAsia="宋体" w:cs="宋体"/>
                <w:b w:val="0"/>
                <w:i w:val="0"/>
                <w:color w:val="000000"/>
                <w:sz w:val="14"/>
              </w:rPr>
              <w:t>20</w:t>
            </w:r>
          </w:p>
        </w:tc>
        <w:tc>
          <w:tcPr>
            <w:tcW w:w="1100" w:type="dxa"/>
            <w:vAlign w:val="center"/>
          </w:tcPr>
          <w:p w14:paraId="1DBD5560"/>
        </w:tc>
        <w:tc>
          <w:tcPr>
            <w:tcW w:w="2380" w:type="dxa"/>
            <w:vAlign w:val="center"/>
          </w:tcPr>
          <w:p w14:paraId="059BBDFC">
            <w:pPr>
              <w:jc w:val="left"/>
            </w:pPr>
            <w:r>
              <w:rPr>
                <w:rFonts w:ascii="宋体" w:hAnsi="宋体" w:eastAsia="宋体" w:cs="宋体"/>
                <w:b w:val="0"/>
                <w:i w:val="0"/>
                <w:color w:val="000000"/>
                <w:sz w:val="14"/>
              </w:rPr>
              <w:t>二十、粮油物资储备支出</w:t>
            </w:r>
          </w:p>
        </w:tc>
        <w:tc>
          <w:tcPr>
            <w:tcW w:w="380" w:type="dxa"/>
            <w:vAlign w:val="center"/>
          </w:tcPr>
          <w:p w14:paraId="7383B656">
            <w:pPr>
              <w:jc w:val="center"/>
            </w:pPr>
            <w:r>
              <w:rPr>
                <w:rFonts w:ascii="宋体" w:hAnsi="宋体" w:eastAsia="宋体" w:cs="宋体"/>
                <w:b w:val="0"/>
                <w:i w:val="0"/>
                <w:color w:val="000000"/>
                <w:sz w:val="14"/>
              </w:rPr>
              <w:t>52</w:t>
            </w:r>
          </w:p>
        </w:tc>
        <w:tc>
          <w:tcPr>
            <w:tcW w:w="1100" w:type="dxa"/>
            <w:vAlign w:val="center"/>
          </w:tcPr>
          <w:p w14:paraId="58AF8E1C"/>
        </w:tc>
        <w:tc>
          <w:tcPr>
            <w:tcW w:w="1100" w:type="dxa"/>
            <w:vAlign w:val="center"/>
          </w:tcPr>
          <w:p w14:paraId="2F281288"/>
        </w:tc>
        <w:tc>
          <w:tcPr>
            <w:tcW w:w="1100" w:type="dxa"/>
            <w:vAlign w:val="center"/>
          </w:tcPr>
          <w:p w14:paraId="4C5639EA"/>
        </w:tc>
        <w:tc>
          <w:tcPr>
            <w:tcW w:w="1112" w:type="dxa"/>
            <w:vAlign w:val="center"/>
          </w:tcPr>
          <w:p w14:paraId="6B869224"/>
        </w:tc>
      </w:tr>
      <w:tr w14:paraId="1985E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BB3A2E"/>
        </w:tc>
        <w:tc>
          <w:tcPr>
            <w:tcW w:w="380" w:type="dxa"/>
            <w:vAlign w:val="center"/>
          </w:tcPr>
          <w:p w14:paraId="575E8F2B">
            <w:pPr>
              <w:jc w:val="center"/>
            </w:pPr>
            <w:r>
              <w:rPr>
                <w:rFonts w:ascii="宋体" w:hAnsi="宋体" w:eastAsia="宋体" w:cs="宋体"/>
                <w:b w:val="0"/>
                <w:i w:val="0"/>
                <w:color w:val="000000"/>
                <w:sz w:val="14"/>
              </w:rPr>
              <w:t>21</w:t>
            </w:r>
          </w:p>
        </w:tc>
        <w:tc>
          <w:tcPr>
            <w:tcW w:w="1100" w:type="dxa"/>
            <w:vAlign w:val="center"/>
          </w:tcPr>
          <w:p w14:paraId="6B5CAFE0"/>
        </w:tc>
        <w:tc>
          <w:tcPr>
            <w:tcW w:w="2380" w:type="dxa"/>
            <w:vAlign w:val="center"/>
          </w:tcPr>
          <w:p w14:paraId="684B5F29">
            <w:pPr>
              <w:jc w:val="left"/>
            </w:pPr>
            <w:r>
              <w:rPr>
                <w:rFonts w:ascii="宋体" w:hAnsi="宋体" w:eastAsia="宋体" w:cs="宋体"/>
                <w:b w:val="0"/>
                <w:i w:val="0"/>
                <w:color w:val="000000"/>
                <w:sz w:val="14"/>
              </w:rPr>
              <w:t>二十一、国有资本经营预算支出</w:t>
            </w:r>
          </w:p>
        </w:tc>
        <w:tc>
          <w:tcPr>
            <w:tcW w:w="380" w:type="dxa"/>
            <w:vAlign w:val="center"/>
          </w:tcPr>
          <w:p w14:paraId="4C74F72B">
            <w:pPr>
              <w:jc w:val="center"/>
            </w:pPr>
            <w:r>
              <w:rPr>
                <w:rFonts w:ascii="宋体" w:hAnsi="宋体" w:eastAsia="宋体" w:cs="宋体"/>
                <w:b w:val="0"/>
                <w:i w:val="0"/>
                <w:color w:val="000000"/>
                <w:sz w:val="14"/>
              </w:rPr>
              <w:t>53</w:t>
            </w:r>
          </w:p>
        </w:tc>
        <w:tc>
          <w:tcPr>
            <w:tcW w:w="1100" w:type="dxa"/>
            <w:vAlign w:val="center"/>
          </w:tcPr>
          <w:p w14:paraId="2F98BB0F"/>
        </w:tc>
        <w:tc>
          <w:tcPr>
            <w:tcW w:w="1100" w:type="dxa"/>
            <w:vAlign w:val="center"/>
          </w:tcPr>
          <w:p w14:paraId="288A32E9"/>
        </w:tc>
        <w:tc>
          <w:tcPr>
            <w:tcW w:w="1100" w:type="dxa"/>
            <w:vAlign w:val="center"/>
          </w:tcPr>
          <w:p w14:paraId="7996423B"/>
        </w:tc>
        <w:tc>
          <w:tcPr>
            <w:tcW w:w="1112" w:type="dxa"/>
            <w:vAlign w:val="center"/>
          </w:tcPr>
          <w:p w14:paraId="1A3C6310"/>
        </w:tc>
      </w:tr>
      <w:tr w14:paraId="3913E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2B7C94"/>
        </w:tc>
        <w:tc>
          <w:tcPr>
            <w:tcW w:w="380" w:type="dxa"/>
            <w:vAlign w:val="center"/>
          </w:tcPr>
          <w:p w14:paraId="7002C53A">
            <w:pPr>
              <w:jc w:val="center"/>
            </w:pPr>
            <w:r>
              <w:rPr>
                <w:rFonts w:ascii="宋体" w:hAnsi="宋体" w:eastAsia="宋体" w:cs="宋体"/>
                <w:b w:val="0"/>
                <w:i w:val="0"/>
                <w:color w:val="000000"/>
                <w:sz w:val="14"/>
              </w:rPr>
              <w:t>22</w:t>
            </w:r>
          </w:p>
        </w:tc>
        <w:tc>
          <w:tcPr>
            <w:tcW w:w="1100" w:type="dxa"/>
            <w:vAlign w:val="center"/>
          </w:tcPr>
          <w:p w14:paraId="4BFF4424"/>
        </w:tc>
        <w:tc>
          <w:tcPr>
            <w:tcW w:w="2380" w:type="dxa"/>
            <w:vAlign w:val="center"/>
          </w:tcPr>
          <w:p w14:paraId="16FE043B">
            <w:pPr>
              <w:jc w:val="left"/>
            </w:pPr>
            <w:r>
              <w:rPr>
                <w:rFonts w:ascii="宋体" w:hAnsi="宋体" w:eastAsia="宋体" w:cs="宋体"/>
                <w:b w:val="0"/>
                <w:i w:val="0"/>
                <w:color w:val="000000"/>
                <w:sz w:val="14"/>
              </w:rPr>
              <w:t>二十二、灾害防治及应急管理支出</w:t>
            </w:r>
          </w:p>
        </w:tc>
        <w:tc>
          <w:tcPr>
            <w:tcW w:w="380" w:type="dxa"/>
            <w:vAlign w:val="center"/>
          </w:tcPr>
          <w:p w14:paraId="4EE23781">
            <w:pPr>
              <w:jc w:val="center"/>
            </w:pPr>
            <w:r>
              <w:rPr>
                <w:rFonts w:ascii="宋体" w:hAnsi="宋体" w:eastAsia="宋体" w:cs="宋体"/>
                <w:b w:val="0"/>
                <w:i w:val="0"/>
                <w:color w:val="000000"/>
                <w:sz w:val="14"/>
              </w:rPr>
              <w:t>54</w:t>
            </w:r>
          </w:p>
        </w:tc>
        <w:tc>
          <w:tcPr>
            <w:tcW w:w="1100" w:type="dxa"/>
            <w:vAlign w:val="center"/>
          </w:tcPr>
          <w:p w14:paraId="790BBB67"/>
        </w:tc>
        <w:tc>
          <w:tcPr>
            <w:tcW w:w="1100" w:type="dxa"/>
            <w:vAlign w:val="center"/>
          </w:tcPr>
          <w:p w14:paraId="66F64217"/>
        </w:tc>
        <w:tc>
          <w:tcPr>
            <w:tcW w:w="1100" w:type="dxa"/>
            <w:vAlign w:val="center"/>
          </w:tcPr>
          <w:p w14:paraId="4F242382"/>
        </w:tc>
        <w:tc>
          <w:tcPr>
            <w:tcW w:w="1112" w:type="dxa"/>
            <w:vAlign w:val="center"/>
          </w:tcPr>
          <w:p w14:paraId="4B5D4B9B"/>
        </w:tc>
      </w:tr>
      <w:tr w14:paraId="2A7EF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DEE156"/>
        </w:tc>
        <w:tc>
          <w:tcPr>
            <w:tcW w:w="380" w:type="dxa"/>
            <w:vAlign w:val="center"/>
          </w:tcPr>
          <w:p w14:paraId="28331A46">
            <w:pPr>
              <w:jc w:val="center"/>
            </w:pPr>
            <w:r>
              <w:rPr>
                <w:rFonts w:ascii="宋体" w:hAnsi="宋体" w:eastAsia="宋体" w:cs="宋体"/>
                <w:b w:val="0"/>
                <w:i w:val="0"/>
                <w:color w:val="000000"/>
                <w:sz w:val="14"/>
              </w:rPr>
              <w:t>23</w:t>
            </w:r>
          </w:p>
        </w:tc>
        <w:tc>
          <w:tcPr>
            <w:tcW w:w="1100" w:type="dxa"/>
            <w:vAlign w:val="center"/>
          </w:tcPr>
          <w:p w14:paraId="30CAD530"/>
        </w:tc>
        <w:tc>
          <w:tcPr>
            <w:tcW w:w="2380" w:type="dxa"/>
            <w:vAlign w:val="center"/>
          </w:tcPr>
          <w:p w14:paraId="67BDF687">
            <w:pPr>
              <w:jc w:val="left"/>
            </w:pPr>
            <w:r>
              <w:rPr>
                <w:rFonts w:ascii="宋体" w:hAnsi="宋体" w:eastAsia="宋体" w:cs="宋体"/>
                <w:b w:val="0"/>
                <w:i w:val="0"/>
                <w:color w:val="000000"/>
                <w:sz w:val="14"/>
              </w:rPr>
              <w:t>二十三、其他支出</w:t>
            </w:r>
          </w:p>
        </w:tc>
        <w:tc>
          <w:tcPr>
            <w:tcW w:w="380" w:type="dxa"/>
            <w:vAlign w:val="center"/>
          </w:tcPr>
          <w:p w14:paraId="74CF6104">
            <w:pPr>
              <w:jc w:val="center"/>
            </w:pPr>
            <w:r>
              <w:rPr>
                <w:rFonts w:ascii="宋体" w:hAnsi="宋体" w:eastAsia="宋体" w:cs="宋体"/>
                <w:b w:val="0"/>
                <w:i w:val="0"/>
                <w:color w:val="000000"/>
                <w:sz w:val="14"/>
              </w:rPr>
              <w:t>55</w:t>
            </w:r>
          </w:p>
        </w:tc>
        <w:tc>
          <w:tcPr>
            <w:tcW w:w="1100" w:type="dxa"/>
            <w:vAlign w:val="center"/>
          </w:tcPr>
          <w:p w14:paraId="645CDA0A">
            <w:pPr>
              <w:jc w:val="right"/>
            </w:pPr>
            <w:r>
              <w:rPr>
                <w:rFonts w:ascii="宋体" w:hAnsi="宋体" w:eastAsia="宋体" w:cs="宋体"/>
                <w:b w:val="0"/>
                <w:i w:val="0"/>
                <w:color w:val="000000"/>
                <w:sz w:val="14"/>
              </w:rPr>
              <w:t>419.52</w:t>
            </w:r>
          </w:p>
        </w:tc>
        <w:tc>
          <w:tcPr>
            <w:tcW w:w="1100" w:type="dxa"/>
            <w:vAlign w:val="center"/>
          </w:tcPr>
          <w:p w14:paraId="6EE188D4">
            <w:pPr>
              <w:jc w:val="right"/>
            </w:pPr>
            <w:r>
              <w:rPr>
                <w:rFonts w:ascii="宋体" w:hAnsi="宋体" w:eastAsia="宋体" w:cs="宋体"/>
                <w:b w:val="0"/>
                <w:i w:val="0"/>
                <w:color w:val="000000"/>
                <w:sz w:val="14"/>
              </w:rPr>
              <w:t>4.34</w:t>
            </w:r>
          </w:p>
        </w:tc>
        <w:tc>
          <w:tcPr>
            <w:tcW w:w="1100" w:type="dxa"/>
            <w:vAlign w:val="center"/>
          </w:tcPr>
          <w:p w14:paraId="06EC07D3">
            <w:pPr>
              <w:jc w:val="right"/>
            </w:pPr>
            <w:r>
              <w:rPr>
                <w:rFonts w:ascii="宋体" w:hAnsi="宋体" w:eastAsia="宋体" w:cs="宋体"/>
                <w:b w:val="0"/>
                <w:i w:val="0"/>
                <w:color w:val="000000"/>
                <w:sz w:val="14"/>
              </w:rPr>
              <w:t>415.18</w:t>
            </w:r>
          </w:p>
        </w:tc>
        <w:tc>
          <w:tcPr>
            <w:tcW w:w="1112" w:type="dxa"/>
            <w:vAlign w:val="center"/>
          </w:tcPr>
          <w:p w14:paraId="69E19AFC"/>
        </w:tc>
      </w:tr>
      <w:tr w14:paraId="3C1D5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275865"/>
        </w:tc>
        <w:tc>
          <w:tcPr>
            <w:tcW w:w="380" w:type="dxa"/>
            <w:vAlign w:val="center"/>
          </w:tcPr>
          <w:p w14:paraId="13DEC76F">
            <w:pPr>
              <w:jc w:val="center"/>
            </w:pPr>
            <w:r>
              <w:rPr>
                <w:rFonts w:ascii="宋体" w:hAnsi="宋体" w:eastAsia="宋体" w:cs="宋体"/>
                <w:b w:val="0"/>
                <w:i w:val="0"/>
                <w:color w:val="000000"/>
                <w:sz w:val="14"/>
              </w:rPr>
              <w:t>24</w:t>
            </w:r>
          </w:p>
        </w:tc>
        <w:tc>
          <w:tcPr>
            <w:tcW w:w="1100" w:type="dxa"/>
            <w:vAlign w:val="center"/>
          </w:tcPr>
          <w:p w14:paraId="6C589CAD"/>
        </w:tc>
        <w:tc>
          <w:tcPr>
            <w:tcW w:w="2380" w:type="dxa"/>
            <w:vAlign w:val="center"/>
          </w:tcPr>
          <w:p w14:paraId="2A44F646">
            <w:pPr>
              <w:jc w:val="left"/>
            </w:pPr>
            <w:r>
              <w:rPr>
                <w:rFonts w:ascii="宋体" w:hAnsi="宋体" w:eastAsia="宋体" w:cs="宋体"/>
                <w:b w:val="0"/>
                <w:i w:val="0"/>
                <w:color w:val="000000"/>
                <w:sz w:val="14"/>
              </w:rPr>
              <w:t>二十四、债务还本支出</w:t>
            </w:r>
          </w:p>
        </w:tc>
        <w:tc>
          <w:tcPr>
            <w:tcW w:w="380" w:type="dxa"/>
            <w:vAlign w:val="center"/>
          </w:tcPr>
          <w:p w14:paraId="123F50A4">
            <w:pPr>
              <w:jc w:val="center"/>
            </w:pPr>
            <w:r>
              <w:rPr>
                <w:rFonts w:ascii="宋体" w:hAnsi="宋体" w:eastAsia="宋体" w:cs="宋体"/>
                <w:b w:val="0"/>
                <w:i w:val="0"/>
                <w:color w:val="000000"/>
                <w:sz w:val="14"/>
              </w:rPr>
              <w:t>56</w:t>
            </w:r>
          </w:p>
        </w:tc>
        <w:tc>
          <w:tcPr>
            <w:tcW w:w="1100" w:type="dxa"/>
            <w:vAlign w:val="center"/>
          </w:tcPr>
          <w:p w14:paraId="44176AA6"/>
        </w:tc>
        <w:tc>
          <w:tcPr>
            <w:tcW w:w="1100" w:type="dxa"/>
            <w:vAlign w:val="center"/>
          </w:tcPr>
          <w:p w14:paraId="39EA17A9"/>
        </w:tc>
        <w:tc>
          <w:tcPr>
            <w:tcW w:w="1100" w:type="dxa"/>
            <w:vAlign w:val="center"/>
          </w:tcPr>
          <w:p w14:paraId="0460193A"/>
        </w:tc>
        <w:tc>
          <w:tcPr>
            <w:tcW w:w="1112" w:type="dxa"/>
            <w:vAlign w:val="center"/>
          </w:tcPr>
          <w:p w14:paraId="0A0E5C99"/>
        </w:tc>
      </w:tr>
      <w:tr w14:paraId="35F02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DF7113"/>
        </w:tc>
        <w:tc>
          <w:tcPr>
            <w:tcW w:w="380" w:type="dxa"/>
            <w:vAlign w:val="center"/>
          </w:tcPr>
          <w:p w14:paraId="102E0C0F">
            <w:pPr>
              <w:jc w:val="center"/>
            </w:pPr>
            <w:r>
              <w:rPr>
                <w:rFonts w:ascii="宋体" w:hAnsi="宋体" w:eastAsia="宋体" w:cs="宋体"/>
                <w:b w:val="0"/>
                <w:i w:val="0"/>
                <w:color w:val="000000"/>
                <w:sz w:val="14"/>
              </w:rPr>
              <w:t>25</w:t>
            </w:r>
          </w:p>
        </w:tc>
        <w:tc>
          <w:tcPr>
            <w:tcW w:w="1100" w:type="dxa"/>
            <w:vAlign w:val="center"/>
          </w:tcPr>
          <w:p w14:paraId="7154D6EA"/>
        </w:tc>
        <w:tc>
          <w:tcPr>
            <w:tcW w:w="2380" w:type="dxa"/>
            <w:vAlign w:val="center"/>
          </w:tcPr>
          <w:p w14:paraId="423D3197">
            <w:pPr>
              <w:jc w:val="left"/>
            </w:pPr>
            <w:r>
              <w:rPr>
                <w:rFonts w:ascii="宋体" w:hAnsi="宋体" w:eastAsia="宋体" w:cs="宋体"/>
                <w:b w:val="0"/>
                <w:i w:val="0"/>
                <w:color w:val="000000"/>
                <w:sz w:val="14"/>
              </w:rPr>
              <w:t>二十五、债务付息支出</w:t>
            </w:r>
          </w:p>
        </w:tc>
        <w:tc>
          <w:tcPr>
            <w:tcW w:w="380" w:type="dxa"/>
            <w:vAlign w:val="center"/>
          </w:tcPr>
          <w:p w14:paraId="3BEBE3BE">
            <w:pPr>
              <w:jc w:val="center"/>
            </w:pPr>
            <w:r>
              <w:rPr>
                <w:rFonts w:ascii="宋体" w:hAnsi="宋体" w:eastAsia="宋体" w:cs="宋体"/>
                <w:b w:val="0"/>
                <w:i w:val="0"/>
                <w:color w:val="000000"/>
                <w:sz w:val="14"/>
              </w:rPr>
              <w:t>57</w:t>
            </w:r>
          </w:p>
        </w:tc>
        <w:tc>
          <w:tcPr>
            <w:tcW w:w="1100" w:type="dxa"/>
            <w:vAlign w:val="center"/>
          </w:tcPr>
          <w:p w14:paraId="3C4A383D"/>
        </w:tc>
        <w:tc>
          <w:tcPr>
            <w:tcW w:w="1100" w:type="dxa"/>
            <w:vAlign w:val="center"/>
          </w:tcPr>
          <w:p w14:paraId="4702469A"/>
        </w:tc>
        <w:tc>
          <w:tcPr>
            <w:tcW w:w="1100" w:type="dxa"/>
            <w:vAlign w:val="center"/>
          </w:tcPr>
          <w:p w14:paraId="534570E5"/>
        </w:tc>
        <w:tc>
          <w:tcPr>
            <w:tcW w:w="1112" w:type="dxa"/>
            <w:vAlign w:val="center"/>
          </w:tcPr>
          <w:p w14:paraId="403D79C8"/>
        </w:tc>
      </w:tr>
      <w:tr w14:paraId="42085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8173AF"/>
        </w:tc>
        <w:tc>
          <w:tcPr>
            <w:tcW w:w="380" w:type="dxa"/>
            <w:vAlign w:val="center"/>
          </w:tcPr>
          <w:p w14:paraId="4762BF3A">
            <w:pPr>
              <w:jc w:val="center"/>
            </w:pPr>
            <w:r>
              <w:rPr>
                <w:rFonts w:ascii="宋体" w:hAnsi="宋体" w:eastAsia="宋体" w:cs="宋体"/>
                <w:b w:val="0"/>
                <w:i w:val="0"/>
                <w:color w:val="000000"/>
                <w:sz w:val="14"/>
              </w:rPr>
              <w:t>26</w:t>
            </w:r>
          </w:p>
        </w:tc>
        <w:tc>
          <w:tcPr>
            <w:tcW w:w="1100" w:type="dxa"/>
            <w:vAlign w:val="center"/>
          </w:tcPr>
          <w:p w14:paraId="15586572"/>
        </w:tc>
        <w:tc>
          <w:tcPr>
            <w:tcW w:w="2380" w:type="dxa"/>
            <w:vAlign w:val="center"/>
          </w:tcPr>
          <w:p w14:paraId="26359EFE">
            <w:pPr>
              <w:jc w:val="left"/>
            </w:pPr>
            <w:r>
              <w:rPr>
                <w:rFonts w:ascii="宋体" w:hAnsi="宋体" w:eastAsia="宋体" w:cs="宋体"/>
                <w:b w:val="0"/>
                <w:i w:val="0"/>
                <w:color w:val="000000"/>
                <w:sz w:val="14"/>
              </w:rPr>
              <w:t>二十六、抗疫特别国债安排的支出</w:t>
            </w:r>
          </w:p>
        </w:tc>
        <w:tc>
          <w:tcPr>
            <w:tcW w:w="380" w:type="dxa"/>
            <w:vAlign w:val="center"/>
          </w:tcPr>
          <w:p w14:paraId="7D4E675C">
            <w:pPr>
              <w:jc w:val="center"/>
            </w:pPr>
            <w:r>
              <w:rPr>
                <w:rFonts w:ascii="宋体" w:hAnsi="宋体" w:eastAsia="宋体" w:cs="宋体"/>
                <w:b w:val="0"/>
                <w:i w:val="0"/>
                <w:color w:val="000000"/>
                <w:sz w:val="14"/>
              </w:rPr>
              <w:t>58</w:t>
            </w:r>
          </w:p>
        </w:tc>
        <w:tc>
          <w:tcPr>
            <w:tcW w:w="1100" w:type="dxa"/>
            <w:vAlign w:val="center"/>
          </w:tcPr>
          <w:p w14:paraId="50A70EDA"/>
        </w:tc>
        <w:tc>
          <w:tcPr>
            <w:tcW w:w="1100" w:type="dxa"/>
            <w:vAlign w:val="center"/>
          </w:tcPr>
          <w:p w14:paraId="5EE2A5D2"/>
        </w:tc>
        <w:tc>
          <w:tcPr>
            <w:tcW w:w="1100" w:type="dxa"/>
            <w:vAlign w:val="center"/>
          </w:tcPr>
          <w:p w14:paraId="72D20BFC"/>
        </w:tc>
        <w:tc>
          <w:tcPr>
            <w:tcW w:w="1112" w:type="dxa"/>
            <w:vAlign w:val="center"/>
          </w:tcPr>
          <w:p w14:paraId="7BAEBEC9"/>
        </w:tc>
      </w:tr>
      <w:tr w14:paraId="6E9F0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AB75EC">
            <w:pPr>
              <w:jc w:val="center"/>
            </w:pPr>
            <w:r>
              <w:rPr>
                <w:rFonts w:ascii="宋体" w:hAnsi="宋体" w:eastAsia="宋体" w:cs="宋体"/>
                <w:b w:val="0"/>
                <w:i w:val="0"/>
                <w:color w:val="000000"/>
                <w:sz w:val="14"/>
              </w:rPr>
              <w:t>本年收入合计</w:t>
            </w:r>
          </w:p>
        </w:tc>
        <w:tc>
          <w:tcPr>
            <w:tcW w:w="380" w:type="dxa"/>
            <w:vAlign w:val="center"/>
          </w:tcPr>
          <w:p w14:paraId="250442ED">
            <w:pPr>
              <w:jc w:val="center"/>
            </w:pPr>
            <w:r>
              <w:rPr>
                <w:rFonts w:ascii="宋体" w:hAnsi="宋体" w:eastAsia="宋体" w:cs="宋体"/>
                <w:b w:val="0"/>
                <w:i w:val="0"/>
                <w:color w:val="000000"/>
                <w:sz w:val="14"/>
              </w:rPr>
              <w:t>27</w:t>
            </w:r>
          </w:p>
        </w:tc>
        <w:tc>
          <w:tcPr>
            <w:tcW w:w="1100" w:type="dxa"/>
            <w:vAlign w:val="center"/>
          </w:tcPr>
          <w:p w14:paraId="37121611">
            <w:pPr>
              <w:jc w:val="right"/>
            </w:pPr>
            <w:r>
              <w:rPr>
                <w:rFonts w:ascii="宋体" w:hAnsi="宋体" w:eastAsia="宋体" w:cs="宋体"/>
                <w:b w:val="0"/>
                <w:i w:val="0"/>
                <w:color w:val="000000"/>
                <w:sz w:val="14"/>
              </w:rPr>
              <w:t>1,149.67</w:t>
            </w:r>
          </w:p>
        </w:tc>
        <w:tc>
          <w:tcPr>
            <w:tcW w:w="2380" w:type="dxa"/>
            <w:vAlign w:val="center"/>
          </w:tcPr>
          <w:p w14:paraId="37EE894E">
            <w:pPr>
              <w:jc w:val="center"/>
            </w:pPr>
            <w:r>
              <w:rPr>
                <w:rFonts w:ascii="宋体" w:hAnsi="宋体" w:eastAsia="宋体" w:cs="宋体"/>
                <w:b w:val="0"/>
                <w:i w:val="0"/>
                <w:color w:val="000000"/>
                <w:sz w:val="14"/>
              </w:rPr>
              <w:t>本年支出合计</w:t>
            </w:r>
          </w:p>
        </w:tc>
        <w:tc>
          <w:tcPr>
            <w:tcW w:w="380" w:type="dxa"/>
            <w:vAlign w:val="center"/>
          </w:tcPr>
          <w:p w14:paraId="02691FF0">
            <w:pPr>
              <w:jc w:val="center"/>
            </w:pPr>
            <w:r>
              <w:rPr>
                <w:rFonts w:ascii="宋体" w:hAnsi="宋体" w:eastAsia="宋体" w:cs="宋体"/>
                <w:b w:val="0"/>
                <w:i w:val="0"/>
                <w:color w:val="000000"/>
                <w:sz w:val="14"/>
              </w:rPr>
              <w:t>59</w:t>
            </w:r>
          </w:p>
        </w:tc>
        <w:tc>
          <w:tcPr>
            <w:tcW w:w="1100" w:type="dxa"/>
            <w:vAlign w:val="center"/>
          </w:tcPr>
          <w:p w14:paraId="2370C906">
            <w:pPr>
              <w:jc w:val="right"/>
            </w:pPr>
            <w:r>
              <w:rPr>
                <w:rFonts w:ascii="宋体" w:hAnsi="宋体" w:eastAsia="宋体" w:cs="宋体"/>
                <w:b w:val="0"/>
                <w:i w:val="0"/>
                <w:color w:val="000000"/>
                <w:sz w:val="14"/>
              </w:rPr>
              <w:t>1,149.67</w:t>
            </w:r>
          </w:p>
        </w:tc>
        <w:tc>
          <w:tcPr>
            <w:tcW w:w="1100" w:type="dxa"/>
            <w:vAlign w:val="center"/>
          </w:tcPr>
          <w:p w14:paraId="3CA4F15A">
            <w:pPr>
              <w:jc w:val="right"/>
            </w:pPr>
            <w:r>
              <w:rPr>
                <w:rFonts w:ascii="宋体" w:hAnsi="宋体" w:eastAsia="宋体" w:cs="宋体"/>
                <w:b w:val="0"/>
                <w:i w:val="0"/>
                <w:color w:val="000000"/>
                <w:sz w:val="14"/>
              </w:rPr>
              <w:t>734.49</w:t>
            </w:r>
          </w:p>
        </w:tc>
        <w:tc>
          <w:tcPr>
            <w:tcW w:w="1100" w:type="dxa"/>
            <w:vAlign w:val="center"/>
          </w:tcPr>
          <w:p w14:paraId="5FCC9226">
            <w:pPr>
              <w:jc w:val="right"/>
            </w:pPr>
            <w:r>
              <w:rPr>
                <w:rFonts w:ascii="宋体" w:hAnsi="宋体" w:eastAsia="宋体" w:cs="宋体"/>
                <w:b w:val="0"/>
                <w:i w:val="0"/>
                <w:color w:val="000000"/>
                <w:sz w:val="14"/>
              </w:rPr>
              <w:t>415.18</w:t>
            </w:r>
          </w:p>
        </w:tc>
        <w:tc>
          <w:tcPr>
            <w:tcW w:w="1112" w:type="dxa"/>
            <w:vAlign w:val="center"/>
          </w:tcPr>
          <w:p w14:paraId="3E0A231A"/>
        </w:tc>
      </w:tr>
      <w:tr w14:paraId="060A7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460EDD">
            <w:pPr>
              <w:jc w:val="left"/>
            </w:pPr>
            <w:r>
              <w:rPr>
                <w:rFonts w:ascii="宋体" w:hAnsi="宋体" w:eastAsia="宋体" w:cs="宋体"/>
                <w:b w:val="0"/>
                <w:i w:val="0"/>
                <w:color w:val="000000"/>
                <w:sz w:val="14"/>
              </w:rPr>
              <w:t>年初财政拨款结转和结余</w:t>
            </w:r>
          </w:p>
        </w:tc>
        <w:tc>
          <w:tcPr>
            <w:tcW w:w="380" w:type="dxa"/>
            <w:vAlign w:val="center"/>
          </w:tcPr>
          <w:p w14:paraId="102D1AB4">
            <w:pPr>
              <w:jc w:val="center"/>
            </w:pPr>
            <w:r>
              <w:rPr>
                <w:rFonts w:ascii="宋体" w:hAnsi="宋体" w:eastAsia="宋体" w:cs="宋体"/>
                <w:b w:val="0"/>
                <w:i w:val="0"/>
                <w:color w:val="000000"/>
                <w:sz w:val="14"/>
              </w:rPr>
              <w:t>28</w:t>
            </w:r>
          </w:p>
        </w:tc>
        <w:tc>
          <w:tcPr>
            <w:tcW w:w="1100" w:type="dxa"/>
            <w:vAlign w:val="center"/>
          </w:tcPr>
          <w:p w14:paraId="47A949F5">
            <w:pPr>
              <w:jc w:val="right"/>
            </w:pPr>
            <w:r>
              <w:rPr>
                <w:rFonts w:ascii="宋体" w:hAnsi="宋体" w:eastAsia="宋体" w:cs="宋体"/>
                <w:b w:val="0"/>
                <w:i w:val="0"/>
                <w:color w:val="000000"/>
                <w:sz w:val="14"/>
              </w:rPr>
              <w:t>54.19</w:t>
            </w:r>
          </w:p>
        </w:tc>
        <w:tc>
          <w:tcPr>
            <w:tcW w:w="2380" w:type="dxa"/>
            <w:vAlign w:val="center"/>
          </w:tcPr>
          <w:p w14:paraId="5C97687B">
            <w:pPr>
              <w:jc w:val="left"/>
            </w:pPr>
            <w:r>
              <w:rPr>
                <w:rFonts w:ascii="宋体" w:hAnsi="宋体" w:eastAsia="宋体" w:cs="宋体"/>
                <w:b w:val="0"/>
                <w:i w:val="0"/>
                <w:color w:val="000000"/>
                <w:sz w:val="14"/>
              </w:rPr>
              <w:t>年末财政拨款结转和结余</w:t>
            </w:r>
          </w:p>
        </w:tc>
        <w:tc>
          <w:tcPr>
            <w:tcW w:w="380" w:type="dxa"/>
            <w:vAlign w:val="center"/>
          </w:tcPr>
          <w:p w14:paraId="604A5EFB">
            <w:pPr>
              <w:jc w:val="center"/>
            </w:pPr>
            <w:r>
              <w:rPr>
                <w:rFonts w:ascii="宋体" w:hAnsi="宋体" w:eastAsia="宋体" w:cs="宋体"/>
                <w:b w:val="0"/>
                <w:i w:val="0"/>
                <w:color w:val="000000"/>
                <w:sz w:val="14"/>
              </w:rPr>
              <w:t>60</w:t>
            </w:r>
          </w:p>
        </w:tc>
        <w:tc>
          <w:tcPr>
            <w:tcW w:w="1100" w:type="dxa"/>
            <w:vAlign w:val="center"/>
          </w:tcPr>
          <w:p w14:paraId="24E9147A">
            <w:pPr>
              <w:jc w:val="right"/>
            </w:pPr>
            <w:r>
              <w:rPr>
                <w:rFonts w:ascii="宋体" w:hAnsi="宋体" w:eastAsia="宋体" w:cs="宋体"/>
                <w:b w:val="0"/>
                <w:i w:val="0"/>
                <w:color w:val="000000"/>
                <w:sz w:val="14"/>
              </w:rPr>
              <w:t>54.19</w:t>
            </w:r>
          </w:p>
        </w:tc>
        <w:tc>
          <w:tcPr>
            <w:tcW w:w="1100" w:type="dxa"/>
            <w:vAlign w:val="center"/>
          </w:tcPr>
          <w:p w14:paraId="093B7082"/>
        </w:tc>
        <w:tc>
          <w:tcPr>
            <w:tcW w:w="1100" w:type="dxa"/>
            <w:vAlign w:val="center"/>
          </w:tcPr>
          <w:p w14:paraId="3AFA75B8">
            <w:pPr>
              <w:jc w:val="right"/>
            </w:pPr>
            <w:r>
              <w:rPr>
                <w:rFonts w:ascii="宋体" w:hAnsi="宋体" w:eastAsia="宋体" w:cs="宋体"/>
                <w:b w:val="0"/>
                <w:i w:val="0"/>
                <w:color w:val="000000"/>
                <w:sz w:val="14"/>
              </w:rPr>
              <w:t>54.19</w:t>
            </w:r>
          </w:p>
        </w:tc>
        <w:tc>
          <w:tcPr>
            <w:tcW w:w="1112" w:type="dxa"/>
            <w:vAlign w:val="center"/>
          </w:tcPr>
          <w:p w14:paraId="6920BD45"/>
        </w:tc>
      </w:tr>
      <w:tr w14:paraId="44F80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341372">
            <w:pPr>
              <w:jc w:val="left"/>
            </w:pPr>
            <w:r>
              <w:rPr>
                <w:rFonts w:ascii="宋体" w:hAnsi="宋体" w:eastAsia="宋体" w:cs="宋体"/>
                <w:b w:val="0"/>
                <w:i w:val="0"/>
                <w:color w:val="000000"/>
                <w:sz w:val="14"/>
              </w:rPr>
              <w:t xml:space="preserve">  一般公共预算财政拨款</w:t>
            </w:r>
          </w:p>
        </w:tc>
        <w:tc>
          <w:tcPr>
            <w:tcW w:w="380" w:type="dxa"/>
            <w:vAlign w:val="center"/>
          </w:tcPr>
          <w:p w14:paraId="290A9176">
            <w:pPr>
              <w:jc w:val="center"/>
            </w:pPr>
            <w:r>
              <w:rPr>
                <w:rFonts w:ascii="宋体" w:hAnsi="宋体" w:eastAsia="宋体" w:cs="宋体"/>
                <w:b w:val="0"/>
                <w:i w:val="0"/>
                <w:color w:val="000000"/>
                <w:sz w:val="14"/>
              </w:rPr>
              <w:t>29</w:t>
            </w:r>
          </w:p>
        </w:tc>
        <w:tc>
          <w:tcPr>
            <w:tcW w:w="1100" w:type="dxa"/>
            <w:vAlign w:val="center"/>
          </w:tcPr>
          <w:p w14:paraId="4F05EF21"/>
        </w:tc>
        <w:tc>
          <w:tcPr>
            <w:tcW w:w="2380" w:type="dxa"/>
            <w:vAlign w:val="center"/>
          </w:tcPr>
          <w:p w14:paraId="764DC7B1"/>
        </w:tc>
        <w:tc>
          <w:tcPr>
            <w:tcW w:w="380" w:type="dxa"/>
            <w:vAlign w:val="center"/>
          </w:tcPr>
          <w:p w14:paraId="7E8C729B">
            <w:pPr>
              <w:jc w:val="center"/>
            </w:pPr>
            <w:r>
              <w:rPr>
                <w:rFonts w:ascii="宋体" w:hAnsi="宋体" w:eastAsia="宋体" w:cs="宋体"/>
                <w:b w:val="0"/>
                <w:i w:val="0"/>
                <w:color w:val="000000"/>
                <w:sz w:val="14"/>
              </w:rPr>
              <w:t>61</w:t>
            </w:r>
          </w:p>
        </w:tc>
        <w:tc>
          <w:tcPr>
            <w:tcW w:w="1100" w:type="dxa"/>
            <w:vAlign w:val="center"/>
          </w:tcPr>
          <w:p w14:paraId="6F8A6A05"/>
        </w:tc>
        <w:tc>
          <w:tcPr>
            <w:tcW w:w="1100" w:type="dxa"/>
            <w:vAlign w:val="center"/>
          </w:tcPr>
          <w:p w14:paraId="1740F71A"/>
        </w:tc>
        <w:tc>
          <w:tcPr>
            <w:tcW w:w="1100" w:type="dxa"/>
            <w:vAlign w:val="center"/>
          </w:tcPr>
          <w:p w14:paraId="42C34B54"/>
        </w:tc>
        <w:tc>
          <w:tcPr>
            <w:tcW w:w="1112" w:type="dxa"/>
            <w:vAlign w:val="center"/>
          </w:tcPr>
          <w:p w14:paraId="32CF608E"/>
        </w:tc>
      </w:tr>
      <w:tr w14:paraId="4F936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298B95">
            <w:pPr>
              <w:jc w:val="left"/>
            </w:pPr>
            <w:r>
              <w:rPr>
                <w:rFonts w:ascii="宋体" w:hAnsi="宋体" w:eastAsia="宋体" w:cs="宋体"/>
                <w:b w:val="0"/>
                <w:i w:val="0"/>
                <w:color w:val="000000"/>
                <w:sz w:val="14"/>
              </w:rPr>
              <w:t xml:space="preserve">  政府性基金预算财政拨款</w:t>
            </w:r>
          </w:p>
        </w:tc>
        <w:tc>
          <w:tcPr>
            <w:tcW w:w="380" w:type="dxa"/>
            <w:vAlign w:val="center"/>
          </w:tcPr>
          <w:p w14:paraId="650C80EF">
            <w:pPr>
              <w:jc w:val="center"/>
            </w:pPr>
            <w:r>
              <w:rPr>
                <w:rFonts w:ascii="宋体" w:hAnsi="宋体" w:eastAsia="宋体" w:cs="宋体"/>
                <w:b w:val="0"/>
                <w:i w:val="0"/>
                <w:color w:val="000000"/>
                <w:sz w:val="14"/>
              </w:rPr>
              <w:t>30</w:t>
            </w:r>
          </w:p>
        </w:tc>
        <w:tc>
          <w:tcPr>
            <w:tcW w:w="1100" w:type="dxa"/>
            <w:vAlign w:val="center"/>
          </w:tcPr>
          <w:p w14:paraId="6F39ECB0">
            <w:pPr>
              <w:jc w:val="right"/>
            </w:pPr>
            <w:r>
              <w:rPr>
                <w:rFonts w:ascii="宋体" w:hAnsi="宋体" w:eastAsia="宋体" w:cs="宋体"/>
                <w:b w:val="0"/>
                <w:i w:val="0"/>
                <w:color w:val="000000"/>
                <w:sz w:val="14"/>
              </w:rPr>
              <w:t>54.19</w:t>
            </w:r>
          </w:p>
        </w:tc>
        <w:tc>
          <w:tcPr>
            <w:tcW w:w="2380" w:type="dxa"/>
            <w:vAlign w:val="center"/>
          </w:tcPr>
          <w:p w14:paraId="09F8D49C"/>
        </w:tc>
        <w:tc>
          <w:tcPr>
            <w:tcW w:w="380" w:type="dxa"/>
            <w:vAlign w:val="center"/>
          </w:tcPr>
          <w:p w14:paraId="0E76EC44">
            <w:pPr>
              <w:jc w:val="center"/>
            </w:pPr>
            <w:r>
              <w:rPr>
                <w:rFonts w:ascii="宋体" w:hAnsi="宋体" w:eastAsia="宋体" w:cs="宋体"/>
                <w:b w:val="0"/>
                <w:i w:val="0"/>
                <w:color w:val="000000"/>
                <w:sz w:val="14"/>
              </w:rPr>
              <w:t>62</w:t>
            </w:r>
          </w:p>
        </w:tc>
        <w:tc>
          <w:tcPr>
            <w:tcW w:w="1100" w:type="dxa"/>
            <w:vAlign w:val="center"/>
          </w:tcPr>
          <w:p w14:paraId="24F2347B"/>
        </w:tc>
        <w:tc>
          <w:tcPr>
            <w:tcW w:w="1100" w:type="dxa"/>
            <w:vAlign w:val="center"/>
          </w:tcPr>
          <w:p w14:paraId="1DBEB674"/>
        </w:tc>
        <w:tc>
          <w:tcPr>
            <w:tcW w:w="1100" w:type="dxa"/>
            <w:vAlign w:val="center"/>
          </w:tcPr>
          <w:p w14:paraId="5964E688"/>
        </w:tc>
        <w:tc>
          <w:tcPr>
            <w:tcW w:w="1112" w:type="dxa"/>
            <w:vAlign w:val="center"/>
          </w:tcPr>
          <w:p w14:paraId="31FD114D"/>
        </w:tc>
      </w:tr>
      <w:tr w14:paraId="190DB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50F5F7">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9F16879">
            <w:pPr>
              <w:jc w:val="center"/>
            </w:pPr>
            <w:r>
              <w:rPr>
                <w:rFonts w:ascii="宋体" w:hAnsi="宋体" w:eastAsia="宋体" w:cs="宋体"/>
                <w:b w:val="0"/>
                <w:i w:val="0"/>
                <w:color w:val="000000"/>
                <w:sz w:val="14"/>
              </w:rPr>
              <w:t>31</w:t>
            </w:r>
          </w:p>
        </w:tc>
        <w:tc>
          <w:tcPr>
            <w:tcW w:w="1100" w:type="dxa"/>
            <w:vAlign w:val="center"/>
          </w:tcPr>
          <w:p w14:paraId="10BAD102"/>
        </w:tc>
        <w:tc>
          <w:tcPr>
            <w:tcW w:w="2380" w:type="dxa"/>
            <w:vAlign w:val="center"/>
          </w:tcPr>
          <w:p w14:paraId="37C21658"/>
        </w:tc>
        <w:tc>
          <w:tcPr>
            <w:tcW w:w="380" w:type="dxa"/>
            <w:vAlign w:val="center"/>
          </w:tcPr>
          <w:p w14:paraId="26757974">
            <w:pPr>
              <w:jc w:val="center"/>
            </w:pPr>
            <w:r>
              <w:rPr>
                <w:rFonts w:ascii="宋体" w:hAnsi="宋体" w:eastAsia="宋体" w:cs="宋体"/>
                <w:b w:val="0"/>
                <w:i w:val="0"/>
                <w:color w:val="000000"/>
                <w:sz w:val="14"/>
              </w:rPr>
              <w:t>63</w:t>
            </w:r>
          </w:p>
        </w:tc>
        <w:tc>
          <w:tcPr>
            <w:tcW w:w="1100" w:type="dxa"/>
            <w:vAlign w:val="center"/>
          </w:tcPr>
          <w:p w14:paraId="070AD5A3"/>
        </w:tc>
        <w:tc>
          <w:tcPr>
            <w:tcW w:w="1100" w:type="dxa"/>
            <w:vAlign w:val="center"/>
          </w:tcPr>
          <w:p w14:paraId="52CE51D8"/>
        </w:tc>
        <w:tc>
          <w:tcPr>
            <w:tcW w:w="1100" w:type="dxa"/>
            <w:vAlign w:val="center"/>
          </w:tcPr>
          <w:p w14:paraId="680A5FBE"/>
        </w:tc>
        <w:tc>
          <w:tcPr>
            <w:tcW w:w="1112" w:type="dxa"/>
            <w:vAlign w:val="center"/>
          </w:tcPr>
          <w:p w14:paraId="5D811D55"/>
        </w:tc>
      </w:tr>
      <w:tr w14:paraId="68D66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5E1F54">
            <w:pPr>
              <w:jc w:val="center"/>
            </w:pPr>
            <w:r>
              <w:rPr>
                <w:rFonts w:ascii="宋体" w:hAnsi="宋体" w:eastAsia="宋体" w:cs="宋体"/>
                <w:b w:val="0"/>
                <w:i w:val="0"/>
                <w:color w:val="000000"/>
                <w:sz w:val="14"/>
              </w:rPr>
              <w:t>总计</w:t>
            </w:r>
          </w:p>
        </w:tc>
        <w:tc>
          <w:tcPr>
            <w:tcW w:w="380" w:type="dxa"/>
            <w:vAlign w:val="center"/>
          </w:tcPr>
          <w:p w14:paraId="7A2505F4">
            <w:pPr>
              <w:jc w:val="center"/>
            </w:pPr>
            <w:r>
              <w:rPr>
                <w:rFonts w:ascii="宋体" w:hAnsi="宋体" w:eastAsia="宋体" w:cs="宋体"/>
                <w:b w:val="0"/>
                <w:i w:val="0"/>
                <w:color w:val="000000"/>
                <w:sz w:val="14"/>
              </w:rPr>
              <w:t>32</w:t>
            </w:r>
          </w:p>
        </w:tc>
        <w:tc>
          <w:tcPr>
            <w:tcW w:w="1100" w:type="dxa"/>
            <w:vAlign w:val="center"/>
          </w:tcPr>
          <w:p w14:paraId="354DC3B8">
            <w:pPr>
              <w:jc w:val="right"/>
            </w:pPr>
            <w:r>
              <w:rPr>
                <w:rFonts w:ascii="宋体" w:hAnsi="宋体" w:eastAsia="宋体" w:cs="宋体"/>
                <w:b w:val="0"/>
                <w:i w:val="0"/>
                <w:color w:val="000000"/>
                <w:sz w:val="14"/>
              </w:rPr>
              <w:t>1,203.87</w:t>
            </w:r>
          </w:p>
        </w:tc>
        <w:tc>
          <w:tcPr>
            <w:tcW w:w="2380" w:type="dxa"/>
            <w:vAlign w:val="center"/>
          </w:tcPr>
          <w:p w14:paraId="54FCA984">
            <w:pPr>
              <w:jc w:val="center"/>
            </w:pPr>
            <w:r>
              <w:rPr>
                <w:rFonts w:ascii="宋体" w:hAnsi="宋体" w:eastAsia="宋体" w:cs="宋体"/>
                <w:b w:val="0"/>
                <w:i w:val="0"/>
                <w:color w:val="000000"/>
                <w:sz w:val="14"/>
              </w:rPr>
              <w:t>总计</w:t>
            </w:r>
          </w:p>
        </w:tc>
        <w:tc>
          <w:tcPr>
            <w:tcW w:w="380" w:type="dxa"/>
            <w:vAlign w:val="center"/>
          </w:tcPr>
          <w:p w14:paraId="3892554B">
            <w:pPr>
              <w:jc w:val="center"/>
            </w:pPr>
            <w:r>
              <w:rPr>
                <w:rFonts w:ascii="宋体" w:hAnsi="宋体" w:eastAsia="宋体" w:cs="宋体"/>
                <w:b w:val="0"/>
                <w:i w:val="0"/>
                <w:color w:val="000000"/>
                <w:sz w:val="14"/>
              </w:rPr>
              <w:t>64</w:t>
            </w:r>
          </w:p>
        </w:tc>
        <w:tc>
          <w:tcPr>
            <w:tcW w:w="1100" w:type="dxa"/>
            <w:vAlign w:val="center"/>
          </w:tcPr>
          <w:p w14:paraId="103C3565">
            <w:pPr>
              <w:jc w:val="right"/>
            </w:pPr>
            <w:r>
              <w:rPr>
                <w:rFonts w:ascii="宋体" w:hAnsi="宋体" w:eastAsia="宋体" w:cs="宋体"/>
                <w:b w:val="0"/>
                <w:i w:val="0"/>
                <w:color w:val="000000"/>
                <w:sz w:val="14"/>
              </w:rPr>
              <w:t>1,203.87</w:t>
            </w:r>
          </w:p>
        </w:tc>
        <w:tc>
          <w:tcPr>
            <w:tcW w:w="1100" w:type="dxa"/>
            <w:vAlign w:val="center"/>
          </w:tcPr>
          <w:p w14:paraId="7DD68E8D">
            <w:pPr>
              <w:jc w:val="right"/>
            </w:pPr>
            <w:r>
              <w:rPr>
                <w:rFonts w:ascii="宋体" w:hAnsi="宋体" w:eastAsia="宋体" w:cs="宋体"/>
                <w:b w:val="0"/>
                <w:i w:val="0"/>
                <w:color w:val="000000"/>
                <w:sz w:val="14"/>
              </w:rPr>
              <w:t>734.49</w:t>
            </w:r>
          </w:p>
        </w:tc>
        <w:tc>
          <w:tcPr>
            <w:tcW w:w="1100" w:type="dxa"/>
            <w:vAlign w:val="center"/>
          </w:tcPr>
          <w:p w14:paraId="56A76818">
            <w:pPr>
              <w:jc w:val="right"/>
            </w:pPr>
            <w:r>
              <w:rPr>
                <w:rFonts w:ascii="宋体" w:hAnsi="宋体" w:eastAsia="宋体" w:cs="宋体"/>
                <w:b w:val="0"/>
                <w:i w:val="0"/>
                <w:color w:val="000000"/>
                <w:sz w:val="14"/>
              </w:rPr>
              <w:t>469.38</w:t>
            </w:r>
          </w:p>
        </w:tc>
        <w:tc>
          <w:tcPr>
            <w:tcW w:w="1112" w:type="dxa"/>
            <w:vAlign w:val="center"/>
          </w:tcPr>
          <w:p w14:paraId="5633ED78"/>
        </w:tc>
      </w:tr>
      <w:tr w14:paraId="496F3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8729CB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788F690"/>
        </w:tc>
      </w:tr>
      <w:tr w14:paraId="68A1E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379CC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C789E0"/>
        </w:tc>
      </w:tr>
      <w:tr w14:paraId="59EF6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B827D5">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463254"/>
        </w:tc>
      </w:tr>
    </w:tbl>
    <w:p w14:paraId="38288C12">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281AD5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4806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1A33744">
            <w:pPr>
              <w:jc w:val="right"/>
            </w:pPr>
            <w:r>
              <w:rPr>
                <w:rFonts w:ascii="宋体" w:hAnsi="宋体" w:eastAsia="宋体" w:cs="宋体"/>
                <w:sz w:val="20"/>
              </w:rPr>
              <w:t>公开05表</w:t>
            </w:r>
          </w:p>
        </w:tc>
      </w:tr>
      <w:tr w14:paraId="26F05E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A99E440">
            <w:pPr>
              <w:jc w:val="left"/>
            </w:pPr>
            <w:r>
              <w:rPr>
                <w:rFonts w:ascii="宋体" w:hAnsi="宋体" w:eastAsia="宋体" w:cs="宋体"/>
                <w:sz w:val="20"/>
              </w:rPr>
              <w:t>单位：辽宁省盘锦市民政局（本级）</w:t>
            </w:r>
          </w:p>
        </w:tc>
        <w:tc>
          <w:tcPr>
            <w:tcW w:w="2000" w:type="dxa"/>
          </w:tcPr>
          <w:p w14:paraId="187C3CD4">
            <w:pPr>
              <w:jc w:val="center"/>
            </w:pPr>
            <w:r>
              <w:rPr>
                <w:rFonts w:ascii="宋体" w:hAnsi="宋体" w:eastAsia="宋体" w:cs="宋体"/>
                <w:sz w:val="20"/>
              </w:rPr>
              <w:t>2023年度</w:t>
            </w:r>
          </w:p>
        </w:tc>
        <w:tc>
          <w:tcPr>
            <w:tcW w:w="4386" w:type="dxa"/>
          </w:tcPr>
          <w:p w14:paraId="2D770DED">
            <w:pPr>
              <w:jc w:val="right"/>
            </w:pPr>
            <w:r>
              <w:rPr>
                <w:rFonts w:ascii="宋体" w:hAnsi="宋体" w:eastAsia="宋体" w:cs="宋体"/>
                <w:sz w:val="20"/>
              </w:rPr>
              <w:t>金额单位：万元</w:t>
            </w:r>
          </w:p>
        </w:tc>
      </w:tr>
    </w:tbl>
    <w:p w14:paraId="6F7F2D8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E3A6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F1C16F5">
            <w:pPr>
              <w:jc w:val="center"/>
            </w:pPr>
            <w:r>
              <w:rPr>
                <w:rFonts w:ascii="宋体" w:hAnsi="宋体" w:eastAsia="宋体" w:cs="宋体"/>
                <w:b w:val="0"/>
                <w:i w:val="0"/>
                <w:color w:val="000000"/>
                <w:sz w:val="20"/>
              </w:rPr>
              <w:t>项目</w:t>
            </w:r>
          </w:p>
        </w:tc>
        <w:tc>
          <w:tcPr>
            <w:tcW w:w="1980" w:type="dxa"/>
            <w:gridSpan w:val="3"/>
            <w:vAlign w:val="center"/>
          </w:tcPr>
          <w:p w14:paraId="32034465">
            <w:pPr>
              <w:jc w:val="center"/>
            </w:pPr>
            <w:r>
              <w:rPr>
                <w:rFonts w:ascii="宋体" w:hAnsi="宋体" w:eastAsia="宋体" w:cs="宋体"/>
                <w:b w:val="0"/>
                <w:i w:val="0"/>
                <w:color w:val="000000"/>
                <w:sz w:val="20"/>
              </w:rPr>
              <w:t>本年支出</w:t>
            </w:r>
          </w:p>
        </w:tc>
      </w:tr>
      <w:tr w14:paraId="203F7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BBD14DC">
            <w:pPr>
              <w:jc w:val="center"/>
            </w:pPr>
            <w:r>
              <w:rPr>
                <w:rFonts w:ascii="宋体" w:hAnsi="宋体" w:eastAsia="宋体" w:cs="宋体"/>
                <w:b w:val="0"/>
                <w:i w:val="0"/>
                <w:color w:val="000000"/>
                <w:sz w:val="20"/>
              </w:rPr>
              <w:t>功能分类科目编码</w:t>
            </w:r>
          </w:p>
        </w:tc>
        <w:tc>
          <w:tcPr>
            <w:tcW w:w="3900" w:type="dxa"/>
            <w:vMerge w:val="restart"/>
            <w:vAlign w:val="center"/>
          </w:tcPr>
          <w:p w14:paraId="728D9BC2">
            <w:pPr>
              <w:jc w:val="center"/>
            </w:pPr>
            <w:r>
              <w:rPr>
                <w:rFonts w:ascii="宋体" w:hAnsi="宋体" w:eastAsia="宋体" w:cs="宋体"/>
                <w:b w:val="0"/>
                <w:i w:val="0"/>
                <w:color w:val="000000"/>
                <w:sz w:val="20"/>
              </w:rPr>
              <w:t>科目名称</w:t>
            </w:r>
          </w:p>
        </w:tc>
        <w:tc>
          <w:tcPr>
            <w:tcW w:w="1980" w:type="dxa"/>
            <w:vMerge w:val="restart"/>
            <w:vAlign w:val="center"/>
          </w:tcPr>
          <w:p w14:paraId="01AC78F9">
            <w:pPr>
              <w:jc w:val="center"/>
            </w:pPr>
            <w:r>
              <w:rPr>
                <w:rFonts w:ascii="宋体" w:hAnsi="宋体" w:eastAsia="宋体" w:cs="宋体"/>
                <w:b w:val="0"/>
                <w:i w:val="0"/>
                <w:color w:val="000000"/>
                <w:sz w:val="20"/>
              </w:rPr>
              <w:t>小计</w:t>
            </w:r>
          </w:p>
        </w:tc>
        <w:tc>
          <w:tcPr>
            <w:tcW w:w="1980" w:type="dxa"/>
            <w:vMerge w:val="restart"/>
            <w:vAlign w:val="center"/>
          </w:tcPr>
          <w:p w14:paraId="672889EB">
            <w:pPr>
              <w:jc w:val="center"/>
            </w:pPr>
            <w:r>
              <w:rPr>
                <w:rFonts w:ascii="宋体" w:hAnsi="宋体" w:eastAsia="宋体" w:cs="宋体"/>
                <w:b w:val="0"/>
                <w:i w:val="0"/>
                <w:color w:val="000000"/>
                <w:sz w:val="20"/>
              </w:rPr>
              <w:t>基本支出</w:t>
            </w:r>
          </w:p>
        </w:tc>
        <w:tc>
          <w:tcPr>
            <w:tcW w:w="1952" w:type="dxa"/>
            <w:vMerge w:val="restart"/>
            <w:vAlign w:val="center"/>
          </w:tcPr>
          <w:p w14:paraId="7A1F938F">
            <w:pPr>
              <w:jc w:val="center"/>
            </w:pPr>
            <w:r>
              <w:rPr>
                <w:rFonts w:ascii="宋体" w:hAnsi="宋体" w:eastAsia="宋体" w:cs="宋体"/>
                <w:b w:val="0"/>
                <w:i w:val="0"/>
                <w:color w:val="000000"/>
                <w:sz w:val="20"/>
              </w:rPr>
              <w:t>项目支出</w:t>
            </w:r>
          </w:p>
        </w:tc>
      </w:tr>
      <w:tr w14:paraId="69513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1FD19E5E"/>
        </w:tc>
        <w:tc>
          <w:tcPr>
            <w:tcW w:w="3900" w:type="dxa"/>
            <w:vMerge w:val="continue"/>
            <w:vAlign w:val="center"/>
          </w:tcPr>
          <w:p w14:paraId="2428A8D5"/>
        </w:tc>
        <w:tc>
          <w:tcPr>
            <w:tcW w:w="1980" w:type="dxa"/>
            <w:vMerge w:val="continue"/>
            <w:vAlign w:val="center"/>
          </w:tcPr>
          <w:p w14:paraId="6802DB11"/>
        </w:tc>
        <w:tc>
          <w:tcPr>
            <w:tcW w:w="1980" w:type="dxa"/>
            <w:vMerge w:val="continue"/>
            <w:vAlign w:val="center"/>
          </w:tcPr>
          <w:p w14:paraId="5D4BC2C4"/>
        </w:tc>
        <w:tc>
          <w:tcPr>
            <w:tcW w:w="1952" w:type="dxa"/>
            <w:vMerge w:val="continue"/>
            <w:vAlign w:val="center"/>
          </w:tcPr>
          <w:p w14:paraId="491C058B"/>
        </w:tc>
      </w:tr>
      <w:tr w14:paraId="4A4B3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E3D258D"/>
        </w:tc>
        <w:tc>
          <w:tcPr>
            <w:tcW w:w="3900" w:type="dxa"/>
            <w:vMerge w:val="continue"/>
            <w:vAlign w:val="center"/>
          </w:tcPr>
          <w:p w14:paraId="2EFBCEB6"/>
        </w:tc>
        <w:tc>
          <w:tcPr>
            <w:tcW w:w="1980" w:type="dxa"/>
            <w:vMerge w:val="continue"/>
            <w:vAlign w:val="center"/>
          </w:tcPr>
          <w:p w14:paraId="77DF5458"/>
        </w:tc>
        <w:tc>
          <w:tcPr>
            <w:tcW w:w="1980" w:type="dxa"/>
            <w:vMerge w:val="continue"/>
            <w:vAlign w:val="center"/>
          </w:tcPr>
          <w:p w14:paraId="7C3CC3F6"/>
        </w:tc>
        <w:tc>
          <w:tcPr>
            <w:tcW w:w="1952" w:type="dxa"/>
            <w:vMerge w:val="continue"/>
            <w:vAlign w:val="center"/>
          </w:tcPr>
          <w:p w14:paraId="0EBF327F"/>
        </w:tc>
      </w:tr>
      <w:tr w14:paraId="66ADA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51533FD">
            <w:pPr>
              <w:jc w:val="center"/>
            </w:pPr>
            <w:r>
              <w:rPr>
                <w:rFonts w:ascii="宋体" w:hAnsi="宋体" w:eastAsia="宋体" w:cs="宋体"/>
                <w:b w:val="0"/>
                <w:i w:val="0"/>
                <w:color w:val="000000"/>
                <w:sz w:val="20"/>
              </w:rPr>
              <w:t>栏次</w:t>
            </w:r>
          </w:p>
        </w:tc>
        <w:tc>
          <w:tcPr>
            <w:tcW w:w="1980" w:type="dxa"/>
            <w:vAlign w:val="center"/>
          </w:tcPr>
          <w:p w14:paraId="080C4A13">
            <w:pPr>
              <w:jc w:val="center"/>
            </w:pPr>
            <w:r>
              <w:rPr>
                <w:rFonts w:ascii="宋体" w:hAnsi="宋体" w:eastAsia="宋体" w:cs="宋体"/>
                <w:b w:val="0"/>
                <w:i w:val="0"/>
                <w:color w:val="000000"/>
                <w:sz w:val="20"/>
              </w:rPr>
              <w:t>1</w:t>
            </w:r>
          </w:p>
        </w:tc>
        <w:tc>
          <w:tcPr>
            <w:tcW w:w="1980" w:type="dxa"/>
            <w:vAlign w:val="center"/>
          </w:tcPr>
          <w:p w14:paraId="5A0A8350">
            <w:pPr>
              <w:jc w:val="center"/>
            </w:pPr>
            <w:r>
              <w:rPr>
                <w:rFonts w:ascii="宋体" w:hAnsi="宋体" w:eastAsia="宋体" w:cs="宋体"/>
                <w:b w:val="0"/>
                <w:i w:val="0"/>
                <w:color w:val="000000"/>
                <w:sz w:val="20"/>
              </w:rPr>
              <w:t>2</w:t>
            </w:r>
          </w:p>
        </w:tc>
        <w:tc>
          <w:tcPr>
            <w:tcW w:w="1952" w:type="dxa"/>
            <w:vAlign w:val="center"/>
          </w:tcPr>
          <w:p w14:paraId="76FA0901">
            <w:pPr>
              <w:jc w:val="center"/>
            </w:pPr>
            <w:r>
              <w:rPr>
                <w:rFonts w:ascii="宋体" w:hAnsi="宋体" w:eastAsia="宋体" w:cs="宋体"/>
                <w:b w:val="0"/>
                <w:i w:val="0"/>
                <w:color w:val="000000"/>
                <w:sz w:val="20"/>
              </w:rPr>
              <w:t>3</w:t>
            </w:r>
          </w:p>
        </w:tc>
      </w:tr>
      <w:tr w14:paraId="1E71B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8BBC34A">
            <w:pPr>
              <w:jc w:val="center"/>
            </w:pPr>
            <w:r>
              <w:rPr>
                <w:rFonts w:ascii="宋体" w:hAnsi="宋体" w:eastAsia="宋体" w:cs="宋体"/>
                <w:b w:val="0"/>
                <w:i w:val="0"/>
                <w:color w:val="000000"/>
                <w:sz w:val="20"/>
              </w:rPr>
              <w:t>合计</w:t>
            </w:r>
          </w:p>
        </w:tc>
        <w:tc>
          <w:tcPr>
            <w:tcW w:w="1980" w:type="dxa"/>
            <w:vAlign w:val="center"/>
          </w:tcPr>
          <w:p w14:paraId="239AD911">
            <w:pPr>
              <w:jc w:val="right"/>
            </w:pPr>
            <w:r>
              <w:rPr>
                <w:rFonts w:ascii="宋体" w:hAnsi="宋体" w:eastAsia="宋体" w:cs="宋体"/>
                <w:b/>
                <w:i w:val="0"/>
                <w:color w:val="000000"/>
                <w:sz w:val="20"/>
              </w:rPr>
              <w:t>734.49</w:t>
            </w:r>
          </w:p>
        </w:tc>
        <w:tc>
          <w:tcPr>
            <w:tcW w:w="1980" w:type="dxa"/>
            <w:vAlign w:val="center"/>
          </w:tcPr>
          <w:p w14:paraId="7205B40C">
            <w:pPr>
              <w:jc w:val="right"/>
            </w:pPr>
            <w:r>
              <w:rPr>
                <w:rFonts w:ascii="宋体" w:hAnsi="宋体" w:eastAsia="宋体" w:cs="宋体"/>
                <w:b/>
                <w:i w:val="0"/>
                <w:color w:val="000000"/>
                <w:sz w:val="20"/>
              </w:rPr>
              <w:t>511.48</w:t>
            </w:r>
          </w:p>
        </w:tc>
        <w:tc>
          <w:tcPr>
            <w:tcW w:w="1952" w:type="dxa"/>
            <w:vAlign w:val="center"/>
          </w:tcPr>
          <w:p w14:paraId="60F179CE">
            <w:pPr>
              <w:jc w:val="right"/>
            </w:pPr>
            <w:r>
              <w:rPr>
                <w:rFonts w:ascii="宋体" w:hAnsi="宋体" w:eastAsia="宋体" w:cs="宋体"/>
                <w:b/>
                <w:i w:val="0"/>
                <w:color w:val="000000"/>
                <w:sz w:val="20"/>
              </w:rPr>
              <w:t>223.01</w:t>
            </w:r>
          </w:p>
        </w:tc>
      </w:tr>
      <w:tr w14:paraId="28035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1782F6">
            <w:pPr>
              <w:jc w:val="left"/>
            </w:pPr>
            <w:r>
              <w:rPr>
                <w:rFonts w:ascii="宋体" w:hAnsi="宋体" w:eastAsia="宋体" w:cs="宋体"/>
                <w:b w:val="0"/>
                <w:i w:val="0"/>
                <w:color w:val="000000"/>
                <w:sz w:val="20"/>
              </w:rPr>
              <w:t>208</w:t>
            </w:r>
          </w:p>
        </w:tc>
        <w:tc>
          <w:tcPr>
            <w:tcW w:w="3900" w:type="dxa"/>
            <w:vAlign w:val="center"/>
          </w:tcPr>
          <w:p w14:paraId="33A6FB71">
            <w:pPr>
              <w:jc w:val="left"/>
            </w:pPr>
            <w:r>
              <w:rPr>
                <w:rFonts w:ascii="宋体" w:hAnsi="宋体" w:eastAsia="宋体" w:cs="宋体"/>
                <w:b w:val="0"/>
                <w:i w:val="0"/>
                <w:color w:val="000000"/>
                <w:sz w:val="20"/>
              </w:rPr>
              <w:t>社会保障和就业支出</w:t>
            </w:r>
          </w:p>
        </w:tc>
        <w:tc>
          <w:tcPr>
            <w:tcW w:w="1980" w:type="dxa"/>
            <w:vAlign w:val="center"/>
          </w:tcPr>
          <w:p w14:paraId="1837D4AA">
            <w:pPr>
              <w:jc w:val="right"/>
            </w:pPr>
            <w:r>
              <w:rPr>
                <w:rFonts w:ascii="宋体" w:hAnsi="宋体" w:eastAsia="宋体" w:cs="宋体"/>
                <w:b w:val="0"/>
                <w:i w:val="0"/>
                <w:color w:val="000000"/>
                <w:sz w:val="20"/>
              </w:rPr>
              <w:t>679.27</w:t>
            </w:r>
          </w:p>
        </w:tc>
        <w:tc>
          <w:tcPr>
            <w:tcW w:w="1980" w:type="dxa"/>
            <w:vAlign w:val="center"/>
          </w:tcPr>
          <w:p w14:paraId="121FD6C8">
            <w:pPr>
              <w:jc w:val="right"/>
            </w:pPr>
            <w:r>
              <w:rPr>
                <w:rFonts w:ascii="宋体" w:hAnsi="宋体" w:eastAsia="宋体" w:cs="宋体"/>
                <w:b w:val="0"/>
                <w:i w:val="0"/>
                <w:color w:val="000000"/>
                <w:sz w:val="20"/>
              </w:rPr>
              <w:t>460.60</w:t>
            </w:r>
          </w:p>
        </w:tc>
        <w:tc>
          <w:tcPr>
            <w:tcW w:w="1952" w:type="dxa"/>
            <w:vAlign w:val="center"/>
          </w:tcPr>
          <w:p w14:paraId="4245ACF0">
            <w:pPr>
              <w:jc w:val="right"/>
            </w:pPr>
            <w:r>
              <w:rPr>
                <w:rFonts w:ascii="宋体" w:hAnsi="宋体" w:eastAsia="宋体" w:cs="宋体"/>
                <w:b w:val="0"/>
                <w:i w:val="0"/>
                <w:color w:val="000000"/>
                <w:sz w:val="20"/>
              </w:rPr>
              <w:t>218.67</w:t>
            </w:r>
          </w:p>
        </w:tc>
      </w:tr>
      <w:tr w14:paraId="2B1F0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B96723">
            <w:pPr>
              <w:jc w:val="left"/>
            </w:pPr>
            <w:r>
              <w:rPr>
                <w:rFonts w:ascii="宋体" w:hAnsi="宋体" w:eastAsia="宋体" w:cs="宋体"/>
                <w:b w:val="0"/>
                <w:i w:val="0"/>
                <w:color w:val="000000"/>
                <w:sz w:val="20"/>
              </w:rPr>
              <w:t>20802</w:t>
            </w:r>
          </w:p>
        </w:tc>
        <w:tc>
          <w:tcPr>
            <w:tcW w:w="3900" w:type="dxa"/>
            <w:vAlign w:val="center"/>
          </w:tcPr>
          <w:p w14:paraId="042A2FBB">
            <w:pPr>
              <w:jc w:val="left"/>
            </w:pPr>
            <w:r>
              <w:rPr>
                <w:rFonts w:ascii="宋体" w:hAnsi="宋体" w:eastAsia="宋体" w:cs="宋体"/>
                <w:b w:val="0"/>
                <w:i w:val="0"/>
                <w:color w:val="000000"/>
                <w:sz w:val="20"/>
              </w:rPr>
              <w:t>民政管理事务</w:t>
            </w:r>
          </w:p>
        </w:tc>
        <w:tc>
          <w:tcPr>
            <w:tcW w:w="1980" w:type="dxa"/>
            <w:vAlign w:val="center"/>
          </w:tcPr>
          <w:p w14:paraId="2A984A90">
            <w:pPr>
              <w:jc w:val="right"/>
            </w:pPr>
            <w:r>
              <w:rPr>
                <w:rFonts w:ascii="宋体" w:hAnsi="宋体" w:eastAsia="宋体" w:cs="宋体"/>
                <w:b w:val="0"/>
                <w:i w:val="0"/>
                <w:color w:val="000000"/>
                <w:sz w:val="20"/>
              </w:rPr>
              <w:t>397.90</w:t>
            </w:r>
          </w:p>
        </w:tc>
        <w:tc>
          <w:tcPr>
            <w:tcW w:w="1980" w:type="dxa"/>
            <w:vAlign w:val="center"/>
          </w:tcPr>
          <w:p w14:paraId="336FF629">
            <w:pPr>
              <w:jc w:val="right"/>
            </w:pPr>
            <w:r>
              <w:rPr>
                <w:rFonts w:ascii="宋体" w:hAnsi="宋体" w:eastAsia="宋体" w:cs="宋体"/>
                <w:b w:val="0"/>
                <w:i w:val="0"/>
                <w:color w:val="000000"/>
                <w:sz w:val="20"/>
              </w:rPr>
              <w:t>380.58</w:t>
            </w:r>
          </w:p>
        </w:tc>
        <w:tc>
          <w:tcPr>
            <w:tcW w:w="1952" w:type="dxa"/>
            <w:vAlign w:val="center"/>
          </w:tcPr>
          <w:p w14:paraId="448289BA">
            <w:pPr>
              <w:jc w:val="right"/>
            </w:pPr>
            <w:r>
              <w:rPr>
                <w:rFonts w:ascii="宋体" w:hAnsi="宋体" w:eastAsia="宋体" w:cs="宋体"/>
                <w:b w:val="0"/>
                <w:i w:val="0"/>
                <w:color w:val="000000"/>
                <w:sz w:val="20"/>
              </w:rPr>
              <w:t>17.32</w:t>
            </w:r>
          </w:p>
        </w:tc>
      </w:tr>
      <w:tr w14:paraId="5EB55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52AF3D">
            <w:pPr>
              <w:jc w:val="left"/>
            </w:pPr>
            <w:r>
              <w:rPr>
                <w:rFonts w:ascii="宋体" w:hAnsi="宋体" w:eastAsia="宋体" w:cs="宋体"/>
                <w:b w:val="0"/>
                <w:i w:val="0"/>
                <w:color w:val="000000"/>
                <w:sz w:val="20"/>
              </w:rPr>
              <w:t>2080201</w:t>
            </w:r>
          </w:p>
        </w:tc>
        <w:tc>
          <w:tcPr>
            <w:tcW w:w="3900" w:type="dxa"/>
            <w:vAlign w:val="center"/>
          </w:tcPr>
          <w:p w14:paraId="2E0C73A5">
            <w:pPr>
              <w:jc w:val="left"/>
            </w:pPr>
            <w:r>
              <w:rPr>
                <w:rFonts w:ascii="宋体" w:hAnsi="宋体" w:eastAsia="宋体" w:cs="宋体"/>
                <w:b w:val="0"/>
                <w:i w:val="0"/>
                <w:color w:val="000000"/>
                <w:sz w:val="20"/>
              </w:rPr>
              <w:t>行政运行</w:t>
            </w:r>
          </w:p>
        </w:tc>
        <w:tc>
          <w:tcPr>
            <w:tcW w:w="1980" w:type="dxa"/>
            <w:vAlign w:val="center"/>
          </w:tcPr>
          <w:p w14:paraId="6675DB1A">
            <w:pPr>
              <w:jc w:val="right"/>
            </w:pPr>
            <w:r>
              <w:rPr>
                <w:rFonts w:ascii="宋体" w:hAnsi="宋体" w:eastAsia="宋体" w:cs="宋体"/>
                <w:b w:val="0"/>
                <w:i w:val="0"/>
                <w:color w:val="000000"/>
                <w:sz w:val="20"/>
              </w:rPr>
              <w:t>380.58</w:t>
            </w:r>
          </w:p>
        </w:tc>
        <w:tc>
          <w:tcPr>
            <w:tcW w:w="1980" w:type="dxa"/>
            <w:vAlign w:val="center"/>
          </w:tcPr>
          <w:p w14:paraId="7F8575E7">
            <w:pPr>
              <w:jc w:val="right"/>
            </w:pPr>
            <w:r>
              <w:rPr>
                <w:rFonts w:ascii="宋体" w:hAnsi="宋体" w:eastAsia="宋体" w:cs="宋体"/>
                <w:b w:val="0"/>
                <w:i w:val="0"/>
                <w:color w:val="000000"/>
                <w:sz w:val="20"/>
              </w:rPr>
              <w:t>380.58</w:t>
            </w:r>
          </w:p>
        </w:tc>
        <w:tc>
          <w:tcPr>
            <w:tcW w:w="1952" w:type="dxa"/>
            <w:vAlign w:val="center"/>
          </w:tcPr>
          <w:p w14:paraId="5DC06669">
            <w:pPr>
              <w:jc w:val="right"/>
            </w:pPr>
            <w:r>
              <w:rPr>
                <w:rFonts w:ascii="宋体" w:hAnsi="宋体" w:eastAsia="宋体" w:cs="宋体"/>
                <w:b w:val="0"/>
                <w:i w:val="0"/>
                <w:color w:val="000000"/>
                <w:sz w:val="20"/>
              </w:rPr>
              <w:t>0.00</w:t>
            </w:r>
          </w:p>
        </w:tc>
      </w:tr>
      <w:tr w14:paraId="6AD2E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084EA2">
            <w:pPr>
              <w:jc w:val="left"/>
            </w:pPr>
            <w:r>
              <w:rPr>
                <w:rFonts w:ascii="宋体" w:hAnsi="宋体" w:eastAsia="宋体" w:cs="宋体"/>
                <w:b w:val="0"/>
                <w:i w:val="0"/>
                <w:color w:val="000000"/>
                <w:sz w:val="20"/>
              </w:rPr>
              <w:t>2080206</w:t>
            </w:r>
          </w:p>
        </w:tc>
        <w:tc>
          <w:tcPr>
            <w:tcW w:w="3900" w:type="dxa"/>
            <w:vAlign w:val="center"/>
          </w:tcPr>
          <w:p w14:paraId="18D60F0F">
            <w:pPr>
              <w:jc w:val="left"/>
            </w:pPr>
            <w:r>
              <w:rPr>
                <w:rFonts w:ascii="宋体" w:hAnsi="宋体" w:eastAsia="宋体" w:cs="宋体"/>
                <w:b w:val="0"/>
                <w:i w:val="0"/>
                <w:color w:val="000000"/>
                <w:sz w:val="20"/>
              </w:rPr>
              <w:t>社会组织管理</w:t>
            </w:r>
          </w:p>
        </w:tc>
        <w:tc>
          <w:tcPr>
            <w:tcW w:w="1980" w:type="dxa"/>
            <w:vAlign w:val="center"/>
          </w:tcPr>
          <w:p w14:paraId="459006DD">
            <w:pPr>
              <w:jc w:val="right"/>
            </w:pPr>
            <w:r>
              <w:rPr>
                <w:rFonts w:ascii="宋体" w:hAnsi="宋体" w:eastAsia="宋体" w:cs="宋体"/>
                <w:b w:val="0"/>
                <w:i w:val="0"/>
                <w:color w:val="000000"/>
                <w:sz w:val="20"/>
              </w:rPr>
              <w:t>9.00</w:t>
            </w:r>
          </w:p>
        </w:tc>
        <w:tc>
          <w:tcPr>
            <w:tcW w:w="1980" w:type="dxa"/>
            <w:vAlign w:val="center"/>
          </w:tcPr>
          <w:p w14:paraId="0B835A7D">
            <w:pPr>
              <w:jc w:val="right"/>
            </w:pPr>
            <w:r>
              <w:rPr>
                <w:rFonts w:ascii="宋体" w:hAnsi="宋体" w:eastAsia="宋体" w:cs="宋体"/>
                <w:b w:val="0"/>
                <w:i w:val="0"/>
                <w:color w:val="000000"/>
                <w:sz w:val="20"/>
              </w:rPr>
              <w:t>0.00</w:t>
            </w:r>
          </w:p>
        </w:tc>
        <w:tc>
          <w:tcPr>
            <w:tcW w:w="1952" w:type="dxa"/>
            <w:vAlign w:val="center"/>
          </w:tcPr>
          <w:p w14:paraId="22473006">
            <w:pPr>
              <w:jc w:val="right"/>
            </w:pPr>
            <w:r>
              <w:rPr>
                <w:rFonts w:ascii="宋体" w:hAnsi="宋体" w:eastAsia="宋体" w:cs="宋体"/>
                <w:b w:val="0"/>
                <w:i w:val="0"/>
                <w:color w:val="000000"/>
                <w:sz w:val="20"/>
              </w:rPr>
              <w:t>9.00</w:t>
            </w:r>
          </w:p>
        </w:tc>
      </w:tr>
      <w:tr w14:paraId="02BC6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5F034B">
            <w:pPr>
              <w:jc w:val="left"/>
            </w:pPr>
            <w:r>
              <w:rPr>
                <w:rFonts w:ascii="宋体" w:hAnsi="宋体" w:eastAsia="宋体" w:cs="宋体"/>
                <w:b w:val="0"/>
                <w:i w:val="0"/>
                <w:color w:val="000000"/>
                <w:sz w:val="20"/>
              </w:rPr>
              <w:t>2080208</w:t>
            </w:r>
          </w:p>
        </w:tc>
        <w:tc>
          <w:tcPr>
            <w:tcW w:w="3900" w:type="dxa"/>
            <w:vAlign w:val="center"/>
          </w:tcPr>
          <w:p w14:paraId="3B043286">
            <w:pPr>
              <w:jc w:val="left"/>
            </w:pPr>
            <w:r>
              <w:rPr>
                <w:rFonts w:ascii="宋体" w:hAnsi="宋体" w:eastAsia="宋体" w:cs="宋体"/>
                <w:b w:val="0"/>
                <w:i w:val="0"/>
                <w:color w:val="000000"/>
                <w:sz w:val="20"/>
              </w:rPr>
              <w:t>基层政权建设和社区治理</w:t>
            </w:r>
          </w:p>
        </w:tc>
        <w:tc>
          <w:tcPr>
            <w:tcW w:w="1980" w:type="dxa"/>
            <w:vAlign w:val="center"/>
          </w:tcPr>
          <w:p w14:paraId="6E790566">
            <w:pPr>
              <w:jc w:val="right"/>
            </w:pPr>
            <w:r>
              <w:rPr>
                <w:rFonts w:ascii="宋体" w:hAnsi="宋体" w:eastAsia="宋体" w:cs="宋体"/>
                <w:b w:val="0"/>
                <w:i w:val="0"/>
                <w:color w:val="000000"/>
                <w:sz w:val="20"/>
              </w:rPr>
              <w:t>0.50</w:t>
            </w:r>
          </w:p>
        </w:tc>
        <w:tc>
          <w:tcPr>
            <w:tcW w:w="1980" w:type="dxa"/>
            <w:vAlign w:val="center"/>
          </w:tcPr>
          <w:p w14:paraId="6FB86136">
            <w:pPr>
              <w:jc w:val="right"/>
            </w:pPr>
            <w:r>
              <w:rPr>
                <w:rFonts w:ascii="宋体" w:hAnsi="宋体" w:eastAsia="宋体" w:cs="宋体"/>
                <w:b w:val="0"/>
                <w:i w:val="0"/>
                <w:color w:val="000000"/>
                <w:sz w:val="20"/>
              </w:rPr>
              <w:t>0.00</w:t>
            </w:r>
          </w:p>
        </w:tc>
        <w:tc>
          <w:tcPr>
            <w:tcW w:w="1952" w:type="dxa"/>
            <w:vAlign w:val="center"/>
          </w:tcPr>
          <w:p w14:paraId="6458C4FB">
            <w:pPr>
              <w:jc w:val="right"/>
            </w:pPr>
            <w:r>
              <w:rPr>
                <w:rFonts w:ascii="宋体" w:hAnsi="宋体" w:eastAsia="宋体" w:cs="宋体"/>
                <w:b w:val="0"/>
                <w:i w:val="0"/>
                <w:color w:val="000000"/>
                <w:sz w:val="20"/>
              </w:rPr>
              <w:t>0.50</w:t>
            </w:r>
          </w:p>
        </w:tc>
      </w:tr>
      <w:tr w14:paraId="14FFE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79BECC">
            <w:pPr>
              <w:jc w:val="left"/>
            </w:pPr>
            <w:r>
              <w:rPr>
                <w:rFonts w:ascii="宋体" w:hAnsi="宋体" w:eastAsia="宋体" w:cs="宋体"/>
                <w:b w:val="0"/>
                <w:i w:val="0"/>
                <w:color w:val="000000"/>
                <w:sz w:val="20"/>
              </w:rPr>
              <w:t>2080299</w:t>
            </w:r>
          </w:p>
        </w:tc>
        <w:tc>
          <w:tcPr>
            <w:tcW w:w="3900" w:type="dxa"/>
            <w:vAlign w:val="center"/>
          </w:tcPr>
          <w:p w14:paraId="0134AFEA">
            <w:pPr>
              <w:jc w:val="left"/>
            </w:pPr>
            <w:r>
              <w:rPr>
                <w:rFonts w:ascii="宋体" w:hAnsi="宋体" w:eastAsia="宋体" w:cs="宋体"/>
                <w:b w:val="0"/>
                <w:i w:val="0"/>
                <w:color w:val="000000"/>
                <w:sz w:val="20"/>
              </w:rPr>
              <w:t>其他民政管理事务支出</w:t>
            </w:r>
          </w:p>
        </w:tc>
        <w:tc>
          <w:tcPr>
            <w:tcW w:w="1980" w:type="dxa"/>
            <w:vAlign w:val="center"/>
          </w:tcPr>
          <w:p w14:paraId="5B9EC646">
            <w:pPr>
              <w:jc w:val="right"/>
            </w:pPr>
            <w:r>
              <w:rPr>
                <w:rFonts w:ascii="宋体" w:hAnsi="宋体" w:eastAsia="宋体" w:cs="宋体"/>
                <w:b w:val="0"/>
                <w:i w:val="0"/>
                <w:color w:val="000000"/>
                <w:sz w:val="20"/>
              </w:rPr>
              <w:t>7.82</w:t>
            </w:r>
          </w:p>
        </w:tc>
        <w:tc>
          <w:tcPr>
            <w:tcW w:w="1980" w:type="dxa"/>
            <w:vAlign w:val="center"/>
          </w:tcPr>
          <w:p w14:paraId="6006D83F">
            <w:pPr>
              <w:jc w:val="right"/>
            </w:pPr>
            <w:r>
              <w:rPr>
                <w:rFonts w:ascii="宋体" w:hAnsi="宋体" w:eastAsia="宋体" w:cs="宋体"/>
                <w:b w:val="0"/>
                <w:i w:val="0"/>
                <w:color w:val="000000"/>
                <w:sz w:val="20"/>
              </w:rPr>
              <w:t>0.00</w:t>
            </w:r>
          </w:p>
        </w:tc>
        <w:tc>
          <w:tcPr>
            <w:tcW w:w="1952" w:type="dxa"/>
            <w:vAlign w:val="center"/>
          </w:tcPr>
          <w:p w14:paraId="2528E433">
            <w:pPr>
              <w:jc w:val="right"/>
            </w:pPr>
            <w:r>
              <w:rPr>
                <w:rFonts w:ascii="宋体" w:hAnsi="宋体" w:eastAsia="宋体" w:cs="宋体"/>
                <w:b w:val="0"/>
                <w:i w:val="0"/>
                <w:color w:val="000000"/>
                <w:sz w:val="20"/>
              </w:rPr>
              <w:t>7.82</w:t>
            </w:r>
          </w:p>
        </w:tc>
      </w:tr>
      <w:tr w14:paraId="0CE77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97AF46">
            <w:pPr>
              <w:jc w:val="left"/>
            </w:pPr>
            <w:r>
              <w:rPr>
                <w:rFonts w:ascii="宋体" w:hAnsi="宋体" w:eastAsia="宋体" w:cs="宋体"/>
                <w:b w:val="0"/>
                <w:i w:val="0"/>
                <w:color w:val="000000"/>
                <w:sz w:val="20"/>
              </w:rPr>
              <w:t>20805</w:t>
            </w:r>
          </w:p>
        </w:tc>
        <w:tc>
          <w:tcPr>
            <w:tcW w:w="3900" w:type="dxa"/>
            <w:vAlign w:val="center"/>
          </w:tcPr>
          <w:p w14:paraId="0ACC38C5">
            <w:pPr>
              <w:jc w:val="left"/>
            </w:pPr>
            <w:r>
              <w:rPr>
                <w:rFonts w:ascii="宋体" w:hAnsi="宋体" w:eastAsia="宋体" w:cs="宋体"/>
                <w:b w:val="0"/>
                <w:i w:val="0"/>
                <w:color w:val="000000"/>
                <w:sz w:val="20"/>
              </w:rPr>
              <w:t>行政事业单位养老支出</w:t>
            </w:r>
          </w:p>
        </w:tc>
        <w:tc>
          <w:tcPr>
            <w:tcW w:w="1980" w:type="dxa"/>
            <w:vAlign w:val="center"/>
          </w:tcPr>
          <w:p w14:paraId="511FDF03">
            <w:pPr>
              <w:jc w:val="right"/>
            </w:pPr>
            <w:r>
              <w:rPr>
                <w:rFonts w:ascii="宋体" w:hAnsi="宋体" w:eastAsia="宋体" w:cs="宋体"/>
                <w:b w:val="0"/>
                <w:i w:val="0"/>
                <w:color w:val="000000"/>
                <w:sz w:val="20"/>
              </w:rPr>
              <w:t>52.47</w:t>
            </w:r>
          </w:p>
        </w:tc>
        <w:tc>
          <w:tcPr>
            <w:tcW w:w="1980" w:type="dxa"/>
            <w:vAlign w:val="center"/>
          </w:tcPr>
          <w:p w14:paraId="175FF0AD">
            <w:pPr>
              <w:jc w:val="right"/>
            </w:pPr>
            <w:r>
              <w:rPr>
                <w:rFonts w:ascii="宋体" w:hAnsi="宋体" w:eastAsia="宋体" w:cs="宋体"/>
                <w:b w:val="0"/>
                <w:i w:val="0"/>
                <w:color w:val="000000"/>
                <w:sz w:val="20"/>
              </w:rPr>
              <w:t>52.47</w:t>
            </w:r>
          </w:p>
        </w:tc>
        <w:tc>
          <w:tcPr>
            <w:tcW w:w="1952" w:type="dxa"/>
            <w:vAlign w:val="center"/>
          </w:tcPr>
          <w:p w14:paraId="01DD69FF">
            <w:pPr>
              <w:jc w:val="right"/>
            </w:pPr>
            <w:r>
              <w:rPr>
                <w:rFonts w:ascii="宋体" w:hAnsi="宋体" w:eastAsia="宋体" w:cs="宋体"/>
                <w:b w:val="0"/>
                <w:i w:val="0"/>
                <w:color w:val="000000"/>
                <w:sz w:val="20"/>
              </w:rPr>
              <w:t>0.00</w:t>
            </w:r>
          </w:p>
        </w:tc>
      </w:tr>
      <w:tr w14:paraId="1DB99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059F02">
            <w:pPr>
              <w:jc w:val="left"/>
            </w:pPr>
            <w:r>
              <w:rPr>
                <w:rFonts w:ascii="宋体" w:hAnsi="宋体" w:eastAsia="宋体" w:cs="宋体"/>
                <w:b w:val="0"/>
                <w:i w:val="0"/>
                <w:color w:val="000000"/>
                <w:sz w:val="20"/>
              </w:rPr>
              <w:t>2080501</w:t>
            </w:r>
          </w:p>
        </w:tc>
        <w:tc>
          <w:tcPr>
            <w:tcW w:w="3900" w:type="dxa"/>
            <w:vAlign w:val="center"/>
          </w:tcPr>
          <w:p w14:paraId="24E7E8D8">
            <w:pPr>
              <w:jc w:val="left"/>
            </w:pPr>
            <w:r>
              <w:rPr>
                <w:rFonts w:ascii="宋体" w:hAnsi="宋体" w:eastAsia="宋体" w:cs="宋体"/>
                <w:b w:val="0"/>
                <w:i w:val="0"/>
                <w:color w:val="000000"/>
                <w:sz w:val="20"/>
              </w:rPr>
              <w:t>行政单位离退休</w:t>
            </w:r>
          </w:p>
        </w:tc>
        <w:tc>
          <w:tcPr>
            <w:tcW w:w="1980" w:type="dxa"/>
            <w:vAlign w:val="center"/>
          </w:tcPr>
          <w:p w14:paraId="256E066E">
            <w:pPr>
              <w:jc w:val="right"/>
            </w:pPr>
            <w:r>
              <w:rPr>
                <w:rFonts w:ascii="宋体" w:hAnsi="宋体" w:eastAsia="宋体" w:cs="宋体"/>
                <w:b w:val="0"/>
                <w:i w:val="0"/>
                <w:color w:val="000000"/>
                <w:sz w:val="20"/>
              </w:rPr>
              <w:t>6.41</w:t>
            </w:r>
          </w:p>
        </w:tc>
        <w:tc>
          <w:tcPr>
            <w:tcW w:w="1980" w:type="dxa"/>
            <w:vAlign w:val="center"/>
          </w:tcPr>
          <w:p w14:paraId="516F975F">
            <w:pPr>
              <w:jc w:val="right"/>
            </w:pPr>
            <w:r>
              <w:rPr>
                <w:rFonts w:ascii="宋体" w:hAnsi="宋体" w:eastAsia="宋体" w:cs="宋体"/>
                <w:b w:val="0"/>
                <w:i w:val="0"/>
                <w:color w:val="000000"/>
                <w:sz w:val="20"/>
              </w:rPr>
              <w:t>6.41</w:t>
            </w:r>
          </w:p>
        </w:tc>
        <w:tc>
          <w:tcPr>
            <w:tcW w:w="1952" w:type="dxa"/>
            <w:vAlign w:val="center"/>
          </w:tcPr>
          <w:p w14:paraId="228D1773">
            <w:pPr>
              <w:jc w:val="right"/>
            </w:pPr>
            <w:r>
              <w:rPr>
                <w:rFonts w:ascii="宋体" w:hAnsi="宋体" w:eastAsia="宋体" w:cs="宋体"/>
                <w:b w:val="0"/>
                <w:i w:val="0"/>
                <w:color w:val="000000"/>
                <w:sz w:val="20"/>
              </w:rPr>
              <w:t>0.00</w:t>
            </w:r>
          </w:p>
        </w:tc>
      </w:tr>
      <w:tr w14:paraId="69043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403199">
            <w:pPr>
              <w:jc w:val="left"/>
            </w:pPr>
            <w:r>
              <w:rPr>
                <w:rFonts w:ascii="宋体" w:hAnsi="宋体" w:eastAsia="宋体" w:cs="宋体"/>
                <w:b w:val="0"/>
                <w:i w:val="0"/>
                <w:color w:val="000000"/>
                <w:sz w:val="20"/>
              </w:rPr>
              <w:t>2080505</w:t>
            </w:r>
          </w:p>
        </w:tc>
        <w:tc>
          <w:tcPr>
            <w:tcW w:w="3900" w:type="dxa"/>
            <w:vAlign w:val="center"/>
          </w:tcPr>
          <w:p w14:paraId="66135C02">
            <w:pPr>
              <w:jc w:val="left"/>
            </w:pPr>
            <w:r>
              <w:rPr>
                <w:rFonts w:ascii="宋体" w:hAnsi="宋体" w:eastAsia="宋体" w:cs="宋体"/>
                <w:b w:val="0"/>
                <w:i w:val="0"/>
                <w:color w:val="000000"/>
                <w:sz w:val="20"/>
              </w:rPr>
              <w:t>机关事业单位基本养老保险缴费支出</w:t>
            </w:r>
          </w:p>
        </w:tc>
        <w:tc>
          <w:tcPr>
            <w:tcW w:w="1980" w:type="dxa"/>
            <w:vAlign w:val="center"/>
          </w:tcPr>
          <w:p w14:paraId="48CA0FB8">
            <w:pPr>
              <w:jc w:val="right"/>
            </w:pPr>
            <w:r>
              <w:rPr>
                <w:rFonts w:ascii="宋体" w:hAnsi="宋体" w:eastAsia="宋体" w:cs="宋体"/>
                <w:b w:val="0"/>
                <w:i w:val="0"/>
                <w:color w:val="000000"/>
                <w:sz w:val="20"/>
              </w:rPr>
              <w:t>46.06</w:t>
            </w:r>
          </w:p>
        </w:tc>
        <w:tc>
          <w:tcPr>
            <w:tcW w:w="1980" w:type="dxa"/>
            <w:vAlign w:val="center"/>
          </w:tcPr>
          <w:p w14:paraId="0EE4ED4F">
            <w:pPr>
              <w:jc w:val="right"/>
            </w:pPr>
            <w:r>
              <w:rPr>
                <w:rFonts w:ascii="宋体" w:hAnsi="宋体" w:eastAsia="宋体" w:cs="宋体"/>
                <w:b w:val="0"/>
                <w:i w:val="0"/>
                <w:color w:val="000000"/>
                <w:sz w:val="20"/>
              </w:rPr>
              <w:t>46.06</w:t>
            </w:r>
          </w:p>
        </w:tc>
        <w:tc>
          <w:tcPr>
            <w:tcW w:w="1952" w:type="dxa"/>
            <w:vAlign w:val="center"/>
          </w:tcPr>
          <w:p w14:paraId="567DADF2">
            <w:pPr>
              <w:jc w:val="right"/>
            </w:pPr>
            <w:r>
              <w:rPr>
                <w:rFonts w:ascii="宋体" w:hAnsi="宋体" w:eastAsia="宋体" w:cs="宋体"/>
                <w:b w:val="0"/>
                <w:i w:val="0"/>
                <w:color w:val="000000"/>
                <w:sz w:val="20"/>
              </w:rPr>
              <w:t>0.00</w:t>
            </w:r>
          </w:p>
        </w:tc>
      </w:tr>
      <w:tr w14:paraId="362BC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325119">
            <w:pPr>
              <w:jc w:val="left"/>
            </w:pPr>
            <w:r>
              <w:rPr>
                <w:rFonts w:ascii="宋体" w:hAnsi="宋体" w:eastAsia="宋体" w:cs="宋体"/>
                <w:b w:val="0"/>
                <w:i w:val="0"/>
                <w:color w:val="000000"/>
                <w:sz w:val="20"/>
              </w:rPr>
              <w:t>20808</w:t>
            </w:r>
          </w:p>
        </w:tc>
        <w:tc>
          <w:tcPr>
            <w:tcW w:w="3900" w:type="dxa"/>
            <w:vAlign w:val="center"/>
          </w:tcPr>
          <w:p w14:paraId="4B9F9179">
            <w:pPr>
              <w:jc w:val="left"/>
            </w:pPr>
            <w:r>
              <w:rPr>
                <w:rFonts w:ascii="宋体" w:hAnsi="宋体" w:eastAsia="宋体" w:cs="宋体"/>
                <w:b w:val="0"/>
                <w:i w:val="0"/>
                <w:color w:val="000000"/>
                <w:sz w:val="20"/>
              </w:rPr>
              <w:t>抚恤</w:t>
            </w:r>
          </w:p>
        </w:tc>
        <w:tc>
          <w:tcPr>
            <w:tcW w:w="1980" w:type="dxa"/>
            <w:vAlign w:val="center"/>
          </w:tcPr>
          <w:p w14:paraId="7C645027">
            <w:pPr>
              <w:jc w:val="right"/>
            </w:pPr>
            <w:r>
              <w:rPr>
                <w:rFonts w:ascii="宋体" w:hAnsi="宋体" w:eastAsia="宋体" w:cs="宋体"/>
                <w:b w:val="0"/>
                <w:i w:val="0"/>
                <w:color w:val="000000"/>
                <w:sz w:val="20"/>
              </w:rPr>
              <w:t>25.33</w:t>
            </w:r>
          </w:p>
        </w:tc>
        <w:tc>
          <w:tcPr>
            <w:tcW w:w="1980" w:type="dxa"/>
            <w:vAlign w:val="center"/>
          </w:tcPr>
          <w:p w14:paraId="1B67D8C9">
            <w:pPr>
              <w:jc w:val="right"/>
            </w:pPr>
            <w:r>
              <w:rPr>
                <w:rFonts w:ascii="宋体" w:hAnsi="宋体" w:eastAsia="宋体" w:cs="宋体"/>
                <w:b w:val="0"/>
                <w:i w:val="0"/>
                <w:color w:val="000000"/>
                <w:sz w:val="20"/>
              </w:rPr>
              <w:t>25.33</w:t>
            </w:r>
          </w:p>
        </w:tc>
        <w:tc>
          <w:tcPr>
            <w:tcW w:w="1952" w:type="dxa"/>
            <w:vAlign w:val="center"/>
          </w:tcPr>
          <w:p w14:paraId="1C49E51B">
            <w:pPr>
              <w:jc w:val="right"/>
            </w:pPr>
            <w:r>
              <w:rPr>
                <w:rFonts w:ascii="宋体" w:hAnsi="宋体" w:eastAsia="宋体" w:cs="宋体"/>
                <w:b w:val="0"/>
                <w:i w:val="0"/>
                <w:color w:val="000000"/>
                <w:sz w:val="20"/>
              </w:rPr>
              <w:t>0.00</w:t>
            </w:r>
          </w:p>
        </w:tc>
      </w:tr>
      <w:tr w14:paraId="5754F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51CA91">
            <w:pPr>
              <w:jc w:val="left"/>
            </w:pPr>
            <w:r>
              <w:rPr>
                <w:rFonts w:ascii="宋体" w:hAnsi="宋体" w:eastAsia="宋体" w:cs="宋体"/>
                <w:b w:val="0"/>
                <w:i w:val="0"/>
                <w:color w:val="000000"/>
                <w:sz w:val="20"/>
              </w:rPr>
              <w:t>2080801</w:t>
            </w:r>
          </w:p>
        </w:tc>
        <w:tc>
          <w:tcPr>
            <w:tcW w:w="3900" w:type="dxa"/>
            <w:vAlign w:val="center"/>
          </w:tcPr>
          <w:p w14:paraId="1855BC04">
            <w:pPr>
              <w:jc w:val="left"/>
            </w:pPr>
            <w:r>
              <w:rPr>
                <w:rFonts w:ascii="宋体" w:hAnsi="宋体" w:eastAsia="宋体" w:cs="宋体"/>
                <w:b w:val="0"/>
                <w:i w:val="0"/>
                <w:color w:val="000000"/>
                <w:sz w:val="20"/>
              </w:rPr>
              <w:t>死亡抚恤</w:t>
            </w:r>
          </w:p>
        </w:tc>
        <w:tc>
          <w:tcPr>
            <w:tcW w:w="1980" w:type="dxa"/>
            <w:vAlign w:val="center"/>
          </w:tcPr>
          <w:p w14:paraId="6800D495">
            <w:pPr>
              <w:jc w:val="right"/>
            </w:pPr>
            <w:r>
              <w:rPr>
                <w:rFonts w:ascii="宋体" w:hAnsi="宋体" w:eastAsia="宋体" w:cs="宋体"/>
                <w:b w:val="0"/>
                <w:i w:val="0"/>
                <w:color w:val="000000"/>
                <w:sz w:val="20"/>
              </w:rPr>
              <w:t>25.33</w:t>
            </w:r>
          </w:p>
        </w:tc>
        <w:tc>
          <w:tcPr>
            <w:tcW w:w="1980" w:type="dxa"/>
            <w:vAlign w:val="center"/>
          </w:tcPr>
          <w:p w14:paraId="53DA9F61">
            <w:pPr>
              <w:jc w:val="right"/>
            </w:pPr>
            <w:r>
              <w:rPr>
                <w:rFonts w:ascii="宋体" w:hAnsi="宋体" w:eastAsia="宋体" w:cs="宋体"/>
                <w:b w:val="0"/>
                <w:i w:val="0"/>
                <w:color w:val="000000"/>
                <w:sz w:val="20"/>
              </w:rPr>
              <w:t>25.33</w:t>
            </w:r>
          </w:p>
        </w:tc>
        <w:tc>
          <w:tcPr>
            <w:tcW w:w="1952" w:type="dxa"/>
            <w:vAlign w:val="center"/>
          </w:tcPr>
          <w:p w14:paraId="77F19AE1">
            <w:pPr>
              <w:jc w:val="right"/>
            </w:pPr>
            <w:r>
              <w:rPr>
                <w:rFonts w:ascii="宋体" w:hAnsi="宋体" w:eastAsia="宋体" w:cs="宋体"/>
                <w:b w:val="0"/>
                <w:i w:val="0"/>
                <w:color w:val="000000"/>
                <w:sz w:val="20"/>
              </w:rPr>
              <w:t>0.00</w:t>
            </w:r>
          </w:p>
        </w:tc>
      </w:tr>
      <w:tr w14:paraId="0A2B0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34C098">
            <w:pPr>
              <w:jc w:val="left"/>
            </w:pPr>
            <w:r>
              <w:rPr>
                <w:rFonts w:ascii="宋体" w:hAnsi="宋体" w:eastAsia="宋体" w:cs="宋体"/>
                <w:b w:val="0"/>
                <w:i w:val="0"/>
                <w:color w:val="000000"/>
                <w:sz w:val="20"/>
              </w:rPr>
              <w:t>20810</w:t>
            </w:r>
          </w:p>
        </w:tc>
        <w:tc>
          <w:tcPr>
            <w:tcW w:w="3900" w:type="dxa"/>
            <w:vAlign w:val="center"/>
          </w:tcPr>
          <w:p w14:paraId="031B82C6">
            <w:pPr>
              <w:jc w:val="left"/>
            </w:pPr>
            <w:r>
              <w:rPr>
                <w:rFonts w:ascii="宋体" w:hAnsi="宋体" w:eastAsia="宋体" w:cs="宋体"/>
                <w:b w:val="0"/>
                <w:i w:val="0"/>
                <w:color w:val="000000"/>
                <w:sz w:val="20"/>
              </w:rPr>
              <w:t>社会福利</w:t>
            </w:r>
          </w:p>
        </w:tc>
        <w:tc>
          <w:tcPr>
            <w:tcW w:w="1980" w:type="dxa"/>
            <w:vAlign w:val="center"/>
          </w:tcPr>
          <w:p w14:paraId="1FAD31DD">
            <w:pPr>
              <w:jc w:val="right"/>
            </w:pPr>
            <w:r>
              <w:rPr>
                <w:rFonts w:ascii="宋体" w:hAnsi="宋体" w:eastAsia="宋体" w:cs="宋体"/>
                <w:b w:val="0"/>
                <w:i w:val="0"/>
                <w:color w:val="000000"/>
                <w:sz w:val="20"/>
              </w:rPr>
              <w:t>201.35</w:t>
            </w:r>
          </w:p>
        </w:tc>
        <w:tc>
          <w:tcPr>
            <w:tcW w:w="1980" w:type="dxa"/>
            <w:vAlign w:val="center"/>
          </w:tcPr>
          <w:p w14:paraId="499E0CE2">
            <w:pPr>
              <w:jc w:val="right"/>
            </w:pPr>
            <w:r>
              <w:rPr>
                <w:rFonts w:ascii="宋体" w:hAnsi="宋体" w:eastAsia="宋体" w:cs="宋体"/>
                <w:b w:val="0"/>
                <w:i w:val="0"/>
                <w:color w:val="000000"/>
                <w:sz w:val="20"/>
              </w:rPr>
              <w:t>0.00</w:t>
            </w:r>
          </w:p>
        </w:tc>
        <w:tc>
          <w:tcPr>
            <w:tcW w:w="1952" w:type="dxa"/>
            <w:vAlign w:val="center"/>
          </w:tcPr>
          <w:p w14:paraId="41843581">
            <w:pPr>
              <w:jc w:val="right"/>
            </w:pPr>
            <w:r>
              <w:rPr>
                <w:rFonts w:ascii="宋体" w:hAnsi="宋体" w:eastAsia="宋体" w:cs="宋体"/>
                <w:b w:val="0"/>
                <w:i w:val="0"/>
                <w:color w:val="000000"/>
                <w:sz w:val="20"/>
              </w:rPr>
              <w:t>201.35</w:t>
            </w:r>
          </w:p>
        </w:tc>
      </w:tr>
      <w:tr w14:paraId="59060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0D6CDB">
            <w:pPr>
              <w:jc w:val="left"/>
            </w:pPr>
            <w:r>
              <w:rPr>
                <w:rFonts w:ascii="宋体" w:hAnsi="宋体" w:eastAsia="宋体" w:cs="宋体"/>
                <w:b w:val="0"/>
                <w:i w:val="0"/>
                <w:color w:val="000000"/>
                <w:sz w:val="20"/>
              </w:rPr>
              <w:t>2081001</w:t>
            </w:r>
          </w:p>
        </w:tc>
        <w:tc>
          <w:tcPr>
            <w:tcW w:w="3900" w:type="dxa"/>
            <w:vAlign w:val="center"/>
          </w:tcPr>
          <w:p w14:paraId="600058EF">
            <w:pPr>
              <w:jc w:val="left"/>
            </w:pPr>
            <w:r>
              <w:rPr>
                <w:rFonts w:ascii="宋体" w:hAnsi="宋体" w:eastAsia="宋体" w:cs="宋体"/>
                <w:b w:val="0"/>
                <w:i w:val="0"/>
                <w:color w:val="000000"/>
                <w:sz w:val="20"/>
              </w:rPr>
              <w:t>儿童福利</w:t>
            </w:r>
          </w:p>
        </w:tc>
        <w:tc>
          <w:tcPr>
            <w:tcW w:w="1980" w:type="dxa"/>
            <w:vAlign w:val="center"/>
          </w:tcPr>
          <w:p w14:paraId="734027A0">
            <w:pPr>
              <w:jc w:val="right"/>
            </w:pPr>
            <w:r>
              <w:rPr>
                <w:rFonts w:ascii="宋体" w:hAnsi="宋体" w:eastAsia="宋体" w:cs="宋体"/>
                <w:b w:val="0"/>
                <w:i w:val="0"/>
                <w:color w:val="000000"/>
                <w:sz w:val="20"/>
              </w:rPr>
              <w:t>1.35</w:t>
            </w:r>
          </w:p>
        </w:tc>
        <w:tc>
          <w:tcPr>
            <w:tcW w:w="1980" w:type="dxa"/>
            <w:vAlign w:val="center"/>
          </w:tcPr>
          <w:p w14:paraId="59F49A02">
            <w:pPr>
              <w:jc w:val="right"/>
            </w:pPr>
            <w:r>
              <w:rPr>
                <w:rFonts w:ascii="宋体" w:hAnsi="宋体" w:eastAsia="宋体" w:cs="宋体"/>
                <w:b w:val="0"/>
                <w:i w:val="0"/>
                <w:color w:val="000000"/>
                <w:sz w:val="20"/>
              </w:rPr>
              <w:t>0.00</w:t>
            </w:r>
          </w:p>
        </w:tc>
        <w:tc>
          <w:tcPr>
            <w:tcW w:w="1952" w:type="dxa"/>
            <w:vAlign w:val="center"/>
          </w:tcPr>
          <w:p w14:paraId="41914378">
            <w:pPr>
              <w:jc w:val="right"/>
            </w:pPr>
            <w:r>
              <w:rPr>
                <w:rFonts w:ascii="宋体" w:hAnsi="宋体" w:eastAsia="宋体" w:cs="宋体"/>
                <w:b w:val="0"/>
                <w:i w:val="0"/>
                <w:color w:val="000000"/>
                <w:sz w:val="20"/>
              </w:rPr>
              <w:t>1.35</w:t>
            </w:r>
          </w:p>
        </w:tc>
      </w:tr>
      <w:tr w14:paraId="267E5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B30D75">
            <w:pPr>
              <w:jc w:val="left"/>
            </w:pPr>
            <w:r>
              <w:rPr>
                <w:rFonts w:ascii="宋体" w:hAnsi="宋体" w:eastAsia="宋体" w:cs="宋体"/>
                <w:b w:val="0"/>
                <w:i w:val="0"/>
                <w:color w:val="000000"/>
                <w:sz w:val="20"/>
              </w:rPr>
              <w:t>2081004</w:t>
            </w:r>
          </w:p>
        </w:tc>
        <w:tc>
          <w:tcPr>
            <w:tcW w:w="3900" w:type="dxa"/>
            <w:vAlign w:val="center"/>
          </w:tcPr>
          <w:p w14:paraId="0C0390D9">
            <w:pPr>
              <w:jc w:val="left"/>
            </w:pPr>
            <w:r>
              <w:rPr>
                <w:rFonts w:ascii="宋体" w:hAnsi="宋体" w:eastAsia="宋体" w:cs="宋体"/>
                <w:b w:val="0"/>
                <w:i w:val="0"/>
                <w:color w:val="000000"/>
                <w:sz w:val="20"/>
              </w:rPr>
              <w:t>殡葬</w:t>
            </w:r>
          </w:p>
        </w:tc>
        <w:tc>
          <w:tcPr>
            <w:tcW w:w="1980" w:type="dxa"/>
            <w:vAlign w:val="center"/>
          </w:tcPr>
          <w:p w14:paraId="1527F4F3">
            <w:pPr>
              <w:jc w:val="right"/>
            </w:pPr>
            <w:r>
              <w:rPr>
                <w:rFonts w:ascii="宋体" w:hAnsi="宋体" w:eastAsia="宋体" w:cs="宋体"/>
                <w:b w:val="0"/>
                <w:i w:val="0"/>
                <w:color w:val="000000"/>
                <w:sz w:val="20"/>
              </w:rPr>
              <w:t>200.00</w:t>
            </w:r>
          </w:p>
        </w:tc>
        <w:tc>
          <w:tcPr>
            <w:tcW w:w="1980" w:type="dxa"/>
            <w:vAlign w:val="center"/>
          </w:tcPr>
          <w:p w14:paraId="1BB56ACC">
            <w:pPr>
              <w:jc w:val="right"/>
            </w:pPr>
            <w:r>
              <w:rPr>
                <w:rFonts w:ascii="宋体" w:hAnsi="宋体" w:eastAsia="宋体" w:cs="宋体"/>
                <w:b w:val="0"/>
                <w:i w:val="0"/>
                <w:color w:val="000000"/>
                <w:sz w:val="20"/>
              </w:rPr>
              <w:t>0.00</w:t>
            </w:r>
          </w:p>
        </w:tc>
        <w:tc>
          <w:tcPr>
            <w:tcW w:w="1952" w:type="dxa"/>
            <w:vAlign w:val="center"/>
          </w:tcPr>
          <w:p w14:paraId="4CBBF2C5">
            <w:pPr>
              <w:jc w:val="right"/>
            </w:pPr>
            <w:r>
              <w:rPr>
                <w:rFonts w:ascii="宋体" w:hAnsi="宋体" w:eastAsia="宋体" w:cs="宋体"/>
                <w:b w:val="0"/>
                <w:i w:val="0"/>
                <w:color w:val="000000"/>
                <w:sz w:val="20"/>
              </w:rPr>
              <w:t>200.00</w:t>
            </w:r>
          </w:p>
        </w:tc>
      </w:tr>
      <w:tr w14:paraId="5B6D4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B6C696">
            <w:pPr>
              <w:jc w:val="left"/>
            </w:pPr>
            <w:r>
              <w:rPr>
                <w:rFonts w:ascii="宋体" w:hAnsi="宋体" w:eastAsia="宋体" w:cs="宋体"/>
                <w:b w:val="0"/>
                <w:i w:val="0"/>
                <w:color w:val="000000"/>
                <w:sz w:val="20"/>
              </w:rPr>
              <w:t>20811</w:t>
            </w:r>
          </w:p>
        </w:tc>
        <w:tc>
          <w:tcPr>
            <w:tcW w:w="3900" w:type="dxa"/>
            <w:vAlign w:val="center"/>
          </w:tcPr>
          <w:p w14:paraId="650B8EDF">
            <w:pPr>
              <w:jc w:val="left"/>
            </w:pPr>
            <w:r>
              <w:rPr>
                <w:rFonts w:ascii="宋体" w:hAnsi="宋体" w:eastAsia="宋体" w:cs="宋体"/>
                <w:b w:val="0"/>
                <w:i w:val="0"/>
                <w:color w:val="000000"/>
                <w:sz w:val="20"/>
              </w:rPr>
              <w:t>残疾人事业</w:t>
            </w:r>
          </w:p>
        </w:tc>
        <w:tc>
          <w:tcPr>
            <w:tcW w:w="1980" w:type="dxa"/>
            <w:vAlign w:val="center"/>
          </w:tcPr>
          <w:p w14:paraId="1E9F350E">
            <w:pPr>
              <w:jc w:val="right"/>
            </w:pPr>
            <w:r>
              <w:rPr>
                <w:rFonts w:ascii="宋体" w:hAnsi="宋体" w:eastAsia="宋体" w:cs="宋体"/>
                <w:b w:val="0"/>
                <w:i w:val="0"/>
                <w:color w:val="000000"/>
                <w:sz w:val="20"/>
              </w:rPr>
              <w:t>2.22</w:t>
            </w:r>
          </w:p>
        </w:tc>
        <w:tc>
          <w:tcPr>
            <w:tcW w:w="1980" w:type="dxa"/>
            <w:vAlign w:val="center"/>
          </w:tcPr>
          <w:p w14:paraId="37923BAD">
            <w:pPr>
              <w:jc w:val="right"/>
            </w:pPr>
            <w:r>
              <w:rPr>
                <w:rFonts w:ascii="宋体" w:hAnsi="宋体" w:eastAsia="宋体" w:cs="宋体"/>
                <w:b w:val="0"/>
                <w:i w:val="0"/>
                <w:color w:val="000000"/>
                <w:sz w:val="20"/>
              </w:rPr>
              <w:t>2.22</w:t>
            </w:r>
          </w:p>
        </w:tc>
        <w:tc>
          <w:tcPr>
            <w:tcW w:w="1952" w:type="dxa"/>
            <w:vAlign w:val="center"/>
          </w:tcPr>
          <w:p w14:paraId="678127CF">
            <w:pPr>
              <w:jc w:val="right"/>
            </w:pPr>
            <w:r>
              <w:rPr>
                <w:rFonts w:ascii="宋体" w:hAnsi="宋体" w:eastAsia="宋体" w:cs="宋体"/>
                <w:b w:val="0"/>
                <w:i w:val="0"/>
                <w:color w:val="000000"/>
                <w:sz w:val="20"/>
              </w:rPr>
              <w:t>0.00</w:t>
            </w:r>
          </w:p>
        </w:tc>
      </w:tr>
      <w:tr w14:paraId="563AF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A4A6BD">
            <w:pPr>
              <w:jc w:val="left"/>
            </w:pPr>
            <w:r>
              <w:rPr>
                <w:rFonts w:ascii="宋体" w:hAnsi="宋体" w:eastAsia="宋体" w:cs="宋体"/>
                <w:b w:val="0"/>
                <w:i w:val="0"/>
                <w:color w:val="000000"/>
                <w:sz w:val="20"/>
              </w:rPr>
              <w:t>2081199</w:t>
            </w:r>
          </w:p>
        </w:tc>
        <w:tc>
          <w:tcPr>
            <w:tcW w:w="3900" w:type="dxa"/>
            <w:vAlign w:val="center"/>
          </w:tcPr>
          <w:p w14:paraId="03EF5BB1">
            <w:pPr>
              <w:jc w:val="left"/>
            </w:pPr>
            <w:r>
              <w:rPr>
                <w:rFonts w:ascii="宋体" w:hAnsi="宋体" w:eastAsia="宋体" w:cs="宋体"/>
                <w:b w:val="0"/>
                <w:i w:val="0"/>
                <w:color w:val="000000"/>
                <w:sz w:val="20"/>
              </w:rPr>
              <w:t>其他残疾人事业支出</w:t>
            </w:r>
          </w:p>
        </w:tc>
        <w:tc>
          <w:tcPr>
            <w:tcW w:w="1980" w:type="dxa"/>
            <w:vAlign w:val="center"/>
          </w:tcPr>
          <w:p w14:paraId="2D66E4AC">
            <w:pPr>
              <w:jc w:val="right"/>
            </w:pPr>
            <w:r>
              <w:rPr>
                <w:rFonts w:ascii="宋体" w:hAnsi="宋体" w:eastAsia="宋体" w:cs="宋体"/>
                <w:b w:val="0"/>
                <w:i w:val="0"/>
                <w:color w:val="000000"/>
                <w:sz w:val="20"/>
              </w:rPr>
              <w:t>2.22</w:t>
            </w:r>
          </w:p>
        </w:tc>
        <w:tc>
          <w:tcPr>
            <w:tcW w:w="1980" w:type="dxa"/>
            <w:vAlign w:val="center"/>
          </w:tcPr>
          <w:p w14:paraId="67A5A4C5">
            <w:pPr>
              <w:jc w:val="right"/>
            </w:pPr>
            <w:r>
              <w:rPr>
                <w:rFonts w:ascii="宋体" w:hAnsi="宋体" w:eastAsia="宋体" w:cs="宋体"/>
                <w:b w:val="0"/>
                <w:i w:val="0"/>
                <w:color w:val="000000"/>
                <w:sz w:val="20"/>
              </w:rPr>
              <w:t>2.22</w:t>
            </w:r>
          </w:p>
        </w:tc>
        <w:tc>
          <w:tcPr>
            <w:tcW w:w="1952" w:type="dxa"/>
            <w:vAlign w:val="center"/>
          </w:tcPr>
          <w:p w14:paraId="7A4B9D2D">
            <w:pPr>
              <w:jc w:val="right"/>
            </w:pPr>
            <w:r>
              <w:rPr>
                <w:rFonts w:ascii="宋体" w:hAnsi="宋体" w:eastAsia="宋体" w:cs="宋体"/>
                <w:b w:val="0"/>
                <w:i w:val="0"/>
                <w:color w:val="000000"/>
                <w:sz w:val="20"/>
              </w:rPr>
              <w:t>0.00</w:t>
            </w:r>
          </w:p>
        </w:tc>
      </w:tr>
      <w:tr w14:paraId="5D978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1D195C">
            <w:pPr>
              <w:jc w:val="left"/>
            </w:pPr>
            <w:r>
              <w:rPr>
                <w:rFonts w:ascii="宋体" w:hAnsi="宋体" w:eastAsia="宋体" w:cs="宋体"/>
                <w:b w:val="0"/>
                <w:i w:val="0"/>
                <w:color w:val="000000"/>
                <w:sz w:val="20"/>
              </w:rPr>
              <w:t>210</w:t>
            </w:r>
          </w:p>
        </w:tc>
        <w:tc>
          <w:tcPr>
            <w:tcW w:w="3900" w:type="dxa"/>
            <w:vAlign w:val="center"/>
          </w:tcPr>
          <w:p w14:paraId="0ED1CBCA">
            <w:pPr>
              <w:jc w:val="left"/>
            </w:pPr>
            <w:r>
              <w:rPr>
                <w:rFonts w:ascii="宋体" w:hAnsi="宋体" w:eastAsia="宋体" w:cs="宋体"/>
                <w:b w:val="0"/>
                <w:i w:val="0"/>
                <w:color w:val="000000"/>
                <w:sz w:val="20"/>
              </w:rPr>
              <w:t>卫生健康支出</w:t>
            </w:r>
          </w:p>
        </w:tc>
        <w:tc>
          <w:tcPr>
            <w:tcW w:w="1980" w:type="dxa"/>
            <w:vAlign w:val="center"/>
          </w:tcPr>
          <w:p w14:paraId="10E00A6C">
            <w:pPr>
              <w:jc w:val="right"/>
            </w:pPr>
            <w:r>
              <w:rPr>
                <w:rFonts w:ascii="宋体" w:hAnsi="宋体" w:eastAsia="宋体" w:cs="宋体"/>
                <w:b w:val="0"/>
                <w:i w:val="0"/>
                <w:color w:val="000000"/>
                <w:sz w:val="20"/>
              </w:rPr>
              <w:t>16.33</w:t>
            </w:r>
          </w:p>
        </w:tc>
        <w:tc>
          <w:tcPr>
            <w:tcW w:w="1980" w:type="dxa"/>
            <w:vAlign w:val="center"/>
          </w:tcPr>
          <w:p w14:paraId="59DE7B9B">
            <w:pPr>
              <w:jc w:val="right"/>
            </w:pPr>
            <w:r>
              <w:rPr>
                <w:rFonts w:ascii="宋体" w:hAnsi="宋体" w:eastAsia="宋体" w:cs="宋体"/>
                <w:b w:val="0"/>
                <w:i w:val="0"/>
                <w:color w:val="000000"/>
                <w:sz w:val="20"/>
              </w:rPr>
              <w:t>16.33</w:t>
            </w:r>
          </w:p>
        </w:tc>
        <w:tc>
          <w:tcPr>
            <w:tcW w:w="1952" w:type="dxa"/>
            <w:vAlign w:val="center"/>
          </w:tcPr>
          <w:p w14:paraId="49FBD119">
            <w:pPr>
              <w:jc w:val="right"/>
            </w:pPr>
            <w:r>
              <w:rPr>
                <w:rFonts w:ascii="宋体" w:hAnsi="宋体" w:eastAsia="宋体" w:cs="宋体"/>
                <w:b w:val="0"/>
                <w:i w:val="0"/>
                <w:color w:val="000000"/>
                <w:sz w:val="20"/>
              </w:rPr>
              <w:t>0.00</w:t>
            </w:r>
          </w:p>
        </w:tc>
      </w:tr>
      <w:tr w14:paraId="13330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D24DDD">
            <w:pPr>
              <w:jc w:val="left"/>
            </w:pPr>
            <w:r>
              <w:rPr>
                <w:rFonts w:ascii="宋体" w:hAnsi="宋体" w:eastAsia="宋体" w:cs="宋体"/>
                <w:b w:val="0"/>
                <w:i w:val="0"/>
                <w:color w:val="000000"/>
                <w:sz w:val="20"/>
              </w:rPr>
              <w:t>21011</w:t>
            </w:r>
          </w:p>
        </w:tc>
        <w:tc>
          <w:tcPr>
            <w:tcW w:w="3900" w:type="dxa"/>
            <w:vAlign w:val="center"/>
          </w:tcPr>
          <w:p w14:paraId="5884396C">
            <w:pPr>
              <w:jc w:val="left"/>
            </w:pPr>
            <w:r>
              <w:rPr>
                <w:rFonts w:ascii="宋体" w:hAnsi="宋体" w:eastAsia="宋体" w:cs="宋体"/>
                <w:b w:val="0"/>
                <w:i w:val="0"/>
                <w:color w:val="000000"/>
                <w:sz w:val="20"/>
              </w:rPr>
              <w:t>行政事业单位医疗</w:t>
            </w:r>
          </w:p>
        </w:tc>
        <w:tc>
          <w:tcPr>
            <w:tcW w:w="1980" w:type="dxa"/>
            <w:vAlign w:val="center"/>
          </w:tcPr>
          <w:p w14:paraId="1AF8CEDF">
            <w:pPr>
              <w:jc w:val="right"/>
            </w:pPr>
            <w:r>
              <w:rPr>
                <w:rFonts w:ascii="宋体" w:hAnsi="宋体" w:eastAsia="宋体" w:cs="宋体"/>
                <w:b w:val="0"/>
                <w:i w:val="0"/>
                <w:color w:val="000000"/>
                <w:sz w:val="20"/>
              </w:rPr>
              <w:t>16.33</w:t>
            </w:r>
          </w:p>
        </w:tc>
        <w:tc>
          <w:tcPr>
            <w:tcW w:w="1980" w:type="dxa"/>
            <w:vAlign w:val="center"/>
          </w:tcPr>
          <w:p w14:paraId="3D535B5F">
            <w:pPr>
              <w:jc w:val="right"/>
            </w:pPr>
            <w:r>
              <w:rPr>
                <w:rFonts w:ascii="宋体" w:hAnsi="宋体" w:eastAsia="宋体" w:cs="宋体"/>
                <w:b w:val="0"/>
                <w:i w:val="0"/>
                <w:color w:val="000000"/>
                <w:sz w:val="20"/>
              </w:rPr>
              <w:t>16.33</w:t>
            </w:r>
          </w:p>
        </w:tc>
        <w:tc>
          <w:tcPr>
            <w:tcW w:w="1952" w:type="dxa"/>
            <w:vAlign w:val="center"/>
          </w:tcPr>
          <w:p w14:paraId="01D2E4B6">
            <w:pPr>
              <w:jc w:val="right"/>
            </w:pPr>
            <w:r>
              <w:rPr>
                <w:rFonts w:ascii="宋体" w:hAnsi="宋体" w:eastAsia="宋体" w:cs="宋体"/>
                <w:b w:val="0"/>
                <w:i w:val="0"/>
                <w:color w:val="000000"/>
                <w:sz w:val="20"/>
              </w:rPr>
              <w:t>0.00</w:t>
            </w:r>
          </w:p>
        </w:tc>
      </w:tr>
      <w:tr w14:paraId="28E0E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7678BD">
            <w:pPr>
              <w:jc w:val="left"/>
            </w:pPr>
            <w:r>
              <w:rPr>
                <w:rFonts w:ascii="宋体" w:hAnsi="宋体" w:eastAsia="宋体" w:cs="宋体"/>
                <w:b w:val="0"/>
                <w:i w:val="0"/>
                <w:color w:val="000000"/>
                <w:sz w:val="20"/>
              </w:rPr>
              <w:t>2101101</w:t>
            </w:r>
          </w:p>
        </w:tc>
        <w:tc>
          <w:tcPr>
            <w:tcW w:w="3900" w:type="dxa"/>
            <w:vAlign w:val="center"/>
          </w:tcPr>
          <w:p w14:paraId="67083329">
            <w:pPr>
              <w:jc w:val="left"/>
            </w:pPr>
            <w:r>
              <w:rPr>
                <w:rFonts w:ascii="宋体" w:hAnsi="宋体" w:eastAsia="宋体" w:cs="宋体"/>
                <w:b w:val="0"/>
                <w:i w:val="0"/>
                <w:color w:val="000000"/>
                <w:sz w:val="20"/>
              </w:rPr>
              <w:t>行政单位医疗</w:t>
            </w:r>
          </w:p>
        </w:tc>
        <w:tc>
          <w:tcPr>
            <w:tcW w:w="1980" w:type="dxa"/>
            <w:vAlign w:val="center"/>
          </w:tcPr>
          <w:p w14:paraId="2DBE0787">
            <w:pPr>
              <w:jc w:val="right"/>
            </w:pPr>
            <w:r>
              <w:rPr>
                <w:rFonts w:ascii="宋体" w:hAnsi="宋体" w:eastAsia="宋体" w:cs="宋体"/>
                <w:b w:val="0"/>
                <w:i w:val="0"/>
                <w:color w:val="000000"/>
                <w:sz w:val="20"/>
              </w:rPr>
              <w:t>15.06</w:t>
            </w:r>
          </w:p>
        </w:tc>
        <w:tc>
          <w:tcPr>
            <w:tcW w:w="1980" w:type="dxa"/>
            <w:vAlign w:val="center"/>
          </w:tcPr>
          <w:p w14:paraId="546ADE8F">
            <w:pPr>
              <w:jc w:val="right"/>
            </w:pPr>
            <w:r>
              <w:rPr>
                <w:rFonts w:ascii="宋体" w:hAnsi="宋体" w:eastAsia="宋体" w:cs="宋体"/>
                <w:b w:val="0"/>
                <w:i w:val="0"/>
                <w:color w:val="000000"/>
                <w:sz w:val="20"/>
              </w:rPr>
              <w:t>15.06</w:t>
            </w:r>
          </w:p>
        </w:tc>
        <w:tc>
          <w:tcPr>
            <w:tcW w:w="1952" w:type="dxa"/>
            <w:vAlign w:val="center"/>
          </w:tcPr>
          <w:p w14:paraId="119AD5DB">
            <w:pPr>
              <w:jc w:val="right"/>
            </w:pPr>
            <w:r>
              <w:rPr>
                <w:rFonts w:ascii="宋体" w:hAnsi="宋体" w:eastAsia="宋体" w:cs="宋体"/>
                <w:b w:val="0"/>
                <w:i w:val="0"/>
                <w:color w:val="000000"/>
                <w:sz w:val="20"/>
              </w:rPr>
              <w:t>0.00</w:t>
            </w:r>
          </w:p>
        </w:tc>
      </w:tr>
      <w:tr w14:paraId="35FFA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10A8C2">
            <w:pPr>
              <w:jc w:val="left"/>
            </w:pPr>
            <w:r>
              <w:rPr>
                <w:rFonts w:ascii="宋体" w:hAnsi="宋体" w:eastAsia="宋体" w:cs="宋体"/>
                <w:b w:val="0"/>
                <w:i w:val="0"/>
                <w:color w:val="000000"/>
                <w:sz w:val="20"/>
              </w:rPr>
              <w:t>2101199</w:t>
            </w:r>
          </w:p>
        </w:tc>
        <w:tc>
          <w:tcPr>
            <w:tcW w:w="3900" w:type="dxa"/>
            <w:vAlign w:val="center"/>
          </w:tcPr>
          <w:p w14:paraId="7BA4D740">
            <w:pPr>
              <w:jc w:val="left"/>
            </w:pPr>
            <w:r>
              <w:rPr>
                <w:rFonts w:ascii="宋体" w:hAnsi="宋体" w:eastAsia="宋体" w:cs="宋体"/>
                <w:b w:val="0"/>
                <w:i w:val="0"/>
                <w:color w:val="000000"/>
                <w:sz w:val="20"/>
              </w:rPr>
              <w:t>其他行政事业单位医疗支出</w:t>
            </w:r>
          </w:p>
        </w:tc>
        <w:tc>
          <w:tcPr>
            <w:tcW w:w="1980" w:type="dxa"/>
            <w:vAlign w:val="center"/>
          </w:tcPr>
          <w:p w14:paraId="34D03B7B">
            <w:pPr>
              <w:jc w:val="right"/>
            </w:pPr>
            <w:r>
              <w:rPr>
                <w:rFonts w:ascii="宋体" w:hAnsi="宋体" w:eastAsia="宋体" w:cs="宋体"/>
                <w:b w:val="0"/>
                <w:i w:val="0"/>
                <w:color w:val="000000"/>
                <w:sz w:val="20"/>
              </w:rPr>
              <w:t>1.27</w:t>
            </w:r>
          </w:p>
        </w:tc>
        <w:tc>
          <w:tcPr>
            <w:tcW w:w="1980" w:type="dxa"/>
            <w:vAlign w:val="center"/>
          </w:tcPr>
          <w:p w14:paraId="35BAC7AD">
            <w:pPr>
              <w:jc w:val="right"/>
            </w:pPr>
            <w:r>
              <w:rPr>
                <w:rFonts w:ascii="宋体" w:hAnsi="宋体" w:eastAsia="宋体" w:cs="宋体"/>
                <w:b w:val="0"/>
                <w:i w:val="0"/>
                <w:color w:val="000000"/>
                <w:sz w:val="20"/>
              </w:rPr>
              <w:t>1.27</w:t>
            </w:r>
          </w:p>
        </w:tc>
        <w:tc>
          <w:tcPr>
            <w:tcW w:w="1952" w:type="dxa"/>
            <w:vAlign w:val="center"/>
          </w:tcPr>
          <w:p w14:paraId="73F71CA2">
            <w:pPr>
              <w:jc w:val="right"/>
            </w:pPr>
            <w:r>
              <w:rPr>
                <w:rFonts w:ascii="宋体" w:hAnsi="宋体" w:eastAsia="宋体" w:cs="宋体"/>
                <w:b w:val="0"/>
                <w:i w:val="0"/>
                <w:color w:val="000000"/>
                <w:sz w:val="20"/>
              </w:rPr>
              <w:t>0.00</w:t>
            </w:r>
          </w:p>
        </w:tc>
      </w:tr>
      <w:tr w14:paraId="0CE96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2C006F">
            <w:pPr>
              <w:jc w:val="left"/>
            </w:pPr>
            <w:r>
              <w:rPr>
                <w:rFonts w:ascii="宋体" w:hAnsi="宋体" w:eastAsia="宋体" w:cs="宋体"/>
                <w:b w:val="0"/>
                <w:i w:val="0"/>
                <w:color w:val="000000"/>
                <w:sz w:val="20"/>
              </w:rPr>
              <w:t>221</w:t>
            </w:r>
          </w:p>
        </w:tc>
        <w:tc>
          <w:tcPr>
            <w:tcW w:w="3900" w:type="dxa"/>
            <w:vAlign w:val="center"/>
          </w:tcPr>
          <w:p w14:paraId="4D1F9B45">
            <w:pPr>
              <w:jc w:val="left"/>
            </w:pPr>
            <w:r>
              <w:rPr>
                <w:rFonts w:ascii="宋体" w:hAnsi="宋体" w:eastAsia="宋体" w:cs="宋体"/>
                <w:b w:val="0"/>
                <w:i w:val="0"/>
                <w:color w:val="000000"/>
                <w:sz w:val="20"/>
              </w:rPr>
              <w:t>住房保障支出</w:t>
            </w:r>
          </w:p>
        </w:tc>
        <w:tc>
          <w:tcPr>
            <w:tcW w:w="1980" w:type="dxa"/>
            <w:vAlign w:val="center"/>
          </w:tcPr>
          <w:p w14:paraId="24C2CABE">
            <w:pPr>
              <w:jc w:val="right"/>
            </w:pPr>
            <w:r>
              <w:rPr>
                <w:rFonts w:ascii="宋体" w:hAnsi="宋体" w:eastAsia="宋体" w:cs="宋体"/>
                <w:b w:val="0"/>
                <w:i w:val="0"/>
                <w:color w:val="000000"/>
                <w:sz w:val="20"/>
              </w:rPr>
              <w:t>34.55</w:t>
            </w:r>
          </w:p>
        </w:tc>
        <w:tc>
          <w:tcPr>
            <w:tcW w:w="1980" w:type="dxa"/>
            <w:vAlign w:val="center"/>
          </w:tcPr>
          <w:p w14:paraId="195427AE">
            <w:pPr>
              <w:jc w:val="right"/>
            </w:pPr>
            <w:r>
              <w:rPr>
                <w:rFonts w:ascii="宋体" w:hAnsi="宋体" w:eastAsia="宋体" w:cs="宋体"/>
                <w:b w:val="0"/>
                <w:i w:val="0"/>
                <w:color w:val="000000"/>
                <w:sz w:val="20"/>
              </w:rPr>
              <w:t>34.55</w:t>
            </w:r>
          </w:p>
        </w:tc>
        <w:tc>
          <w:tcPr>
            <w:tcW w:w="1952" w:type="dxa"/>
            <w:vAlign w:val="center"/>
          </w:tcPr>
          <w:p w14:paraId="688C28EC">
            <w:pPr>
              <w:jc w:val="right"/>
            </w:pPr>
            <w:r>
              <w:rPr>
                <w:rFonts w:ascii="宋体" w:hAnsi="宋体" w:eastAsia="宋体" w:cs="宋体"/>
                <w:b w:val="0"/>
                <w:i w:val="0"/>
                <w:color w:val="000000"/>
                <w:sz w:val="20"/>
              </w:rPr>
              <w:t>0.00</w:t>
            </w:r>
          </w:p>
        </w:tc>
      </w:tr>
      <w:tr w14:paraId="1E43F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B2781E">
            <w:pPr>
              <w:jc w:val="left"/>
            </w:pPr>
            <w:r>
              <w:rPr>
                <w:rFonts w:ascii="宋体" w:hAnsi="宋体" w:eastAsia="宋体" w:cs="宋体"/>
                <w:b w:val="0"/>
                <w:i w:val="0"/>
                <w:color w:val="000000"/>
                <w:sz w:val="20"/>
              </w:rPr>
              <w:t>22102</w:t>
            </w:r>
          </w:p>
        </w:tc>
        <w:tc>
          <w:tcPr>
            <w:tcW w:w="3900" w:type="dxa"/>
            <w:vAlign w:val="center"/>
          </w:tcPr>
          <w:p w14:paraId="07298633">
            <w:pPr>
              <w:jc w:val="left"/>
            </w:pPr>
            <w:r>
              <w:rPr>
                <w:rFonts w:ascii="宋体" w:hAnsi="宋体" w:eastAsia="宋体" w:cs="宋体"/>
                <w:b w:val="0"/>
                <w:i w:val="0"/>
                <w:color w:val="000000"/>
                <w:sz w:val="20"/>
              </w:rPr>
              <w:t>住房改革支出</w:t>
            </w:r>
          </w:p>
        </w:tc>
        <w:tc>
          <w:tcPr>
            <w:tcW w:w="1980" w:type="dxa"/>
            <w:vAlign w:val="center"/>
          </w:tcPr>
          <w:p w14:paraId="50F2BCA0">
            <w:pPr>
              <w:jc w:val="right"/>
            </w:pPr>
            <w:r>
              <w:rPr>
                <w:rFonts w:ascii="宋体" w:hAnsi="宋体" w:eastAsia="宋体" w:cs="宋体"/>
                <w:b w:val="0"/>
                <w:i w:val="0"/>
                <w:color w:val="000000"/>
                <w:sz w:val="20"/>
              </w:rPr>
              <w:t>34.55</w:t>
            </w:r>
          </w:p>
        </w:tc>
        <w:tc>
          <w:tcPr>
            <w:tcW w:w="1980" w:type="dxa"/>
            <w:vAlign w:val="center"/>
          </w:tcPr>
          <w:p w14:paraId="0530E01B">
            <w:pPr>
              <w:jc w:val="right"/>
            </w:pPr>
            <w:r>
              <w:rPr>
                <w:rFonts w:ascii="宋体" w:hAnsi="宋体" w:eastAsia="宋体" w:cs="宋体"/>
                <w:b w:val="0"/>
                <w:i w:val="0"/>
                <w:color w:val="000000"/>
                <w:sz w:val="20"/>
              </w:rPr>
              <w:t>34.55</w:t>
            </w:r>
          </w:p>
        </w:tc>
        <w:tc>
          <w:tcPr>
            <w:tcW w:w="1952" w:type="dxa"/>
            <w:vAlign w:val="center"/>
          </w:tcPr>
          <w:p w14:paraId="3664735D">
            <w:pPr>
              <w:jc w:val="right"/>
            </w:pPr>
            <w:r>
              <w:rPr>
                <w:rFonts w:ascii="宋体" w:hAnsi="宋体" w:eastAsia="宋体" w:cs="宋体"/>
                <w:b w:val="0"/>
                <w:i w:val="0"/>
                <w:color w:val="000000"/>
                <w:sz w:val="20"/>
              </w:rPr>
              <w:t>0.00</w:t>
            </w:r>
          </w:p>
        </w:tc>
      </w:tr>
      <w:tr w14:paraId="58D68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9A48FC">
            <w:pPr>
              <w:jc w:val="left"/>
            </w:pPr>
            <w:r>
              <w:rPr>
                <w:rFonts w:ascii="宋体" w:hAnsi="宋体" w:eastAsia="宋体" w:cs="宋体"/>
                <w:b w:val="0"/>
                <w:i w:val="0"/>
                <w:color w:val="000000"/>
                <w:sz w:val="20"/>
              </w:rPr>
              <w:t>2210201</w:t>
            </w:r>
          </w:p>
        </w:tc>
        <w:tc>
          <w:tcPr>
            <w:tcW w:w="3900" w:type="dxa"/>
            <w:vAlign w:val="center"/>
          </w:tcPr>
          <w:p w14:paraId="6B6DE5D8">
            <w:pPr>
              <w:jc w:val="left"/>
            </w:pPr>
            <w:r>
              <w:rPr>
                <w:rFonts w:ascii="宋体" w:hAnsi="宋体" w:eastAsia="宋体" w:cs="宋体"/>
                <w:b w:val="0"/>
                <w:i w:val="0"/>
                <w:color w:val="000000"/>
                <w:sz w:val="20"/>
              </w:rPr>
              <w:t>住房公积金</w:t>
            </w:r>
          </w:p>
        </w:tc>
        <w:tc>
          <w:tcPr>
            <w:tcW w:w="1980" w:type="dxa"/>
            <w:vAlign w:val="center"/>
          </w:tcPr>
          <w:p w14:paraId="1A7CCA4A">
            <w:pPr>
              <w:jc w:val="right"/>
            </w:pPr>
            <w:r>
              <w:rPr>
                <w:rFonts w:ascii="宋体" w:hAnsi="宋体" w:eastAsia="宋体" w:cs="宋体"/>
                <w:b w:val="0"/>
                <w:i w:val="0"/>
                <w:color w:val="000000"/>
                <w:sz w:val="20"/>
              </w:rPr>
              <w:t>34.55</w:t>
            </w:r>
          </w:p>
        </w:tc>
        <w:tc>
          <w:tcPr>
            <w:tcW w:w="1980" w:type="dxa"/>
            <w:vAlign w:val="center"/>
          </w:tcPr>
          <w:p w14:paraId="4AECD15E">
            <w:pPr>
              <w:jc w:val="right"/>
            </w:pPr>
            <w:r>
              <w:rPr>
                <w:rFonts w:ascii="宋体" w:hAnsi="宋体" w:eastAsia="宋体" w:cs="宋体"/>
                <w:b w:val="0"/>
                <w:i w:val="0"/>
                <w:color w:val="000000"/>
                <w:sz w:val="20"/>
              </w:rPr>
              <w:t>34.55</w:t>
            </w:r>
          </w:p>
        </w:tc>
        <w:tc>
          <w:tcPr>
            <w:tcW w:w="1952" w:type="dxa"/>
            <w:vAlign w:val="center"/>
          </w:tcPr>
          <w:p w14:paraId="716D5B9C">
            <w:pPr>
              <w:jc w:val="right"/>
            </w:pPr>
            <w:r>
              <w:rPr>
                <w:rFonts w:ascii="宋体" w:hAnsi="宋体" w:eastAsia="宋体" w:cs="宋体"/>
                <w:b w:val="0"/>
                <w:i w:val="0"/>
                <w:color w:val="000000"/>
                <w:sz w:val="20"/>
              </w:rPr>
              <w:t>0.00</w:t>
            </w:r>
          </w:p>
        </w:tc>
      </w:tr>
      <w:tr w14:paraId="2EEC5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082849">
            <w:pPr>
              <w:jc w:val="left"/>
            </w:pPr>
            <w:r>
              <w:rPr>
                <w:rFonts w:ascii="宋体" w:hAnsi="宋体" w:eastAsia="宋体" w:cs="宋体"/>
                <w:b w:val="0"/>
                <w:i w:val="0"/>
                <w:color w:val="000000"/>
                <w:sz w:val="20"/>
              </w:rPr>
              <w:t>229</w:t>
            </w:r>
          </w:p>
        </w:tc>
        <w:tc>
          <w:tcPr>
            <w:tcW w:w="3900" w:type="dxa"/>
            <w:vAlign w:val="center"/>
          </w:tcPr>
          <w:p w14:paraId="3757AD4B">
            <w:pPr>
              <w:jc w:val="left"/>
            </w:pPr>
            <w:r>
              <w:rPr>
                <w:rFonts w:ascii="宋体" w:hAnsi="宋体" w:eastAsia="宋体" w:cs="宋体"/>
                <w:b w:val="0"/>
                <w:i w:val="0"/>
                <w:color w:val="000000"/>
                <w:sz w:val="20"/>
              </w:rPr>
              <w:t>其他支出</w:t>
            </w:r>
          </w:p>
        </w:tc>
        <w:tc>
          <w:tcPr>
            <w:tcW w:w="1980" w:type="dxa"/>
            <w:vAlign w:val="center"/>
          </w:tcPr>
          <w:p w14:paraId="3503BD26">
            <w:pPr>
              <w:jc w:val="right"/>
            </w:pPr>
            <w:r>
              <w:rPr>
                <w:rFonts w:ascii="宋体" w:hAnsi="宋体" w:eastAsia="宋体" w:cs="宋体"/>
                <w:b w:val="0"/>
                <w:i w:val="0"/>
                <w:color w:val="000000"/>
                <w:sz w:val="20"/>
              </w:rPr>
              <w:t>4.34</w:t>
            </w:r>
          </w:p>
        </w:tc>
        <w:tc>
          <w:tcPr>
            <w:tcW w:w="1980" w:type="dxa"/>
            <w:vAlign w:val="center"/>
          </w:tcPr>
          <w:p w14:paraId="63A59314">
            <w:pPr>
              <w:jc w:val="right"/>
            </w:pPr>
            <w:r>
              <w:rPr>
                <w:rFonts w:ascii="宋体" w:hAnsi="宋体" w:eastAsia="宋体" w:cs="宋体"/>
                <w:b w:val="0"/>
                <w:i w:val="0"/>
                <w:color w:val="000000"/>
                <w:sz w:val="20"/>
              </w:rPr>
              <w:t>0.00</w:t>
            </w:r>
          </w:p>
        </w:tc>
        <w:tc>
          <w:tcPr>
            <w:tcW w:w="1952" w:type="dxa"/>
            <w:vAlign w:val="center"/>
          </w:tcPr>
          <w:p w14:paraId="4A76F017">
            <w:pPr>
              <w:jc w:val="right"/>
            </w:pPr>
            <w:r>
              <w:rPr>
                <w:rFonts w:ascii="宋体" w:hAnsi="宋体" w:eastAsia="宋体" w:cs="宋体"/>
                <w:b w:val="0"/>
                <w:i w:val="0"/>
                <w:color w:val="000000"/>
                <w:sz w:val="20"/>
              </w:rPr>
              <w:t>4.34</w:t>
            </w:r>
          </w:p>
        </w:tc>
      </w:tr>
      <w:tr w14:paraId="1A4B8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FCAC2C">
            <w:pPr>
              <w:jc w:val="left"/>
            </w:pPr>
            <w:r>
              <w:rPr>
                <w:rFonts w:ascii="宋体" w:hAnsi="宋体" w:eastAsia="宋体" w:cs="宋体"/>
                <w:b w:val="0"/>
                <w:i w:val="0"/>
                <w:color w:val="000000"/>
                <w:sz w:val="20"/>
              </w:rPr>
              <w:t>22999</w:t>
            </w:r>
          </w:p>
        </w:tc>
        <w:tc>
          <w:tcPr>
            <w:tcW w:w="3900" w:type="dxa"/>
            <w:vAlign w:val="center"/>
          </w:tcPr>
          <w:p w14:paraId="70840266">
            <w:pPr>
              <w:jc w:val="left"/>
            </w:pPr>
            <w:r>
              <w:rPr>
                <w:rFonts w:ascii="宋体" w:hAnsi="宋体" w:eastAsia="宋体" w:cs="宋体"/>
                <w:b w:val="0"/>
                <w:i w:val="0"/>
                <w:color w:val="000000"/>
                <w:sz w:val="20"/>
              </w:rPr>
              <w:t>其他支出</w:t>
            </w:r>
          </w:p>
        </w:tc>
        <w:tc>
          <w:tcPr>
            <w:tcW w:w="1980" w:type="dxa"/>
            <w:vAlign w:val="center"/>
          </w:tcPr>
          <w:p w14:paraId="78152B76">
            <w:pPr>
              <w:jc w:val="right"/>
            </w:pPr>
            <w:r>
              <w:rPr>
                <w:rFonts w:ascii="宋体" w:hAnsi="宋体" w:eastAsia="宋体" w:cs="宋体"/>
                <w:b w:val="0"/>
                <w:i w:val="0"/>
                <w:color w:val="000000"/>
                <w:sz w:val="20"/>
              </w:rPr>
              <w:t>4.34</w:t>
            </w:r>
          </w:p>
        </w:tc>
        <w:tc>
          <w:tcPr>
            <w:tcW w:w="1980" w:type="dxa"/>
            <w:vAlign w:val="center"/>
          </w:tcPr>
          <w:p w14:paraId="484A337C">
            <w:pPr>
              <w:jc w:val="right"/>
            </w:pPr>
            <w:r>
              <w:rPr>
                <w:rFonts w:ascii="宋体" w:hAnsi="宋体" w:eastAsia="宋体" w:cs="宋体"/>
                <w:b w:val="0"/>
                <w:i w:val="0"/>
                <w:color w:val="000000"/>
                <w:sz w:val="20"/>
              </w:rPr>
              <w:t>0.00</w:t>
            </w:r>
          </w:p>
        </w:tc>
        <w:tc>
          <w:tcPr>
            <w:tcW w:w="1952" w:type="dxa"/>
            <w:vAlign w:val="center"/>
          </w:tcPr>
          <w:p w14:paraId="587F4418">
            <w:pPr>
              <w:jc w:val="right"/>
            </w:pPr>
            <w:r>
              <w:rPr>
                <w:rFonts w:ascii="宋体" w:hAnsi="宋体" w:eastAsia="宋体" w:cs="宋体"/>
                <w:b w:val="0"/>
                <w:i w:val="0"/>
                <w:color w:val="000000"/>
                <w:sz w:val="20"/>
              </w:rPr>
              <w:t>4.34</w:t>
            </w:r>
          </w:p>
        </w:tc>
      </w:tr>
      <w:tr w14:paraId="156E4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E1CD42">
            <w:pPr>
              <w:jc w:val="left"/>
            </w:pPr>
            <w:r>
              <w:rPr>
                <w:rFonts w:ascii="宋体" w:hAnsi="宋体" w:eastAsia="宋体" w:cs="宋体"/>
                <w:b w:val="0"/>
                <w:i w:val="0"/>
                <w:color w:val="000000"/>
                <w:sz w:val="20"/>
              </w:rPr>
              <w:t>2299999</w:t>
            </w:r>
          </w:p>
        </w:tc>
        <w:tc>
          <w:tcPr>
            <w:tcW w:w="3900" w:type="dxa"/>
            <w:vAlign w:val="center"/>
          </w:tcPr>
          <w:p w14:paraId="5B5A0D4D">
            <w:pPr>
              <w:jc w:val="left"/>
            </w:pPr>
            <w:r>
              <w:rPr>
                <w:rFonts w:ascii="宋体" w:hAnsi="宋体" w:eastAsia="宋体" w:cs="宋体"/>
                <w:b w:val="0"/>
                <w:i w:val="0"/>
                <w:color w:val="000000"/>
                <w:sz w:val="20"/>
              </w:rPr>
              <w:t>其他支出</w:t>
            </w:r>
          </w:p>
        </w:tc>
        <w:tc>
          <w:tcPr>
            <w:tcW w:w="1980" w:type="dxa"/>
            <w:vAlign w:val="center"/>
          </w:tcPr>
          <w:p w14:paraId="71F7A914">
            <w:pPr>
              <w:jc w:val="right"/>
            </w:pPr>
            <w:r>
              <w:rPr>
                <w:rFonts w:ascii="宋体" w:hAnsi="宋体" w:eastAsia="宋体" w:cs="宋体"/>
                <w:b w:val="0"/>
                <w:i w:val="0"/>
                <w:color w:val="000000"/>
                <w:sz w:val="20"/>
              </w:rPr>
              <w:t>4.34</w:t>
            </w:r>
          </w:p>
        </w:tc>
        <w:tc>
          <w:tcPr>
            <w:tcW w:w="1980" w:type="dxa"/>
            <w:vAlign w:val="center"/>
          </w:tcPr>
          <w:p w14:paraId="0261C7C7">
            <w:pPr>
              <w:jc w:val="right"/>
            </w:pPr>
            <w:r>
              <w:rPr>
                <w:rFonts w:ascii="宋体" w:hAnsi="宋体" w:eastAsia="宋体" w:cs="宋体"/>
                <w:b w:val="0"/>
                <w:i w:val="0"/>
                <w:color w:val="000000"/>
                <w:sz w:val="20"/>
              </w:rPr>
              <w:t>0.00</w:t>
            </w:r>
          </w:p>
        </w:tc>
        <w:tc>
          <w:tcPr>
            <w:tcW w:w="1952" w:type="dxa"/>
            <w:vAlign w:val="center"/>
          </w:tcPr>
          <w:p w14:paraId="6E4C1752">
            <w:pPr>
              <w:jc w:val="right"/>
            </w:pPr>
            <w:r>
              <w:rPr>
                <w:rFonts w:ascii="宋体" w:hAnsi="宋体" w:eastAsia="宋体" w:cs="宋体"/>
                <w:b w:val="0"/>
                <w:i w:val="0"/>
                <w:color w:val="000000"/>
                <w:sz w:val="20"/>
              </w:rPr>
              <w:t>4.34</w:t>
            </w:r>
          </w:p>
        </w:tc>
      </w:tr>
      <w:tr w14:paraId="31D9C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8783C2B">
            <w:pPr>
              <w:jc w:val="left"/>
            </w:pPr>
            <w:r>
              <w:rPr>
                <w:rFonts w:ascii="宋体" w:hAnsi="宋体" w:eastAsia="宋体" w:cs="宋体"/>
                <w:b w:val="0"/>
                <w:i w:val="0"/>
                <w:color w:val="000000"/>
                <w:sz w:val="20"/>
              </w:rPr>
              <w:t>注：本表反映部门本年度一般公共预算财政拨款支出情况。</w:t>
            </w:r>
          </w:p>
        </w:tc>
      </w:tr>
      <w:tr w14:paraId="12811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03CEAA">
            <w:pPr>
              <w:jc w:val="left"/>
            </w:pPr>
            <w:r>
              <w:rPr>
                <w:rFonts w:ascii="宋体" w:hAnsi="宋体" w:eastAsia="宋体" w:cs="宋体"/>
                <w:b w:val="0"/>
                <w:i w:val="0"/>
                <w:color w:val="000000"/>
                <w:sz w:val="20"/>
              </w:rPr>
              <w:t xml:space="preserve">    本表金额转换成万元时，因四舍五入可能存在尾差。</w:t>
            </w:r>
          </w:p>
        </w:tc>
      </w:tr>
      <w:tr w14:paraId="49B39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49BDF8">
            <w:pPr>
              <w:jc w:val="left"/>
            </w:pPr>
            <w:r>
              <w:rPr>
                <w:rFonts w:ascii="宋体" w:hAnsi="宋体" w:eastAsia="宋体" w:cs="宋体"/>
                <w:b w:val="0"/>
                <w:i w:val="0"/>
                <w:color w:val="000000"/>
                <w:sz w:val="20"/>
              </w:rPr>
              <w:t xml:space="preserve">    如本表为空，则我部门本年度无此类资金收支余。</w:t>
            </w:r>
          </w:p>
        </w:tc>
      </w:tr>
    </w:tbl>
    <w:p w14:paraId="23347BE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0D3B541">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B5E9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9823136">
            <w:pPr>
              <w:jc w:val="right"/>
            </w:pPr>
            <w:r>
              <w:rPr>
                <w:rFonts w:ascii="宋体" w:hAnsi="宋体" w:eastAsia="宋体" w:cs="宋体"/>
                <w:sz w:val="20"/>
              </w:rPr>
              <w:t>公开06表</w:t>
            </w:r>
          </w:p>
        </w:tc>
      </w:tr>
      <w:tr w14:paraId="4BF683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D5BC95">
            <w:pPr>
              <w:jc w:val="left"/>
            </w:pPr>
            <w:r>
              <w:rPr>
                <w:rFonts w:ascii="宋体" w:hAnsi="宋体" w:eastAsia="宋体" w:cs="宋体"/>
                <w:sz w:val="20"/>
              </w:rPr>
              <w:t>单位：辽宁省盘锦市民政局（本级）</w:t>
            </w:r>
          </w:p>
        </w:tc>
        <w:tc>
          <w:tcPr>
            <w:tcW w:w="2000" w:type="dxa"/>
          </w:tcPr>
          <w:p w14:paraId="09086271">
            <w:pPr>
              <w:jc w:val="center"/>
            </w:pPr>
            <w:r>
              <w:rPr>
                <w:rFonts w:ascii="宋体" w:hAnsi="宋体" w:eastAsia="宋体" w:cs="宋体"/>
                <w:sz w:val="20"/>
              </w:rPr>
              <w:t>2023年度</w:t>
            </w:r>
          </w:p>
        </w:tc>
        <w:tc>
          <w:tcPr>
            <w:tcW w:w="4386" w:type="dxa"/>
          </w:tcPr>
          <w:p w14:paraId="43156D8B">
            <w:pPr>
              <w:jc w:val="right"/>
            </w:pPr>
            <w:r>
              <w:rPr>
                <w:rFonts w:ascii="宋体" w:hAnsi="宋体" w:eastAsia="宋体" w:cs="宋体"/>
                <w:sz w:val="20"/>
              </w:rPr>
              <w:t>金额单位：万元</w:t>
            </w:r>
          </w:p>
        </w:tc>
      </w:tr>
    </w:tbl>
    <w:p w14:paraId="46E18EB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4A4F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F566A47">
            <w:pPr>
              <w:jc w:val="center"/>
            </w:pPr>
            <w:r>
              <w:rPr>
                <w:rFonts w:ascii="宋体" w:hAnsi="宋体" w:eastAsia="宋体" w:cs="宋体"/>
                <w:b w:val="0"/>
                <w:i w:val="0"/>
                <w:color w:val="000000"/>
                <w:sz w:val="14"/>
              </w:rPr>
              <w:t>人员经费</w:t>
            </w:r>
          </w:p>
        </w:tc>
        <w:tc>
          <w:tcPr>
            <w:tcW w:w="540" w:type="dxa"/>
            <w:gridSpan w:val="6"/>
            <w:vAlign w:val="center"/>
          </w:tcPr>
          <w:p w14:paraId="566B2F9C">
            <w:pPr>
              <w:jc w:val="center"/>
            </w:pPr>
            <w:r>
              <w:rPr>
                <w:rFonts w:ascii="宋体" w:hAnsi="宋体" w:eastAsia="宋体" w:cs="宋体"/>
                <w:b w:val="0"/>
                <w:i w:val="0"/>
                <w:color w:val="000000"/>
                <w:sz w:val="14"/>
              </w:rPr>
              <w:t>公用经费</w:t>
            </w:r>
          </w:p>
        </w:tc>
      </w:tr>
      <w:tr w14:paraId="00A4C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B1857C6">
            <w:pPr>
              <w:jc w:val="center"/>
            </w:pPr>
            <w:r>
              <w:rPr>
                <w:rFonts w:ascii="宋体" w:hAnsi="宋体" w:eastAsia="宋体" w:cs="宋体"/>
                <w:b w:val="0"/>
                <w:i w:val="0"/>
                <w:color w:val="000000"/>
                <w:sz w:val="14"/>
              </w:rPr>
              <w:t>科目编码</w:t>
            </w:r>
          </w:p>
        </w:tc>
        <w:tc>
          <w:tcPr>
            <w:tcW w:w="1980" w:type="dxa"/>
            <w:vMerge w:val="restart"/>
            <w:vAlign w:val="center"/>
          </w:tcPr>
          <w:p w14:paraId="6C4D1AE0">
            <w:pPr>
              <w:jc w:val="center"/>
            </w:pPr>
            <w:r>
              <w:rPr>
                <w:rFonts w:ascii="宋体" w:hAnsi="宋体" w:eastAsia="宋体" w:cs="宋体"/>
                <w:b w:val="0"/>
                <w:i w:val="0"/>
                <w:color w:val="000000"/>
                <w:sz w:val="14"/>
              </w:rPr>
              <w:t>科目名称</w:t>
            </w:r>
          </w:p>
        </w:tc>
        <w:tc>
          <w:tcPr>
            <w:tcW w:w="1020" w:type="dxa"/>
            <w:vMerge w:val="restart"/>
            <w:vAlign w:val="center"/>
          </w:tcPr>
          <w:p w14:paraId="117CA5F8">
            <w:pPr>
              <w:jc w:val="center"/>
            </w:pPr>
            <w:r>
              <w:rPr>
                <w:rFonts w:ascii="宋体" w:hAnsi="宋体" w:eastAsia="宋体" w:cs="宋体"/>
                <w:b w:val="0"/>
                <w:i w:val="0"/>
                <w:color w:val="000000"/>
                <w:sz w:val="14"/>
              </w:rPr>
              <w:t>决算数</w:t>
            </w:r>
          </w:p>
        </w:tc>
        <w:tc>
          <w:tcPr>
            <w:tcW w:w="540" w:type="dxa"/>
            <w:vMerge w:val="restart"/>
            <w:vAlign w:val="center"/>
          </w:tcPr>
          <w:p w14:paraId="4060DB7B">
            <w:pPr>
              <w:jc w:val="center"/>
            </w:pPr>
            <w:r>
              <w:rPr>
                <w:rFonts w:ascii="宋体" w:hAnsi="宋体" w:eastAsia="宋体" w:cs="宋体"/>
                <w:b w:val="0"/>
                <w:i w:val="0"/>
                <w:color w:val="000000"/>
                <w:sz w:val="14"/>
              </w:rPr>
              <w:t>科目编码</w:t>
            </w:r>
          </w:p>
        </w:tc>
        <w:tc>
          <w:tcPr>
            <w:tcW w:w="1560" w:type="dxa"/>
            <w:vMerge w:val="restart"/>
            <w:vAlign w:val="center"/>
          </w:tcPr>
          <w:p w14:paraId="7D8A1D93">
            <w:pPr>
              <w:jc w:val="center"/>
            </w:pPr>
            <w:r>
              <w:rPr>
                <w:rFonts w:ascii="宋体" w:hAnsi="宋体" w:eastAsia="宋体" w:cs="宋体"/>
                <w:b w:val="0"/>
                <w:i w:val="0"/>
                <w:color w:val="000000"/>
                <w:sz w:val="14"/>
              </w:rPr>
              <w:t>科目名称</w:t>
            </w:r>
          </w:p>
        </w:tc>
        <w:tc>
          <w:tcPr>
            <w:tcW w:w="1020" w:type="dxa"/>
            <w:vMerge w:val="restart"/>
            <w:vAlign w:val="center"/>
          </w:tcPr>
          <w:p w14:paraId="0CBC8898">
            <w:pPr>
              <w:jc w:val="center"/>
            </w:pPr>
            <w:r>
              <w:rPr>
                <w:rFonts w:ascii="宋体" w:hAnsi="宋体" w:eastAsia="宋体" w:cs="宋体"/>
                <w:b w:val="0"/>
                <w:i w:val="0"/>
                <w:color w:val="000000"/>
                <w:sz w:val="14"/>
              </w:rPr>
              <w:t>决算数</w:t>
            </w:r>
          </w:p>
        </w:tc>
        <w:tc>
          <w:tcPr>
            <w:tcW w:w="540" w:type="dxa"/>
            <w:vMerge w:val="restart"/>
            <w:vAlign w:val="center"/>
          </w:tcPr>
          <w:p w14:paraId="3A7A0658">
            <w:pPr>
              <w:jc w:val="center"/>
            </w:pPr>
            <w:r>
              <w:rPr>
                <w:rFonts w:ascii="宋体" w:hAnsi="宋体" w:eastAsia="宋体" w:cs="宋体"/>
                <w:b w:val="0"/>
                <w:i w:val="0"/>
                <w:color w:val="000000"/>
                <w:sz w:val="14"/>
              </w:rPr>
              <w:t>科目编码</w:t>
            </w:r>
          </w:p>
        </w:tc>
        <w:tc>
          <w:tcPr>
            <w:tcW w:w="2540" w:type="dxa"/>
            <w:vMerge w:val="restart"/>
            <w:vAlign w:val="center"/>
          </w:tcPr>
          <w:p w14:paraId="4E409183">
            <w:pPr>
              <w:jc w:val="center"/>
            </w:pPr>
            <w:r>
              <w:rPr>
                <w:rFonts w:ascii="宋体" w:hAnsi="宋体" w:eastAsia="宋体" w:cs="宋体"/>
                <w:b w:val="0"/>
                <w:i w:val="0"/>
                <w:color w:val="000000"/>
                <w:sz w:val="14"/>
              </w:rPr>
              <w:t>科目名称</w:t>
            </w:r>
          </w:p>
        </w:tc>
        <w:tc>
          <w:tcPr>
            <w:tcW w:w="1032" w:type="dxa"/>
            <w:vMerge w:val="restart"/>
            <w:vAlign w:val="center"/>
          </w:tcPr>
          <w:p w14:paraId="383C2521">
            <w:pPr>
              <w:jc w:val="center"/>
            </w:pPr>
            <w:r>
              <w:rPr>
                <w:rFonts w:ascii="宋体" w:hAnsi="宋体" w:eastAsia="宋体" w:cs="宋体"/>
                <w:b w:val="0"/>
                <w:i w:val="0"/>
                <w:color w:val="000000"/>
                <w:sz w:val="14"/>
              </w:rPr>
              <w:t>决算数</w:t>
            </w:r>
          </w:p>
        </w:tc>
      </w:tr>
      <w:tr w14:paraId="0AEF7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365616C"/>
        </w:tc>
        <w:tc>
          <w:tcPr>
            <w:tcW w:w="1980" w:type="dxa"/>
            <w:vMerge w:val="continue"/>
            <w:vAlign w:val="center"/>
          </w:tcPr>
          <w:p w14:paraId="1931DF15"/>
        </w:tc>
        <w:tc>
          <w:tcPr>
            <w:tcW w:w="1020" w:type="dxa"/>
            <w:vMerge w:val="continue"/>
            <w:vAlign w:val="center"/>
          </w:tcPr>
          <w:p w14:paraId="1D338234"/>
        </w:tc>
        <w:tc>
          <w:tcPr>
            <w:tcW w:w="540" w:type="dxa"/>
            <w:vMerge w:val="continue"/>
            <w:vAlign w:val="center"/>
          </w:tcPr>
          <w:p w14:paraId="55A0A915"/>
        </w:tc>
        <w:tc>
          <w:tcPr>
            <w:tcW w:w="1560" w:type="dxa"/>
            <w:vMerge w:val="continue"/>
            <w:vAlign w:val="center"/>
          </w:tcPr>
          <w:p w14:paraId="3E194660"/>
        </w:tc>
        <w:tc>
          <w:tcPr>
            <w:tcW w:w="1020" w:type="dxa"/>
            <w:vMerge w:val="continue"/>
            <w:vAlign w:val="center"/>
          </w:tcPr>
          <w:p w14:paraId="5BEA8C0B"/>
        </w:tc>
        <w:tc>
          <w:tcPr>
            <w:tcW w:w="540" w:type="dxa"/>
            <w:vMerge w:val="continue"/>
            <w:vAlign w:val="center"/>
          </w:tcPr>
          <w:p w14:paraId="27D26E5E"/>
        </w:tc>
        <w:tc>
          <w:tcPr>
            <w:tcW w:w="2540" w:type="dxa"/>
            <w:vMerge w:val="continue"/>
            <w:vAlign w:val="center"/>
          </w:tcPr>
          <w:p w14:paraId="2114869D"/>
        </w:tc>
        <w:tc>
          <w:tcPr>
            <w:tcW w:w="1032" w:type="dxa"/>
            <w:vMerge w:val="continue"/>
            <w:vAlign w:val="center"/>
          </w:tcPr>
          <w:p w14:paraId="444B0146"/>
        </w:tc>
      </w:tr>
      <w:tr w14:paraId="05103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BED2DA">
            <w:pPr>
              <w:jc w:val="left"/>
            </w:pPr>
            <w:r>
              <w:rPr>
                <w:rFonts w:ascii="宋体" w:hAnsi="宋体" w:eastAsia="宋体" w:cs="宋体"/>
                <w:b w:val="0"/>
                <w:i w:val="0"/>
                <w:color w:val="000000"/>
                <w:sz w:val="14"/>
              </w:rPr>
              <w:t>301</w:t>
            </w:r>
          </w:p>
        </w:tc>
        <w:tc>
          <w:tcPr>
            <w:tcW w:w="1980" w:type="dxa"/>
            <w:vAlign w:val="center"/>
          </w:tcPr>
          <w:p w14:paraId="10E55245">
            <w:pPr>
              <w:jc w:val="left"/>
            </w:pPr>
            <w:r>
              <w:rPr>
                <w:rFonts w:ascii="宋体" w:hAnsi="宋体" w:eastAsia="宋体" w:cs="宋体"/>
                <w:b w:val="0"/>
                <w:i w:val="0"/>
                <w:color w:val="000000"/>
                <w:sz w:val="14"/>
              </w:rPr>
              <w:t>工资福利支出</w:t>
            </w:r>
          </w:p>
        </w:tc>
        <w:tc>
          <w:tcPr>
            <w:tcW w:w="1020" w:type="dxa"/>
            <w:vAlign w:val="center"/>
          </w:tcPr>
          <w:p w14:paraId="0BD1068F">
            <w:pPr>
              <w:jc w:val="right"/>
            </w:pPr>
            <w:r>
              <w:rPr>
                <w:rFonts w:ascii="宋体" w:hAnsi="宋体" w:eastAsia="宋体" w:cs="宋体"/>
                <w:b w:val="0"/>
                <w:i w:val="0"/>
                <w:color w:val="000000"/>
                <w:sz w:val="14"/>
              </w:rPr>
              <w:t>433.36</w:t>
            </w:r>
          </w:p>
        </w:tc>
        <w:tc>
          <w:tcPr>
            <w:tcW w:w="540" w:type="dxa"/>
            <w:vAlign w:val="center"/>
          </w:tcPr>
          <w:p w14:paraId="6DC80F96">
            <w:pPr>
              <w:jc w:val="left"/>
            </w:pPr>
            <w:r>
              <w:rPr>
                <w:rFonts w:ascii="宋体" w:hAnsi="宋体" w:eastAsia="宋体" w:cs="宋体"/>
                <w:b w:val="0"/>
                <w:i w:val="0"/>
                <w:color w:val="000000"/>
                <w:sz w:val="14"/>
              </w:rPr>
              <w:t>302</w:t>
            </w:r>
          </w:p>
        </w:tc>
        <w:tc>
          <w:tcPr>
            <w:tcW w:w="1560" w:type="dxa"/>
            <w:vAlign w:val="center"/>
          </w:tcPr>
          <w:p w14:paraId="4264BC70">
            <w:pPr>
              <w:jc w:val="left"/>
            </w:pPr>
            <w:r>
              <w:rPr>
                <w:rFonts w:ascii="宋体" w:hAnsi="宋体" w:eastAsia="宋体" w:cs="宋体"/>
                <w:b w:val="0"/>
                <w:i w:val="0"/>
                <w:color w:val="000000"/>
                <w:sz w:val="14"/>
              </w:rPr>
              <w:t>商品和服务支出</w:t>
            </w:r>
          </w:p>
        </w:tc>
        <w:tc>
          <w:tcPr>
            <w:tcW w:w="1020" w:type="dxa"/>
            <w:vAlign w:val="center"/>
          </w:tcPr>
          <w:p w14:paraId="3DFD0673">
            <w:pPr>
              <w:jc w:val="right"/>
            </w:pPr>
            <w:r>
              <w:rPr>
                <w:rFonts w:ascii="宋体" w:hAnsi="宋体" w:eastAsia="宋体" w:cs="宋体"/>
                <w:b w:val="0"/>
                <w:i w:val="0"/>
                <w:color w:val="000000"/>
                <w:sz w:val="14"/>
              </w:rPr>
              <w:t>46.88</w:t>
            </w:r>
          </w:p>
        </w:tc>
        <w:tc>
          <w:tcPr>
            <w:tcW w:w="540" w:type="dxa"/>
            <w:vAlign w:val="center"/>
          </w:tcPr>
          <w:p w14:paraId="566E37EA">
            <w:pPr>
              <w:jc w:val="left"/>
            </w:pPr>
            <w:r>
              <w:rPr>
                <w:rFonts w:ascii="宋体" w:hAnsi="宋体" w:eastAsia="宋体" w:cs="宋体"/>
                <w:b w:val="0"/>
                <w:i w:val="0"/>
                <w:color w:val="000000"/>
                <w:sz w:val="14"/>
              </w:rPr>
              <w:t>307</w:t>
            </w:r>
          </w:p>
        </w:tc>
        <w:tc>
          <w:tcPr>
            <w:tcW w:w="2540" w:type="dxa"/>
            <w:vAlign w:val="center"/>
          </w:tcPr>
          <w:p w14:paraId="00F443D6">
            <w:pPr>
              <w:jc w:val="left"/>
            </w:pPr>
            <w:r>
              <w:rPr>
                <w:rFonts w:ascii="宋体" w:hAnsi="宋体" w:eastAsia="宋体" w:cs="宋体"/>
                <w:b w:val="0"/>
                <w:i w:val="0"/>
                <w:color w:val="000000"/>
                <w:sz w:val="14"/>
              </w:rPr>
              <w:t>债务利息及费用支出</w:t>
            </w:r>
          </w:p>
        </w:tc>
        <w:tc>
          <w:tcPr>
            <w:tcW w:w="1032" w:type="dxa"/>
            <w:vAlign w:val="center"/>
          </w:tcPr>
          <w:p w14:paraId="0D1FA391"/>
        </w:tc>
      </w:tr>
      <w:tr w14:paraId="6B273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DCD60F">
            <w:pPr>
              <w:jc w:val="center"/>
            </w:pPr>
            <w:r>
              <w:rPr>
                <w:rFonts w:ascii="宋体" w:hAnsi="宋体" w:eastAsia="宋体" w:cs="宋体"/>
                <w:b w:val="0"/>
                <w:i w:val="0"/>
                <w:color w:val="000000"/>
                <w:sz w:val="14"/>
              </w:rPr>
              <w:t>30101</w:t>
            </w:r>
          </w:p>
        </w:tc>
        <w:tc>
          <w:tcPr>
            <w:tcW w:w="1980" w:type="dxa"/>
            <w:vAlign w:val="center"/>
          </w:tcPr>
          <w:p w14:paraId="63D9F452">
            <w:pPr>
              <w:jc w:val="left"/>
            </w:pPr>
            <w:r>
              <w:rPr>
                <w:rFonts w:ascii="宋体" w:hAnsi="宋体" w:eastAsia="宋体" w:cs="宋体"/>
                <w:b w:val="0"/>
                <w:i w:val="0"/>
                <w:color w:val="000000"/>
                <w:sz w:val="14"/>
              </w:rPr>
              <w:t xml:space="preserve">  基本工资</w:t>
            </w:r>
          </w:p>
        </w:tc>
        <w:tc>
          <w:tcPr>
            <w:tcW w:w="1020" w:type="dxa"/>
            <w:vAlign w:val="center"/>
          </w:tcPr>
          <w:p w14:paraId="19416EE0">
            <w:pPr>
              <w:jc w:val="right"/>
            </w:pPr>
            <w:r>
              <w:rPr>
                <w:rFonts w:ascii="宋体" w:hAnsi="宋体" w:eastAsia="宋体" w:cs="宋体"/>
                <w:b w:val="0"/>
                <w:i w:val="0"/>
                <w:color w:val="000000"/>
                <w:sz w:val="14"/>
              </w:rPr>
              <w:t>108.97</w:t>
            </w:r>
          </w:p>
        </w:tc>
        <w:tc>
          <w:tcPr>
            <w:tcW w:w="540" w:type="dxa"/>
            <w:vAlign w:val="center"/>
          </w:tcPr>
          <w:p w14:paraId="7B8CAA8F">
            <w:pPr>
              <w:jc w:val="center"/>
            </w:pPr>
            <w:r>
              <w:rPr>
                <w:rFonts w:ascii="宋体" w:hAnsi="宋体" w:eastAsia="宋体" w:cs="宋体"/>
                <w:b w:val="0"/>
                <w:i w:val="0"/>
                <w:color w:val="000000"/>
                <w:sz w:val="14"/>
              </w:rPr>
              <w:t>30201</w:t>
            </w:r>
          </w:p>
        </w:tc>
        <w:tc>
          <w:tcPr>
            <w:tcW w:w="1560" w:type="dxa"/>
            <w:vAlign w:val="center"/>
          </w:tcPr>
          <w:p w14:paraId="2CB36C54">
            <w:pPr>
              <w:jc w:val="left"/>
            </w:pPr>
            <w:r>
              <w:rPr>
                <w:rFonts w:ascii="宋体" w:hAnsi="宋体" w:eastAsia="宋体" w:cs="宋体"/>
                <w:b w:val="0"/>
                <w:i w:val="0"/>
                <w:color w:val="000000"/>
                <w:sz w:val="14"/>
              </w:rPr>
              <w:t xml:space="preserve">  办公费</w:t>
            </w:r>
          </w:p>
        </w:tc>
        <w:tc>
          <w:tcPr>
            <w:tcW w:w="1020" w:type="dxa"/>
            <w:vAlign w:val="center"/>
          </w:tcPr>
          <w:p w14:paraId="62D5CF23">
            <w:pPr>
              <w:jc w:val="right"/>
            </w:pPr>
            <w:r>
              <w:rPr>
                <w:rFonts w:ascii="宋体" w:hAnsi="宋体" w:eastAsia="宋体" w:cs="宋体"/>
                <w:b w:val="0"/>
                <w:i w:val="0"/>
                <w:color w:val="000000"/>
                <w:sz w:val="14"/>
              </w:rPr>
              <w:t>1.56</w:t>
            </w:r>
          </w:p>
        </w:tc>
        <w:tc>
          <w:tcPr>
            <w:tcW w:w="540" w:type="dxa"/>
            <w:vAlign w:val="center"/>
          </w:tcPr>
          <w:p w14:paraId="69146CD7">
            <w:pPr>
              <w:jc w:val="center"/>
            </w:pPr>
            <w:r>
              <w:rPr>
                <w:rFonts w:ascii="宋体" w:hAnsi="宋体" w:eastAsia="宋体" w:cs="宋体"/>
                <w:b w:val="0"/>
                <w:i w:val="0"/>
                <w:color w:val="000000"/>
                <w:sz w:val="14"/>
              </w:rPr>
              <w:t>30701</w:t>
            </w:r>
          </w:p>
        </w:tc>
        <w:tc>
          <w:tcPr>
            <w:tcW w:w="2540" w:type="dxa"/>
            <w:vAlign w:val="center"/>
          </w:tcPr>
          <w:p w14:paraId="3D4DA01E">
            <w:pPr>
              <w:jc w:val="left"/>
            </w:pPr>
            <w:r>
              <w:rPr>
                <w:rFonts w:ascii="宋体" w:hAnsi="宋体" w:eastAsia="宋体" w:cs="宋体"/>
                <w:b w:val="0"/>
                <w:i w:val="0"/>
                <w:color w:val="000000"/>
                <w:sz w:val="14"/>
              </w:rPr>
              <w:t xml:space="preserve">  国内债务付息</w:t>
            </w:r>
          </w:p>
        </w:tc>
        <w:tc>
          <w:tcPr>
            <w:tcW w:w="1032" w:type="dxa"/>
            <w:vAlign w:val="center"/>
          </w:tcPr>
          <w:p w14:paraId="22D8F833"/>
        </w:tc>
      </w:tr>
      <w:tr w14:paraId="75A2C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AAB79D">
            <w:pPr>
              <w:jc w:val="center"/>
            </w:pPr>
            <w:r>
              <w:rPr>
                <w:rFonts w:ascii="宋体" w:hAnsi="宋体" w:eastAsia="宋体" w:cs="宋体"/>
                <w:b w:val="0"/>
                <w:i w:val="0"/>
                <w:color w:val="000000"/>
                <w:sz w:val="14"/>
              </w:rPr>
              <w:t>30102</w:t>
            </w:r>
          </w:p>
        </w:tc>
        <w:tc>
          <w:tcPr>
            <w:tcW w:w="1980" w:type="dxa"/>
            <w:vAlign w:val="center"/>
          </w:tcPr>
          <w:p w14:paraId="30206E46">
            <w:pPr>
              <w:jc w:val="left"/>
            </w:pPr>
            <w:r>
              <w:rPr>
                <w:rFonts w:ascii="宋体" w:hAnsi="宋体" w:eastAsia="宋体" w:cs="宋体"/>
                <w:b w:val="0"/>
                <w:i w:val="0"/>
                <w:color w:val="000000"/>
                <w:sz w:val="14"/>
              </w:rPr>
              <w:t xml:space="preserve">  津贴补贴</w:t>
            </w:r>
          </w:p>
        </w:tc>
        <w:tc>
          <w:tcPr>
            <w:tcW w:w="1020" w:type="dxa"/>
            <w:vAlign w:val="center"/>
          </w:tcPr>
          <w:p w14:paraId="6E8F417C">
            <w:pPr>
              <w:jc w:val="right"/>
            </w:pPr>
            <w:r>
              <w:rPr>
                <w:rFonts w:ascii="宋体" w:hAnsi="宋体" w:eastAsia="宋体" w:cs="宋体"/>
                <w:b w:val="0"/>
                <w:i w:val="0"/>
                <w:color w:val="000000"/>
                <w:sz w:val="14"/>
              </w:rPr>
              <w:t>157.75</w:t>
            </w:r>
          </w:p>
        </w:tc>
        <w:tc>
          <w:tcPr>
            <w:tcW w:w="540" w:type="dxa"/>
            <w:vAlign w:val="center"/>
          </w:tcPr>
          <w:p w14:paraId="302D65F3">
            <w:pPr>
              <w:jc w:val="center"/>
            </w:pPr>
            <w:r>
              <w:rPr>
                <w:rFonts w:ascii="宋体" w:hAnsi="宋体" w:eastAsia="宋体" w:cs="宋体"/>
                <w:b w:val="0"/>
                <w:i w:val="0"/>
                <w:color w:val="000000"/>
                <w:sz w:val="14"/>
              </w:rPr>
              <w:t>30202</w:t>
            </w:r>
          </w:p>
        </w:tc>
        <w:tc>
          <w:tcPr>
            <w:tcW w:w="1560" w:type="dxa"/>
            <w:vAlign w:val="center"/>
          </w:tcPr>
          <w:p w14:paraId="65BB27BB">
            <w:pPr>
              <w:jc w:val="left"/>
            </w:pPr>
            <w:r>
              <w:rPr>
                <w:rFonts w:ascii="宋体" w:hAnsi="宋体" w:eastAsia="宋体" w:cs="宋体"/>
                <w:b w:val="0"/>
                <w:i w:val="0"/>
                <w:color w:val="000000"/>
                <w:sz w:val="14"/>
              </w:rPr>
              <w:t xml:space="preserve">  印刷费</w:t>
            </w:r>
          </w:p>
        </w:tc>
        <w:tc>
          <w:tcPr>
            <w:tcW w:w="1020" w:type="dxa"/>
            <w:vAlign w:val="center"/>
          </w:tcPr>
          <w:p w14:paraId="0F5F8CC2">
            <w:pPr>
              <w:jc w:val="right"/>
            </w:pPr>
            <w:r>
              <w:rPr>
                <w:rFonts w:ascii="宋体" w:hAnsi="宋体" w:eastAsia="宋体" w:cs="宋体"/>
                <w:b w:val="0"/>
                <w:i w:val="0"/>
                <w:color w:val="000000"/>
                <w:sz w:val="14"/>
              </w:rPr>
              <w:t>0.14</w:t>
            </w:r>
          </w:p>
        </w:tc>
        <w:tc>
          <w:tcPr>
            <w:tcW w:w="540" w:type="dxa"/>
            <w:vAlign w:val="center"/>
          </w:tcPr>
          <w:p w14:paraId="103303F9">
            <w:pPr>
              <w:jc w:val="center"/>
            </w:pPr>
            <w:r>
              <w:rPr>
                <w:rFonts w:ascii="宋体" w:hAnsi="宋体" w:eastAsia="宋体" w:cs="宋体"/>
                <w:b w:val="0"/>
                <w:i w:val="0"/>
                <w:color w:val="000000"/>
                <w:sz w:val="14"/>
              </w:rPr>
              <w:t>30702</w:t>
            </w:r>
          </w:p>
        </w:tc>
        <w:tc>
          <w:tcPr>
            <w:tcW w:w="2540" w:type="dxa"/>
            <w:vAlign w:val="center"/>
          </w:tcPr>
          <w:p w14:paraId="49D22864">
            <w:pPr>
              <w:jc w:val="left"/>
            </w:pPr>
            <w:r>
              <w:rPr>
                <w:rFonts w:ascii="宋体" w:hAnsi="宋体" w:eastAsia="宋体" w:cs="宋体"/>
                <w:b w:val="0"/>
                <w:i w:val="0"/>
                <w:color w:val="000000"/>
                <w:sz w:val="14"/>
              </w:rPr>
              <w:t xml:space="preserve">  国外债务付息</w:t>
            </w:r>
          </w:p>
        </w:tc>
        <w:tc>
          <w:tcPr>
            <w:tcW w:w="1032" w:type="dxa"/>
            <w:vAlign w:val="center"/>
          </w:tcPr>
          <w:p w14:paraId="614E2AA4"/>
        </w:tc>
      </w:tr>
      <w:tr w14:paraId="42129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BE5EFA">
            <w:pPr>
              <w:jc w:val="center"/>
            </w:pPr>
            <w:r>
              <w:rPr>
                <w:rFonts w:ascii="宋体" w:hAnsi="宋体" w:eastAsia="宋体" w:cs="宋体"/>
                <w:b w:val="0"/>
                <w:i w:val="0"/>
                <w:color w:val="000000"/>
                <w:sz w:val="14"/>
              </w:rPr>
              <w:t>30103</w:t>
            </w:r>
          </w:p>
        </w:tc>
        <w:tc>
          <w:tcPr>
            <w:tcW w:w="1980" w:type="dxa"/>
            <w:vAlign w:val="center"/>
          </w:tcPr>
          <w:p w14:paraId="29A78FE5">
            <w:pPr>
              <w:jc w:val="left"/>
            </w:pPr>
            <w:r>
              <w:rPr>
                <w:rFonts w:ascii="宋体" w:hAnsi="宋体" w:eastAsia="宋体" w:cs="宋体"/>
                <w:b w:val="0"/>
                <w:i w:val="0"/>
                <w:color w:val="000000"/>
                <w:sz w:val="14"/>
              </w:rPr>
              <w:t xml:space="preserve">  奖金</w:t>
            </w:r>
          </w:p>
        </w:tc>
        <w:tc>
          <w:tcPr>
            <w:tcW w:w="1020" w:type="dxa"/>
            <w:vAlign w:val="center"/>
          </w:tcPr>
          <w:p w14:paraId="3B03261C">
            <w:pPr>
              <w:jc w:val="right"/>
            </w:pPr>
            <w:r>
              <w:rPr>
                <w:rFonts w:ascii="宋体" w:hAnsi="宋体" w:eastAsia="宋体" w:cs="宋体"/>
                <w:b w:val="0"/>
                <w:i w:val="0"/>
                <w:color w:val="000000"/>
                <w:sz w:val="14"/>
              </w:rPr>
              <w:t>25.51</w:t>
            </w:r>
          </w:p>
        </w:tc>
        <w:tc>
          <w:tcPr>
            <w:tcW w:w="540" w:type="dxa"/>
            <w:vAlign w:val="center"/>
          </w:tcPr>
          <w:p w14:paraId="05AB37DF">
            <w:pPr>
              <w:jc w:val="center"/>
            </w:pPr>
            <w:r>
              <w:rPr>
                <w:rFonts w:ascii="宋体" w:hAnsi="宋体" w:eastAsia="宋体" w:cs="宋体"/>
                <w:b w:val="0"/>
                <w:i w:val="0"/>
                <w:color w:val="000000"/>
                <w:sz w:val="14"/>
              </w:rPr>
              <w:t>30203</w:t>
            </w:r>
          </w:p>
        </w:tc>
        <w:tc>
          <w:tcPr>
            <w:tcW w:w="1560" w:type="dxa"/>
            <w:vAlign w:val="center"/>
          </w:tcPr>
          <w:p w14:paraId="639B50DF">
            <w:pPr>
              <w:jc w:val="left"/>
            </w:pPr>
            <w:r>
              <w:rPr>
                <w:rFonts w:ascii="宋体" w:hAnsi="宋体" w:eastAsia="宋体" w:cs="宋体"/>
                <w:b w:val="0"/>
                <w:i w:val="0"/>
                <w:color w:val="000000"/>
                <w:sz w:val="14"/>
              </w:rPr>
              <w:t xml:space="preserve">  咨询费</w:t>
            </w:r>
          </w:p>
        </w:tc>
        <w:tc>
          <w:tcPr>
            <w:tcW w:w="1020" w:type="dxa"/>
            <w:vAlign w:val="center"/>
          </w:tcPr>
          <w:p w14:paraId="7AEB2669"/>
        </w:tc>
        <w:tc>
          <w:tcPr>
            <w:tcW w:w="540" w:type="dxa"/>
            <w:vAlign w:val="center"/>
          </w:tcPr>
          <w:p w14:paraId="3B048313">
            <w:pPr>
              <w:jc w:val="left"/>
            </w:pPr>
            <w:r>
              <w:rPr>
                <w:rFonts w:ascii="宋体" w:hAnsi="宋体" w:eastAsia="宋体" w:cs="宋体"/>
                <w:b w:val="0"/>
                <w:i w:val="0"/>
                <w:color w:val="000000"/>
                <w:sz w:val="14"/>
              </w:rPr>
              <w:t>310</w:t>
            </w:r>
          </w:p>
        </w:tc>
        <w:tc>
          <w:tcPr>
            <w:tcW w:w="2540" w:type="dxa"/>
            <w:vAlign w:val="center"/>
          </w:tcPr>
          <w:p w14:paraId="4D9E6B98">
            <w:pPr>
              <w:jc w:val="left"/>
            </w:pPr>
            <w:r>
              <w:rPr>
                <w:rFonts w:ascii="宋体" w:hAnsi="宋体" w:eastAsia="宋体" w:cs="宋体"/>
                <w:b w:val="0"/>
                <w:i w:val="0"/>
                <w:color w:val="000000"/>
                <w:sz w:val="14"/>
              </w:rPr>
              <w:t>资本性支出</w:t>
            </w:r>
          </w:p>
        </w:tc>
        <w:tc>
          <w:tcPr>
            <w:tcW w:w="1032" w:type="dxa"/>
            <w:vAlign w:val="center"/>
          </w:tcPr>
          <w:p w14:paraId="1F552CDA"/>
        </w:tc>
      </w:tr>
      <w:tr w14:paraId="4E9A6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6BFBC4">
            <w:pPr>
              <w:jc w:val="center"/>
            </w:pPr>
            <w:r>
              <w:rPr>
                <w:rFonts w:ascii="宋体" w:hAnsi="宋体" w:eastAsia="宋体" w:cs="宋体"/>
                <w:b w:val="0"/>
                <w:i w:val="0"/>
                <w:color w:val="000000"/>
                <w:sz w:val="14"/>
              </w:rPr>
              <w:t>30106</w:t>
            </w:r>
          </w:p>
        </w:tc>
        <w:tc>
          <w:tcPr>
            <w:tcW w:w="1980" w:type="dxa"/>
            <w:vAlign w:val="center"/>
          </w:tcPr>
          <w:p w14:paraId="2F9C571E">
            <w:pPr>
              <w:jc w:val="left"/>
            </w:pPr>
            <w:r>
              <w:rPr>
                <w:rFonts w:ascii="宋体" w:hAnsi="宋体" w:eastAsia="宋体" w:cs="宋体"/>
                <w:b w:val="0"/>
                <w:i w:val="0"/>
                <w:color w:val="000000"/>
                <w:sz w:val="14"/>
              </w:rPr>
              <w:t xml:space="preserve">  伙食补助费</w:t>
            </w:r>
          </w:p>
        </w:tc>
        <w:tc>
          <w:tcPr>
            <w:tcW w:w="1020" w:type="dxa"/>
            <w:vAlign w:val="center"/>
          </w:tcPr>
          <w:p w14:paraId="795B06E1"/>
        </w:tc>
        <w:tc>
          <w:tcPr>
            <w:tcW w:w="540" w:type="dxa"/>
            <w:vAlign w:val="center"/>
          </w:tcPr>
          <w:p w14:paraId="748C6782">
            <w:pPr>
              <w:jc w:val="center"/>
            </w:pPr>
            <w:r>
              <w:rPr>
                <w:rFonts w:ascii="宋体" w:hAnsi="宋体" w:eastAsia="宋体" w:cs="宋体"/>
                <w:b w:val="0"/>
                <w:i w:val="0"/>
                <w:color w:val="000000"/>
                <w:sz w:val="14"/>
              </w:rPr>
              <w:t>30204</w:t>
            </w:r>
          </w:p>
        </w:tc>
        <w:tc>
          <w:tcPr>
            <w:tcW w:w="1560" w:type="dxa"/>
            <w:vAlign w:val="center"/>
          </w:tcPr>
          <w:p w14:paraId="32DD605A">
            <w:pPr>
              <w:jc w:val="left"/>
            </w:pPr>
            <w:r>
              <w:rPr>
                <w:rFonts w:ascii="宋体" w:hAnsi="宋体" w:eastAsia="宋体" w:cs="宋体"/>
                <w:b w:val="0"/>
                <w:i w:val="0"/>
                <w:color w:val="000000"/>
                <w:sz w:val="14"/>
              </w:rPr>
              <w:t xml:space="preserve">  手续费</w:t>
            </w:r>
          </w:p>
        </w:tc>
        <w:tc>
          <w:tcPr>
            <w:tcW w:w="1020" w:type="dxa"/>
            <w:vAlign w:val="center"/>
          </w:tcPr>
          <w:p w14:paraId="56437D3F"/>
        </w:tc>
        <w:tc>
          <w:tcPr>
            <w:tcW w:w="540" w:type="dxa"/>
            <w:vAlign w:val="center"/>
          </w:tcPr>
          <w:p w14:paraId="5558C121">
            <w:pPr>
              <w:jc w:val="center"/>
            </w:pPr>
            <w:r>
              <w:rPr>
                <w:rFonts w:ascii="宋体" w:hAnsi="宋体" w:eastAsia="宋体" w:cs="宋体"/>
                <w:b w:val="0"/>
                <w:i w:val="0"/>
                <w:color w:val="000000"/>
                <w:sz w:val="14"/>
              </w:rPr>
              <w:t>31001</w:t>
            </w:r>
          </w:p>
        </w:tc>
        <w:tc>
          <w:tcPr>
            <w:tcW w:w="2540" w:type="dxa"/>
            <w:vAlign w:val="center"/>
          </w:tcPr>
          <w:p w14:paraId="773E2BC9">
            <w:pPr>
              <w:jc w:val="left"/>
            </w:pPr>
            <w:r>
              <w:rPr>
                <w:rFonts w:ascii="宋体" w:hAnsi="宋体" w:eastAsia="宋体" w:cs="宋体"/>
                <w:b w:val="0"/>
                <w:i w:val="0"/>
                <w:color w:val="000000"/>
                <w:sz w:val="14"/>
              </w:rPr>
              <w:t xml:space="preserve">  房屋建筑物购建</w:t>
            </w:r>
          </w:p>
        </w:tc>
        <w:tc>
          <w:tcPr>
            <w:tcW w:w="1032" w:type="dxa"/>
            <w:vAlign w:val="center"/>
          </w:tcPr>
          <w:p w14:paraId="0DDF5CC6"/>
        </w:tc>
      </w:tr>
      <w:tr w14:paraId="215C4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C4D24A">
            <w:pPr>
              <w:jc w:val="center"/>
            </w:pPr>
            <w:r>
              <w:rPr>
                <w:rFonts w:ascii="宋体" w:hAnsi="宋体" w:eastAsia="宋体" w:cs="宋体"/>
                <w:b w:val="0"/>
                <w:i w:val="0"/>
                <w:color w:val="000000"/>
                <w:sz w:val="14"/>
              </w:rPr>
              <w:t>30107</w:t>
            </w:r>
          </w:p>
        </w:tc>
        <w:tc>
          <w:tcPr>
            <w:tcW w:w="1980" w:type="dxa"/>
            <w:vAlign w:val="center"/>
          </w:tcPr>
          <w:p w14:paraId="4F5B218C">
            <w:pPr>
              <w:jc w:val="left"/>
            </w:pPr>
            <w:r>
              <w:rPr>
                <w:rFonts w:ascii="宋体" w:hAnsi="宋体" w:eastAsia="宋体" w:cs="宋体"/>
                <w:b w:val="0"/>
                <w:i w:val="0"/>
                <w:color w:val="000000"/>
                <w:sz w:val="14"/>
              </w:rPr>
              <w:t xml:space="preserve">  绩效工资</w:t>
            </w:r>
          </w:p>
        </w:tc>
        <w:tc>
          <w:tcPr>
            <w:tcW w:w="1020" w:type="dxa"/>
            <w:vAlign w:val="center"/>
          </w:tcPr>
          <w:p w14:paraId="7E7DD427"/>
        </w:tc>
        <w:tc>
          <w:tcPr>
            <w:tcW w:w="540" w:type="dxa"/>
            <w:vAlign w:val="center"/>
          </w:tcPr>
          <w:p w14:paraId="451C9092">
            <w:pPr>
              <w:jc w:val="center"/>
            </w:pPr>
            <w:r>
              <w:rPr>
                <w:rFonts w:ascii="宋体" w:hAnsi="宋体" w:eastAsia="宋体" w:cs="宋体"/>
                <w:b w:val="0"/>
                <w:i w:val="0"/>
                <w:color w:val="000000"/>
                <w:sz w:val="14"/>
              </w:rPr>
              <w:t>30205</w:t>
            </w:r>
          </w:p>
        </w:tc>
        <w:tc>
          <w:tcPr>
            <w:tcW w:w="1560" w:type="dxa"/>
            <w:vAlign w:val="center"/>
          </w:tcPr>
          <w:p w14:paraId="5929B346">
            <w:pPr>
              <w:jc w:val="left"/>
            </w:pPr>
            <w:r>
              <w:rPr>
                <w:rFonts w:ascii="宋体" w:hAnsi="宋体" w:eastAsia="宋体" w:cs="宋体"/>
                <w:b w:val="0"/>
                <w:i w:val="0"/>
                <w:color w:val="000000"/>
                <w:sz w:val="14"/>
              </w:rPr>
              <w:t xml:space="preserve">  水费</w:t>
            </w:r>
          </w:p>
        </w:tc>
        <w:tc>
          <w:tcPr>
            <w:tcW w:w="1020" w:type="dxa"/>
            <w:vAlign w:val="center"/>
          </w:tcPr>
          <w:p w14:paraId="55C37426"/>
        </w:tc>
        <w:tc>
          <w:tcPr>
            <w:tcW w:w="540" w:type="dxa"/>
            <w:vAlign w:val="center"/>
          </w:tcPr>
          <w:p w14:paraId="0A36FD3A">
            <w:pPr>
              <w:jc w:val="center"/>
            </w:pPr>
            <w:r>
              <w:rPr>
                <w:rFonts w:ascii="宋体" w:hAnsi="宋体" w:eastAsia="宋体" w:cs="宋体"/>
                <w:b w:val="0"/>
                <w:i w:val="0"/>
                <w:color w:val="000000"/>
                <w:sz w:val="14"/>
              </w:rPr>
              <w:t>31002</w:t>
            </w:r>
          </w:p>
        </w:tc>
        <w:tc>
          <w:tcPr>
            <w:tcW w:w="2540" w:type="dxa"/>
            <w:vAlign w:val="center"/>
          </w:tcPr>
          <w:p w14:paraId="27553B8B">
            <w:pPr>
              <w:jc w:val="left"/>
            </w:pPr>
            <w:r>
              <w:rPr>
                <w:rFonts w:ascii="宋体" w:hAnsi="宋体" w:eastAsia="宋体" w:cs="宋体"/>
                <w:b w:val="0"/>
                <w:i w:val="0"/>
                <w:color w:val="000000"/>
                <w:sz w:val="14"/>
              </w:rPr>
              <w:t xml:space="preserve">  办公设备购置</w:t>
            </w:r>
          </w:p>
        </w:tc>
        <w:tc>
          <w:tcPr>
            <w:tcW w:w="1032" w:type="dxa"/>
            <w:vAlign w:val="center"/>
          </w:tcPr>
          <w:p w14:paraId="74C693C3"/>
        </w:tc>
      </w:tr>
      <w:tr w14:paraId="5FBF0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CBF4F3">
            <w:pPr>
              <w:jc w:val="center"/>
            </w:pPr>
            <w:r>
              <w:rPr>
                <w:rFonts w:ascii="宋体" w:hAnsi="宋体" w:eastAsia="宋体" w:cs="宋体"/>
                <w:b w:val="0"/>
                <w:i w:val="0"/>
                <w:color w:val="000000"/>
                <w:sz w:val="14"/>
              </w:rPr>
              <w:t>30108</w:t>
            </w:r>
          </w:p>
        </w:tc>
        <w:tc>
          <w:tcPr>
            <w:tcW w:w="1980" w:type="dxa"/>
            <w:vAlign w:val="center"/>
          </w:tcPr>
          <w:p w14:paraId="3E9CD58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57D61AF">
            <w:pPr>
              <w:jc w:val="right"/>
            </w:pPr>
            <w:r>
              <w:rPr>
                <w:rFonts w:ascii="宋体" w:hAnsi="宋体" w:eastAsia="宋体" w:cs="宋体"/>
                <w:b w:val="0"/>
                <w:i w:val="0"/>
                <w:color w:val="000000"/>
                <w:sz w:val="14"/>
              </w:rPr>
              <w:t>46.06</w:t>
            </w:r>
          </w:p>
        </w:tc>
        <w:tc>
          <w:tcPr>
            <w:tcW w:w="540" w:type="dxa"/>
            <w:vAlign w:val="center"/>
          </w:tcPr>
          <w:p w14:paraId="28A653B8">
            <w:pPr>
              <w:jc w:val="center"/>
            </w:pPr>
            <w:r>
              <w:rPr>
                <w:rFonts w:ascii="宋体" w:hAnsi="宋体" w:eastAsia="宋体" w:cs="宋体"/>
                <w:b w:val="0"/>
                <w:i w:val="0"/>
                <w:color w:val="000000"/>
                <w:sz w:val="14"/>
              </w:rPr>
              <w:t>30206</w:t>
            </w:r>
          </w:p>
        </w:tc>
        <w:tc>
          <w:tcPr>
            <w:tcW w:w="1560" w:type="dxa"/>
            <w:vAlign w:val="center"/>
          </w:tcPr>
          <w:p w14:paraId="7E90685E">
            <w:pPr>
              <w:jc w:val="left"/>
            </w:pPr>
            <w:r>
              <w:rPr>
                <w:rFonts w:ascii="宋体" w:hAnsi="宋体" w:eastAsia="宋体" w:cs="宋体"/>
                <w:b w:val="0"/>
                <w:i w:val="0"/>
                <w:color w:val="000000"/>
                <w:sz w:val="14"/>
              </w:rPr>
              <w:t xml:space="preserve">  电费</w:t>
            </w:r>
          </w:p>
        </w:tc>
        <w:tc>
          <w:tcPr>
            <w:tcW w:w="1020" w:type="dxa"/>
            <w:vAlign w:val="center"/>
          </w:tcPr>
          <w:p w14:paraId="247F2278"/>
        </w:tc>
        <w:tc>
          <w:tcPr>
            <w:tcW w:w="540" w:type="dxa"/>
            <w:vAlign w:val="center"/>
          </w:tcPr>
          <w:p w14:paraId="6C927A75">
            <w:pPr>
              <w:jc w:val="center"/>
            </w:pPr>
            <w:r>
              <w:rPr>
                <w:rFonts w:ascii="宋体" w:hAnsi="宋体" w:eastAsia="宋体" w:cs="宋体"/>
                <w:b w:val="0"/>
                <w:i w:val="0"/>
                <w:color w:val="000000"/>
                <w:sz w:val="14"/>
              </w:rPr>
              <w:t>31003</w:t>
            </w:r>
          </w:p>
        </w:tc>
        <w:tc>
          <w:tcPr>
            <w:tcW w:w="2540" w:type="dxa"/>
            <w:vAlign w:val="center"/>
          </w:tcPr>
          <w:p w14:paraId="23C7B76A">
            <w:pPr>
              <w:jc w:val="left"/>
            </w:pPr>
            <w:r>
              <w:rPr>
                <w:rFonts w:ascii="宋体" w:hAnsi="宋体" w:eastAsia="宋体" w:cs="宋体"/>
                <w:b w:val="0"/>
                <w:i w:val="0"/>
                <w:color w:val="000000"/>
                <w:sz w:val="14"/>
              </w:rPr>
              <w:t xml:space="preserve">  专用设备购置</w:t>
            </w:r>
          </w:p>
        </w:tc>
        <w:tc>
          <w:tcPr>
            <w:tcW w:w="1032" w:type="dxa"/>
            <w:vAlign w:val="center"/>
          </w:tcPr>
          <w:p w14:paraId="5969C8B6"/>
        </w:tc>
      </w:tr>
      <w:tr w14:paraId="14F43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13EDE6">
            <w:pPr>
              <w:jc w:val="center"/>
            </w:pPr>
            <w:r>
              <w:rPr>
                <w:rFonts w:ascii="宋体" w:hAnsi="宋体" w:eastAsia="宋体" w:cs="宋体"/>
                <w:b w:val="0"/>
                <w:i w:val="0"/>
                <w:color w:val="000000"/>
                <w:sz w:val="14"/>
              </w:rPr>
              <w:t>30109</w:t>
            </w:r>
          </w:p>
        </w:tc>
        <w:tc>
          <w:tcPr>
            <w:tcW w:w="1980" w:type="dxa"/>
            <w:vAlign w:val="center"/>
          </w:tcPr>
          <w:p w14:paraId="34C1CBE5">
            <w:pPr>
              <w:jc w:val="left"/>
            </w:pPr>
            <w:r>
              <w:rPr>
                <w:rFonts w:ascii="宋体" w:hAnsi="宋体" w:eastAsia="宋体" w:cs="宋体"/>
                <w:b w:val="0"/>
                <w:i w:val="0"/>
                <w:color w:val="000000"/>
                <w:sz w:val="14"/>
              </w:rPr>
              <w:t xml:space="preserve">  职业年金缴费</w:t>
            </w:r>
          </w:p>
        </w:tc>
        <w:tc>
          <w:tcPr>
            <w:tcW w:w="1020" w:type="dxa"/>
            <w:vAlign w:val="center"/>
          </w:tcPr>
          <w:p w14:paraId="19C29945"/>
        </w:tc>
        <w:tc>
          <w:tcPr>
            <w:tcW w:w="540" w:type="dxa"/>
            <w:vAlign w:val="center"/>
          </w:tcPr>
          <w:p w14:paraId="66FE2187">
            <w:pPr>
              <w:jc w:val="center"/>
            </w:pPr>
            <w:r>
              <w:rPr>
                <w:rFonts w:ascii="宋体" w:hAnsi="宋体" w:eastAsia="宋体" w:cs="宋体"/>
                <w:b w:val="0"/>
                <w:i w:val="0"/>
                <w:color w:val="000000"/>
                <w:sz w:val="14"/>
              </w:rPr>
              <w:t>30207</w:t>
            </w:r>
          </w:p>
        </w:tc>
        <w:tc>
          <w:tcPr>
            <w:tcW w:w="1560" w:type="dxa"/>
            <w:vAlign w:val="center"/>
          </w:tcPr>
          <w:p w14:paraId="0F195632">
            <w:pPr>
              <w:jc w:val="left"/>
            </w:pPr>
            <w:r>
              <w:rPr>
                <w:rFonts w:ascii="宋体" w:hAnsi="宋体" w:eastAsia="宋体" w:cs="宋体"/>
                <w:b w:val="0"/>
                <w:i w:val="0"/>
                <w:color w:val="000000"/>
                <w:sz w:val="14"/>
              </w:rPr>
              <w:t xml:space="preserve">  邮电费</w:t>
            </w:r>
          </w:p>
        </w:tc>
        <w:tc>
          <w:tcPr>
            <w:tcW w:w="1020" w:type="dxa"/>
            <w:vAlign w:val="center"/>
          </w:tcPr>
          <w:p w14:paraId="51C9F4B3">
            <w:pPr>
              <w:jc w:val="right"/>
            </w:pPr>
            <w:r>
              <w:rPr>
                <w:rFonts w:ascii="宋体" w:hAnsi="宋体" w:eastAsia="宋体" w:cs="宋体"/>
                <w:b w:val="0"/>
                <w:i w:val="0"/>
                <w:color w:val="000000"/>
                <w:sz w:val="14"/>
              </w:rPr>
              <w:t>2.85</w:t>
            </w:r>
          </w:p>
        </w:tc>
        <w:tc>
          <w:tcPr>
            <w:tcW w:w="540" w:type="dxa"/>
            <w:vAlign w:val="center"/>
          </w:tcPr>
          <w:p w14:paraId="46CD6F0F">
            <w:pPr>
              <w:jc w:val="center"/>
            </w:pPr>
            <w:r>
              <w:rPr>
                <w:rFonts w:ascii="宋体" w:hAnsi="宋体" w:eastAsia="宋体" w:cs="宋体"/>
                <w:b w:val="0"/>
                <w:i w:val="0"/>
                <w:color w:val="000000"/>
                <w:sz w:val="14"/>
              </w:rPr>
              <w:t>31005</w:t>
            </w:r>
          </w:p>
        </w:tc>
        <w:tc>
          <w:tcPr>
            <w:tcW w:w="2540" w:type="dxa"/>
            <w:vAlign w:val="center"/>
          </w:tcPr>
          <w:p w14:paraId="3FE7D59B">
            <w:pPr>
              <w:jc w:val="left"/>
            </w:pPr>
            <w:r>
              <w:rPr>
                <w:rFonts w:ascii="宋体" w:hAnsi="宋体" w:eastAsia="宋体" w:cs="宋体"/>
                <w:b w:val="0"/>
                <w:i w:val="0"/>
                <w:color w:val="000000"/>
                <w:sz w:val="14"/>
              </w:rPr>
              <w:t xml:space="preserve">  基础设施建设</w:t>
            </w:r>
          </w:p>
        </w:tc>
        <w:tc>
          <w:tcPr>
            <w:tcW w:w="1032" w:type="dxa"/>
            <w:vAlign w:val="center"/>
          </w:tcPr>
          <w:p w14:paraId="7E909920"/>
        </w:tc>
      </w:tr>
      <w:tr w14:paraId="734F4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2DCF8B">
            <w:pPr>
              <w:jc w:val="center"/>
            </w:pPr>
            <w:r>
              <w:rPr>
                <w:rFonts w:ascii="宋体" w:hAnsi="宋体" w:eastAsia="宋体" w:cs="宋体"/>
                <w:b w:val="0"/>
                <w:i w:val="0"/>
                <w:color w:val="000000"/>
                <w:sz w:val="14"/>
              </w:rPr>
              <w:t>30110</w:t>
            </w:r>
          </w:p>
        </w:tc>
        <w:tc>
          <w:tcPr>
            <w:tcW w:w="1980" w:type="dxa"/>
            <w:vAlign w:val="center"/>
          </w:tcPr>
          <w:p w14:paraId="6C9B3052">
            <w:pPr>
              <w:jc w:val="left"/>
            </w:pPr>
            <w:r>
              <w:rPr>
                <w:rFonts w:ascii="宋体" w:hAnsi="宋体" w:eastAsia="宋体" w:cs="宋体"/>
                <w:b w:val="0"/>
                <w:i w:val="0"/>
                <w:color w:val="000000"/>
                <w:sz w:val="14"/>
              </w:rPr>
              <w:t xml:space="preserve">  职工基本医疗保险缴费</w:t>
            </w:r>
          </w:p>
        </w:tc>
        <w:tc>
          <w:tcPr>
            <w:tcW w:w="1020" w:type="dxa"/>
            <w:vAlign w:val="center"/>
          </w:tcPr>
          <w:p w14:paraId="52339B56">
            <w:pPr>
              <w:jc w:val="right"/>
            </w:pPr>
            <w:r>
              <w:rPr>
                <w:rFonts w:ascii="宋体" w:hAnsi="宋体" w:eastAsia="宋体" w:cs="宋体"/>
                <w:b w:val="0"/>
                <w:i w:val="0"/>
                <w:color w:val="000000"/>
                <w:sz w:val="14"/>
              </w:rPr>
              <w:t>15.06</w:t>
            </w:r>
          </w:p>
        </w:tc>
        <w:tc>
          <w:tcPr>
            <w:tcW w:w="540" w:type="dxa"/>
            <w:vAlign w:val="center"/>
          </w:tcPr>
          <w:p w14:paraId="0C334C57">
            <w:pPr>
              <w:jc w:val="center"/>
            </w:pPr>
            <w:r>
              <w:rPr>
                <w:rFonts w:ascii="宋体" w:hAnsi="宋体" w:eastAsia="宋体" w:cs="宋体"/>
                <w:b w:val="0"/>
                <w:i w:val="0"/>
                <w:color w:val="000000"/>
                <w:sz w:val="14"/>
              </w:rPr>
              <w:t>30208</w:t>
            </w:r>
          </w:p>
        </w:tc>
        <w:tc>
          <w:tcPr>
            <w:tcW w:w="1560" w:type="dxa"/>
            <w:vAlign w:val="center"/>
          </w:tcPr>
          <w:p w14:paraId="5092B0B4">
            <w:pPr>
              <w:jc w:val="left"/>
            </w:pPr>
            <w:r>
              <w:rPr>
                <w:rFonts w:ascii="宋体" w:hAnsi="宋体" w:eastAsia="宋体" w:cs="宋体"/>
                <w:b w:val="0"/>
                <w:i w:val="0"/>
                <w:color w:val="000000"/>
                <w:sz w:val="14"/>
              </w:rPr>
              <w:t xml:space="preserve">  取暖费</w:t>
            </w:r>
          </w:p>
        </w:tc>
        <w:tc>
          <w:tcPr>
            <w:tcW w:w="1020" w:type="dxa"/>
            <w:vAlign w:val="center"/>
          </w:tcPr>
          <w:p w14:paraId="53A83903"/>
        </w:tc>
        <w:tc>
          <w:tcPr>
            <w:tcW w:w="540" w:type="dxa"/>
            <w:vAlign w:val="center"/>
          </w:tcPr>
          <w:p w14:paraId="672E0BAB">
            <w:pPr>
              <w:jc w:val="center"/>
            </w:pPr>
            <w:r>
              <w:rPr>
                <w:rFonts w:ascii="宋体" w:hAnsi="宋体" w:eastAsia="宋体" w:cs="宋体"/>
                <w:b w:val="0"/>
                <w:i w:val="0"/>
                <w:color w:val="000000"/>
                <w:sz w:val="14"/>
              </w:rPr>
              <w:t>31006</w:t>
            </w:r>
          </w:p>
        </w:tc>
        <w:tc>
          <w:tcPr>
            <w:tcW w:w="2540" w:type="dxa"/>
            <w:vAlign w:val="center"/>
          </w:tcPr>
          <w:p w14:paraId="03872A3D">
            <w:pPr>
              <w:jc w:val="left"/>
            </w:pPr>
            <w:r>
              <w:rPr>
                <w:rFonts w:ascii="宋体" w:hAnsi="宋体" w:eastAsia="宋体" w:cs="宋体"/>
                <w:b w:val="0"/>
                <w:i w:val="0"/>
                <w:color w:val="000000"/>
                <w:sz w:val="14"/>
              </w:rPr>
              <w:t xml:space="preserve">  大型修缮</w:t>
            </w:r>
          </w:p>
        </w:tc>
        <w:tc>
          <w:tcPr>
            <w:tcW w:w="1032" w:type="dxa"/>
            <w:vAlign w:val="center"/>
          </w:tcPr>
          <w:p w14:paraId="206B56D3"/>
        </w:tc>
      </w:tr>
      <w:tr w14:paraId="1782C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273587">
            <w:pPr>
              <w:jc w:val="center"/>
            </w:pPr>
            <w:r>
              <w:rPr>
                <w:rFonts w:ascii="宋体" w:hAnsi="宋体" w:eastAsia="宋体" w:cs="宋体"/>
                <w:b w:val="0"/>
                <w:i w:val="0"/>
                <w:color w:val="000000"/>
                <w:sz w:val="14"/>
              </w:rPr>
              <w:t>30111</w:t>
            </w:r>
          </w:p>
        </w:tc>
        <w:tc>
          <w:tcPr>
            <w:tcW w:w="1980" w:type="dxa"/>
            <w:vAlign w:val="center"/>
          </w:tcPr>
          <w:p w14:paraId="1148904A">
            <w:pPr>
              <w:jc w:val="left"/>
            </w:pPr>
            <w:r>
              <w:rPr>
                <w:rFonts w:ascii="宋体" w:hAnsi="宋体" w:eastAsia="宋体" w:cs="宋体"/>
                <w:b w:val="0"/>
                <w:i w:val="0"/>
                <w:color w:val="000000"/>
                <w:sz w:val="14"/>
              </w:rPr>
              <w:t xml:space="preserve">  公务员医疗补助缴费</w:t>
            </w:r>
          </w:p>
        </w:tc>
        <w:tc>
          <w:tcPr>
            <w:tcW w:w="1020" w:type="dxa"/>
            <w:vAlign w:val="center"/>
          </w:tcPr>
          <w:p w14:paraId="48A9A854"/>
        </w:tc>
        <w:tc>
          <w:tcPr>
            <w:tcW w:w="540" w:type="dxa"/>
            <w:vAlign w:val="center"/>
          </w:tcPr>
          <w:p w14:paraId="373954D2">
            <w:pPr>
              <w:jc w:val="center"/>
            </w:pPr>
            <w:r>
              <w:rPr>
                <w:rFonts w:ascii="宋体" w:hAnsi="宋体" w:eastAsia="宋体" w:cs="宋体"/>
                <w:b w:val="0"/>
                <w:i w:val="0"/>
                <w:color w:val="000000"/>
                <w:sz w:val="14"/>
              </w:rPr>
              <w:t>30209</w:t>
            </w:r>
          </w:p>
        </w:tc>
        <w:tc>
          <w:tcPr>
            <w:tcW w:w="1560" w:type="dxa"/>
            <w:vAlign w:val="center"/>
          </w:tcPr>
          <w:p w14:paraId="5728CCB6">
            <w:pPr>
              <w:jc w:val="left"/>
            </w:pPr>
            <w:r>
              <w:rPr>
                <w:rFonts w:ascii="宋体" w:hAnsi="宋体" w:eastAsia="宋体" w:cs="宋体"/>
                <w:b w:val="0"/>
                <w:i w:val="0"/>
                <w:color w:val="000000"/>
                <w:sz w:val="14"/>
              </w:rPr>
              <w:t xml:space="preserve">  物业管理费</w:t>
            </w:r>
          </w:p>
        </w:tc>
        <w:tc>
          <w:tcPr>
            <w:tcW w:w="1020" w:type="dxa"/>
            <w:vAlign w:val="center"/>
          </w:tcPr>
          <w:p w14:paraId="3506E575"/>
        </w:tc>
        <w:tc>
          <w:tcPr>
            <w:tcW w:w="540" w:type="dxa"/>
            <w:vAlign w:val="center"/>
          </w:tcPr>
          <w:p w14:paraId="0028D7B9">
            <w:pPr>
              <w:jc w:val="center"/>
            </w:pPr>
            <w:r>
              <w:rPr>
                <w:rFonts w:ascii="宋体" w:hAnsi="宋体" w:eastAsia="宋体" w:cs="宋体"/>
                <w:b w:val="0"/>
                <w:i w:val="0"/>
                <w:color w:val="000000"/>
                <w:sz w:val="14"/>
              </w:rPr>
              <w:t>31007</w:t>
            </w:r>
          </w:p>
        </w:tc>
        <w:tc>
          <w:tcPr>
            <w:tcW w:w="2540" w:type="dxa"/>
            <w:vAlign w:val="center"/>
          </w:tcPr>
          <w:p w14:paraId="5FECF9AA">
            <w:pPr>
              <w:jc w:val="left"/>
            </w:pPr>
            <w:r>
              <w:rPr>
                <w:rFonts w:ascii="宋体" w:hAnsi="宋体" w:eastAsia="宋体" w:cs="宋体"/>
                <w:b w:val="0"/>
                <w:i w:val="0"/>
                <w:color w:val="000000"/>
                <w:sz w:val="14"/>
              </w:rPr>
              <w:t xml:space="preserve">  信息网络及软件购置更新</w:t>
            </w:r>
          </w:p>
        </w:tc>
        <w:tc>
          <w:tcPr>
            <w:tcW w:w="1032" w:type="dxa"/>
            <w:vAlign w:val="center"/>
          </w:tcPr>
          <w:p w14:paraId="218BDF89"/>
        </w:tc>
      </w:tr>
      <w:tr w14:paraId="1F2DC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E6505E">
            <w:pPr>
              <w:jc w:val="center"/>
            </w:pPr>
            <w:r>
              <w:rPr>
                <w:rFonts w:ascii="宋体" w:hAnsi="宋体" w:eastAsia="宋体" w:cs="宋体"/>
                <w:b w:val="0"/>
                <w:i w:val="0"/>
                <w:color w:val="000000"/>
                <w:sz w:val="14"/>
              </w:rPr>
              <w:t>30112</w:t>
            </w:r>
          </w:p>
        </w:tc>
        <w:tc>
          <w:tcPr>
            <w:tcW w:w="1980" w:type="dxa"/>
            <w:vAlign w:val="center"/>
          </w:tcPr>
          <w:p w14:paraId="26D49224">
            <w:pPr>
              <w:jc w:val="left"/>
            </w:pPr>
            <w:r>
              <w:rPr>
                <w:rFonts w:ascii="宋体" w:hAnsi="宋体" w:eastAsia="宋体" w:cs="宋体"/>
                <w:b w:val="0"/>
                <w:i w:val="0"/>
                <w:color w:val="000000"/>
                <w:sz w:val="14"/>
              </w:rPr>
              <w:t xml:space="preserve">  其他社会保障缴费</w:t>
            </w:r>
          </w:p>
        </w:tc>
        <w:tc>
          <w:tcPr>
            <w:tcW w:w="1020" w:type="dxa"/>
            <w:vAlign w:val="center"/>
          </w:tcPr>
          <w:p w14:paraId="5FA0A9B6">
            <w:pPr>
              <w:jc w:val="right"/>
            </w:pPr>
            <w:r>
              <w:rPr>
                <w:rFonts w:ascii="宋体" w:hAnsi="宋体" w:eastAsia="宋体" w:cs="宋体"/>
                <w:b w:val="0"/>
                <w:i w:val="0"/>
                <w:color w:val="000000"/>
                <w:sz w:val="14"/>
              </w:rPr>
              <w:t>3.49</w:t>
            </w:r>
          </w:p>
        </w:tc>
        <w:tc>
          <w:tcPr>
            <w:tcW w:w="540" w:type="dxa"/>
            <w:vAlign w:val="center"/>
          </w:tcPr>
          <w:p w14:paraId="59DBF680">
            <w:pPr>
              <w:jc w:val="center"/>
            </w:pPr>
            <w:r>
              <w:rPr>
                <w:rFonts w:ascii="宋体" w:hAnsi="宋体" w:eastAsia="宋体" w:cs="宋体"/>
                <w:b w:val="0"/>
                <w:i w:val="0"/>
                <w:color w:val="000000"/>
                <w:sz w:val="14"/>
              </w:rPr>
              <w:t>30211</w:t>
            </w:r>
          </w:p>
        </w:tc>
        <w:tc>
          <w:tcPr>
            <w:tcW w:w="1560" w:type="dxa"/>
            <w:vAlign w:val="center"/>
          </w:tcPr>
          <w:p w14:paraId="4C80EA40">
            <w:pPr>
              <w:jc w:val="left"/>
            </w:pPr>
            <w:r>
              <w:rPr>
                <w:rFonts w:ascii="宋体" w:hAnsi="宋体" w:eastAsia="宋体" w:cs="宋体"/>
                <w:b w:val="0"/>
                <w:i w:val="0"/>
                <w:color w:val="000000"/>
                <w:sz w:val="14"/>
              </w:rPr>
              <w:t xml:space="preserve">  差旅费</w:t>
            </w:r>
          </w:p>
        </w:tc>
        <w:tc>
          <w:tcPr>
            <w:tcW w:w="1020" w:type="dxa"/>
            <w:vAlign w:val="center"/>
          </w:tcPr>
          <w:p w14:paraId="03BEE55C">
            <w:pPr>
              <w:jc w:val="right"/>
            </w:pPr>
            <w:r>
              <w:rPr>
                <w:rFonts w:ascii="宋体" w:hAnsi="宋体" w:eastAsia="宋体" w:cs="宋体"/>
                <w:b w:val="0"/>
                <w:i w:val="0"/>
                <w:color w:val="000000"/>
                <w:sz w:val="14"/>
              </w:rPr>
              <w:t>4.77</w:t>
            </w:r>
          </w:p>
        </w:tc>
        <w:tc>
          <w:tcPr>
            <w:tcW w:w="540" w:type="dxa"/>
            <w:vAlign w:val="center"/>
          </w:tcPr>
          <w:p w14:paraId="53E8D41E">
            <w:pPr>
              <w:jc w:val="center"/>
            </w:pPr>
            <w:r>
              <w:rPr>
                <w:rFonts w:ascii="宋体" w:hAnsi="宋体" w:eastAsia="宋体" w:cs="宋体"/>
                <w:b w:val="0"/>
                <w:i w:val="0"/>
                <w:color w:val="000000"/>
                <w:sz w:val="14"/>
              </w:rPr>
              <w:t>31008</w:t>
            </w:r>
          </w:p>
        </w:tc>
        <w:tc>
          <w:tcPr>
            <w:tcW w:w="2540" w:type="dxa"/>
            <w:vAlign w:val="center"/>
          </w:tcPr>
          <w:p w14:paraId="0BE24865">
            <w:pPr>
              <w:jc w:val="left"/>
            </w:pPr>
            <w:r>
              <w:rPr>
                <w:rFonts w:ascii="宋体" w:hAnsi="宋体" w:eastAsia="宋体" w:cs="宋体"/>
                <w:b w:val="0"/>
                <w:i w:val="0"/>
                <w:color w:val="000000"/>
                <w:sz w:val="14"/>
              </w:rPr>
              <w:t xml:space="preserve">  物资储备</w:t>
            </w:r>
          </w:p>
        </w:tc>
        <w:tc>
          <w:tcPr>
            <w:tcW w:w="1032" w:type="dxa"/>
            <w:vAlign w:val="center"/>
          </w:tcPr>
          <w:p w14:paraId="2B59B5C1"/>
        </w:tc>
      </w:tr>
      <w:tr w14:paraId="55DCB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B1A20C">
            <w:pPr>
              <w:jc w:val="center"/>
            </w:pPr>
            <w:r>
              <w:rPr>
                <w:rFonts w:ascii="宋体" w:hAnsi="宋体" w:eastAsia="宋体" w:cs="宋体"/>
                <w:b w:val="0"/>
                <w:i w:val="0"/>
                <w:color w:val="000000"/>
                <w:sz w:val="14"/>
              </w:rPr>
              <w:t>30113</w:t>
            </w:r>
          </w:p>
        </w:tc>
        <w:tc>
          <w:tcPr>
            <w:tcW w:w="1980" w:type="dxa"/>
            <w:vAlign w:val="center"/>
          </w:tcPr>
          <w:p w14:paraId="23221155">
            <w:pPr>
              <w:jc w:val="left"/>
            </w:pPr>
            <w:r>
              <w:rPr>
                <w:rFonts w:ascii="宋体" w:hAnsi="宋体" w:eastAsia="宋体" w:cs="宋体"/>
                <w:b w:val="0"/>
                <w:i w:val="0"/>
                <w:color w:val="000000"/>
                <w:sz w:val="14"/>
              </w:rPr>
              <w:t xml:space="preserve">  住房公积金</w:t>
            </w:r>
          </w:p>
        </w:tc>
        <w:tc>
          <w:tcPr>
            <w:tcW w:w="1020" w:type="dxa"/>
            <w:vAlign w:val="center"/>
          </w:tcPr>
          <w:p w14:paraId="0DE784F5">
            <w:pPr>
              <w:jc w:val="right"/>
            </w:pPr>
            <w:r>
              <w:rPr>
                <w:rFonts w:ascii="宋体" w:hAnsi="宋体" w:eastAsia="宋体" w:cs="宋体"/>
                <w:b w:val="0"/>
                <w:i w:val="0"/>
                <w:color w:val="000000"/>
                <w:sz w:val="14"/>
              </w:rPr>
              <w:t>34.55</w:t>
            </w:r>
          </w:p>
        </w:tc>
        <w:tc>
          <w:tcPr>
            <w:tcW w:w="540" w:type="dxa"/>
            <w:vAlign w:val="center"/>
          </w:tcPr>
          <w:p w14:paraId="5F0B6A35">
            <w:pPr>
              <w:jc w:val="center"/>
            </w:pPr>
            <w:r>
              <w:rPr>
                <w:rFonts w:ascii="宋体" w:hAnsi="宋体" w:eastAsia="宋体" w:cs="宋体"/>
                <w:b w:val="0"/>
                <w:i w:val="0"/>
                <w:color w:val="000000"/>
                <w:sz w:val="14"/>
              </w:rPr>
              <w:t>30212</w:t>
            </w:r>
          </w:p>
        </w:tc>
        <w:tc>
          <w:tcPr>
            <w:tcW w:w="1560" w:type="dxa"/>
            <w:vAlign w:val="center"/>
          </w:tcPr>
          <w:p w14:paraId="33F04432">
            <w:pPr>
              <w:jc w:val="left"/>
            </w:pPr>
            <w:r>
              <w:rPr>
                <w:rFonts w:ascii="宋体" w:hAnsi="宋体" w:eastAsia="宋体" w:cs="宋体"/>
                <w:b w:val="0"/>
                <w:i w:val="0"/>
                <w:color w:val="000000"/>
                <w:sz w:val="14"/>
              </w:rPr>
              <w:t xml:space="preserve">  因公出国（境）费用</w:t>
            </w:r>
          </w:p>
        </w:tc>
        <w:tc>
          <w:tcPr>
            <w:tcW w:w="1020" w:type="dxa"/>
            <w:vAlign w:val="center"/>
          </w:tcPr>
          <w:p w14:paraId="45E4EDB6"/>
        </w:tc>
        <w:tc>
          <w:tcPr>
            <w:tcW w:w="540" w:type="dxa"/>
            <w:vAlign w:val="center"/>
          </w:tcPr>
          <w:p w14:paraId="021FD53B">
            <w:pPr>
              <w:jc w:val="center"/>
            </w:pPr>
            <w:r>
              <w:rPr>
                <w:rFonts w:ascii="宋体" w:hAnsi="宋体" w:eastAsia="宋体" w:cs="宋体"/>
                <w:b w:val="0"/>
                <w:i w:val="0"/>
                <w:color w:val="000000"/>
                <w:sz w:val="14"/>
              </w:rPr>
              <w:t>31009</w:t>
            </w:r>
          </w:p>
        </w:tc>
        <w:tc>
          <w:tcPr>
            <w:tcW w:w="2540" w:type="dxa"/>
            <w:vAlign w:val="center"/>
          </w:tcPr>
          <w:p w14:paraId="59275A8A">
            <w:pPr>
              <w:jc w:val="left"/>
            </w:pPr>
            <w:r>
              <w:rPr>
                <w:rFonts w:ascii="宋体" w:hAnsi="宋体" w:eastAsia="宋体" w:cs="宋体"/>
                <w:b w:val="0"/>
                <w:i w:val="0"/>
                <w:color w:val="000000"/>
                <w:sz w:val="14"/>
              </w:rPr>
              <w:t xml:space="preserve">  土地补偿</w:t>
            </w:r>
          </w:p>
        </w:tc>
        <w:tc>
          <w:tcPr>
            <w:tcW w:w="1032" w:type="dxa"/>
            <w:vAlign w:val="center"/>
          </w:tcPr>
          <w:p w14:paraId="24694BE1"/>
        </w:tc>
      </w:tr>
      <w:tr w14:paraId="7B4A7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F2FFCC">
            <w:pPr>
              <w:jc w:val="center"/>
            </w:pPr>
            <w:r>
              <w:rPr>
                <w:rFonts w:ascii="宋体" w:hAnsi="宋体" w:eastAsia="宋体" w:cs="宋体"/>
                <w:b w:val="0"/>
                <w:i w:val="0"/>
                <w:color w:val="000000"/>
                <w:sz w:val="14"/>
              </w:rPr>
              <w:t>30114</w:t>
            </w:r>
          </w:p>
        </w:tc>
        <w:tc>
          <w:tcPr>
            <w:tcW w:w="1980" w:type="dxa"/>
            <w:vAlign w:val="center"/>
          </w:tcPr>
          <w:p w14:paraId="388DA67C">
            <w:pPr>
              <w:jc w:val="left"/>
            </w:pPr>
            <w:r>
              <w:rPr>
                <w:rFonts w:ascii="宋体" w:hAnsi="宋体" w:eastAsia="宋体" w:cs="宋体"/>
                <w:b w:val="0"/>
                <w:i w:val="0"/>
                <w:color w:val="000000"/>
                <w:sz w:val="14"/>
              </w:rPr>
              <w:t xml:space="preserve">  医疗费</w:t>
            </w:r>
          </w:p>
        </w:tc>
        <w:tc>
          <w:tcPr>
            <w:tcW w:w="1020" w:type="dxa"/>
            <w:vAlign w:val="center"/>
          </w:tcPr>
          <w:p w14:paraId="32659B2F"/>
        </w:tc>
        <w:tc>
          <w:tcPr>
            <w:tcW w:w="540" w:type="dxa"/>
            <w:vAlign w:val="center"/>
          </w:tcPr>
          <w:p w14:paraId="025B1FC3">
            <w:pPr>
              <w:jc w:val="center"/>
            </w:pPr>
            <w:r>
              <w:rPr>
                <w:rFonts w:ascii="宋体" w:hAnsi="宋体" w:eastAsia="宋体" w:cs="宋体"/>
                <w:b w:val="0"/>
                <w:i w:val="0"/>
                <w:color w:val="000000"/>
                <w:sz w:val="14"/>
              </w:rPr>
              <w:t>30213</w:t>
            </w:r>
          </w:p>
        </w:tc>
        <w:tc>
          <w:tcPr>
            <w:tcW w:w="1560" w:type="dxa"/>
            <w:vAlign w:val="center"/>
          </w:tcPr>
          <w:p w14:paraId="5CEEC2B8">
            <w:pPr>
              <w:jc w:val="left"/>
            </w:pPr>
            <w:r>
              <w:rPr>
                <w:rFonts w:ascii="宋体" w:hAnsi="宋体" w:eastAsia="宋体" w:cs="宋体"/>
                <w:b w:val="0"/>
                <w:i w:val="0"/>
                <w:color w:val="000000"/>
                <w:sz w:val="14"/>
              </w:rPr>
              <w:t xml:space="preserve">  维修（护）费</w:t>
            </w:r>
          </w:p>
        </w:tc>
        <w:tc>
          <w:tcPr>
            <w:tcW w:w="1020" w:type="dxa"/>
            <w:vAlign w:val="center"/>
          </w:tcPr>
          <w:p w14:paraId="1ADCEDE3">
            <w:pPr>
              <w:jc w:val="right"/>
            </w:pPr>
            <w:r>
              <w:rPr>
                <w:rFonts w:ascii="宋体" w:hAnsi="宋体" w:eastAsia="宋体" w:cs="宋体"/>
                <w:b w:val="0"/>
                <w:i w:val="0"/>
                <w:color w:val="000000"/>
                <w:sz w:val="14"/>
              </w:rPr>
              <w:t>0.60</w:t>
            </w:r>
          </w:p>
        </w:tc>
        <w:tc>
          <w:tcPr>
            <w:tcW w:w="540" w:type="dxa"/>
            <w:vAlign w:val="center"/>
          </w:tcPr>
          <w:p w14:paraId="1779FFD9">
            <w:pPr>
              <w:jc w:val="center"/>
            </w:pPr>
            <w:r>
              <w:rPr>
                <w:rFonts w:ascii="宋体" w:hAnsi="宋体" w:eastAsia="宋体" w:cs="宋体"/>
                <w:b w:val="0"/>
                <w:i w:val="0"/>
                <w:color w:val="000000"/>
                <w:sz w:val="14"/>
              </w:rPr>
              <w:t>31010</w:t>
            </w:r>
          </w:p>
        </w:tc>
        <w:tc>
          <w:tcPr>
            <w:tcW w:w="2540" w:type="dxa"/>
            <w:vAlign w:val="center"/>
          </w:tcPr>
          <w:p w14:paraId="5CF479D1">
            <w:pPr>
              <w:jc w:val="left"/>
            </w:pPr>
            <w:r>
              <w:rPr>
                <w:rFonts w:ascii="宋体" w:hAnsi="宋体" w:eastAsia="宋体" w:cs="宋体"/>
                <w:b w:val="0"/>
                <w:i w:val="0"/>
                <w:color w:val="000000"/>
                <w:sz w:val="14"/>
              </w:rPr>
              <w:t xml:space="preserve">  安置补助</w:t>
            </w:r>
          </w:p>
        </w:tc>
        <w:tc>
          <w:tcPr>
            <w:tcW w:w="1032" w:type="dxa"/>
            <w:vAlign w:val="center"/>
          </w:tcPr>
          <w:p w14:paraId="6BB84AB6"/>
        </w:tc>
      </w:tr>
      <w:tr w14:paraId="5947F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4CD3AB">
            <w:pPr>
              <w:jc w:val="center"/>
            </w:pPr>
            <w:r>
              <w:rPr>
                <w:rFonts w:ascii="宋体" w:hAnsi="宋体" w:eastAsia="宋体" w:cs="宋体"/>
                <w:b w:val="0"/>
                <w:i w:val="0"/>
                <w:color w:val="000000"/>
                <w:sz w:val="14"/>
              </w:rPr>
              <w:t>30199</w:t>
            </w:r>
          </w:p>
        </w:tc>
        <w:tc>
          <w:tcPr>
            <w:tcW w:w="1980" w:type="dxa"/>
            <w:vAlign w:val="center"/>
          </w:tcPr>
          <w:p w14:paraId="606213DD">
            <w:pPr>
              <w:jc w:val="left"/>
            </w:pPr>
            <w:r>
              <w:rPr>
                <w:rFonts w:ascii="宋体" w:hAnsi="宋体" w:eastAsia="宋体" w:cs="宋体"/>
                <w:b w:val="0"/>
                <w:i w:val="0"/>
                <w:color w:val="000000"/>
                <w:sz w:val="14"/>
              </w:rPr>
              <w:t xml:space="preserve">  其他工资福利支出</w:t>
            </w:r>
          </w:p>
        </w:tc>
        <w:tc>
          <w:tcPr>
            <w:tcW w:w="1020" w:type="dxa"/>
            <w:vAlign w:val="center"/>
          </w:tcPr>
          <w:p w14:paraId="468A1E12">
            <w:pPr>
              <w:jc w:val="right"/>
            </w:pPr>
            <w:r>
              <w:rPr>
                <w:rFonts w:ascii="宋体" w:hAnsi="宋体" w:eastAsia="宋体" w:cs="宋体"/>
                <w:b w:val="0"/>
                <w:i w:val="0"/>
                <w:color w:val="000000"/>
                <w:sz w:val="14"/>
              </w:rPr>
              <w:t>41.97</w:t>
            </w:r>
          </w:p>
        </w:tc>
        <w:tc>
          <w:tcPr>
            <w:tcW w:w="540" w:type="dxa"/>
            <w:vAlign w:val="center"/>
          </w:tcPr>
          <w:p w14:paraId="3B73FEAA">
            <w:pPr>
              <w:jc w:val="center"/>
            </w:pPr>
            <w:r>
              <w:rPr>
                <w:rFonts w:ascii="宋体" w:hAnsi="宋体" w:eastAsia="宋体" w:cs="宋体"/>
                <w:b w:val="0"/>
                <w:i w:val="0"/>
                <w:color w:val="000000"/>
                <w:sz w:val="14"/>
              </w:rPr>
              <w:t>30214</w:t>
            </w:r>
          </w:p>
        </w:tc>
        <w:tc>
          <w:tcPr>
            <w:tcW w:w="1560" w:type="dxa"/>
            <w:vAlign w:val="center"/>
          </w:tcPr>
          <w:p w14:paraId="2F949148">
            <w:pPr>
              <w:jc w:val="left"/>
            </w:pPr>
            <w:r>
              <w:rPr>
                <w:rFonts w:ascii="宋体" w:hAnsi="宋体" w:eastAsia="宋体" w:cs="宋体"/>
                <w:b w:val="0"/>
                <w:i w:val="0"/>
                <w:color w:val="000000"/>
                <w:sz w:val="14"/>
              </w:rPr>
              <w:t xml:space="preserve">  租赁费</w:t>
            </w:r>
          </w:p>
        </w:tc>
        <w:tc>
          <w:tcPr>
            <w:tcW w:w="1020" w:type="dxa"/>
            <w:vAlign w:val="center"/>
          </w:tcPr>
          <w:p w14:paraId="07A00980"/>
        </w:tc>
        <w:tc>
          <w:tcPr>
            <w:tcW w:w="540" w:type="dxa"/>
            <w:vAlign w:val="center"/>
          </w:tcPr>
          <w:p w14:paraId="3DBE6DC7">
            <w:pPr>
              <w:jc w:val="center"/>
            </w:pPr>
            <w:r>
              <w:rPr>
                <w:rFonts w:ascii="宋体" w:hAnsi="宋体" w:eastAsia="宋体" w:cs="宋体"/>
                <w:b w:val="0"/>
                <w:i w:val="0"/>
                <w:color w:val="000000"/>
                <w:sz w:val="14"/>
              </w:rPr>
              <w:t>31011</w:t>
            </w:r>
          </w:p>
        </w:tc>
        <w:tc>
          <w:tcPr>
            <w:tcW w:w="2540" w:type="dxa"/>
            <w:vAlign w:val="center"/>
          </w:tcPr>
          <w:p w14:paraId="4F6B9973">
            <w:pPr>
              <w:jc w:val="left"/>
            </w:pPr>
            <w:r>
              <w:rPr>
                <w:rFonts w:ascii="宋体" w:hAnsi="宋体" w:eastAsia="宋体" w:cs="宋体"/>
                <w:b w:val="0"/>
                <w:i w:val="0"/>
                <w:color w:val="000000"/>
                <w:sz w:val="14"/>
              </w:rPr>
              <w:t xml:space="preserve">  地上附着物和青苗补偿</w:t>
            </w:r>
          </w:p>
        </w:tc>
        <w:tc>
          <w:tcPr>
            <w:tcW w:w="1032" w:type="dxa"/>
            <w:vAlign w:val="center"/>
          </w:tcPr>
          <w:p w14:paraId="1ACAC443"/>
        </w:tc>
      </w:tr>
      <w:tr w14:paraId="66BD2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6BA32C">
            <w:pPr>
              <w:jc w:val="left"/>
            </w:pPr>
            <w:r>
              <w:rPr>
                <w:rFonts w:ascii="宋体" w:hAnsi="宋体" w:eastAsia="宋体" w:cs="宋体"/>
                <w:b w:val="0"/>
                <w:i w:val="0"/>
                <w:color w:val="000000"/>
                <w:sz w:val="14"/>
              </w:rPr>
              <w:t>303</w:t>
            </w:r>
          </w:p>
        </w:tc>
        <w:tc>
          <w:tcPr>
            <w:tcW w:w="1980" w:type="dxa"/>
            <w:vAlign w:val="center"/>
          </w:tcPr>
          <w:p w14:paraId="124A2717">
            <w:pPr>
              <w:jc w:val="left"/>
            </w:pPr>
            <w:r>
              <w:rPr>
                <w:rFonts w:ascii="宋体" w:hAnsi="宋体" w:eastAsia="宋体" w:cs="宋体"/>
                <w:b w:val="0"/>
                <w:i w:val="0"/>
                <w:color w:val="000000"/>
                <w:sz w:val="14"/>
              </w:rPr>
              <w:t>对个人和家庭的补助</w:t>
            </w:r>
          </w:p>
        </w:tc>
        <w:tc>
          <w:tcPr>
            <w:tcW w:w="1020" w:type="dxa"/>
            <w:vAlign w:val="center"/>
          </w:tcPr>
          <w:p w14:paraId="23A1B4BC">
            <w:pPr>
              <w:jc w:val="right"/>
            </w:pPr>
            <w:r>
              <w:rPr>
                <w:rFonts w:ascii="宋体" w:hAnsi="宋体" w:eastAsia="宋体" w:cs="宋体"/>
                <w:b w:val="0"/>
                <w:i w:val="0"/>
                <w:color w:val="000000"/>
                <w:sz w:val="14"/>
              </w:rPr>
              <w:t>31.24</w:t>
            </w:r>
          </w:p>
        </w:tc>
        <w:tc>
          <w:tcPr>
            <w:tcW w:w="540" w:type="dxa"/>
            <w:vAlign w:val="center"/>
          </w:tcPr>
          <w:p w14:paraId="273D324E">
            <w:pPr>
              <w:jc w:val="center"/>
            </w:pPr>
            <w:r>
              <w:rPr>
                <w:rFonts w:ascii="宋体" w:hAnsi="宋体" w:eastAsia="宋体" w:cs="宋体"/>
                <w:b w:val="0"/>
                <w:i w:val="0"/>
                <w:color w:val="000000"/>
                <w:sz w:val="14"/>
              </w:rPr>
              <w:t>30215</w:t>
            </w:r>
          </w:p>
        </w:tc>
        <w:tc>
          <w:tcPr>
            <w:tcW w:w="1560" w:type="dxa"/>
            <w:vAlign w:val="center"/>
          </w:tcPr>
          <w:p w14:paraId="1018F31B">
            <w:pPr>
              <w:jc w:val="left"/>
            </w:pPr>
            <w:r>
              <w:rPr>
                <w:rFonts w:ascii="宋体" w:hAnsi="宋体" w:eastAsia="宋体" w:cs="宋体"/>
                <w:b w:val="0"/>
                <w:i w:val="0"/>
                <w:color w:val="000000"/>
                <w:sz w:val="14"/>
              </w:rPr>
              <w:t xml:space="preserve">  会议费</w:t>
            </w:r>
          </w:p>
        </w:tc>
        <w:tc>
          <w:tcPr>
            <w:tcW w:w="1020" w:type="dxa"/>
            <w:vAlign w:val="center"/>
          </w:tcPr>
          <w:p w14:paraId="4732B937"/>
        </w:tc>
        <w:tc>
          <w:tcPr>
            <w:tcW w:w="540" w:type="dxa"/>
            <w:vAlign w:val="center"/>
          </w:tcPr>
          <w:p w14:paraId="26AECB59">
            <w:pPr>
              <w:jc w:val="center"/>
            </w:pPr>
            <w:r>
              <w:rPr>
                <w:rFonts w:ascii="宋体" w:hAnsi="宋体" w:eastAsia="宋体" w:cs="宋体"/>
                <w:b w:val="0"/>
                <w:i w:val="0"/>
                <w:color w:val="000000"/>
                <w:sz w:val="14"/>
              </w:rPr>
              <w:t>31012</w:t>
            </w:r>
          </w:p>
        </w:tc>
        <w:tc>
          <w:tcPr>
            <w:tcW w:w="2540" w:type="dxa"/>
            <w:vAlign w:val="center"/>
          </w:tcPr>
          <w:p w14:paraId="7DF19A7B">
            <w:pPr>
              <w:jc w:val="left"/>
            </w:pPr>
            <w:r>
              <w:rPr>
                <w:rFonts w:ascii="宋体" w:hAnsi="宋体" w:eastAsia="宋体" w:cs="宋体"/>
                <w:b w:val="0"/>
                <w:i w:val="0"/>
                <w:color w:val="000000"/>
                <w:sz w:val="14"/>
              </w:rPr>
              <w:t xml:space="preserve">  拆迁补偿</w:t>
            </w:r>
          </w:p>
        </w:tc>
        <w:tc>
          <w:tcPr>
            <w:tcW w:w="1032" w:type="dxa"/>
            <w:vAlign w:val="center"/>
          </w:tcPr>
          <w:p w14:paraId="33038737"/>
        </w:tc>
      </w:tr>
      <w:tr w14:paraId="50B7C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A65C56">
            <w:pPr>
              <w:jc w:val="center"/>
            </w:pPr>
            <w:r>
              <w:rPr>
                <w:rFonts w:ascii="宋体" w:hAnsi="宋体" w:eastAsia="宋体" w:cs="宋体"/>
                <w:b w:val="0"/>
                <w:i w:val="0"/>
                <w:color w:val="000000"/>
                <w:sz w:val="14"/>
              </w:rPr>
              <w:t>30301</w:t>
            </w:r>
          </w:p>
        </w:tc>
        <w:tc>
          <w:tcPr>
            <w:tcW w:w="1980" w:type="dxa"/>
            <w:vAlign w:val="center"/>
          </w:tcPr>
          <w:p w14:paraId="729EB8B5">
            <w:pPr>
              <w:jc w:val="left"/>
            </w:pPr>
            <w:r>
              <w:rPr>
                <w:rFonts w:ascii="宋体" w:hAnsi="宋体" w:eastAsia="宋体" w:cs="宋体"/>
                <w:b w:val="0"/>
                <w:i w:val="0"/>
                <w:color w:val="000000"/>
                <w:sz w:val="14"/>
              </w:rPr>
              <w:t xml:space="preserve">  离休费</w:t>
            </w:r>
          </w:p>
        </w:tc>
        <w:tc>
          <w:tcPr>
            <w:tcW w:w="1020" w:type="dxa"/>
            <w:vAlign w:val="center"/>
          </w:tcPr>
          <w:p w14:paraId="4DF7A763"/>
        </w:tc>
        <w:tc>
          <w:tcPr>
            <w:tcW w:w="540" w:type="dxa"/>
            <w:vAlign w:val="center"/>
          </w:tcPr>
          <w:p w14:paraId="3CE1083B">
            <w:pPr>
              <w:jc w:val="center"/>
            </w:pPr>
            <w:r>
              <w:rPr>
                <w:rFonts w:ascii="宋体" w:hAnsi="宋体" w:eastAsia="宋体" w:cs="宋体"/>
                <w:b w:val="0"/>
                <w:i w:val="0"/>
                <w:color w:val="000000"/>
                <w:sz w:val="14"/>
              </w:rPr>
              <w:t>30216</w:t>
            </w:r>
          </w:p>
        </w:tc>
        <w:tc>
          <w:tcPr>
            <w:tcW w:w="1560" w:type="dxa"/>
            <w:vAlign w:val="center"/>
          </w:tcPr>
          <w:p w14:paraId="59DDE115">
            <w:pPr>
              <w:jc w:val="left"/>
            </w:pPr>
            <w:r>
              <w:rPr>
                <w:rFonts w:ascii="宋体" w:hAnsi="宋体" w:eastAsia="宋体" w:cs="宋体"/>
                <w:b w:val="0"/>
                <w:i w:val="0"/>
                <w:color w:val="000000"/>
                <w:sz w:val="14"/>
              </w:rPr>
              <w:t xml:space="preserve">  培训费</w:t>
            </w:r>
          </w:p>
        </w:tc>
        <w:tc>
          <w:tcPr>
            <w:tcW w:w="1020" w:type="dxa"/>
            <w:vAlign w:val="center"/>
          </w:tcPr>
          <w:p w14:paraId="69C78949"/>
        </w:tc>
        <w:tc>
          <w:tcPr>
            <w:tcW w:w="540" w:type="dxa"/>
            <w:vAlign w:val="center"/>
          </w:tcPr>
          <w:p w14:paraId="4B34B117">
            <w:pPr>
              <w:jc w:val="center"/>
            </w:pPr>
            <w:r>
              <w:rPr>
                <w:rFonts w:ascii="宋体" w:hAnsi="宋体" w:eastAsia="宋体" w:cs="宋体"/>
                <w:b w:val="0"/>
                <w:i w:val="0"/>
                <w:color w:val="000000"/>
                <w:sz w:val="14"/>
              </w:rPr>
              <w:t>31013</w:t>
            </w:r>
          </w:p>
        </w:tc>
        <w:tc>
          <w:tcPr>
            <w:tcW w:w="2540" w:type="dxa"/>
            <w:vAlign w:val="center"/>
          </w:tcPr>
          <w:p w14:paraId="399A308B">
            <w:pPr>
              <w:jc w:val="left"/>
            </w:pPr>
            <w:r>
              <w:rPr>
                <w:rFonts w:ascii="宋体" w:hAnsi="宋体" w:eastAsia="宋体" w:cs="宋体"/>
                <w:b w:val="0"/>
                <w:i w:val="0"/>
                <w:color w:val="000000"/>
                <w:sz w:val="14"/>
              </w:rPr>
              <w:t xml:space="preserve">  公务用车购置</w:t>
            </w:r>
          </w:p>
        </w:tc>
        <w:tc>
          <w:tcPr>
            <w:tcW w:w="1032" w:type="dxa"/>
            <w:vAlign w:val="center"/>
          </w:tcPr>
          <w:p w14:paraId="06470364"/>
        </w:tc>
      </w:tr>
      <w:tr w14:paraId="7245C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9A69BE">
            <w:pPr>
              <w:jc w:val="center"/>
            </w:pPr>
            <w:r>
              <w:rPr>
                <w:rFonts w:ascii="宋体" w:hAnsi="宋体" w:eastAsia="宋体" w:cs="宋体"/>
                <w:b w:val="0"/>
                <w:i w:val="0"/>
                <w:color w:val="000000"/>
                <w:sz w:val="14"/>
              </w:rPr>
              <w:t>30302</w:t>
            </w:r>
          </w:p>
        </w:tc>
        <w:tc>
          <w:tcPr>
            <w:tcW w:w="1980" w:type="dxa"/>
            <w:vAlign w:val="center"/>
          </w:tcPr>
          <w:p w14:paraId="02538CB2">
            <w:pPr>
              <w:jc w:val="left"/>
            </w:pPr>
            <w:r>
              <w:rPr>
                <w:rFonts w:ascii="宋体" w:hAnsi="宋体" w:eastAsia="宋体" w:cs="宋体"/>
                <w:b w:val="0"/>
                <w:i w:val="0"/>
                <w:color w:val="000000"/>
                <w:sz w:val="14"/>
              </w:rPr>
              <w:t xml:space="preserve">  退休费</w:t>
            </w:r>
          </w:p>
        </w:tc>
        <w:tc>
          <w:tcPr>
            <w:tcW w:w="1020" w:type="dxa"/>
            <w:vAlign w:val="center"/>
          </w:tcPr>
          <w:p w14:paraId="044D6692">
            <w:pPr>
              <w:jc w:val="right"/>
            </w:pPr>
            <w:r>
              <w:rPr>
                <w:rFonts w:ascii="宋体" w:hAnsi="宋体" w:eastAsia="宋体" w:cs="宋体"/>
                <w:b w:val="0"/>
                <w:i w:val="0"/>
                <w:color w:val="000000"/>
                <w:sz w:val="14"/>
              </w:rPr>
              <w:t>5.91</w:t>
            </w:r>
          </w:p>
        </w:tc>
        <w:tc>
          <w:tcPr>
            <w:tcW w:w="540" w:type="dxa"/>
            <w:vAlign w:val="center"/>
          </w:tcPr>
          <w:p w14:paraId="6439E6A2">
            <w:pPr>
              <w:jc w:val="center"/>
            </w:pPr>
            <w:r>
              <w:rPr>
                <w:rFonts w:ascii="宋体" w:hAnsi="宋体" w:eastAsia="宋体" w:cs="宋体"/>
                <w:b w:val="0"/>
                <w:i w:val="0"/>
                <w:color w:val="000000"/>
                <w:sz w:val="14"/>
              </w:rPr>
              <w:t>30217</w:t>
            </w:r>
          </w:p>
        </w:tc>
        <w:tc>
          <w:tcPr>
            <w:tcW w:w="1560" w:type="dxa"/>
            <w:vAlign w:val="center"/>
          </w:tcPr>
          <w:p w14:paraId="31462573">
            <w:pPr>
              <w:jc w:val="left"/>
            </w:pPr>
            <w:r>
              <w:rPr>
                <w:rFonts w:ascii="宋体" w:hAnsi="宋体" w:eastAsia="宋体" w:cs="宋体"/>
                <w:b w:val="0"/>
                <w:i w:val="0"/>
                <w:color w:val="000000"/>
                <w:sz w:val="14"/>
              </w:rPr>
              <w:t xml:space="preserve">  公务接待费</w:t>
            </w:r>
          </w:p>
        </w:tc>
        <w:tc>
          <w:tcPr>
            <w:tcW w:w="1020" w:type="dxa"/>
            <w:vAlign w:val="center"/>
          </w:tcPr>
          <w:p w14:paraId="2F5E5E34">
            <w:pPr>
              <w:jc w:val="right"/>
            </w:pPr>
            <w:r>
              <w:rPr>
                <w:rFonts w:ascii="宋体" w:hAnsi="宋体" w:eastAsia="宋体" w:cs="宋体"/>
                <w:b w:val="0"/>
                <w:i w:val="0"/>
                <w:color w:val="000000"/>
                <w:sz w:val="14"/>
              </w:rPr>
              <w:t>0.70</w:t>
            </w:r>
          </w:p>
        </w:tc>
        <w:tc>
          <w:tcPr>
            <w:tcW w:w="540" w:type="dxa"/>
            <w:vAlign w:val="center"/>
          </w:tcPr>
          <w:p w14:paraId="68545497">
            <w:pPr>
              <w:jc w:val="center"/>
            </w:pPr>
            <w:r>
              <w:rPr>
                <w:rFonts w:ascii="宋体" w:hAnsi="宋体" w:eastAsia="宋体" w:cs="宋体"/>
                <w:b w:val="0"/>
                <w:i w:val="0"/>
                <w:color w:val="000000"/>
                <w:sz w:val="14"/>
              </w:rPr>
              <w:t>31019</w:t>
            </w:r>
          </w:p>
        </w:tc>
        <w:tc>
          <w:tcPr>
            <w:tcW w:w="2540" w:type="dxa"/>
            <w:vAlign w:val="center"/>
          </w:tcPr>
          <w:p w14:paraId="4E3D8114">
            <w:pPr>
              <w:jc w:val="left"/>
            </w:pPr>
            <w:r>
              <w:rPr>
                <w:rFonts w:ascii="宋体" w:hAnsi="宋体" w:eastAsia="宋体" w:cs="宋体"/>
                <w:b w:val="0"/>
                <w:i w:val="0"/>
                <w:color w:val="000000"/>
                <w:sz w:val="14"/>
              </w:rPr>
              <w:t xml:space="preserve">  其他交通工具购置</w:t>
            </w:r>
          </w:p>
        </w:tc>
        <w:tc>
          <w:tcPr>
            <w:tcW w:w="1032" w:type="dxa"/>
            <w:vAlign w:val="center"/>
          </w:tcPr>
          <w:p w14:paraId="0EF168AD"/>
        </w:tc>
      </w:tr>
      <w:tr w14:paraId="297C8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C121EA">
            <w:pPr>
              <w:jc w:val="center"/>
            </w:pPr>
            <w:r>
              <w:rPr>
                <w:rFonts w:ascii="宋体" w:hAnsi="宋体" w:eastAsia="宋体" w:cs="宋体"/>
                <w:b w:val="0"/>
                <w:i w:val="0"/>
                <w:color w:val="000000"/>
                <w:sz w:val="14"/>
              </w:rPr>
              <w:t>30303</w:t>
            </w:r>
          </w:p>
        </w:tc>
        <w:tc>
          <w:tcPr>
            <w:tcW w:w="1980" w:type="dxa"/>
            <w:vAlign w:val="center"/>
          </w:tcPr>
          <w:p w14:paraId="2752D068">
            <w:pPr>
              <w:jc w:val="left"/>
            </w:pPr>
            <w:r>
              <w:rPr>
                <w:rFonts w:ascii="宋体" w:hAnsi="宋体" w:eastAsia="宋体" w:cs="宋体"/>
                <w:b w:val="0"/>
                <w:i w:val="0"/>
                <w:color w:val="000000"/>
                <w:sz w:val="14"/>
              </w:rPr>
              <w:t xml:space="preserve">  退职（役）费</w:t>
            </w:r>
          </w:p>
        </w:tc>
        <w:tc>
          <w:tcPr>
            <w:tcW w:w="1020" w:type="dxa"/>
            <w:vAlign w:val="center"/>
          </w:tcPr>
          <w:p w14:paraId="1F53E783"/>
        </w:tc>
        <w:tc>
          <w:tcPr>
            <w:tcW w:w="540" w:type="dxa"/>
            <w:vAlign w:val="center"/>
          </w:tcPr>
          <w:p w14:paraId="0EB6C2AF">
            <w:pPr>
              <w:jc w:val="center"/>
            </w:pPr>
            <w:r>
              <w:rPr>
                <w:rFonts w:ascii="宋体" w:hAnsi="宋体" w:eastAsia="宋体" w:cs="宋体"/>
                <w:b w:val="0"/>
                <w:i w:val="0"/>
                <w:color w:val="000000"/>
                <w:sz w:val="14"/>
              </w:rPr>
              <w:t>30218</w:t>
            </w:r>
          </w:p>
        </w:tc>
        <w:tc>
          <w:tcPr>
            <w:tcW w:w="1560" w:type="dxa"/>
            <w:vAlign w:val="center"/>
          </w:tcPr>
          <w:p w14:paraId="25FD3144">
            <w:pPr>
              <w:jc w:val="left"/>
            </w:pPr>
            <w:r>
              <w:rPr>
                <w:rFonts w:ascii="宋体" w:hAnsi="宋体" w:eastAsia="宋体" w:cs="宋体"/>
                <w:b w:val="0"/>
                <w:i w:val="0"/>
                <w:color w:val="000000"/>
                <w:sz w:val="14"/>
              </w:rPr>
              <w:t xml:space="preserve">  专用材料费</w:t>
            </w:r>
          </w:p>
        </w:tc>
        <w:tc>
          <w:tcPr>
            <w:tcW w:w="1020" w:type="dxa"/>
            <w:vAlign w:val="center"/>
          </w:tcPr>
          <w:p w14:paraId="7B96A990"/>
        </w:tc>
        <w:tc>
          <w:tcPr>
            <w:tcW w:w="540" w:type="dxa"/>
            <w:vAlign w:val="center"/>
          </w:tcPr>
          <w:p w14:paraId="0971C67B">
            <w:pPr>
              <w:jc w:val="center"/>
            </w:pPr>
            <w:r>
              <w:rPr>
                <w:rFonts w:ascii="宋体" w:hAnsi="宋体" w:eastAsia="宋体" w:cs="宋体"/>
                <w:b w:val="0"/>
                <w:i w:val="0"/>
                <w:color w:val="000000"/>
                <w:sz w:val="14"/>
              </w:rPr>
              <w:t>31021</w:t>
            </w:r>
          </w:p>
        </w:tc>
        <w:tc>
          <w:tcPr>
            <w:tcW w:w="2540" w:type="dxa"/>
            <w:vAlign w:val="center"/>
          </w:tcPr>
          <w:p w14:paraId="633CABE5">
            <w:pPr>
              <w:jc w:val="left"/>
            </w:pPr>
            <w:r>
              <w:rPr>
                <w:rFonts w:ascii="宋体" w:hAnsi="宋体" w:eastAsia="宋体" w:cs="宋体"/>
                <w:b w:val="0"/>
                <w:i w:val="0"/>
                <w:color w:val="000000"/>
                <w:sz w:val="14"/>
              </w:rPr>
              <w:t xml:space="preserve">  文物和陈列品购置</w:t>
            </w:r>
          </w:p>
        </w:tc>
        <w:tc>
          <w:tcPr>
            <w:tcW w:w="1032" w:type="dxa"/>
            <w:vAlign w:val="center"/>
          </w:tcPr>
          <w:p w14:paraId="518E32F5"/>
        </w:tc>
      </w:tr>
      <w:tr w14:paraId="267FA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CECD68">
            <w:pPr>
              <w:jc w:val="center"/>
            </w:pPr>
            <w:r>
              <w:rPr>
                <w:rFonts w:ascii="宋体" w:hAnsi="宋体" w:eastAsia="宋体" w:cs="宋体"/>
                <w:b w:val="0"/>
                <w:i w:val="0"/>
                <w:color w:val="000000"/>
                <w:sz w:val="14"/>
              </w:rPr>
              <w:t>30304</w:t>
            </w:r>
          </w:p>
        </w:tc>
        <w:tc>
          <w:tcPr>
            <w:tcW w:w="1980" w:type="dxa"/>
            <w:vAlign w:val="center"/>
          </w:tcPr>
          <w:p w14:paraId="573945F9">
            <w:pPr>
              <w:jc w:val="left"/>
            </w:pPr>
            <w:r>
              <w:rPr>
                <w:rFonts w:ascii="宋体" w:hAnsi="宋体" w:eastAsia="宋体" w:cs="宋体"/>
                <w:b w:val="0"/>
                <w:i w:val="0"/>
                <w:color w:val="000000"/>
                <w:sz w:val="14"/>
              </w:rPr>
              <w:t xml:space="preserve">  抚恤金</w:t>
            </w:r>
          </w:p>
        </w:tc>
        <w:tc>
          <w:tcPr>
            <w:tcW w:w="1020" w:type="dxa"/>
            <w:vAlign w:val="center"/>
          </w:tcPr>
          <w:p w14:paraId="5F0C0BFA">
            <w:pPr>
              <w:jc w:val="right"/>
            </w:pPr>
            <w:r>
              <w:rPr>
                <w:rFonts w:ascii="宋体" w:hAnsi="宋体" w:eastAsia="宋体" w:cs="宋体"/>
                <w:b w:val="0"/>
                <w:i w:val="0"/>
                <w:color w:val="000000"/>
                <w:sz w:val="14"/>
              </w:rPr>
              <w:t>25.33</w:t>
            </w:r>
          </w:p>
        </w:tc>
        <w:tc>
          <w:tcPr>
            <w:tcW w:w="540" w:type="dxa"/>
            <w:vAlign w:val="center"/>
          </w:tcPr>
          <w:p w14:paraId="0A2DFD39">
            <w:pPr>
              <w:jc w:val="center"/>
            </w:pPr>
            <w:r>
              <w:rPr>
                <w:rFonts w:ascii="宋体" w:hAnsi="宋体" w:eastAsia="宋体" w:cs="宋体"/>
                <w:b w:val="0"/>
                <w:i w:val="0"/>
                <w:color w:val="000000"/>
                <w:sz w:val="14"/>
              </w:rPr>
              <w:t>30224</w:t>
            </w:r>
          </w:p>
        </w:tc>
        <w:tc>
          <w:tcPr>
            <w:tcW w:w="1560" w:type="dxa"/>
            <w:vAlign w:val="center"/>
          </w:tcPr>
          <w:p w14:paraId="24EEEC24">
            <w:pPr>
              <w:jc w:val="left"/>
            </w:pPr>
            <w:r>
              <w:rPr>
                <w:rFonts w:ascii="宋体" w:hAnsi="宋体" w:eastAsia="宋体" w:cs="宋体"/>
                <w:b w:val="0"/>
                <w:i w:val="0"/>
                <w:color w:val="000000"/>
                <w:sz w:val="14"/>
              </w:rPr>
              <w:t xml:space="preserve">  被装购置费</w:t>
            </w:r>
          </w:p>
        </w:tc>
        <w:tc>
          <w:tcPr>
            <w:tcW w:w="1020" w:type="dxa"/>
            <w:vAlign w:val="center"/>
          </w:tcPr>
          <w:p w14:paraId="7908FBF5"/>
        </w:tc>
        <w:tc>
          <w:tcPr>
            <w:tcW w:w="540" w:type="dxa"/>
            <w:vAlign w:val="center"/>
          </w:tcPr>
          <w:p w14:paraId="4C2C0984">
            <w:pPr>
              <w:jc w:val="center"/>
            </w:pPr>
            <w:r>
              <w:rPr>
                <w:rFonts w:ascii="宋体" w:hAnsi="宋体" w:eastAsia="宋体" w:cs="宋体"/>
                <w:b w:val="0"/>
                <w:i w:val="0"/>
                <w:color w:val="000000"/>
                <w:sz w:val="14"/>
              </w:rPr>
              <w:t>31022</w:t>
            </w:r>
          </w:p>
        </w:tc>
        <w:tc>
          <w:tcPr>
            <w:tcW w:w="2540" w:type="dxa"/>
            <w:vAlign w:val="center"/>
          </w:tcPr>
          <w:p w14:paraId="55C599D2">
            <w:pPr>
              <w:jc w:val="left"/>
            </w:pPr>
            <w:r>
              <w:rPr>
                <w:rFonts w:ascii="宋体" w:hAnsi="宋体" w:eastAsia="宋体" w:cs="宋体"/>
                <w:b w:val="0"/>
                <w:i w:val="0"/>
                <w:color w:val="000000"/>
                <w:sz w:val="14"/>
              </w:rPr>
              <w:t xml:space="preserve">  无形资产购置</w:t>
            </w:r>
          </w:p>
        </w:tc>
        <w:tc>
          <w:tcPr>
            <w:tcW w:w="1032" w:type="dxa"/>
            <w:vAlign w:val="center"/>
          </w:tcPr>
          <w:p w14:paraId="2BEA061D"/>
        </w:tc>
      </w:tr>
      <w:tr w14:paraId="4C52A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B39D57">
            <w:pPr>
              <w:jc w:val="center"/>
            </w:pPr>
            <w:r>
              <w:rPr>
                <w:rFonts w:ascii="宋体" w:hAnsi="宋体" w:eastAsia="宋体" w:cs="宋体"/>
                <w:b w:val="0"/>
                <w:i w:val="0"/>
                <w:color w:val="000000"/>
                <w:sz w:val="14"/>
              </w:rPr>
              <w:t>30305</w:t>
            </w:r>
          </w:p>
        </w:tc>
        <w:tc>
          <w:tcPr>
            <w:tcW w:w="1980" w:type="dxa"/>
            <w:vAlign w:val="center"/>
          </w:tcPr>
          <w:p w14:paraId="1457490C">
            <w:pPr>
              <w:jc w:val="left"/>
            </w:pPr>
            <w:r>
              <w:rPr>
                <w:rFonts w:ascii="宋体" w:hAnsi="宋体" w:eastAsia="宋体" w:cs="宋体"/>
                <w:b w:val="0"/>
                <w:i w:val="0"/>
                <w:color w:val="000000"/>
                <w:sz w:val="14"/>
              </w:rPr>
              <w:t xml:space="preserve">  生活补助</w:t>
            </w:r>
          </w:p>
        </w:tc>
        <w:tc>
          <w:tcPr>
            <w:tcW w:w="1020" w:type="dxa"/>
            <w:vAlign w:val="center"/>
          </w:tcPr>
          <w:p w14:paraId="6ECB9881"/>
        </w:tc>
        <w:tc>
          <w:tcPr>
            <w:tcW w:w="540" w:type="dxa"/>
            <w:vAlign w:val="center"/>
          </w:tcPr>
          <w:p w14:paraId="783D94B7">
            <w:pPr>
              <w:jc w:val="center"/>
            </w:pPr>
            <w:r>
              <w:rPr>
                <w:rFonts w:ascii="宋体" w:hAnsi="宋体" w:eastAsia="宋体" w:cs="宋体"/>
                <w:b w:val="0"/>
                <w:i w:val="0"/>
                <w:color w:val="000000"/>
                <w:sz w:val="14"/>
              </w:rPr>
              <w:t>30225</w:t>
            </w:r>
          </w:p>
        </w:tc>
        <w:tc>
          <w:tcPr>
            <w:tcW w:w="1560" w:type="dxa"/>
            <w:vAlign w:val="center"/>
          </w:tcPr>
          <w:p w14:paraId="1482EA25">
            <w:pPr>
              <w:jc w:val="left"/>
            </w:pPr>
            <w:r>
              <w:rPr>
                <w:rFonts w:ascii="宋体" w:hAnsi="宋体" w:eastAsia="宋体" w:cs="宋体"/>
                <w:b w:val="0"/>
                <w:i w:val="0"/>
                <w:color w:val="000000"/>
                <w:sz w:val="14"/>
              </w:rPr>
              <w:t xml:space="preserve">  专用燃料费</w:t>
            </w:r>
          </w:p>
        </w:tc>
        <w:tc>
          <w:tcPr>
            <w:tcW w:w="1020" w:type="dxa"/>
            <w:vAlign w:val="center"/>
          </w:tcPr>
          <w:p w14:paraId="68C10C17"/>
        </w:tc>
        <w:tc>
          <w:tcPr>
            <w:tcW w:w="540" w:type="dxa"/>
            <w:vAlign w:val="center"/>
          </w:tcPr>
          <w:p w14:paraId="669E08FC">
            <w:pPr>
              <w:jc w:val="center"/>
            </w:pPr>
            <w:r>
              <w:rPr>
                <w:rFonts w:ascii="宋体" w:hAnsi="宋体" w:eastAsia="宋体" w:cs="宋体"/>
                <w:b w:val="0"/>
                <w:i w:val="0"/>
                <w:color w:val="000000"/>
                <w:sz w:val="14"/>
              </w:rPr>
              <w:t>31099</w:t>
            </w:r>
          </w:p>
        </w:tc>
        <w:tc>
          <w:tcPr>
            <w:tcW w:w="2540" w:type="dxa"/>
            <w:vAlign w:val="center"/>
          </w:tcPr>
          <w:p w14:paraId="11987E11">
            <w:pPr>
              <w:jc w:val="left"/>
            </w:pPr>
            <w:r>
              <w:rPr>
                <w:rFonts w:ascii="宋体" w:hAnsi="宋体" w:eastAsia="宋体" w:cs="宋体"/>
                <w:b w:val="0"/>
                <w:i w:val="0"/>
                <w:color w:val="000000"/>
                <w:sz w:val="14"/>
              </w:rPr>
              <w:t xml:space="preserve">  其他资本性支出</w:t>
            </w:r>
          </w:p>
        </w:tc>
        <w:tc>
          <w:tcPr>
            <w:tcW w:w="1032" w:type="dxa"/>
            <w:vAlign w:val="center"/>
          </w:tcPr>
          <w:p w14:paraId="5E2DB757"/>
        </w:tc>
      </w:tr>
      <w:tr w14:paraId="3040D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511B4D">
            <w:pPr>
              <w:jc w:val="center"/>
            </w:pPr>
            <w:r>
              <w:rPr>
                <w:rFonts w:ascii="宋体" w:hAnsi="宋体" w:eastAsia="宋体" w:cs="宋体"/>
                <w:b w:val="0"/>
                <w:i w:val="0"/>
                <w:color w:val="000000"/>
                <w:sz w:val="14"/>
              </w:rPr>
              <w:t>30306</w:t>
            </w:r>
          </w:p>
        </w:tc>
        <w:tc>
          <w:tcPr>
            <w:tcW w:w="1980" w:type="dxa"/>
            <w:vAlign w:val="center"/>
          </w:tcPr>
          <w:p w14:paraId="4EBEAB2F">
            <w:pPr>
              <w:jc w:val="left"/>
            </w:pPr>
            <w:r>
              <w:rPr>
                <w:rFonts w:ascii="宋体" w:hAnsi="宋体" w:eastAsia="宋体" w:cs="宋体"/>
                <w:b w:val="0"/>
                <w:i w:val="0"/>
                <w:color w:val="000000"/>
                <w:sz w:val="14"/>
              </w:rPr>
              <w:t xml:space="preserve">  救济费</w:t>
            </w:r>
          </w:p>
        </w:tc>
        <w:tc>
          <w:tcPr>
            <w:tcW w:w="1020" w:type="dxa"/>
            <w:vAlign w:val="center"/>
          </w:tcPr>
          <w:p w14:paraId="61287B30"/>
        </w:tc>
        <w:tc>
          <w:tcPr>
            <w:tcW w:w="540" w:type="dxa"/>
            <w:vAlign w:val="center"/>
          </w:tcPr>
          <w:p w14:paraId="0B51021E">
            <w:pPr>
              <w:jc w:val="center"/>
            </w:pPr>
            <w:r>
              <w:rPr>
                <w:rFonts w:ascii="宋体" w:hAnsi="宋体" w:eastAsia="宋体" w:cs="宋体"/>
                <w:b w:val="0"/>
                <w:i w:val="0"/>
                <w:color w:val="000000"/>
                <w:sz w:val="14"/>
              </w:rPr>
              <w:t>30226</w:t>
            </w:r>
          </w:p>
        </w:tc>
        <w:tc>
          <w:tcPr>
            <w:tcW w:w="1560" w:type="dxa"/>
            <w:vAlign w:val="center"/>
          </w:tcPr>
          <w:p w14:paraId="7FE4E507">
            <w:pPr>
              <w:jc w:val="left"/>
            </w:pPr>
            <w:r>
              <w:rPr>
                <w:rFonts w:ascii="宋体" w:hAnsi="宋体" w:eastAsia="宋体" w:cs="宋体"/>
                <w:b w:val="0"/>
                <w:i w:val="0"/>
                <w:color w:val="000000"/>
                <w:sz w:val="14"/>
              </w:rPr>
              <w:t xml:space="preserve">  劳务费</w:t>
            </w:r>
          </w:p>
        </w:tc>
        <w:tc>
          <w:tcPr>
            <w:tcW w:w="1020" w:type="dxa"/>
            <w:vAlign w:val="center"/>
          </w:tcPr>
          <w:p w14:paraId="46055347"/>
        </w:tc>
        <w:tc>
          <w:tcPr>
            <w:tcW w:w="540" w:type="dxa"/>
            <w:vAlign w:val="center"/>
          </w:tcPr>
          <w:p w14:paraId="2D45F3EF">
            <w:pPr>
              <w:jc w:val="left"/>
            </w:pPr>
            <w:r>
              <w:rPr>
                <w:rFonts w:ascii="宋体" w:hAnsi="宋体" w:eastAsia="宋体" w:cs="宋体"/>
                <w:b w:val="0"/>
                <w:i w:val="0"/>
                <w:color w:val="000000"/>
                <w:sz w:val="14"/>
              </w:rPr>
              <w:t>312</w:t>
            </w:r>
          </w:p>
        </w:tc>
        <w:tc>
          <w:tcPr>
            <w:tcW w:w="2540" w:type="dxa"/>
            <w:vAlign w:val="center"/>
          </w:tcPr>
          <w:p w14:paraId="45570787">
            <w:pPr>
              <w:jc w:val="left"/>
            </w:pPr>
            <w:r>
              <w:rPr>
                <w:rFonts w:ascii="宋体" w:hAnsi="宋体" w:eastAsia="宋体" w:cs="宋体"/>
                <w:b w:val="0"/>
                <w:i w:val="0"/>
                <w:color w:val="000000"/>
                <w:sz w:val="14"/>
              </w:rPr>
              <w:t>对企业补助</w:t>
            </w:r>
          </w:p>
        </w:tc>
        <w:tc>
          <w:tcPr>
            <w:tcW w:w="1032" w:type="dxa"/>
            <w:vAlign w:val="center"/>
          </w:tcPr>
          <w:p w14:paraId="1727746A"/>
        </w:tc>
      </w:tr>
      <w:tr w14:paraId="2D9AA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E149AF">
            <w:pPr>
              <w:jc w:val="center"/>
            </w:pPr>
            <w:r>
              <w:rPr>
                <w:rFonts w:ascii="宋体" w:hAnsi="宋体" w:eastAsia="宋体" w:cs="宋体"/>
                <w:b w:val="0"/>
                <w:i w:val="0"/>
                <w:color w:val="000000"/>
                <w:sz w:val="14"/>
              </w:rPr>
              <w:t>30307</w:t>
            </w:r>
          </w:p>
        </w:tc>
        <w:tc>
          <w:tcPr>
            <w:tcW w:w="1980" w:type="dxa"/>
            <w:vAlign w:val="center"/>
          </w:tcPr>
          <w:p w14:paraId="181B7401">
            <w:pPr>
              <w:jc w:val="left"/>
            </w:pPr>
            <w:r>
              <w:rPr>
                <w:rFonts w:ascii="宋体" w:hAnsi="宋体" w:eastAsia="宋体" w:cs="宋体"/>
                <w:b w:val="0"/>
                <w:i w:val="0"/>
                <w:color w:val="000000"/>
                <w:sz w:val="14"/>
              </w:rPr>
              <w:t xml:space="preserve">  医疗费补助</w:t>
            </w:r>
          </w:p>
        </w:tc>
        <w:tc>
          <w:tcPr>
            <w:tcW w:w="1020" w:type="dxa"/>
            <w:vAlign w:val="center"/>
          </w:tcPr>
          <w:p w14:paraId="6173DE6A"/>
        </w:tc>
        <w:tc>
          <w:tcPr>
            <w:tcW w:w="540" w:type="dxa"/>
            <w:vAlign w:val="center"/>
          </w:tcPr>
          <w:p w14:paraId="0D609300">
            <w:pPr>
              <w:jc w:val="center"/>
            </w:pPr>
            <w:r>
              <w:rPr>
                <w:rFonts w:ascii="宋体" w:hAnsi="宋体" w:eastAsia="宋体" w:cs="宋体"/>
                <w:b w:val="0"/>
                <w:i w:val="0"/>
                <w:color w:val="000000"/>
                <w:sz w:val="14"/>
              </w:rPr>
              <w:t>30227</w:t>
            </w:r>
          </w:p>
        </w:tc>
        <w:tc>
          <w:tcPr>
            <w:tcW w:w="1560" w:type="dxa"/>
            <w:vAlign w:val="center"/>
          </w:tcPr>
          <w:p w14:paraId="0B4C5079">
            <w:pPr>
              <w:jc w:val="left"/>
            </w:pPr>
            <w:r>
              <w:rPr>
                <w:rFonts w:ascii="宋体" w:hAnsi="宋体" w:eastAsia="宋体" w:cs="宋体"/>
                <w:b w:val="0"/>
                <w:i w:val="0"/>
                <w:color w:val="000000"/>
                <w:sz w:val="14"/>
              </w:rPr>
              <w:t xml:space="preserve">  委托业务费</w:t>
            </w:r>
          </w:p>
        </w:tc>
        <w:tc>
          <w:tcPr>
            <w:tcW w:w="1020" w:type="dxa"/>
            <w:vAlign w:val="center"/>
          </w:tcPr>
          <w:p w14:paraId="67861CE0"/>
        </w:tc>
        <w:tc>
          <w:tcPr>
            <w:tcW w:w="540" w:type="dxa"/>
            <w:vAlign w:val="center"/>
          </w:tcPr>
          <w:p w14:paraId="0999BDEE">
            <w:pPr>
              <w:jc w:val="center"/>
            </w:pPr>
            <w:r>
              <w:rPr>
                <w:rFonts w:ascii="宋体" w:hAnsi="宋体" w:eastAsia="宋体" w:cs="宋体"/>
                <w:b w:val="0"/>
                <w:i w:val="0"/>
                <w:color w:val="000000"/>
                <w:sz w:val="14"/>
              </w:rPr>
              <w:t>31201</w:t>
            </w:r>
          </w:p>
        </w:tc>
        <w:tc>
          <w:tcPr>
            <w:tcW w:w="2540" w:type="dxa"/>
            <w:vAlign w:val="center"/>
          </w:tcPr>
          <w:p w14:paraId="0A36F779">
            <w:pPr>
              <w:jc w:val="left"/>
            </w:pPr>
            <w:r>
              <w:rPr>
                <w:rFonts w:ascii="宋体" w:hAnsi="宋体" w:eastAsia="宋体" w:cs="宋体"/>
                <w:b w:val="0"/>
                <w:i w:val="0"/>
                <w:color w:val="000000"/>
                <w:sz w:val="14"/>
              </w:rPr>
              <w:t xml:space="preserve"> 资本金注入</w:t>
            </w:r>
          </w:p>
        </w:tc>
        <w:tc>
          <w:tcPr>
            <w:tcW w:w="1032" w:type="dxa"/>
            <w:vAlign w:val="center"/>
          </w:tcPr>
          <w:p w14:paraId="0AA2BE12"/>
        </w:tc>
      </w:tr>
      <w:tr w14:paraId="020FF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78C085">
            <w:pPr>
              <w:jc w:val="center"/>
            </w:pPr>
            <w:r>
              <w:rPr>
                <w:rFonts w:ascii="宋体" w:hAnsi="宋体" w:eastAsia="宋体" w:cs="宋体"/>
                <w:b w:val="0"/>
                <w:i w:val="0"/>
                <w:color w:val="000000"/>
                <w:sz w:val="14"/>
              </w:rPr>
              <w:t>30308</w:t>
            </w:r>
          </w:p>
        </w:tc>
        <w:tc>
          <w:tcPr>
            <w:tcW w:w="1980" w:type="dxa"/>
            <w:vAlign w:val="center"/>
          </w:tcPr>
          <w:p w14:paraId="0DA22032">
            <w:pPr>
              <w:jc w:val="left"/>
            </w:pPr>
            <w:r>
              <w:rPr>
                <w:rFonts w:ascii="宋体" w:hAnsi="宋体" w:eastAsia="宋体" w:cs="宋体"/>
                <w:b w:val="0"/>
                <w:i w:val="0"/>
                <w:color w:val="000000"/>
                <w:sz w:val="14"/>
              </w:rPr>
              <w:t xml:space="preserve">  助学金</w:t>
            </w:r>
          </w:p>
        </w:tc>
        <w:tc>
          <w:tcPr>
            <w:tcW w:w="1020" w:type="dxa"/>
            <w:vAlign w:val="center"/>
          </w:tcPr>
          <w:p w14:paraId="37E4235F"/>
        </w:tc>
        <w:tc>
          <w:tcPr>
            <w:tcW w:w="540" w:type="dxa"/>
            <w:vAlign w:val="center"/>
          </w:tcPr>
          <w:p w14:paraId="1020BBFC">
            <w:pPr>
              <w:jc w:val="center"/>
            </w:pPr>
            <w:r>
              <w:rPr>
                <w:rFonts w:ascii="宋体" w:hAnsi="宋体" w:eastAsia="宋体" w:cs="宋体"/>
                <w:b w:val="0"/>
                <w:i w:val="0"/>
                <w:color w:val="000000"/>
                <w:sz w:val="14"/>
              </w:rPr>
              <w:t>30228</w:t>
            </w:r>
          </w:p>
        </w:tc>
        <w:tc>
          <w:tcPr>
            <w:tcW w:w="1560" w:type="dxa"/>
            <w:vAlign w:val="center"/>
          </w:tcPr>
          <w:p w14:paraId="4157BFED">
            <w:pPr>
              <w:jc w:val="left"/>
            </w:pPr>
            <w:r>
              <w:rPr>
                <w:rFonts w:ascii="宋体" w:hAnsi="宋体" w:eastAsia="宋体" w:cs="宋体"/>
                <w:b w:val="0"/>
                <w:i w:val="0"/>
                <w:color w:val="000000"/>
                <w:sz w:val="14"/>
              </w:rPr>
              <w:t xml:space="preserve">  工会经费</w:t>
            </w:r>
          </w:p>
        </w:tc>
        <w:tc>
          <w:tcPr>
            <w:tcW w:w="1020" w:type="dxa"/>
            <w:vAlign w:val="center"/>
          </w:tcPr>
          <w:p w14:paraId="0244DFF6">
            <w:pPr>
              <w:jc w:val="right"/>
            </w:pPr>
            <w:r>
              <w:rPr>
                <w:rFonts w:ascii="宋体" w:hAnsi="宋体" w:eastAsia="宋体" w:cs="宋体"/>
                <w:b w:val="0"/>
                <w:i w:val="0"/>
                <w:color w:val="000000"/>
                <w:sz w:val="14"/>
              </w:rPr>
              <w:t>4.01</w:t>
            </w:r>
          </w:p>
        </w:tc>
        <w:tc>
          <w:tcPr>
            <w:tcW w:w="540" w:type="dxa"/>
            <w:vAlign w:val="center"/>
          </w:tcPr>
          <w:p w14:paraId="2EA00176">
            <w:pPr>
              <w:jc w:val="center"/>
            </w:pPr>
            <w:r>
              <w:rPr>
                <w:rFonts w:ascii="宋体" w:hAnsi="宋体" w:eastAsia="宋体" w:cs="宋体"/>
                <w:b w:val="0"/>
                <w:i w:val="0"/>
                <w:color w:val="000000"/>
                <w:sz w:val="14"/>
              </w:rPr>
              <w:t>31203</w:t>
            </w:r>
          </w:p>
        </w:tc>
        <w:tc>
          <w:tcPr>
            <w:tcW w:w="2540" w:type="dxa"/>
            <w:vAlign w:val="center"/>
          </w:tcPr>
          <w:p w14:paraId="418C4C83">
            <w:pPr>
              <w:jc w:val="left"/>
            </w:pPr>
            <w:r>
              <w:rPr>
                <w:rFonts w:ascii="宋体" w:hAnsi="宋体" w:eastAsia="宋体" w:cs="宋体"/>
                <w:b w:val="0"/>
                <w:i w:val="0"/>
                <w:color w:val="000000"/>
                <w:sz w:val="14"/>
              </w:rPr>
              <w:t xml:space="preserve"> 政府投资基金股权投资</w:t>
            </w:r>
          </w:p>
        </w:tc>
        <w:tc>
          <w:tcPr>
            <w:tcW w:w="1032" w:type="dxa"/>
            <w:vAlign w:val="center"/>
          </w:tcPr>
          <w:p w14:paraId="2085790B"/>
        </w:tc>
      </w:tr>
      <w:tr w14:paraId="58395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12D490">
            <w:pPr>
              <w:jc w:val="center"/>
            </w:pPr>
            <w:r>
              <w:rPr>
                <w:rFonts w:ascii="宋体" w:hAnsi="宋体" w:eastAsia="宋体" w:cs="宋体"/>
                <w:b w:val="0"/>
                <w:i w:val="0"/>
                <w:color w:val="000000"/>
                <w:sz w:val="14"/>
              </w:rPr>
              <w:t>30309</w:t>
            </w:r>
          </w:p>
        </w:tc>
        <w:tc>
          <w:tcPr>
            <w:tcW w:w="1980" w:type="dxa"/>
            <w:vAlign w:val="center"/>
          </w:tcPr>
          <w:p w14:paraId="4E74282D">
            <w:pPr>
              <w:jc w:val="left"/>
            </w:pPr>
            <w:r>
              <w:rPr>
                <w:rFonts w:ascii="宋体" w:hAnsi="宋体" w:eastAsia="宋体" w:cs="宋体"/>
                <w:b w:val="0"/>
                <w:i w:val="0"/>
                <w:color w:val="000000"/>
                <w:sz w:val="14"/>
              </w:rPr>
              <w:t xml:space="preserve">  奖励金</w:t>
            </w:r>
          </w:p>
        </w:tc>
        <w:tc>
          <w:tcPr>
            <w:tcW w:w="1020" w:type="dxa"/>
            <w:vAlign w:val="center"/>
          </w:tcPr>
          <w:p w14:paraId="431F2CBF"/>
        </w:tc>
        <w:tc>
          <w:tcPr>
            <w:tcW w:w="540" w:type="dxa"/>
            <w:vAlign w:val="center"/>
          </w:tcPr>
          <w:p w14:paraId="0A917CB1">
            <w:pPr>
              <w:jc w:val="center"/>
            </w:pPr>
            <w:r>
              <w:rPr>
                <w:rFonts w:ascii="宋体" w:hAnsi="宋体" w:eastAsia="宋体" w:cs="宋体"/>
                <w:b w:val="0"/>
                <w:i w:val="0"/>
                <w:color w:val="000000"/>
                <w:sz w:val="14"/>
              </w:rPr>
              <w:t>30229</w:t>
            </w:r>
          </w:p>
        </w:tc>
        <w:tc>
          <w:tcPr>
            <w:tcW w:w="1560" w:type="dxa"/>
            <w:vAlign w:val="center"/>
          </w:tcPr>
          <w:p w14:paraId="4A501803">
            <w:pPr>
              <w:jc w:val="left"/>
            </w:pPr>
            <w:r>
              <w:rPr>
                <w:rFonts w:ascii="宋体" w:hAnsi="宋体" w:eastAsia="宋体" w:cs="宋体"/>
                <w:b w:val="0"/>
                <w:i w:val="0"/>
                <w:color w:val="000000"/>
                <w:sz w:val="14"/>
              </w:rPr>
              <w:t xml:space="preserve">  福利费</w:t>
            </w:r>
          </w:p>
        </w:tc>
        <w:tc>
          <w:tcPr>
            <w:tcW w:w="1020" w:type="dxa"/>
            <w:vAlign w:val="center"/>
          </w:tcPr>
          <w:p w14:paraId="6FD75C93">
            <w:pPr>
              <w:jc w:val="right"/>
            </w:pPr>
            <w:r>
              <w:rPr>
                <w:rFonts w:ascii="宋体" w:hAnsi="宋体" w:eastAsia="宋体" w:cs="宋体"/>
                <w:b w:val="0"/>
                <w:i w:val="0"/>
                <w:color w:val="000000"/>
                <w:sz w:val="14"/>
              </w:rPr>
              <w:t>0.34</w:t>
            </w:r>
          </w:p>
        </w:tc>
        <w:tc>
          <w:tcPr>
            <w:tcW w:w="540" w:type="dxa"/>
            <w:vAlign w:val="center"/>
          </w:tcPr>
          <w:p w14:paraId="656EDBC9">
            <w:pPr>
              <w:jc w:val="center"/>
            </w:pPr>
            <w:r>
              <w:rPr>
                <w:rFonts w:ascii="宋体" w:hAnsi="宋体" w:eastAsia="宋体" w:cs="宋体"/>
                <w:b w:val="0"/>
                <w:i w:val="0"/>
                <w:color w:val="000000"/>
                <w:sz w:val="14"/>
              </w:rPr>
              <w:t>31204</w:t>
            </w:r>
          </w:p>
        </w:tc>
        <w:tc>
          <w:tcPr>
            <w:tcW w:w="2540" w:type="dxa"/>
            <w:vAlign w:val="center"/>
          </w:tcPr>
          <w:p w14:paraId="6AB5E7BF">
            <w:pPr>
              <w:jc w:val="left"/>
            </w:pPr>
            <w:r>
              <w:rPr>
                <w:rFonts w:ascii="宋体" w:hAnsi="宋体" w:eastAsia="宋体" w:cs="宋体"/>
                <w:b w:val="0"/>
                <w:i w:val="0"/>
                <w:color w:val="000000"/>
                <w:sz w:val="14"/>
              </w:rPr>
              <w:t xml:space="preserve"> 费用补贴</w:t>
            </w:r>
          </w:p>
        </w:tc>
        <w:tc>
          <w:tcPr>
            <w:tcW w:w="1032" w:type="dxa"/>
            <w:vAlign w:val="center"/>
          </w:tcPr>
          <w:p w14:paraId="70A8BAE9"/>
        </w:tc>
      </w:tr>
      <w:tr w14:paraId="45A43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74073F">
            <w:pPr>
              <w:jc w:val="center"/>
            </w:pPr>
            <w:r>
              <w:rPr>
                <w:rFonts w:ascii="宋体" w:hAnsi="宋体" w:eastAsia="宋体" w:cs="宋体"/>
                <w:b w:val="0"/>
                <w:i w:val="0"/>
                <w:color w:val="000000"/>
                <w:sz w:val="14"/>
              </w:rPr>
              <w:t>30310</w:t>
            </w:r>
          </w:p>
        </w:tc>
        <w:tc>
          <w:tcPr>
            <w:tcW w:w="1980" w:type="dxa"/>
            <w:vAlign w:val="center"/>
          </w:tcPr>
          <w:p w14:paraId="3A5625E9">
            <w:pPr>
              <w:jc w:val="left"/>
            </w:pPr>
            <w:r>
              <w:rPr>
                <w:rFonts w:ascii="宋体" w:hAnsi="宋体" w:eastAsia="宋体" w:cs="宋体"/>
                <w:b w:val="0"/>
                <w:i w:val="0"/>
                <w:color w:val="000000"/>
                <w:sz w:val="14"/>
              </w:rPr>
              <w:t xml:space="preserve">  个人农业生产补贴</w:t>
            </w:r>
          </w:p>
        </w:tc>
        <w:tc>
          <w:tcPr>
            <w:tcW w:w="1020" w:type="dxa"/>
            <w:vAlign w:val="center"/>
          </w:tcPr>
          <w:p w14:paraId="4DBF674D"/>
        </w:tc>
        <w:tc>
          <w:tcPr>
            <w:tcW w:w="540" w:type="dxa"/>
            <w:vAlign w:val="center"/>
          </w:tcPr>
          <w:p w14:paraId="69294F6C">
            <w:pPr>
              <w:jc w:val="center"/>
            </w:pPr>
            <w:r>
              <w:rPr>
                <w:rFonts w:ascii="宋体" w:hAnsi="宋体" w:eastAsia="宋体" w:cs="宋体"/>
                <w:b w:val="0"/>
                <w:i w:val="0"/>
                <w:color w:val="000000"/>
                <w:sz w:val="14"/>
              </w:rPr>
              <w:t>30231</w:t>
            </w:r>
          </w:p>
        </w:tc>
        <w:tc>
          <w:tcPr>
            <w:tcW w:w="1560" w:type="dxa"/>
            <w:vAlign w:val="center"/>
          </w:tcPr>
          <w:p w14:paraId="501FBDA7">
            <w:pPr>
              <w:jc w:val="left"/>
            </w:pPr>
            <w:r>
              <w:rPr>
                <w:rFonts w:ascii="宋体" w:hAnsi="宋体" w:eastAsia="宋体" w:cs="宋体"/>
                <w:b w:val="0"/>
                <w:i w:val="0"/>
                <w:color w:val="000000"/>
                <w:sz w:val="14"/>
              </w:rPr>
              <w:t xml:space="preserve">  公务用车运行维护费</w:t>
            </w:r>
          </w:p>
        </w:tc>
        <w:tc>
          <w:tcPr>
            <w:tcW w:w="1020" w:type="dxa"/>
            <w:vAlign w:val="center"/>
          </w:tcPr>
          <w:p w14:paraId="2524D830">
            <w:pPr>
              <w:jc w:val="right"/>
            </w:pPr>
            <w:r>
              <w:rPr>
                <w:rFonts w:ascii="宋体" w:hAnsi="宋体" w:eastAsia="宋体" w:cs="宋体"/>
                <w:b w:val="0"/>
                <w:i w:val="0"/>
                <w:color w:val="000000"/>
                <w:sz w:val="14"/>
              </w:rPr>
              <w:t>4.52</w:t>
            </w:r>
          </w:p>
        </w:tc>
        <w:tc>
          <w:tcPr>
            <w:tcW w:w="540" w:type="dxa"/>
            <w:vAlign w:val="center"/>
          </w:tcPr>
          <w:p w14:paraId="3582D1E8">
            <w:pPr>
              <w:jc w:val="center"/>
            </w:pPr>
            <w:r>
              <w:rPr>
                <w:rFonts w:ascii="宋体" w:hAnsi="宋体" w:eastAsia="宋体" w:cs="宋体"/>
                <w:b w:val="0"/>
                <w:i w:val="0"/>
                <w:color w:val="000000"/>
                <w:sz w:val="14"/>
              </w:rPr>
              <w:t>31205</w:t>
            </w:r>
          </w:p>
        </w:tc>
        <w:tc>
          <w:tcPr>
            <w:tcW w:w="2540" w:type="dxa"/>
            <w:vAlign w:val="center"/>
          </w:tcPr>
          <w:p w14:paraId="4D06C817">
            <w:pPr>
              <w:jc w:val="left"/>
            </w:pPr>
            <w:r>
              <w:rPr>
                <w:rFonts w:ascii="宋体" w:hAnsi="宋体" w:eastAsia="宋体" w:cs="宋体"/>
                <w:b w:val="0"/>
                <w:i w:val="0"/>
                <w:color w:val="000000"/>
                <w:sz w:val="14"/>
              </w:rPr>
              <w:t xml:space="preserve"> 利息补贴</w:t>
            </w:r>
          </w:p>
        </w:tc>
        <w:tc>
          <w:tcPr>
            <w:tcW w:w="1032" w:type="dxa"/>
            <w:vAlign w:val="center"/>
          </w:tcPr>
          <w:p w14:paraId="0132C33C"/>
        </w:tc>
      </w:tr>
      <w:tr w14:paraId="0C7EA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A1044C">
            <w:pPr>
              <w:jc w:val="center"/>
            </w:pPr>
            <w:r>
              <w:rPr>
                <w:rFonts w:ascii="宋体" w:hAnsi="宋体" w:eastAsia="宋体" w:cs="宋体"/>
                <w:b w:val="0"/>
                <w:i w:val="0"/>
                <w:color w:val="000000"/>
                <w:sz w:val="14"/>
              </w:rPr>
              <w:t>30311</w:t>
            </w:r>
          </w:p>
        </w:tc>
        <w:tc>
          <w:tcPr>
            <w:tcW w:w="1980" w:type="dxa"/>
            <w:vAlign w:val="center"/>
          </w:tcPr>
          <w:p w14:paraId="52A182B5">
            <w:pPr>
              <w:jc w:val="left"/>
            </w:pPr>
            <w:r>
              <w:rPr>
                <w:rFonts w:ascii="宋体" w:hAnsi="宋体" w:eastAsia="宋体" w:cs="宋体"/>
                <w:b w:val="0"/>
                <w:i w:val="0"/>
                <w:color w:val="000000"/>
                <w:sz w:val="14"/>
              </w:rPr>
              <w:t xml:space="preserve">  代缴社会保险费</w:t>
            </w:r>
          </w:p>
        </w:tc>
        <w:tc>
          <w:tcPr>
            <w:tcW w:w="1020" w:type="dxa"/>
            <w:vAlign w:val="center"/>
          </w:tcPr>
          <w:p w14:paraId="1D081BF6"/>
        </w:tc>
        <w:tc>
          <w:tcPr>
            <w:tcW w:w="540" w:type="dxa"/>
            <w:vAlign w:val="center"/>
          </w:tcPr>
          <w:p w14:paraId="40E0966E">
            <w:pPr>
              <w:jc w:val="center"/>
            </w:pPr>
            <w:r>
              <w:rPr>
                <w:rFonts w:ascii="宋体" w:hAnsi="宋体" w:eastAsia="宋体" w:cs="宋体"/>
                <w:b w:val="0"/>
                <w:i w:val="0"/>
                <w:color w:val="000000"/>
                <w:sz w:val="14"/>
              </w:rPr>
              <w:t>30239</w:t>
            </w:r>
          </w:p>
        </w:tc>
        <w:tc>
          <w:tcPr>
            <w:tcW w:w="1560" w:type="dxa"/>
            <w:vAlign w:val="center"/>
          </w:tcPr>
          <w:p w14:paraId="65A9BDE5">
            <w:pPr>
              <w:jc w:val="left"/>
            </w:pPr>
            <w:r>
              <w:rPr>
                <w:rFonts w:ascii="宋体" w:hAnsi="宋体" w:eastAsia="宋体" w:cs="宋体"/>
                <w:b w:val="0"/>
                <w:i w:val="0"/>
                <w:color w:val="000000"/>
                <w:sz w:val="14"/>
              </w:rPr>
              <w:t xml:space="preserve">  其他交通费用</w:t>
            </w:r>
          </w:p>
        </w:tc>
        <w:tc>
          <w:tcPr>
            <w:tcW w:w="1020" w:type="dxa"/>
            <w:vAlign w:val="center"/>
          </w:tcPr>
          <w:p w14:paraId="0A64BB05">
            <w:pPr>
              <w:jc w:val="right"/>
            </w:pPr>
            <w:r>
              <w:rPr>
                <w:rFonts w:ascii="宋体" w:hAnsi="宋体" w:eastAsia="宋体" w:cs="宋体"/>
                <w:b w:val="0"/>
                <w:i w:val="0"/>
                <w:color w:val="000000"/>
                <w:sz w:val="14"/>
              </w:rPr>
              <w:t>22.45</w:t>
            </w:r>
          </w:p>
        </w:tc>
        <w:tc>
          <w:tcPr>
            <w:tcW w:w="540" w:type="dxa"/>
            <w:vAlign w:val="center"/>
          </w:tcPr>
          <w:p w14:paraId="35200D4E">
            <w:pPr>
              <w:jc w:val="center"/>
            </w:pPr>
            <w:r>
              <w:rPr>
                <w:rFonts w:ascii="宋体" w:hAnsi="宋体" w:eastAsia="宋体" w:cs="宋体"/>
                <w:b w:val="0"/>
                <w:i w:val="0"/>
                <w:color w:val="000000"/>
                <w:sz w:val="14"/>
              </w:rPr>
              <w:t>31299</w:t>
            </w:r>
          </w:p>
        </w:tc>
        <w:tc>
          <w:tcPr>
            <w:tcW w:w="2540" w:type="dxa"/>
            <w:vAlign w:val="center"/>
          </w:tcPr>
          <w:p w14:paraId="29FA22C6">
            <w:pPr>
              <w:jc w:val="left"/>
            </w:pPr>
            <w:r>
              <w:rPr>
                <w:rFonts w:ascii="宋体" w:hAnsi="宋体" w:eastAsia="宋体" w:cs="宋体"/>
                <w:b w:val="0"/>
                <w:i w:val="0"/>
                <w:color w:val="000000"/>
                <w:sz w:val="14"/>
              </w:rPr>
              <w:t xml:space="preserve"> 其他对企业补助</w:t>
            </w:r>
          </w:p>
        </w:tc>
        <w:tc>
          <w:tcPr>
            <w:tcW w:w="1032" w:type="dxa"/>
            <w:vAlign w:val="center"/>
          </w:tcPr>
          <w:p w14:paraId="6CDBA126"/>
        </w:tc>
      </w:tr>
      <w:tr w14:paraId="17DDE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FCC094">
            <w:pPr>
              <w:jc w:val="center"/>
            </w:pPr>
            <w:r>
              <w:rPr>
                <w:rFonts w:ascii="宋体" w:hAnsi="宋体" w:eastAsia="宋体" w:cs="宋体"/>
                <w:b w:val="0"/>
                <w:i w:val="0"/>
                <w:color w:val="000000"/>
                <w:sz w:val="14"/>
              </w:rPr>
              <w:t>30399</w:t>
            </w:r>
          </w:p>
        </w:tc>
        <w:tc>
          <w:tcPr>
            <w:tcW w:w="1980" w:type="dxa"/>
            <w:vAlign w:val="center"/>
          </w:tcPr>
          <w:p w14:paraId="74B4CF12">
            <w:pPr>
              <w:jc w:val="left"/>
            </w:pPr>
            <w:r>
              <w:rPr>
                <w:rFonts w:ascii="宋体" w:hAnsi="宋体" w:eastAsia="宋体" w:cs="宋体"/>
                <w:b w:val="0"/>
                <w:i w:val="0"/>
                <w:color w:val="000000"/>
                <w:sz w:val="14"/>
              </w:rPr>
              <w:t xml:space="preserve">  其他对个人和家庭的补助</w:t>
            </w:r>
          </w:p>
        </w:tc>
        <w:tc>
          <w:tcPr>
            <w:tcW w:w="1020" w:type="dxa"/>
            <w:vAlign w:val="center"/>
          </w:tcPr>
          <w:p w14:paraId="7D5656CB"/>
        </w:tc>
        <w:tc>
          <w:tcPr>
            <w:tcW w:w="540" w:type="dxa"/>
            <w:vAlign w:val="center"/>
          </w:tcPr>
          <w:p w14:paraId="04F535DD">
            <w:pPr>
              <w:jc w:val="center"/>
            </w:pPr>
            <w:r>
              <w:rPr>
                <w:rFonts w:ascii="宋体" w:hAnsi="宋体" w:eastAsia="宋体" w:cs="宋体"/>
                <w:b w:val="0"/>
                <w:i w:val="0"/>
                <w:color w:val="000000"/>
                <w:sz w:val="14"/>
              </w:rPr>
              <w:t>30240</w:t>
            </w:r>
          </w:p>
        </w:tc>
        <w:tc>
          <w:tcPr>
            <w:tcW w:w="1560" w:type="dxa"/>
            <w:vAlign w:val="center"/>
          </w:tcPr>
          <w:p w14:paraId="745DBBCF">
            <w:pPr>
              <w:jc w:val="left"/>
            </w:pPr>
            <w:r>
              <w:rPr>
                <w:rFonts w:ascii="宋体" w:hAnsi="宋体" w:eastAsia="宋体" w:cs="宋体"/>
                <w:b w:val="0"/>
                <w:i w:val="0"/>
                <w:color w:val="000000"/>
                <w:sz w:val="14"/>
              </w:rPr>
              <w:t xml:space="preserve">  税金及附加费用</w:t>
            </w:r>
          </w:p>
        </w:tc>
        <w:tc>
          <w:tcPr>
            <w:tcW w:w="1020" w:type="dxa"/>
            <w:vAlign w:val="center"/>
          </w:tcPr>
          <w:p w14:paraId="1B5B2A9E"/>
        </w:tc>
        <w:tc>
          <w:tcPr>
            <w:tcW w:w="540" w:type="dxa"/>
            <w:vAlign w:val="center"/>
          </w:tcPr>
          <w:p w14:paraId="7A06F70E">
            <w:pPr>
              <w:jc w:val="left"/>
            </w:pPr>
            <w:r>
              <w:rPr>
                <w:rFonts w:ascii="宋体" w:hAnsi="宋体" w:eastAsia="宋体" w:cs="宋体"/>
                <w:b w:val="0"/>
                <w:i w:val="0"/>
                <w:color w:val="000000"/>
                <w:sz w:val="14"/>
              </w:rPr>
              <w:t>399</w:t>
            </w:r>
          </w:p>
        </w:tc>
        <w:tc>
          <w:tcPr>
            <w:tcW w:w="2540" w:type="dxa"/>
            <w:vAlign w:val="center"/>
          </w:tcPr>
          <w:p w14:paraId="538855E9">
            <w:pPr>
              <w:jc w:val="left"/>
            </w:pPr>
            <w:r>
              <w:rPr>
                <w:rFonts w:ascii="宋体" w:hAnsi="宋体" w:eastAsia="宋体" w:cs="宋体"/>
                <w:b w:val="0"/>
                <w:i w:val="0"/>
                <w:color w:val="000000"/>
                <w:sz w:val="14"/>
              </w:rPr>
              <w:t>其他支出</w:t>
            </w:r>
          </w:p>
        </w:tc>
        <w:tc>
          <w:tcPr>
            <w:tcW w:w="1032" w:type="dxa"/>
            <w:vAlign w:val="center"/>
          </w:tcPr>
          <w:p w14:paraId="3D4B06CD"/>
        </w:tc>
      </w:tr>
      <w:tr w14:paraId="735E8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5CBBFD"/>
        </w:tc>
        <w:tc>
          <w:tcPr>
            <w:tcW w:w="1980" w:type="dxa"/>
            <w:vAlign w:val="center"/>
          </w:tcPr>
          <w:p w14:paraId="2FAA2FB8"/>
        </w:tc>
        <w:tc>
          <w:tcPr>
            <w:tcW w:w="1020" w:type="dxa"/>
            <w:vAlign w:val="center"/>
          </w:tcPr>
          <w:p w14:paraId="4746604E"/>
        </w:tc>
        <w:tc>
          <w:tcPr>
            <w:tcW w:w="540" w:type="dxa"/>
            <w:vAlign w:val="center"/>
          </w:tcPr>
          <w:p w14:paraId="143D3EBD">
            <w:pPr>
              <w:jc w:val="center"/>
            </w:pPr>
            <w:r>
              <w:rPr>
                <w:rFonts w:ascii="宋体" w:hAnsi="宋体" w:eastAsia="宋体" w:cs="宋体"/>
                <w:b w:val="0"/>
                <w:i w:val="0"/>
                <w:color w:val="000000"/>
                <w:sz w:val="14"/>
              </w:rPr>
              <w:t>30299</w:t>
            </w:r>
          </w:p>
        </w:tc>
        <w:tc>
          <w:tcPr>
            <w:tcW w:w="1560" w:type="dxa"/>
            <w:vAlign w:val="center"/>
          </w:tcPr>
          <w:p w14:paraId="09DBD271">
            <w:pPr>
              <w:jc w:val="left"/>
            </w:pPr>
            <w:r>
              <w:rPr>
                <w:rFonts w:ascii="宋体" w:hAnsi="宋体" w:eastAsia="宋体" w:cs="宋体"/>
                <w:b w:val="0"/>
                <w:i w:val="0"/>
                <w:color w:val="000000"/>
                <w:sz w:val="14"/>
              </w:rPr>
              <w:t xml:space="preserve">  其他商品和服务支出</w:t>
            </w:r>
          </w:p>
        </w:tc>
        <w:tc>
          <w:tcPr>
            <w:tcW w:w="1020" w:type="dxa"/>
            <w:vAlign w:val="center"/>
          </w:tcPr>
          <w:p w14:paraId="0211A98A">
            <w:pPr>
              <w:jc w:val="right"/>
            </w:pPr>
            <w:r>
              <w:rPr>
                <w:rFonts w:ascii="宋体" w:hAnsi="宋体" w:eastAsia="宋体" w:cs="宋体"/>
                <w:b w:val="0"/>
                <w:i w:val="0"/>
                <w:color w:val="000000"/>
                <w:sz w:val="14"/>
              </w:rPr>
              <w:t>4.96</w:t>
            </w:r>
          </w:p>
        </w:tc>
        <w:tc>
          <w:tcPr>
            <w:tcW w:w="540" w:type="dxa"/>
            <w:vAlign w:val="center"/>
          </w:tcPr>
          <w:p w14:paraId="23E02FFE">
            <w:pPr>
              <w:jc w:val="center"/>
            </w:pPr>
            <w:r>
              <w:rPr>
                <w:rFonts w:ascii="宋体" w:hAnsi="宋体" w:eastAsia="宋体" w:cs="宋体"/>
                <w:b w:val="0"/>
                <w:i w:val="0"/>
                <w:color w:val="000000"/>
                <w:sz w:val="14"/>
              </w:rPr>
              <w:t>39907</w:t>
            </w:r>
          </w:p>
        </w:tc>
        <w:tc>
          <w:tcPr>
            <w:tcW w:w="2540" w:type="dxa"/>
            <w:vAlign w:val="center"/>
          </w:tcPr>
          <w:p w14:paraId="6F6386A8">
            <w:pPr>
              <w:jc w:val="left"/>
            </w:pPr>
            <w:r>
              <w:rPr>
                <w:rFonts w:ascii="宋体" w:hAnsi="宋体" w:eastAsia="宋体" w:cs="宋体"/>
                <w:b w:val="0"/>
                <w:i w:val="0"/>
                <w:color w:val="000000"/>
                <w:sz w:val="14"/>
              </w:rPr>
              <w:t xml:space="preserve">  国家赔偿费用支出</w:t>
            </w:r>
          </w:p>
        </w:tc>
        <w:tc>
          <w:tcPr>
            <w:tcW w:w="1032" w:type="dxa"/>
            <w:vAlign w:val="center"/>
          </w:tcPr>
          <w:p w14:paraId="0C6D89CA"/>
        </w:tc>
      </w:tr>
      <w:tr w14:paraId="02740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3F98B0"/>
        </w:tc>
        <w:tc>
          <w:tcPr>
            <w:tcW w:w="1980" w:type="dxa"/>
            <w:vAlign w:val="center"/>
          </w:tcPr>
          <w:p w14:paraId="5D21E9F5"/>
        </w:tc>
        <w:tc>
          <w:tcPr>
            <w:tcW w:w="1020" w:type="dxa"/>
            <w:vAlign w:val="center"/>
          </w:tcPr>
          <w:p w14:paraId="0F8B846C"/>
        </w:tc>
        <w:tc>
          <w:tcPr>
            <w:tcW w:w="540" w:type="dxa"/>
            <w:vAlign w:val="center"/>
          </w:tcPr>
          <w:p w14:paraId="6BCF6670"/>
        </w:tc>
        <w:tc>
          <w:tcPr>
            <w:tcW w:w="1560" w:type="dxa"/>
            <w:vAlign w:val="center"/>
          </w:tcPr>
          <w:p w14:paraId="7BF5205C"/>
        </w:tc>
        <w:tc>
          <w:tcPr>
            <w:tcW w:w="1020" w:type="dxa"/>
            <w:vAlign w:val="center"/>
          </w:tcPr>
          <w:p w14:paraId="64CC5B15"/>
        </w:tc>
        <w:tc>
          <w:tcPr>
            <w:tcW w:w="540" w:type="dxa"/>
            <w:vAlign w:val="center"/>
          </w:tcPr>
          <w:p w14:paraId="087F146B">
            <w:pPr>
              <w:jc w:val="center"/>
            </w:pPr>
            <w:r>
              <w:rPr>
                <w:rFonts w:ascii="宋体" w:hAnsi="宋体" w:eastAsia="宋体" w:cs="宋体"/>
                <w:b w:val="0"/>
                <w:i w:val="0"/>
                <w:color w:val="000000"/>
                <w:sz w:val="14"/>
              </w:rPr>
              <w:t>39908</w:t>
            </w:r>
          </w:p>
        </w:tc>
        <w:tc>
          <w:tcPr>
            <w:tcW w:w="2540" w:type="dxa"/>
            <w:vAlign w:val="center"/>
          </w:tcPr>
          <w:p w14:paraId="796F1C66">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E308540"/>
        </w:tc>
      </w:tr>
      <w:tr w14:paraId="55B37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DA110C"/>
        </w:tc>
        <w:tc>
          <w:tcPr>
            <w:tcW w:w="1980" w:type="dxa"/>
            <w:vAlign w:val="center"/>
          </w:tcPr>
          <w:p w14:paraId="7F7115FF"/>
        </w:tc>
        <w:tc>
          <w:tcPr>
            <w:tcW w:w="1020" w:type="dxa"/>
            <w:vAlign w:val="center"/>
          </w:tcPr>
          <w:p w14:paraId="7D4DF5E0"/>
        </w:tc>
        <w:tc>
          <w:tcPr>
            <w:tcW w:w="540" w:type="dxa"/>
            <w:vAlign w:val="center"/>
          </w:tcPr>
          <w:p w14:paraId="2D3EF8E4"/>
        </w:tc>
        <w:tc>
          <w:tcPr>
            <w:tcW w:w="1560" w:type="dxa"/>
            <w:vAlign w:val="center"/>
          </w:tcPr>
          <w:p w14:paraId="2CE06604"/>
        </w:tc>
        <w:tc>
          <w:tcPr>
            <w:tcW w:w="1020" w:type="dxa"/>
            <w:vAlign w:val="center"/>
          </w:tcPr>
          <w:p w14:paraId="2A55C1A8"/>
        </w:tc>
        <w:tc>
          <w:tcPr>
            <w:tcW w:w="540" w:type="dxa"/>
            <w:vAlign w:val="center"/>
          </w:tcPr>
          <w:p w14:paraId="7CE41318">
            <w:pPr>
              <w:jc w:val="center"/>
            </w:pPr>
            <w:r>
              <w:rPr>
                <w:rFonts w:ascii="宋体" w:hAnsi="宋体" w:eastAsia="宋体" w:cs="宋体"/>
                <w:b w:val="0"/>
                <w:i w:val="0"/>
                <w:color w:val="000000"/>
                <w:sz w:val="14"/>
              </w:rPr>
              <w:t>39909</w:t>
            </w:r>
          </w:p>
        </w:tc>
        <w:tc>
          <w:tcPr>
            <w:tcW w:w="2540" w:type="dxa"/>
            <w:vAlign w:val="center"/>
          </w:tcPr>
          <w:p w14:paraId="6EB26B83">
            <w:pPr>
              <w:jc w:val="left"/>
            </w:pPr>
            <w:r>
              <w:rPr>
                <w:rFonts w:ascii="宋体" w:hAnsi="宋体" w:eastAsia="宋体" w:cs="宋体"/>
                <w:b w:val="0"/>
                <w:i w:val="0"/>
                <w:color w:val="000000"/>
                <w:sz w:val="14"/>
              </w:rPr>
              <w:t xml:space="preserve">  经常性赠与</w:t>
            </w:r>
          </w:p>
        </w:tc>
        <w:tc>
          <w:tcPr>
            <w:tcW w:w="1032" w:type="dxa"/>
            <w:vAlign w:val="center"/>
          </w:tcPr>
          <w:p w14:paraId="1C9A7EB8"/>
        </w:tc>
      </w:tr>
      <w:tr w14:paraId="217E1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2374BB"/>
        </w:tc>
        <w:tc>
          <w:tcPr>
            <w:tcW w:w="1980" w:type="dxa"/>
            <w:vAlign w:val="center"/>
          </w:tcPr>
          <w:p w14:paraId="11A3530F"/>
        </w:tc>
        <w:tc>
          <w:tcPr>
            <w:tcW w:w="1020" w:type="dxa"/>
            <w:vAlign w:val="center"/>
          </w:tcPr>
          <w:p w14:paraId="52E13321"/>
        </w:tc>
        <w:tc>
          <w:tcPr>
            <w:tcW w:w="540" w:type="dxa"/>
            <w:vAlign w:val="center"/>
          </w:tcPr>
          <w:p w14:paraId="59546CD1"/>
        </w:tc>
        <w:tc>
          <w:tcPr>
            <w:tcW w:w="1560" w:type="dxa"/>
            <w:vAlign w:val="center"/>
          </w:tcPr>
          <w:p w14:paraId="6DF0E047"/>
        </w:tc>
        <w:tc>
          <w:tcPr>
            <w:tcW w:w="1020" w:type="dxa"/>
            <w:vAlign w:val="center"/>
          </w:tcPr>
          <w:p w14:paraId="4202ECA6"/>
        </w:tc>
        <w:tc>
          <w:tcPr>
            <w:tcW w:w="540" w:type="dxa"/>
            <w:vAlign w:val="center"/>
          </w:tcPr>
          <w:p w14:paraId="39A2A8F8">
            <w:pPr>
              <w:jc w:val="center"/>
            </w:pPr>
            <w:r>
              <w:rPr>
                <w:rFonts w:ascii="宋体" w:hAnsi="宋体" w:eastAsia="宋体" w:cs="宋体"/>
                <w:b w:val="0"/>
                <w:i w:val="0"/>
                <w:color w:val="000000"/>
                <w:sz w:val="14"/>
              </w:rPr>
              <w:t>39910</w:t>
            </w:r>
          </w:p>
        </w:tc>
        <w:tc>
          <w:tcPr>
            <w:tcW w:w="2540" w:type="dxa"/>
            <w:vAlign w:val="center"/>
          </w:tcPr>
          <w:p w14:paraId="2A56E0C7">
            <w:pPr>
              <w:jc w:val="left"/>
            </w:pPr>
            <w:r>
              <w:rPr>
                <w:rFonts w:ascii="宋体" w:hAnsi="宋体" w:eastAsia="宋体" w:cs="宋体"/>
                <w:b w:val="0"/>
                <w:i w:val="0"/>
                <w:color w:val="000000"/>
                <w:sz w:val="14"/>
              </w:rPr>
              <w:t xml:space="preserve">  资本性赠与</w:t>
            </w:r>
          </w:p>
        </w:tc>
        <w:tc>
          <w:tcPr>
            <w:tcW w:w="1032" w:type="dxa"/>
            <w:vAlign w:val="center"/>
          </w:tcPr>
          <w:p w14:paraId="751FAC11"/>
        </w:tc>
      </w:tr>
      <w:tr w14:paraId="65064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4567E9"/>
        </w:tc>
        <w:tc>
          <w:tcPr>
            <w:tcW w:w="1980" w:type="dxa"/>
            <w:vAlign w:val="center"/>
          </w:tcPr>
          <w:p w14:paraId="497359DC"/>
        </w:tc>
        <w:tc>
          <w:tcPr>
            <w:tcW w:w="1020" w:type="dxa"/>
            <w:vAlign w:val="center"/>
          </w:tcPr>
          <w:p w14:paraId="2D57221A"/>
        </w:tc>
        <w:tc>
          <w:tcPr>
            <w:tcW w:w="540" w:type="dxa"/>
            <w:vAlign w:val="center"/>
          </w:tcPr>
          <w:p w14:paraId="40D70734"/>
        </w:tc>
        <w:tc>
          <w:tcPr>
            <w:tcW w:w="1560" w:type="dxa"/>
            <w:vAlign w:val="center"/>
          </w:tcPr>
          <w:p w14:paraId="07BC4B35"/>
        </w:tc>
        <w:tc>
          <w:tcPr>
            <w:tcW w:w="1020" w:type="dxa"/>
            <w:vAlign w:val="center"/>
          </w:tcPr>
          <w:p w14:paraId="237C8DF4"/>
        </w:tc>
        <w:tc>
          <w:tcPr>
            <w:tcW w:w="540" w:type="dxa"/>
            <w:vAlign w:val="center"/>
          </w:tcPr>
          <w:p w14:paraId="2BEFEEC5">
            <w:pPr>
              <w:jc w:val="center"/>
            </w:pPr>
            <w:r>
              <w:rPr>
                <w:rFonts w:ascii="宋体" w:hAnsi="宋体" w:eastAsia="宋体" w:cs="宋体"/>
                <w:b w:val="0"/>
                <w:i w:val="0"/>
                <w:color w:val="000000"/>
                <w:sz w:val="14"/>
              </w:rPr>
              <w:t>39999</w:t>
            </w:r>
          </w:p>
        </w:tc>
        <w:tc>
          <w:tcPr>
            <w:tcW w:w="2540" w:type="dxa"/>
            <w:vAlign w:val="center"/>
          </w:tcPr>
          <w:p w14:paraId="1DC8C817">
            <w:pPr>
              <w:jc w:val="left"/>
            </w:pPr>
            <w:r>
              <w:rPr>
                <w:rFonts w:ascii="宋体" w:hAnsi="宋体" w:eastAsia="宋体" w:cs="宋体"/>
                <w:b w:val="0"/>
                <w:i w:val="0"/>
                <w:color w:val="000000"/>
                <w:sz w:val="14"/>
              </w:rPr>
              <w:t xml:space="preserve">  其他支出</w:t>
            </w:r>
          </w:p>
        </w:tc>
        <w:tc>
          <w:tcPr>
            <w:tcW w:w="1032" w:type="dxa"/>
            <w:vAlign w:val="center"/>
          </w:tcPr>
          <w:p w14:paraId="365C201E"/>
        </w:tc>
      </w:tr>
      <w:tr w14:paraId="40570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355F56B6">
            <w:pPr>
              <w:jc w:val="center"/>
            </w:pPr>
            <w:r>
              <w:rPr>
                <w:rFonts w:ascii="宋体" w:hAnsi="宋体" w:eastAsia="宋体" w:cs="宋体"/>
                <w:b w:val="0"/>
                <w:i w:val="0"/>
                <w:color w:val="000000"/>
                <w:sz w:val="14"/>
              </w:rPr>
              <w:t>人员经费合计</w:t>
            </w:r>
          </w:p>
        </w:tc>
        <w:tc>
          <w:tcPr>
            <w:tcW w:w="1020" w:type="dxa"/>
            <w:vAlign w:val="center"/>
          </w:tcPr>
          <w:p w14:paraId="7C52D141">
            <w:pPr>
              <w:jc w:val="right"/>
            </w:pPr>
            <w:r>
              <w:rPr>
                <w:rFonts w:ascii="宋体" w:hAnsi="宋体" w:eastAsia="宋体" w:cs="宋体"/>
                <w:b w:val="0"/>
                <w:i w:val="0"/>
                <w:color w:val="000000"/>
                <w:sz w:val="14"/>
              </w:rPr>
              <w:t>464.60</w:t>
            </w:r>
          </w:p>
        </w:tc>
        <w:tc>
          <w:tcPr>
            <w:tcW w:w="540" w:type="dxa"/>
            <w:gridSpan w:val="5"/>
            <w:vAlign w:val="center"/>
          </w:tcPr>
          <w:p w14:paraId="466E69B9">
            <w:pPr>
              <w:jc w:val="center"/>
            </w:pPr>
            <w:r>
              <w:rPr>
                <w:rFonts w:ascii="宋体" w:hAnsi="宋体" w:eastAsia="宋体" w:cs="宋体"/>
                <w:b w:val="0"/>
                <w:i w:val="0"/>
                <w:color w:val="000000"/>
                <w:sz w:val="14"/>
              </w:rPr>
              <w:t>公用经费合计</w:t>
            </w:r>
          </w:p>
        </w:tc>
        <w:tc>
          <w:tcPr>
            <w:tcW w:w="1032" w:type="dxa"/>
            <w:vAlign w:val="center"/>
          </w:tcPr>
          <w:p w14:paraId="583D4732">
            <w:pPr>
              <w:jc w:val="right"/>
            </w:pPr>
            <w:r>
              <w:rPr>
                <w:rFonts w:ascii="宋体" w:hAnsi="宋体" w:eastAsia="宋体" w:cs="宋体"/>
                <w:b w:val="0"/>
                <w:i w:val="0"/>
                <w:color w:val="000000"/>
                <w:sz w:val="14"/>
              </w:rPr>
              <w:t>46.88</w:t>
            </w:r>
          </w:p>
        </w:tc>
      </w:tr>
      <w:tr w14:paraId="44248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C9592AE">
            <w:pPr>
              <w:jc w:val="left"/>
            </w:pPr>
            <w:r>
              <w:rPr>
                <w:rFonts w:ascii="宋体" w:hAnsi="宋体" w:eastAsia="宋体" w:cs="宋体"/>
                <w:b w:val="0"/>
                <w:i w:val="0"/>
                <w:color w:val="000000"/>
                <w:sz w:val="12"/>
              </w:rPr>
              <w:t>注：本表反映部门本年度一般公共预算财政拨款基本支出明细情况。</w:t>
            </w:r>
          </w:p>
        </w:tc>
      </w:tr>
      <w:tr w14:paraId="58424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B3E626">
            <w:pPr>
              <w:jc w:val="left"/>
            </w:pPr>
            <w:r>
              <w:rPr>
                <w:rFonts w:ascii="宋体" w:hAnsi="宋体" w:eastAsia="宋体" w:cs="宋体"/>
                <w:b w:val="0"/>
                <w:i w:val="0"/>
                <w:color w:val="000000"/>
                <w:sz w:val="12"/>
              </w:rPr>
              <w:t xml:space="preserve">    本表金额转换成万元时，因四舍五入可能存在尾差。</w:t>
            </w:r>
          </w:p>
        </w:tc>
      </w:tr>
      <w:tr w14:paraId="170AB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8134C2">
            <w:pPr>
              <w:jc w:val="left"/>
            </w:pPr>
            <w:r>
              <w:rPr>
                <w:rFonts w:ascii="宋体" w:hAnsi="宋体" w:eastAsia="宋体" w:cs="宋体"/>
                <w:b w:val="0"/>
                <w:i w:val="0"/>
                <w:color w:val="000000"/>
                <w:sz w:val="12"/>
              </w:rPr>
              <w:t xml:space="preserve">    如本表为空，则我部门本年度无此类资金收支余。</w:t>
            </w:r>
          </w:p>
        </w:tc>
      </w:tr>
    </w:tbl>
    <w:p w14:paraId="2A2E892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8C912B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2AE0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4A0F7F9">
            <w:pPr>
              <w:jc w:val="right"/>
            </w:pPr>
            <w:r>
              <w:rPr>
                <w:rFonts w:ascii="宋体" w:hAnsi="宋体" w:eastAsia="宋体" w:cs="宋体"/>
                <w:sz w:val="20"/>
              </w:rPr>
              <w:t>公开07表</w:t>
            </w:r>
          </w:p>
        </w:tc>
      </w:tr>
      <w:tr w14:paraId="621160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B4B7EB">
            <w:pPr>
              <w:jc w:val="left"/>
            </w:pPr>
            <w:r>
              <w:rPr>
                <w:rFonts w:ascii="宋体" w:hAnsi="宋体" w:eastAsia="宋体" w:cs="宋体"/>
                <w:sz w:val="20"/>
              </w:rPr>
              <w:t>单位：辽宁省盘锦市民政局（本级）</w:t>
            </w:r>
          </w:p>
        </w:tc>
        <w:tc>
          <w:tcPr>
            <w:tcW w:w="2000" w:type="dxa"/>
          </w:tcPr>
          <w:p w14:paraId="2E9B054B">
            <w:pPr>
              <w:jc w:val="center"/>
            </w:pPr>
            <w:r>
              <w:rPr>
                <w:rFonts w:ascii="宋体" w:hAnsi="宋体" w:eastAsia="宋体" w:cs="宋体"/>
                <w:sz w:val="20"/>
              </w:rPr>
              <w:t>2023年度</w:t>
            </w:r>
          </w:p>
        </w:tc>
        <w:tc>
          <w:tcPr>
            <w:tcW w:w="4386" w:type="dxa"/>
          </w:tcPr>
          <w:p w14:paraId="2E8BB46C">
            <w:pPr>
              <w:jc w:val="right"/>
            </w:pPr>
            <w:r>
              <w:rPr>
                <w:rFonts w:ascii="宋体" w:hAnsi="宋体" w:eastAsia="宋体" w:cs="宋体"/>
                <w:sz w:val="20"/>
              </w:rPr>
              <w:t>金额单位：万元</w:t>
            </w:r>
          </w:p>
        </w:tc>
      </w:tr>
    </w:tbl>
    <w:p w14:paraId="4ABADDD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4208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858448">
            <w:pPr>
              <w:jc w:val="center"/>
            </w:pPr>
            <w:r>
              <w:rPr>
                <w:rFonts w:ascii="宋体" w:hAnsi="宋体" w:eastAsia="宋体" w:cs="宋体"/>
                <w:b w:val="0"/>
                <w:i w:val="0"/>
                <w:color w:val="000000"/>
                <w:sz w:val="23"/>
              </w:rPr>
              <w:t>项    目</w:t>
            </w:r>
          </w:p>
        </w:tc>
        <w:tc>
          <w:tcPr>
            <w:tcW w:w="3100" w:type="dxa"/>
            <w:vAlign w:val="center"/>
          </w:tcPr>
          <w:p w14:paraId="1A03582D">
            <w:pPr>
              <w:jc w:val="center"/>
            </w:pPr>
            <w:r>
              <w:rPr>
                <w:rFonts w:ascii="宋体" w:hAnsi="宋体" w:eastAsia="宋体" w:cs="宋体"/>
                <w:b w:val="0"/>
                <w:i w:val="0"/>
                <w:color w:val="000000"/>
                <w:sz w:val="23"/>
              </w:rPr>
              <w:t>预算数</w:t>
            </w:r>
          </w:p>
        </w:tc>
        <w:tc>
          <w:tcPr>
            <w:tcW w:w="3092" w:type="dxa"/>
            <w:vAlign w:val="center"/>
          </w:tcPr>
          <w:p w14:paraId="00E6440A">
            <w:pPr>
              <w:jc w:val="center"/>
            </w:pPr>
            <w:r>
              <w:rPr>
                <w:rFonts w:ascii="宋体" w:hAnsi="宋体" w:eastAsia="宋体" w:cs="宋体"/>
                <w:b w:val="0"/>
                <w:i w:val="0"/>
                <w:color w:val="000000"/>
                <w:sz w:val="23"/>
              </w:rPr>
              <w:t>决算数</w:t>
            </w:r>
          </w:p>
        </w:tc>
      </w:tr>
      <w:tr w14:paraId="4DD7C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5E72464">
            <w:pPr>
              <w:jc w:val="center"/>
            </w:pPr>
            <w:r>
              <w:rPr>
                <w:rFonts w:ascii="宋体" w:hAnsi="宋体" w:eastAsia="宋体" w:cs="宋体"/>
                <w:b w:val="0"/>
                <w:i w:val="0"/>
                <w:color w:val="000000"/>
                <w:sz w:val="23"/>
              </w:rPr>
              <w:t>合    计</w:t>
            </w:r>
          </w:p>
        </w:tc>
        <w:tc>
          <w:tcPr>
            <w:tcW w:w="3100" w:type="dxa"/>
            <w:vAlign w:val="center"/>
          </w:tcPr>
          <w:p w14:paraId="5904DA1F">
            <w:pPr>
              <w:jc w:val="right"/>
            </w:pPr>
            <w:r>
              <w:rPr>
                <w:rFonts w:ascii="宋体" w:hAnsi="宋体" w:eastAsia="宋体" w:cs="宋体"/>
                <w:b w:val="0"/>
                <w:i w:val="0"/>
                <w:color w:val="000000"/>
                <w:sz w:val="23"/>
              </w:rPr>
              <w:t>5.70</w:t>
            </w:r>
          </w:p>
        </w:tc>
        <w:tc>
          <w:tcPr>
            <w:tcW w:w="3092" w:type="dxa"/>
            <w:vAlign w:val="center"/>
          </w:tcPr>
          <w:p w14:paraId="0991CA5E">
            <w:pPr>
              <w:jc w:val="right"/>
            </w:pPr>
            <w:r>
              <w:rPr>
                <w:rFonts w:ascii="宋体" w:hAnsi="宋体" w:eastAsia="宋体" w:cs="宋体"/>
                <w:b w:val="0"/>
                <w:i w:val="0"/>
                <w:color w:val="000000"/>
                <w:sz w:val="23"/>
              </w:rPr>
              <w:t>5.22</w:t>
            </w:r>
          </w:p>
        </w:tc>
      </w:tr>
      <w:tr w14:paraId="37810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2D4EAD0">
            <w:pPr>
              <w:jc w:val="left"/>
            </w:pPr>
            <w:r>
              <w:rPr>
                <w:rFonts w:ascii="宋体" w:hAnsi="宋体" w:eastAsia="宋体" w:cs="宋体"/>
                <w:b w:val="0"/>
                <w:i w:val="0"/>
                <w:color w:val="000000"/>
                <w:sz w:val="23"/>
              </w:rPr>
              <w:t>1、因公出国（境）费</w:t>
            </w:r>
          </w:p>
        </w:tc>
        <w:tc>
          <w:tcPr>
            <w:tcW w:w="3100" w:type="dxa"/>
            <w:vAlign w:val="center"/>
          </w:tcPr>
          <w:p w14:paraId="0B8EBC6B"/>
        </w:tc>
        <w:tc>
          <w:tcPr>
            <w:tcW w:w="3092" w:type="dxa"/>
            <w:vAlign w:val="center"/>
          </w:tcPr>
          <w:p w14:paraId="2BE7FCB0"/>
        </w:tc>
      </w:tr>
      <w:tr w14:paraId="7811D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52CC8F7">
            <w:pPr>
              <w:jc w:val="left"/>
            </w:pPr>
            <w:r>
              <w:rPr>
                <w:rFonts w:ascii="宋体" w:hAnsi="宋体" w:eastAsia="宋体" w:cs="宋体"/>
                <w:b w:val="0"/>
                <w:i w:val="0"/>
                <w:color w:val="000000"/>
                <w:sz w:val="23"/>
              </w:rPr>
              <w:t>2、公务接待费</w:t>
            </w:r>
          </w:p>
        </w:tc>
        <w:tc>
          <w:tcPr>
            <w:tcW w:w="3100" w:type="dxa"/>
            <w:vAlign w:val="center"/>
          </w:tcPr>
          <w:p w14:paraId="2B988C8B">
            <w:pPr>
              <w:jc w:val="right"/>
            </w:pPr>
            <w:r>
              <w:rPr>
                <w:rFonts w:ascii="宋体" w:hAnsi="宋体" w:eastAsia="宋体" w:cs="宋体"/>
                <w:b w:val="0"/>
                <w:i w:val="0"/>
                <w:color w:val="000000"/>
                <w:sz w:val="23"/>
              </w:rPr>
              <w:t>0.70</w:t>
            </w:r>
          </w:p>
        </w:tc>
        <w:tc>
          <w:tcPr>
            <w:tcW w:w="3092" w:type="dxa"/>
            <w:vAlign w:val="center"/>
          </w:tcPr>
          <w:p w14:paraId="77F8255F">
            <w:pPr>
              <w:jc w:val="right"/>
            </w:pPr>
            <w:r>
              <w:rPr>
                <w:rFonts w:ascii="宋体" w:hAnsi="宋体" w:eastAsia="宋体" w:cs="宋体"/>
                <w:b w:val="0"/>
                <w:i w:val="0"/>
                <w:color w:val="000000"/>
                <w:sz w:val="23"/>
              </w:rPr>
              <w:t>0.70</w:t>
            </w:r>
          </w:p>
        </w:tc>
      </w:tr>
      <w:tr w14:paraId="2957F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9D3DF38">
            <w:pPr>
              <w:jc w:val="left"/>
            </w:pPr>
            <w:r>
              <w:rPr>
                <w:rFonts w:ascii="宋体" w:hAnsi="宋体" w:eastAsia="宋体" w:cs="宋体"/>
                <w:b w:val="0"/>
                <w:i w:val="0"/>
                <w:color w:val="000000"/>
                <w:sz w:val="23"/>
              </w:rPr>
              <w:t>3、公务用车购置及运行费</w:t>
            </w:r>
          </w:p>
        </w:tc>
        <w:tc>
          <w:tcPr>
            <w:tcW w:w="3100" w:type="dxa"/>
            <w:vAlign w:val="center"/>
          </w:tcPr>
          <w:p w14:paraId="1F4EA463">
            <w:pPr>
              <w:jc w:val="right"/>
            </w:pPr>
            <w:r>
              <w:rPr>
                <w:rFonts w:ascii="宋体" w:hAnsi="宋体" w:eastAsia="宋体" w:cs="宋体"/>
                <w:b w:val="0"/>
                <w:i w:val="0"/>
                <w:color w:val="000000"/>
                <w:sz w:val="23"/>
              </w:rPr>
              <w:t>5.00</w:t>
            </w:r>
          </w:p>
        </w:tc>
        <w:tc>
          <w:tcPr>
            <w:tcW w:w="3092" w:type="dxa"/>
            <w:vAlign w:val="center"/>
          </w:tcPr>
          <w:p w14:paraId="4D2AEB23">
            <w:pPr>
              <w:jc w:val="right"/>
            </w:pPr>
            <w:r>
              <w:rPr>
                <w:rFonts w:ascii="宋体" w:hAnsi="宋体" w:eastAsia="宋体" w:cs="宋体"/>
                <w:b w:val="0"/>
                <w:i w:val="0"/>
                <w:color w:val="000000"/>
                <w:sz w:val="23"/>
              </w:rPr>
              <w:t>4.52</w:t>
            </w:r>
          </w:p>
        </w:tc>
      </w:tr>
      <w:tr w14:paraId="269C3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091EC8B">
            <w:pPr>
              <w:jc w:val="left"/>
            </w:pPr>
            <w:r>
              <w:rPr>
                <w:rFonts w:ascii="宋体" w:hAnsi="宋体" w:eastAsia="宋体" w:cs="宋体"/>
                <w:b w:val="0"/>
                <w:i w:val="0"/>
                <w:color w:val="000000"/>
                <w:sz w:val="23"/>
              </w:rPr>
              <w:t>其中:（1）公务用车运行维护费</w:t>
            </w:r>
          </w:p>
        </w:tc>
        <w:tc>
          <w:tcPr>
            <w:tcW w:w="3100" w:type="dxa"/>
            <w:vAlign w:val="center"/>
          </w:tcPr>
          <w:p w14:paraId="451B6603">
            <w:pPr>
              <w:jc w:val="right"/>
            </w:pPr>
            <w:r>
              <w:rPr>
                <w:rFonts w:ascii="宋体" w:hAnsi="宋体" w:eastAsia="宋体" w:cs="宋体"/>
                <w:b w:val="0"/>
                <w:i w:val="0"/>
                <w:color w:val="000000"/>
                <w:sz w:val="23"/>
              </w:rPr>
              <w:t>5.00</w:t>
            </w:r>
          </w:p>
        </w:tc>
        <w:tc>
          <w:tcPr>
            <w:tcW w:w="3092" w:type="dxa"/>
            <w:vAlign w:val="center"/>
          </w:tcPr>
          <w:p w14:paraId="2421EAA7">
            <w:pPr>
              <w:jc w:val="right"/>
            </w:pPr>
            <w:r>
              <w:rPr>
                <w:rFonts w:ascii="宋体" w:hAnsi="宋体" w:eastAsia="宋体" w:cs="宋体"/>
                <w:b w:val="0"/>
                <w:i w:val="0"/>
                <w:color w:val="000000"/>
                <w:sz w:val="23"/>
              </w:rPr>
              <w:t>4.52</w:t>
            </w:r>
          </w:p>
        </w:tc>
      </w:tr>
      <w:tr w14:paraId="014D2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D0D8996">
            <w:pPr>
              <w:jc w:val="left"/>
            </w:pPr>
            <w:r>
              <w:rPr>
                <w:rFonts w:ascii="宋体" w:hAnsi="宋体" w:eastAsia="宋体" w:cs="宋体"/>
                <w:b w:val="0"/>
                <w:i w:val="0"/>
                <w:color w:val="000000"/>
                <w:sz w:val="23"/>
              </w:rPr>
              <w:t xml:space="preserve">     （2）公务用车购置费</w:t>
            </w:r>
          </w:p>
        </w:tc>
        <w:tc>
          <w:tcPr>
            <w:tcW w:w="3100" w:type="dxa"/>
            <w:vAlign w:val="center"/>
          </w:tcPr>
          <w:p w14:paraId="624234AD"/>
        </w:tc>
        <w:tc>
          <w:tcPr>
            <w:tcW w:w="3092" w:type="dxa"/>
            <w:vAlign w:val="center"/>
          </w:tcPr>
          <w:p w14:paraId="04C514AA"/>
        </w:tc>
      </w:tr>
      <w:tr w14:paraId="2F29A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BDED9E6">
            <w:pPr>
              <w:jc w:val="left"/>
            </w:pPr>
            <w:r>
              <w:rPr>
                <w:rFonts w:ascii="宋体" w:hAnsi="宋体" w:eastAsia="宋体" w:cs="宋体"/>
                <w:b w:val="0"/>
                <w:i w:val="0"/>
                <w:color w:val="000000"/>
                <w:sz w:val="23"/>
              </w:rPr>
              <w:t>注：本表反映部门本年度财政拨款“三公”经费支出预决算情况。</w:t>
            </w:r>
          </w:p>
        </w:tc>
      </w:tr>
      <w:tr w14:paraId="32938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3CEA6D">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45B4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F237D8">
            <w:pPr>
              <w:jc w:val="left"/>
            </w:pPr>
            <w:r>
              <w:rPr>
                <w:rFonts w:ascii="宋体" w:hAnsi="宋体" w:eastAsia="宋体" w:cs="宋体"/>
                <w:b w:val="0"/>
                <w:i w:val="0"/>
                <w:color w:val="000000"/>
                <w:sz w:val="23"/>
              </w:rPr>
              <w:t xml:space="preserve">    本表金额转换成万元时，因四舍五入可能存在尾差。</w:t>
            </w:r>
          </w:p>
        </w:tc>
      </w:tr>
      <w:tr w14:paraId="115D1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25EC4E">
            <w:pPr>
              <w:jc w:val="left"/>
            </w:pPr>
            <w:r>
              <w:rPr>
                <w:rFonts w:ascii="宋体" w:hAnsi="宋体" w:eastAsia="宋体" w:cs="宋体"/>
                <w:b w:val="0"/>
                <w:i w:val="0"/>
                <w:color w:val="000000"/>
                <w:sz w:val="23"/>
              </w:rPr>
              <w:t xml:space="preserve">    如本表为空，则我部门本年度无此类资金收支余。</w:t>
            </w:r>
          </w:p>
        </w:tc>
      </w:tr>
    </w:tbl>
    <w:p w14:paraId="6664075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BFD2B6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229E1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1FB279">
            <w:pPr>
              <w:jc w:val="right"/>
            </w:pPr>
            <w:r>
              <w:rPr>
                <w:rFonts w:ascii="宋体" w:hAnsi="宋体" w:eastAsia="宋体" w:cs="宋体"/>
                <w:sz w:val="20"/>
              </w:rPr>
              <w:t>公开08表</w:t>
            </w:r>
          </w:p>
        </w:tc>
      </w:tr>
      <w:tr w14:paraId="67C7C9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61E827">
            <w:pPr>
              <w:jc w:val="left"/>
            </w:pPr>
            <w:r>
              <w:rPr>
                <w:rFonts w:ascii="宋体" w:hAnsi="宋体" w:eastAsia="宋体" w:cs="宋体"/>
                <w:sz w:val="20"/>
              </w:rPr>
              <w:t>单位：辽宁省盘锦市民政局（本级）</w:t>
            </w:r>
          </w:p>
        </w:tc>
        <w:tc>
          <w:tcPr>
            <w:tcW w:w="2000" w:type="dxa"/>
          </w:tcPr>
          <w:p w14:paraId="444B4601">
            <w:pPr>
              <w:jc w:val="center"/>
            </w:pPr>
            <w:r>
              <w:rPr>
                <w:rFonts w:ascii="宋体" w:hAnsi="宋体" w:eastAsia="宋体" w:cs="宋体"/>
                <w:sz w:val="20"/>
              </w:rPr>
              <w:t>2023年度</w:t>
            </w:r>
          </w:p>
        </w:tc>
        <w:tc>
          <w:tcPr>
            <w:tcW w:w="4386" w:type="dxa"/>
          </w:tcPr>
          <w:p w14:paraId="18D4F249">
            <w:pPr>
              <w:jc w:val="right"/>
            </w:pPr>
            <w:r>
              <w:rPr>
                <w:rFonts w:ascii="宋体" w:hAnsi="宋体" w:eastAsia="宋体" w:cs="宋体"/>
                <w:sz w:val="20"/>
              </w:rPr>
              <w:t>金额单位：万元</w:t>
            </w:r>
          </w:p>
        </w:tc>
      </w:tr>
    </w:tbl>
    <w:p w14:paraId="595AE33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DEC8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9188E0F">
            <w:pPr>
              <w:jc w:val="center"/>
            </w:pPr>
            <w:r>
              <w:rPr>
                <w:rFonts w:ascii="宋体" w:hAnsi="宋体" w:eastAsia="宋体" w:cs="宋体"/>
                <w:b w:val="0"/>
                <w:i w:val="0"/>
                <w:color w:val="000000"/>
                <w:sz w:val="16"/>
              </w:rPr>
              <w:t>项目</w:t>
            </w:r>
          </w:p>
        </w:tc>
        <w:tc>
          <w:tcPr>
            <w:tcW w:w="1120" w:type="dxa"/>
            <w:vMerge w:val="restart"/>
            <w:vAlign w:val="center"/>
          </w:tcPr>
          <w:p w14:paraId="6C18A60A">
            <w:pPr>
              <w:jc w:val="center"/>
            </w:pPr>
            <w:r>
              <w:rPr>
                <w:rFonts w:ascii="宋体" w:hAnsi="宋体" w:eastAsia="宋体" w:cs="宋体"/>
                <w:b w:val="0"/>
                <w:i w:val="0"/>
                <w:color w:val="000000"/>
                <w:sz w:val="16"/>
              </w:rPr>
              <w:t>年初结转和结余</w:t>
            </w:r>
          </w:p>
        </w:tc>
        <w:tc>
          <w:tcPr>
            <w:tcW w:w="1120" w:type="dxa"/>
            <w:vMerge w:val="restart"/>
            <w:vAlign w:val="center"/>
          </w:tcPr>
          <w:p w14:paraId="0967D392">
            <w:pPr>
              <w:jc w:val="center"/>
            </w:pPr>
            <w:r>
              <w:rPr>
                <w:rFonts w:ascii="宋体" w:hAnsi="宋体" w:eastAsia="宋体" w:cs="宋体"/>
                <w:b w:val="0"/>
                <w:i w:val="0"/>
                <w:color w:val="000000"/>
                <w:sz w:val="16"/>
              </w:rPr>
              <w:t>本年收入</w:t>
            </w:r>
          </w:p>
        </w:tc>
        <w:tc>
          <w:tcPr>
            <w:tcW w:w="1120" w:type="dxa"/>
            <w:gridSpan w:val="3"/>
            <w:vAlign w:val="center"/>
          </w:tcPr>
          <w:p w14:paraId="6A093AFD">
            <w:pPr>
              <w:jc w:val="center"/>
            </w:pPr>
            <w:r>
              <w:rPr>
                <w:rFonts w:ascii="宋体" w:hAnsi="宋体" w:eastAsia="宋体" w:cs="宋体"/>
                <w:b w:val="0"/>
                <w:i w:val="0"/>
                <w:color w:val="000000"/>
                <w:sz w:val="16"/>
              </w:rPr>
              <w:t>本年支出</w:t>
            </w:r>
          </w:p>
        </w:tc>
        <w:tc>
          <w:tcPr>
            <w:tcW w:w="1112" w:type="dxa"/>
            <w:vMerge w:val="restart"/>
            <w:vAlign w:val="center"/>
          </w:tcPr>
          <w:p w14:paraId="38985810">
            <w:pPr>
              <w:jc w:val="center"/>
            </w:pPr>
            <w:r>
              <w:rPr>
                <w:rFonts w:ascii="宋体" w:hAnsi="宋体" w:eastAsia="宋体" w:cs="宋体"/>
                <w:b w:val="0"/>
                <w:i w:val="0"/>
                <w:color w:val="000000"/>
                <w:sz w:val="16"/>
              </w:rPr>
              <w:t>年末结转和结余</w:t>
            </w:r>
          </w:p>
        </w:tc>
      </w:tr>
      <w:tr w14:paraId="71750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897DD4F">
            <w:pPr>
              <w:jc w:val="center"/>
            </w:pPr>
            <w:r>
              <w:rPr>
                <w:rFonts w:ascii="宋体" w:hAnsi="宋体" w:eastAsia="宋体" w:cs="宋体"/>
                <w:b w:val="0"/>
                <w:i w:val="0"/>
                <w:color w:val="000000"/>
                <w:sz w:val="16"/>
              </w:rPr>
              <w:t>功能分类科目编码</w:t>
            </w:r>
          </w:p>
        </w:tc>
        <w:tc>
          <w:tcPr>
            <w:tcW w:w="3340" w:type="dxa"/>
            <w:vMerge w:val="restart"/>
            <w:vAlign w:val="center"/>
          </w:tcPr>
          <w:p w14:paraId="2E724580">
            <w:pPr>
              <w:jc w:val="center"/>
            </w:pPr>
            <w:r>
              <w:rPr>
                <w:rFonts w:ascii="宋体" w:hAnsi="宋体" w:eastAsia="宋体" w:cs="宋体"/>
                <w:b w:val="0"/>
                <w:i w:val="0"/>
                <w:color w:val="000000"/>
                <w:sz w:val="16"/>
              </w:rPr>
              <w:t>科目名称</w:t>
            </w:r>
          </w:p>
        </w:tc>
        <w:tc>
          <w:tcPr>
            <w:tcW w:w="1120" w:type="dxa"/>
            <w:vMerge w:val="continue"/>
            <w:vAlign w:val="center"/>
          </w:tcPr>
          <w:p w14:paraId="55A776FD"/>
        </w:tc>
        <w:tc>
          <w:tcPr>
            <w:tcW w:w="1120" w:type="dxa"/>
            <w:vMerge w:val="continue"/>
            <w:vAlign w:val="center"/>
          </w:tcPr>
          <w:p w14:paraId="65C60199"/>
        </w:tc>
        <w:tc>
          <w:tcPr>
            <w:tcW w:w="1120" w:type="dxa"/>
            <w:vMerge w:val="restart"/>
            <w:vAlign w:val="center"/>
          </w:tcPr>
          <w:p w14:paraId="731D7D2F">
            <w:pPr>
              <w:jc w:val="center"/>
            </w:pPr>
            <w:r>
              <w:rPr>
                <w:rFonts w:ascii="宋体" w:hAnsi="宋体" w:eastAsia="宋体" w:cs="宋体"/>
                <w:b w:val="0"/>
                <w:i w:val="0"/>
                <w:color w:val="000000"/>
                <w:sz w:val="16"/>
              </w:rPr>
              <w:t>小计</w:t>
            </w:r>
          </w:p>
        </w:tc>
        <w:tc>
          <w:tcPr>
            <w:tcW w:w="1120" w:type="dxa"/>
            <w:vMerge w:val="restart"/>
            <w:vAlign w:val="center"/>
          </w:tcPr>
          <w:p w14:paraId="0F9177C2">
            <w:pPr>
              <w:jc w:val="center"/>
            </w:pPr>
            <w:r>
              <w:rPr>
                <w:rFonts w:ascii="宋体" w:hAnsi="宋体" w:eastAsia="宋体" w:cs="宋体"/>
                <w:b w:val="0"/>
                <w:i w:val="0"/>
                <w:color w:val="000000"/>
                <w:sz w:val="16"/>
              </w:rPr>
              <w:t>基本支出</w:t>
            </w:r>
          </w:p>
        </w:tc>
        <w:tc>
          <w:tcPr>
            <w:tcW w:w="1120" w:type="dxa"/>
            <w:vMerge w:val="restart"/>
            <w:vAlign w:val="center"/>
          </w:tcPr>
          <w:p w14:paraId="5DA6E106">
            <w:pPr>
              <w:jc w:val="center"/>
            </w:pPr>
            <w:r>
              <w:rPr>
                <w:rFonts w:ascii="宋体" w:hAnsi="宋体" w:eastAsia="宋体" w:cs="宋体"/>
                <w:b w:val="0"/>
                <w:i w:val="0"/>
                <w:color w:val="000000"/>
                <w:sz w:val="16"/>
              </w:rPr>
              <w:t>项目支出</w:t>
            </w:r>
          </w:p>
        </w:tc>
        <w:tc>
          <w:tcPr>
            <w:tcW w:w="1112" w:type="dxa"/>
            <w:vMerge w:val="continue"/>
            <w:vAlign w:val="center"/>
          </w:tcPr>
          <w:p w14:paraId="3CBE9172"/>
        </w:tc>
      </w:tr>
      <w:tr w14:paraId="116FB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50E27CD"/>
        </w:tc>
        <w:tc>
          <w:tcPr>
            <w:tcW w:w="3340" w:type="dxa"/>
            <w:vMerge w:val="continue"/>
            <w:vAlign w:val="center"/>
          </w:tcPr>
          <w:p w14:paraId="3ABE8591"/>
        </w:tc>
        <w:tc>
          <w:tcPr>
            <w:tcW w:w="1120" w:type="dxa"/>
            <w:vMerge w:val="continue"/>
            <w:vAlign w:val="center"/>
          </w:tcPr>
          <w:p w14:paraId="12AF3673"/>
        </w:tc>
        <w:tc>
          <w:tcPr>
            <w:tcW w:w="1120" w:type="dxa"/>
            <w:vMerge w:val="continue"/>
            <w:vAlign w:val="center"/>
          </w:tcPr>
          <w:p w14:paraId="72B06BDB"/>
        </w:tc>
        <w:tc>
          <w:tcPr>
            <w:tcW w:w="1120" w:type="dxa"/>
            <w:vMerge w:val="continue"/>
            <w:vAlign w:val="center"/>
          </w:tcPr>
          <w:p w14:paraId="17955342"/>
        </w:tc>
        <w:tc>
          <w:tcPr>
            <w:tcW w:w="1120" w:type="dxa"/>
            <w:vMerge w:val="continue"/>
            <w:vAlign w:val="center"/>
          </w:tcPr>
          <w:p w14:paraId="23192E28"/>
        </w:tc>
        <w:tc>
          <w:tcPr>
            <w:tcW w:w="1120" w:type="dxa"/>
            <w:vMerge w:val="continue"/>
            <w:vAlign w:val="center"/>
          </w:tcPr>
          <w:p w14:paraId="6D2CAADA"/>
        </w:tc>
        <w:tc>
          <w:tcPr>
            <w:tcW w:w="1112" w:type="dxa"/>
            <w:vMerge w:val="continue"/>
            <w:vAlign w:val="center"/>
          </w:tcPr>
          <w:p w14:paraId="59E13ED6"/>
        </w:tc>
      </w:tr>
      <w:tr w14:paraId="25280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9C05ED7"/>
        </w:tc>
        <w:tc>
          <w:tcPr>
            <w:tcW w:w="3340" w:type="dxa"/>
            <w:vMerge w:val="continue"/>
            <w:vAlign w:val="center"/>
          </w:tcPr>
          <w:p w14:paraId="7BFFD676"/>
        </w:tc>
        <w:tc>
          <w:tcPr>
            <w:tcW w:w="1120" w:type="dxa"/>
            <w:vMerge w:val="continue"/>
            <w:vAlign w:val="center"/>
          </w:tcPr>
          <w:p w14:paraId="4B0596CE"/>
        </w:tc>
        <w:tc>
          <w:tcPr>
            <w:tcW w:w="1120" w:type="dxa"/>
            <w:vMerge w:val="continue"/>
            <w:vAlign w:val="center"/>
          </w:tcPr>
          <w:p w14:paraId="1702FF2B"/>
        </w:tc>
        <w:tc>
          <w:tcPr>
            <w:tcW w:w="1120" w:type="dxa"/>
            <w:vMerge w:val="continue"/>
            <w:vAlign w:val="center"/>
          </w:tcPr>
          <w:p w14:paraId="7912C41C"/>
        </w:tc>
        <w:tc>
          <w:tcPr>
            <w:tcW w:w="1120" w:type="dxa"/>
            <w:vMerge w:val="continue"/>
            <w:vAlign w:val="center"/>
          </w:tcPr>
          <w:p w14:paraId="6E871B40"/>
        </w:tc>
        <w:tc>
          <w:tcPr>
            <w:tcW w:w="1120" w:type="dxa"/>
            <w:vMerge w:val="continue"/>
            <w:vAlign w:val="center"/>
          </w:tcPr>
          <w:p w14:paraId="00FA1AB2"/>
        </w:tc>
        <w:tc>
          <w:tcPr>
            <w:tcW w:w="1112" w:type="dxa"/>
            <w:vMerge w:val="continue"/>
            <w:vAlign w:val="center"/>
          </w:tcPr>
          <w:p w14:paraId="1FBC9286"/>
        </w:tc>
      </w:tr>
      <w:tr w14:paraId="52E93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93025A5">
            <w:pPr>
              <w:jc w:val="center"/>
            </w:pPr>
            <w:r>
              <w:rPr>
                <w:rFonts w:ascii="宋体" w:hAnsi="宋体" w:eastAsia="宋体" w:cs="宋体"/>
                <w:b w:val="0"/>
                <w:i w:val="0"/>
                <w:color w:val="000000"/>
                <w:sz w:val="16"/>
              </w:rPr>
              <w:t>栏次</w:t>
            </w:r>
          </w:p>
        </w:tc>
        <w:tc>
          <w:tcPr>
            <w:tcW w:w="1120" w:type="dxa"/>
            <w:vAlign w:val="center"/>
          </w:tcPr>
          <w:p w14:paraId="3A9C53BB">
            <w:pPr>
              <w:jc w:val="center"/>
            </w:pPr>
            <w:r>
              <w:rPr>
                <w:rFonts w:ascii="宋体" w:hAnsi="宋体" w:eastAsia="宋体" w:cs="宋体"/>
                <w:b w:val="0"/>
                <w:i w:val="0"/>
                <w:color w:val="000000"/>
                <w:sz w:val="16"/>
              </w:rPr>
              <w:t>1</w:t>
            </w:r>
          </w:p>
        </w:tc>
        <w:tc>
          <w:tcPr>
            <w:tcW w:w="1120" w:type="dxa"/>
            <w:vAlign w:val="center"/>
          </w:tcPr>
          <w:p w14:paraId="1A64883A">
            <w:pPr>
              <w:jc w:val="center"/>
            </w:pPr>
            <w:r>
              <w:rPr>
                <w:rFonts w:ascii="宋体" w:hAnsi="宋体" w:eastAsia="宋体" w:cs="宋体"/>
                <w:b w:val="0"/>
                <w:i w:val="0"/>
                <w:color w:val="000000"/>
                <w:sz w:val="16"/>
              </w:rPr>
              <w:t>2</w:t>
            </w:r>
          </w:p>
        </w:tc>
        <w:tc>
          <w:tcPr>
            <w:tcW w:w="1120" w:type="dxa"/>
            <w:vAlign w:val="center"/>
          </w:tcPr>
          <w:p w14:paraId="64F91195">
            <w:pPr>
              <w:jc w:val="center"/>
            </w:pPr>
            <w:r>
              <w:rPr>
                <w:rFonts w:ascii="宋体" w:hAnsi="宋体" w:eastAsia="宋体" w:cs="宋体"/>
                <w:b w:val="0"/>
                <w:i w:val="0"/>
                <w:color w:val="000000"/>
                <w:sz w:val="16"/>
              </w:rPr>
              <w:t>3</w:t>
            </w:r>
          </w:p>
        </w:tc>
        <w:tc>
          <w:tcPr>
            <w:tcW w:w="1120" w:type="dxa"/>
            <w:vAlign w:val="center"/>
          </w:tcPr>
          <w:p w14:paraId="09C4E439">
            <w:pPr>
              <w:jc w:val="center"/>
            </w:pPr>
            <w:r>
              <w:rPr>
                <w:rFonts w:ascii="宋体" w:hAnsi="宋体" w:eastAsia="宋体" w:cs="宋体"/>
                <w:b w:val="0"/>
                <w:i w:val="0"/>
                <w:color w:val="000000"/>
                <w:sz w:val="16"/>
              </w:rPr>
              <w:t>4</w:t>
            </w:r>
          </w:p>
        </w:tc>
        <w:tc>
          <w:tcPr>
            <w:tcW w:w="1120" w:type="dxa"/>
            <w:vAlign w:val="center"/>
          </w:tcPr>
          <w:p w14:paraId="510EFA0C">
            <w:pPr>
              <w:jc w:val="center"/>
            </w:pPr>
            <w:r>
              <w:rPr>
                <w:rFonts w:ascii="宋体" w:hAnsi="宋体" w:eastAsia="宋体" w:cs="宋体"/>
                <w:b w:val="0"/>
                <w:i w:val="0"/>
                <w:color w:val="000000"/>
                <w:sz w:val="16"/>
              </w:rPr>
              <w:t>5</w:t>
            </w:r>
          </w:p>
        </w:tc>
        <w:tc>
          <w:tcPr>
            <w:tcW w:w="1112" w:type="dxa"/>
            <w:vAlign w:val="center"/>
          </w:tcPr>
          <w:p w14:paraId="293FFEAB">
            <w:pPr>
              <w:jc w:val="center"/>
            </w:pPr>
            <w:r>
              <w:rPr>
                <w:rFonts w:ascii="宋体" w:hAnsi="宋体" w:eastAsia="宋体" w:cs="宋体"/>
                <w:b w:val="0"/>
                <w:i w:val="0"/>
                <w:color w:val="000000"/>
                <w:sz w:val="16"/>
              </w:rPr>
              <w:t>6</w:t>
            </w:r>
          </w:p>
        </w:tc>
      </w:tr>
      <w:tr w14:paraId="6C24F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BD47301">
            <w:pPr>
              <w:jc w:val="center"/>
            </w:pPr>
            <w:r>
              <w:rPr>
                <w:rFonts w:ascii="宋体" w:hAnsi="宋体" w:eastAsia="宋体" w:cs="宋体"/>
                <w:b w:val="0"/>
                <w:i w:val="0"/>
                <w:color w:val="000000"/>
                <w:sz w:val="16"/>
              </w:rPr>
              <w:t>合计</w:t>
            </w:r>
          </w:p>
        </w:tc>
        <w:tc>
          <w:tcPr>
            <w:tcW w:w="1120" w:type="dxa"/>
            <w:vAlign w:val="center"/>
          </w:tcPr>
          <w:p w14:paraId="5806089C">
            <w:pPr>
              <w:jc w:val="right"/>
            </w:pPr>
            <w:r>
              <w:rPr>
                <w:rFonts w:ascii="宋体" w:hAnsi="宋体" w:eastAsia="宋体" w:cs="宋体"/>
                <w:b/>
                <w:i w:val="0"/>
                <w:color w:val="000000"/>
                <w:sz w:val="16"/>
              </w:rPr>
              <w:t>54.19</w:t>
            </w:r>
          </w:p>
        </w:tc>
        <w:tc>
          <w:tcPr>
            <w:tcW w:w="1120" w:type="dxa"/>
            <w:vAlign w:val="center"/>
          </w:tcPr>
          <w:p w14:paraId="1E970212">
            <w:pPr>
              <w:jc w:val="right"/>
            </w:pPr>
            <w:r>
              <w:rPr>
                <w:rFonts w:ascii="宋体" w:hAnsi="宋体" w:eastAsia="宋体" w:cs="宋体"/>
                <w:b/>
                <w:i w:val="0"/>
                <w:color w:val="000000"/>
                <w:sz w:val="16"/>
              </w:rPr>
              <w:t>415.18</w:t>
            </w:r>
          </w:p>
        </w:tc>
        <w:tc>
          <w:tcPr>
            <w:tcW w:w="1120" w:type="dxa"/>
            <w:vAlign w:val="center"/>
          </w:tcPr>
          <w:p w14:paraId="2992C904">
            <w:pPr>
              <w:jc w:val="right"/>
            </w:pPr>
            <w:r>
              <w:rPr>
                <w:rFonts w:ascii="宋体" w:hAnsi="宋体" w:eastAsia="宋体" w:cs="宋体"/>
                <w:b/>
                <w:i w:val="0"/>
                <w:color w:val="000000"/>
                <w:sz w:val="16"/>
              </w:rPr>
              <w:t>415.18</w:t>
            </w:r>
          </w:p>
        </w:tc>
        <w:tc>
          <w:tcPr>
            <w:tcW w:w="1120" w:type="dxa"/>
            <w:vAlign w:val="center"/>
          </w:tcPr>
          <w:p w14:paraId="409C5364"/>
        </w:tc>
        <w:tc>
          <w:tcPr>
            <w:tcW w:w="1120" w:type="dxa"/>
            <w:vAlign w:val="center"/>
          </w:tcPr>
          <w:p w14:paraId="2D18B931">
            <w:pPr>
              <w:jc w:val="right"/>
            </w:pPr>
            <w:r>
              <w:rPr>
                <w:rFonts w:ascii="宋体" w:hAnsi="宋体" w:eastAsia="宋体" w:cs="宋体"/>
                <w:b/>
                <w:i w:val="0"/>
                <w:color w:val="000000"/>
                <w:sz w:val="16"/>
              </w:rPr>
              <w:t>415.18</w:t>
            </w:r>
          </w:p>
        </w:tc>
        <w:tc>
          <w:tcPr>
            <w:tcW w:w="1112" w:type="dxa"/>
            <w:vAlign w:val="center"/>
          </w:tcPr>
          <w:p w14:paraId="344AA624">
            <w:pPr>
              <w:jc w:val="right"/>
            </w:pPr>
            <w:r>
              <w:rPr>
                <w:rFonts w:ascii="宋体" w:hAnsi="宋体" w:eastAsia="宋体" w:cs="宋体"/>
                <w:b/>
                <w:i w:val="0"/>
                <w:color w:val="000000"/>
                <w:sz w:val="16"/>
              </w:rPr>
              <w:t>54.19</w:t>
            </w:r>
          </w:p>
        </w:tc>
      </w:tr>
      <w:tr w14:paraId="1846A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2BB3637">
            <w:pPr>
              <w:jc w:val="left"/>
            </w:pPr>
            <w:r>
              <w:rPr>
                <w:rFonts w:ascii="宋体" w:hAnsi="宋体" w:eastAsia="宋体" w:cs="宋体"/>
                <w:b w:val="0"/>
                <w:i w:val="0"/>
                <w:color w:val="000000"/>
                <w:sz w:val="16"/>
              </w:rPr>
              <w:t>229</w:t>
            </w:r>
          </w:p>
        </w:tc>
        <w:tc>
          <w:tcPr>
            <w:tcW w:w="3340" w:type="dxa"/>
            <w:vAlign w:val="center"/>
          </w:tcPr>
          <w:p w14:paraId="5CF5C183">
            <w:pPr>
              <w:jc w:val="left"/>
            </w:pPr>
            <w:r>
              <w:rPr>
                <w:rFonts w:ascii="宋体" w:hAnsi="宋体" w:eastAsia="宋体" w:cs="宋体"/>
                <w:b w:val="0"/>
                <w:i w:val="0"/>
                <w:color w:val="000000"/>
                <w:sz w:val="16"/>
              </w:rPr>
              <w:t>其他支出</w:t>
            </w:r>
          </w:p>
        </w:tc>
        <w:tc>
          <w:tcPr>
            <w:tcW w:w="1120" w:type="dxa"/>
            <w:vAlign w:val="center"/>
          </w:tcPr>
          <w:p w14:paraId="75508836">
            <w:pPr>
              <w:jc w:val="right"/>
            </w:pPr>
            <w:r>
              <w:rPr>
                <w:rFonts w:ascii="宋体" w:hAnsi="宋体" w:eastAsia="宋体" w:cs="宋体"/>
                <w:b w:val="0"/>
                <w:i w:val="0"/>
                <w:color w:val="000000"/>
                <w:sz w:val="16"/>
              </w:rPr>
              <w:t>54.19</w:t>
            </w:r>
          </w:p>
        </w:tc>
        <w:tc>
          <w:tcPr>
            <w:tcW w:w="1120" w:type="dxa"/>
            <w:vAlign w:val="center"/>
          </w:tcPr>
          <w:p w14:paraId="572EC252">
            <w:pPr>
              <w:jc w:val="right"/>
            </w:pPr>
            <w:r>
              <w:rPr>
                <w:rFonts w:ascii="宋体" w:hAnsi="宋体" w:eastAsia="宋体" w:cs="宋体"/>
                <w:b w:val="0"/>
                <w:i w:val="0"/>
                <w:color w:val="000000"/>
                <w:sz w:val="16"/>
              </w:rPr>
              <w:t>415.18</w:t>
            </w:r>
          </w:p>
        </w:tc>
        <w:tc>
          <w:tcPr>
            <w:tcW w:w="1120" w:type="dxa"/>
            <w:vAlign w:val="center"/>
          </w:tcPr>
          <w:p w14:paraId="61FC9D5C">
            <w:pPr>
              <w:jc w:val="right"/>
            </w:pPr>
            <w:r>
              <w:rPr>
                <w:rFonts w:ascii="宋体" w:hAnsi="宋体" w:eastAsia="宋体" w:cs="宋体"/>
                <w:b w:val="0"/>
                <w:i w:val="0"/>
                <w:color w:val="000000"/>
                <w:sz w:val="16"/>
              </w:rPr>
              <w:t>415.18</w:t>
            </w:r>
          </w:p>
        </w:tc>
        <w:tc>
          <w:tcPr>
            <w:tcW w:w="1120" w:type="dxa"/>
            <w:vAlign w:val="center"/>
          </w:tcPr>
          <w:p w14:paraId="54DB0154"/>
        </w:tc>
        <w:tc>
          <w:tcPr>
            <w:tcW w:w="1120" w:type="dxa"/>
            <w:vAlign w:val="center"/>
          </w:tcPr>
          <w:p w14:paraId="0BDD2EAA">
            <w:pPr>
              <w:jc w:val="right"/>
            </w:pPr>
            <w:r>
              <w:rPr>
                <w:rFonts w:ascii="宋体" w:hAnsi="宋体" w:eastAsia="宋体" w:cs="宋体"/>
                <w:b w:val="0"/>
                <w:i w:val="0"/>
                <w:color w:val="000000"/>
                <w:sz w:val="16"/>
              </w:rPr>
              <w:t>415.18</w:t>
            </w:r>
          </w:p>
        </w:tc>
        <w:tc>
          <w:tcPr>
            <w:tcW w:w="1112" w:type="dxa"/>
            <w:vAlign w:val="center"/>
          </w:tcPr>
          <w:p w14:paraId="0A78A0C9">
            <w:pPr>
              <w:jc w:val="right"/>
            </w:pPr>
            <w:r>
              <w:rPr>
                <w:rFonts w:ascii="宋体" w:hAnsi="宋体" w:eastAsia="宋体" w:cs="宋体"/>
                <w:b w:val="0"/>
                <w:i w:val="0"/>
                <w:color w:val="000000"/>
                <w:sz w:val="16"/>
              </w:rPr>
              <w:t>54.19</w:t>
            </w:r>
          </w:p>
        </w:tc>
      </w:tr>
      <w:tr w14:paraId="718CA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ABA3E9E">
            <w:pPr>
              <w:jc w:val="left"/>
            </w:pPr>
            <w:r>
              <w:rPr>
                <w:rFonts w:ascii="宋体" w:hAnsi="宋体" w:eastAsia="宋体" w:cs="宋体"/>
                <w:b w:val="0"/>
                <w:i w:val="0"/>
                <w:color w:val="000000"/>
                <w:sz w:val="16"/>
              </w:rPr>
              <w:t>22960</w:t>
            </w:r>
          </w:p>
        </w:tc>
        <w:tc>
          <w:tcPr>
            <w:tcW w:w="3340" w:type="dxa"/>
            <w:vAlign w:val="center"/>
          </w:tcPr>
          <w:p w14:paraId="224177EF">
            <w:pPr>
              <w:jc w:val="left"/>
            </w:pPr>
            <w:r>
              <w:rPr>
                <w:rFonts w:ascii="宋体" w:hAnsi="宋体" w:eastAsia="宋体" w:cs="宋体"/>
                <w:b w:val="0"/>
                <w:i w:val="0"/>
                <w:color w:val="000000"/>
                <w:sz w:val="16"/>
              </w:rPr>
              <w:t>彩票公益金安排的支出</w:t>
            </w:r>
          </w:p>
        </w:tc>
        <w:tc>
          <w:tcPr>
            <w:tcW w:w="1120" w:type="dxa"/>
            <w:vAlign w:val="center"/>
          </w:tcPr>
          <w:p w14:paraId="498A7F2B">
            <w:pPr>
              <w:jc w:val="right"/>
            </w:pPr>
            <w:r>
              <w:rPr>
                <w:rFonts w:ascii="宋体" w:hAnsi="宋体" w:eastAsia="宋体" w:cs="宋体"/>
                <w:b w:val="0"/>
                <w:i w:val="0"/>
                <w:color w:val="000000"/>
                <w:sz w:val="16"/>
              </w:rPr>
              <w:t>54.19</w:t>
            </w:r>
          </w:p>
        </w:tc>
        <w:tc>
          <w:tcPr>
            <w:tcW w:w="1120" w:type="dxa"/>
            <w:vAlign w:val="center"/>
          </w:tcPr>
          <w:p w14:paraId="468B1EF2">
            <w:pPr>
              <w:jc w:val="right"/>
            </w:pPr>
            <w:r>
              <w:rPr>
                <w:rFonts w:ascii="宋体" w:hAnsi="宋体" w:eastAsia="宋体" w:cs="宋体"/>
                <w:b w:val="0"/>
                <w:i w:val="0"/>
                <w:color w:val="000000"/>
                <w:sz w:val="16"/>
              </w:rPr>
              <w:t>415.18</w:t>
            </w:r>
          </w:p>
        </w:tc>
        <w:tc>
          <w:tcPr>
            <w:tcW w:w="1120" w:type="dxa"/>
            <w:vAlign w:val="center"/>
          </w:tcPr>
          <w:p w14:paraId="6F8F4E0A">
            <w:pPr>
              <w:jc w:val="right"/>
            </w:pPr>
            <w:r>
              <w:rPr>
                <w:rFonts w:ascii="宋体" w:hAnsi="宋体" w:eastAsia="宋体" w:cs="宋体"/>
                <w:b w:val="0"/>
                <w:i w:val="0"/>
                <w:color w:val="000000"/>
                <w:sz w:val="16"/>
              </w:rPr>
              <w:t>415.18</w:t>
            </w:r>
          </w:p>
        </w:tc>
        <w:tc>
          <w:tcPr>
            <w:tcW w:w="1120" w:type="dxa"/>
            <w:vAlign w:val="center"/>
          </w:tcPr>
          <w:p w14:paraId="0446EE19"/>
        </w:tc>
        <w:tc>
          <w:tcPr>
            <w:tcW w:w="1120" w:type="dxa"/>
            <w:vAlign w:val="center"/>
          </w:tcPr>
          <w:p w14:paraId="72C1D1B5">
            <w:pPr>
              <w:jc w:val="right"/>
            </w:pPr>
            <w:r>
              <w:rPr>
                <w:rFonts w:ascii="宋体" w:hAnsi="宋体" w:eastAsia="宋体" w:cs="宋体"/>
                <w:b w:val="0"/>
                <w:i w:val="0"/>
                <w:color w:val="000000"/>
                <w:sz w:val="16"/>
              </w:rPr>
              <w:t>415.18</w:t>
            </w:r>
          </w:p>
        </w:tc>
        <w:tc>
          <w:tcPr>
            <w:tcW w:w="1112" w:type="dxa"/>
            <w:vAlign w:val="center"/>
          </w:tcPr>
          <w:p w14:paraId="3A6CEC2A">
            <w:pPr>
              <w:jc w:val="right"/>
            </w:pPr>
            <w:r>
              <w:rPr>
                <w:rFonts w:ascii="宋体" w:hAnsi="宋体" w:eastAsia="宋体" w:cs="宋体"/>
                <w:b w:val="0"/>
                <w:i w:val="0"/>
                <w:color w:val="000000"/>
                <w:sz w:val="16"/>
              </w:rPr>
              <w:t>54.19</w:t>
            </w:r>
          </w:p>
        </w:tc>
      </w:tr>
      <w:tr w14:paraId="5AF13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8C92E36">
            <w:pPr>
              <w:jc w:val="left"/>
            </w:pPr>
            <w:r>
              <w:rPr>
                <w:rFonts w:ascii="宋体" w:hAnsi="宋体" w:eastAsia="宋体" w:cs="宋体"/>
                <w:b w:val="0"/>
                <w:i w:val="0"/>
                <w:color w:val="000000"/>
                <w:sz w:val="16"/>
              </w:rPr>
              <w:t>2296002</w:t>
            </w:r>
          </w:p>
        </w:tc>
        <w:tc>
          <w:tcPr>
            <w:tcW w:w="3340" w:type="dxa"/>
            <w:vAlign w:val="center"/>
          </w:tcPr>
          <w:p w14:paraId="6AB41599">
            <w:pPr>
              <w:jc w:val="left"/>
            </w:pPr>
            <w:r>
              <w:rPr>
                <w:rFonts w:ascii="宋体" w:hAnsi="宋体" w:eastAsia="宋体" w:cs="宋体"/>
                <w:b w:val="0"/>
                <w:i w:val="0"/>
                <w:color w:val="000000"/>
                <w:sz w:val="16"/>
              </w:rPr>
              <w:t>用于社会福利的彩票公益金支出</w:t>
            </w:r>
          </w:p>
        </w:tc>
        <w:tc>
          <w:tcPr>
            <w:tcW w:w="1120" w:type="dxa"/>
            <w:vAlign w:val="center"/>
          </w:tcPr>
          <w:p w14:paraId="4783C1C1">
            <w:pPr>
              <w:jc w:val="right"/>
            </w:pPr>
            <w:r>
              <w:rPr>
                <w:rFonts w:ascii="宋体" w:hAnsi="宋体" w:eastAsia="宋体" w:cs="宋体"/>
                <w:b w:val="0"/>
                <w:i w:val="0"/>
                <w:color w:val="000000"/>
                <w:sz w:val="16"/>
              </w:rPr>
              <w:t>54.19</w:t>
            </w:r>
          </w:p>
        </w:tc>
        <w:tc>
          <w:tcPr>
            <w:tcW w:w="1120" w:type="dxa"/>
            <w:vAlign w:val="center"/>
          </w:tcPr>
          <w:p w14:paraId="3ABF3844">
            <w:pPr>
              <w:jc w:val="right"/>
            </w:pPr>
            <w:r>
              <w:rPr>
                <w:rFonts w:ascii="宋体" w:hAnsi="宋体" w:eastAsia="宋体" w:cs="宋体"/>
                <w:b w:val="0"/>
                <w:i w:val="0"/>
                <w:color w:val="000000"/>
                <w:sz w:val="16"/>
              </w:rPr>
              <w:t>415.18</w:t>
            </w:r>
          </w:p>
        </w:tc>
        <w:tc>
          <w:tcPr>
            <w:tcW w:w="1120" w:type="dxa"/>
            <w:vAlign w:val="center"/>
          </w:tcPr>
          <w:p w14:paraId="13E050DC">
            <w:pPr>
              <w:jc w:val="right"/>
            </w:pPr>
            <w:r>
              <w:rPr>
                <w:rFonts w:ascii="宋体" w:hAnsi="宋体" w:eastAsia="宋体" w:cs="宋体"/>
                <w:b w:val="0"/>
                <w:i w:val="0"/>
                <w:color w:val="000000"/>
                <w:sz w:val="16"/>
              </w:rPr>
              <w:t>415.18</w:t>
            </w:r>
          </w:p>
        </w:tc>
        <w:tc>
          <w:tcPr>
            <w:tcW w:w="1120" w:type="dxa"/>
            <w:vAlign w:val="center"/>
          </w:tcPr>
          <w:p w14:paraId="1B5FCEB8"/>
        </w:tc>
        <w:tc>
          <w:tcPr>
            <w:tcW w:w="1120" w:type="dxa"/>
            <w:vAlign w:val="center"/>
          </w:tcPr>
          <w:p w14:paraId="06A52191">
            <w:pPr>
              <w:jc w:val="right"/>
            </w:pPr>
            <w:r>
              <w:rPr>
                <w:rFonts w:ascii="宋体" w:hAnsi="宋体" w:eastAsia="宋体" w:cs="宋体"/>
                <w:b w:val="0"/>
                <w:i w:val="0"/>
                <w:color w:val="000000"/>
                <w:sz w:val="16"/>
              </w:rPr>
              <w:t>415.18</w:t>
            </w:r>
          </w:p>
        </w:tc>
        <w:tc>
          <w:tcPr>
            <w:tcW w:w="1112" w:type="dxa"/>
            <w:vAlign w:val="center"/>
          </w:tcPr>
          <w:p w14:paraId="4B524D94">
            <w:pPr>
              <w:jc w:val="right"/>
            </w:pPr>
            <w:r>
              <w:rPr>
                <w:rFonts w:ascii="宋体" w:hAnsi="宋体" w:eastAsia="宋体" w:cs="宋体"/>
                <w:b w:val="0"/>
                <w:i w:val="0"/>
                <w:color w:val="000000"/>
                <w:sz w:val="16"/>
              </w:rPr>
              <w:t>54.19</w:t>
            </w:r>
          </w:p>
        </w:tc>
      </w:tr>
      <w:tr w14:paraId="76BDE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CBD9E12">
            <w:pPr>
              <w:jc w:val="left"/>
            </w:pPr>
            <w:r>
              <w:rPr>
                <w:rFonts w:ascii="宋体" w:hAnsi="宋体" w:eastAsia="宋体" w:cs="宋体"/>
                <w:b w:val="0"/>
                <w:i w:val="0"/>
                <w:color w:val="000000"/>
                <w:sz w:val="16"/>
              </w:rPr>
              <w:t>注：本表反映部门本年度政府性基金预算财政拨款收入、支出及结转和结余情况。</w:t>
            </w:r>
          </w:p>
        </w:tc>
      </w:tr>
      <w:tr w14:paraId="657C0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52626A">
            <w:pPr>
              <w:jc w:val="left"/>
            </w:pPr>
            <w:r>
              <w:rPr>
                <w:rFonts w:ascii="宋体" w:hAnsi="宋体" w:eastAsia="宋体" w:cs="宋体"/>
                <w:b w:val="0"/>
                <w:i w:val="0"/>
                <w:color w:val="000000"/>
                <w:sz w:val="16"/>
              </w:rPr>
              <w:t xml:space="preserve">    本表金额转换成万元时，因四舍五入可能存在尾差。</w:t>
            </w:r>
          </w:p>
        </w:tc>
      </w:tr>
      <w:tr w14:paraId="2EA35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87B886">
            <w:pPr>
              <w:jc w:val="left"/>
            </w:pPr>
            <w:r>
              <w:rPr>
                <w:rFonts w:ascii="宋体" w:hAnsi="宋体" w:eastAsia="宋体" w:cs="宋体"/>
                <w:b w:val="0"/>
                <w:i w:val="0"/>
                <w:color w:val="000000"/>
                <w:sz w:val="16"/>
              </w:rPr>
              <w:t xml:space="preserve">    如本表为空，则我部门本年度无此类资金收支余。</w:t>
            </w:r>
          </w:p>
        </w:tc>
      </w:tr>
    </w:tbl>
    <w:p w14:paraId="3BE1F51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BC8624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94A2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CD92EF5">
            <w:pPr>
              <w:jc w:val="right"/>
            </w:pPr>
            <w:r>
              <w:rPr>
                <w:rFonts w:ascii="宋体" w:hAnsi="宋体" w:eastAsia="宋体" w:cs="宋体"/>
                <w:sz w:val="20"/>
              </w:rPr>
              <w:t>公开09表</w:t>
            </w:r>
          </w:p>
        </w:tc>
      </w:tr>
      <w:tr w14:paraId="380AD5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F6D0504">
            <w:pPr>
              <w:jc w:val="left"/>
            </w:pPr>
            <w:r>
              <w:rPr>
                <w:rFonts w:ascii="宋体" w:hAnsi="宋体" w:eastAsia="宋体" w:cs="宋体"/>
                <w:sz w:val="20"/>
              </w:rPr>
              <w:t>单位：辽宁省盘锦市民政局（本级）</w:t>
            </w:r>
          </w:p>
        </w:tc>
        <w:tc>
          <w:tcPr>
            <w:tcW w:w="2000" w:type="dxa"/>
          </w:tcPr>
          <w:p w14:paraId="01752A70">
            <w:pPr>
              <w:jc w:val="center"/>
            </w:pPr>
            <w:r>
              <w:rPr>
                <w:rFonts w:ascii="宋体" w:hAnsi="宋体" w:eastAsia="宋体" w:cs="宋体"/>
                <w:sz w:val="20"/>
              </w:rPr>
              <w:t>2023年度</w:t>
            </w:r>
          </w:p>
        </w:tc>
        <w:tc>
          <w:tcPr>
            <w:tcW w:w="4386" w:type="dxa"/>
          </w:tcPr>
          <w:p w14:paraId="7FB6EEDA">
            <w:pPr>
              <w:jc w:val="right"/>
            </w:pPr>
            <w:r>
              <w:rPr>
                <w:rFonts w:ascii="宋体" w:hAnsi="宋体" w:eastAsia="宋体" w:cs="宋体"/>
                <w:sz w:val="20"/>
              </w:rPr>
              <w:t>金额单位：万元</w:t>
            </w:r>
          </w:p>
        </w:tc>
      </w:tr>
    </w:tbl>
    <w:p w14:paraId="1D3C147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B75C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6C3604E">
            <w:pPr>
              <w:jc w:val="center"/>
            </w:pPr>
            <w:r>
              <w:rPr>
                <w:rFonts w:ascii="宋体" w:hAnsi="宋体" w:eastAsia="宋体" w:cs="宋体"/>
                <w:b w:val="0"/>
                <w:i w:val="0"/>
                <w:color w:val="000000"/>
                <w:sz w:val="23"/>
              </w:rPr>
              <w:t>项目</w:t>
            </w:r>
          </w:p>
        </w:tc>
        <w:tc>
          <w:tcPr>
            <w:tcW w:w="1820" w:type="dxa"/>
            <w:gridSpan w:val="3"/>
            <w:vAlign w:val="center"/>
          </w:tcPr>
          <w:p w14:paraId="28015C05">
            <w:pPr>
              <w:jc w:val="center"/>
            </w:pPr>
            <w:r>
              <w:rPr>
                <w:rFonts w:ascii="宋体" w:hAnsi="宋体" w:eastAsia="宋体" w:cs="宋体"/>
                <w:b w:val="0"/>
                <w:i w:val="0"/>
                <w:color w:val="000000"/>
                <w:sz w:val="23"/>
              </w:rPr>
              <w:t>本年支出</w:t>
            </w:r>
          </w:p>
        </w:tc>
      </w:tr>
      <w:tr w14:paraId="6CC6D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4C722A8">
            <w:pPr>
              <w:jc w:val="center"/>
            </w:pPr>
            <w:r>
              <w:rPr>
                <w:rFonts w:ascii="宋体" w:hAnsi="宋体" w:eastAsia="宋体" w:cs="宋体"/>
                <w:b w:val="0"/>
                <w:i w:val="0"/>
                <w:color w:val="000000"/>
                <w:sz w:val="23"/>
              </w:rPr>
              <w:t>功能分类科目编码</w:t>
            </w:r>
          </w:p>
        </w:tc>
        <w:tc>
          <w:tcPr>
            <w:tcW w:w="4260" w:type="dxa"/>
            <w:vMerge w:val="restart"/>
            <w:vAlign w:val="center"/>
          </w:tcPr>
          <w:p w14:paraId="25F25104">
            <w:pPr>
              <w:jc w:val="center"/>
            </w:pPr>
            <w:r>
              <w:rPr>
                <w:rFonts w:ascii="宋体" w:hAnsi="宋体" w:eastAsia="宋体" w:cs="宋体"/>
                <w:b w:val="0"/>
                <w:i w:val="0"/>
                <w:color w:val="000000"/>
                <w:sz w:val="23"/>
              </w:rPr>
              <w:t>科目名称</w:t>
            </w:r>
          </w:p>
        </w:tc>
        <w:tc>
          <w:tcPr>
            <w:tcW w:w="1820" w:type="dxa"/>
            <w:vMerge w:val="restart"/>
            <w:vAlign w:val="center"/>
          </w:tcPr>
          <w:p w14:paraId="40E92BF1">
            <w:pPr>
              <w:jc w:val="center"/>
            </w:pPr>
            <w:r>
              <w:rPr>
                <w:rFonts w:ascii="宋体" w:hAnsi="宋体" w:eastAsia="宋体" w:cs="宋体"/>
                <w:b w:val="0"/>
                <w:i w:val="0"/>
                <w:color w:val="000000"/>
                <w:sz w:val="23"/>
              </w:rPr>
              <w:t>合计</w:t>
            </w:r>
          </w:p>
        </w:tc>
        <w:tc>
          <w:tcPr>
            <w:tcW w:w="1820" w:type="dxa"/>
            <w:vMerge w:val="restart"/>
            <w:vAlign w:val="center"/>
          </w:tcPr>
          <w:p w14:paraId="19BD2CC3">
            <w:pPr>
              <w:jc w:val="center"/>
            </w:pPr>
            <w:r>
              <w:rPr>
                <w:rFonts w:ascii="宋体" w:hAnsi="宋体" w:eastAsia="宋体" w:cs="宋体"/>
                <w:b w:val="0"/>
                <w:i w:val="0"/>
                <w:color w:val="000000"/>
                <w:sz w:val="23"/>
              </w:rPr>
              <w:t>基本支出</w:t>
            </w:r>
          </w:p>
        </w:tc>
        <w:tc>
          <w:tcPr>
            <w:tcW w:w="1792" w:type="dxa"/>
            <w:vMerge w:val="restart"/>
            <w:vAlign w:val="center"/>
          </w:tcPr>
          <w:p w14:paraId="7BE02637">
            <w:pPr>
              <w:jc w:val="center"/>
            </w:pPr>
            <w:r>
              <w:rPr>
                <w:rFonts w:ascii="宋体" w:hAnsi="宋体" w:eastAsia="宋体" w:cs="宋体"/>
                <w:b w:val="0"/>
                <w:i w:val="0"/>
                <w:color w:val="000000"/>
                <w:sz w:val="23"/>
              </w:rPr>
              <w:t>项目支出</w:t>
            </w:r>
          </w:p>
        </w:tc>
      </w:tr>
      <w:tr w14:paraId="08189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1A3FE1F"/>
        </w:tc>
        <w:tc>
          <w:tcPr>
            <w:tcW w:w="4260" w:type="dxa"/>
            <w:vMerge w:val="continue"/>
            <w:vAlign w:val="center"/>
          </w:tcPr>
          <w:p w14:paraId="35B976E4"/>
        </w:tc>
        <w:tc>
          <w:tcPr>
            <w:tcW w:w="1820" w:type="dxa"/>
            <w:vMerge w:val="continue"/>
            <w:vAlign w:val="center"/>
          </w:tcPr>
          <w:p w14:paraId="338F1F9B"/>
        </w:tc>
        <w:tc>
          <w:tcPr>
            <w:tcW w:w="1820" w:type="dxa"/>
            <w:vMerge w:val="continue"/>
            <w:vAlign w:val="center"/>
          </w:tcPr>
          <w:p w14:paraId="65041AAD"/>
        </w:tc>
        <w:tc>
          <w:tcPr>
            <w:tcW w:w="1792" w:type="dxa"/>
            <w:vMerge w:val="continue"/>
            <w:vAlign w:val="center"/>
          </w:tcPr>
          <w:p w14:paraId="2D0807CD"/>
        </w:tc>
      </w:tr>
      <w:tr w14:paraId="4A5F3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A6D59DF"/>
        </w:tc>
        <w:tc>
          <w:tcPr>
            <w:tcW w:w="4260" w:type="dxa"/>
            <w:vMerge w:val="continue"/>
            <w:vAlign w:val="center"/>
          </w:tcPr>
          <w:p w14:paraId="00888B47"/>
        </w:tc>
        <w:tc>
          <w:tcPr>
            <w:tcW w:w="1820" w:type="dxa"/>
            <w:vMerge w:val="continue"/>
            <w:vAlign w:val="center"/>
          </w:tcPr>
          <w:p w14:paraId="7691F897"/>
        </w:tc>
        <w:tc>
          <w:tcPr>
            <w:tcW w:w="1820" w:type="dxa"/>
            <w:vMerge w:val="continue"/>
            <w:vAlign w:val="center"/>
          </w:tcPr>
          <w:p w14:paraId="4E52086E"/>
        </w:tc>
        <w:tc>
          <w:tcPr>
            <w:tcW w:w="1792" w:type="dxa"/>
            <w:vMerge w:val="continue"/>
            <w:vAlign w:val="center"/>
          </w:tcPr>
          <w:p w14:paraId="4A15C794"/>
        </w:tc>
      </w:tr>
      <w:tr w14:paraId="42C1E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C19CCE4">
            <w:pPr>
              <w:jc w:val="center"/>
            </w:pPr>
            <w:r>
              <w:rPr>
                <w:rFonts w:ascii="宋体" w:hAnsi="宋体" w:eastAsia="宋体" w:cs="宋体"/>
                <w:b w:val="0"/>
                <w:i w:val="0"/>
                <w:color w:val="000000"/>
                <w:sz w:val="23"/>
              </w:rPr>
              <w:t>栏次</w:t>
            </w:r>
          </w:p>
        </w:tc>
        <w:tc>
          <w:tcPr>
            <w:tcW w:w="1820" w:type="dxa"/>
            <w:vAlign w:val="center"/>
          </w:tcPr>
          <w:p w14:paraId="1E50B54F">
            <w:pPr>
              <w:jc w:val="center"/>
            </w:pPr>
            <w:r>
              <w:rPr>
                <w:rFonts w:ascii="宋体" w:hAnsi="宋体" w:eastAsia="宋体" w:cs="宋体"/>
                <w:b w:val="0"/>
                <w:i w:val="0"/>
                <w:color w:val="000000"/>
                <w:sz w:val="23"/>
              </w:rPr>
              <w:t>1</w:t>
            </w:r>
          </w:p>
        </w:tc>
        <w:tc>
          <w:tcPr>
            <w:tcW w:w="1820" w:type="dxa"/>
            <w:vAlign w:val="center"/>
          </w:tcPr>
          <w:p w14:paraId="2A86FBD3">
            <w:pPr>
              <w:jc w:val="center"/>
            </w:pPr>
            <w:r>
              <w:rPr>
                <w:rFonts w:ascii="宋体" w:hAnsi="宋体" w:eastAsia="宋体" w:cs="宋体"/>
                <w:b w:val="0"/>
                <w:i w:val="0"/>
                <w:color w:val="000000"/>
                <w:sz w:val="23"/>
              </w:rPr>
              <w:t>2</w:t>
            </w:r>
          </w:p>
        </w:tc>
        <w:tc>
          <w:tcPr>
            <w:tcW w:w="1792" w:type="dxa"/>
            <w:vAlign w:val="center"/>
          </w:tcPr>
          <w:p w14:paraId="5D86C9FF">
            <w:pPr>
              <w:jc w:val="center"/>
            </w:pPr>
            <w:r>
              <w:rPr>
                <w:rFonts w:ascii="宋体" w:hAnsi="宋体" w:eastAsia="宋体" w:cs="宋体"/>
                <w:b w:val="0"/>
                <w:i w:val="0"/>
                <w:color w:val="000000"/>
                <w:sz w:val="23"/>
              </w:rPr>
              <w:t>3</w:t>
            </w:r>
          </w:p>
        </w:tc>
      </w:tr>
      <w:tr w14:paraId="237C0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2598D20">
            <w:pPr>
              <w:jc w:val="center"/>
            </w:pPr>
            <w:r>
              <w:rPr>
                <w:rFonts w:ascii="宋体" w:hAnsi="宋体" w:eastAsia="宋体" w:cs="宋体"/>
                <w:b w:val="0"/>
                <w:i w:val="0"/>
                <w:color w:val="000000"/>
                <w:sz w:val="23"/>
              </w:rPr>
              <w:t>合计</w:t>
            </w:r>
          </w:p>
        </w:tc>
        <w:tc>
          <w:tcPr>
            <w:tcW w:w="1820" w:type="dxa"/>
            <w:vAlign w:val="center"/>
          </w:tcPr>
          <w:p w14:paraId="28079A81"/>
        </w:tc>
        <w:tc>
          <w:tcPr>
            <w:tcW w:w="1820" w:type="dxa"/>
            <w:vAlign w:val="center"/>
          </w:tcPr>
          <w:p w14:paraId="1B54D7FC"/>
        </w:tc>
        <w:tc>
          <w:tcPr>
            <w:tcW w:w="1792" w:type="dxa"/>
            <w:vAlign w:val="center"/>
          </w:tcPr>
          <w:p w14:paraId="3F81BE40"/>
        </w:tc>
      </w:tr>
      <w:tr w14:paraId="57AFF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518EAAF"/>
        </w:tc>
        <w:tc>
          <w:tcPr>
            <w:tcW w:w="4260" w:type="dxa"/>
            <w:vAlign w:val="center"/>
          </w:tcPr>
          <w:p w14:paraId="1CE42794"/>
        </w:tc>
        <w:tc>
          <w:tcPr>
            <w:tcW w:w="1820" w:type="dxa"/>
            <w:vAlign w:val="center"/>
          </w:tcPr>
          <w:p w14:paraId="26403DBD"/>
        </w:tc>
        <w:tc>
          <w:tcPr>
            <w:tcW w:w="1820" w:type="dxa"/>
            <w:vAlign w:val="center"/>
          </w:tcPr>
          <w:p w14:paraId="04B8E4F4"/>
        </w:tc>
        <w:tc>
          <w:tcPr>
            <w:tcW w:w="1792" w:type="dxa"/>
            <w:vAlign w:val="center"/>
          </w:tcPr>
          <w:p w14:paraId="1250465B"/>
        </w:tc>
      </w:tr>
      <w:tr w14:paraId="4BC1D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577AEFA">
            <w:pPr>
              <w:jc w:val="left"/>
            </w:pPr>
            <w:r>
              <w:rPr>
                <w:rFonts w:ascii="宋体" w:hAnsi="宋体" w:eastAsia="宋体" w:cs="宋体"/>
                <w:b w:val="0"/>
                <w:i w:val="0"/>
                <w:color w:val="000000"/>
                <w:sz w:val="23"/>
              </w:rPr>
              <w:t>注：本表反映部门本年度国有资本经营预算财政拨款支出情况。</w:t>
            </w:r>
          </w:p>
        </w:tc>
      </w:tr>
      <w:tr w14:paraId="2930D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5872C7">
            <w:pPr>
              <w:jc w:val="left"/>
            </w:pPr>
            <w:r>
              <w:rPr>
                <w:rFonts w:ascii="宋体" w:hAnsi="宋体" w:eastAsia="宋体" w:cs="宋体"/>
                <w:b w:val="0"/>
                <w:i w:val="0"/>
                <w:color w:val="000000"/>
                <w:sz w:val="23"/>
              </w:rPr>
              <w:t xml:space="preserve">    本表金额转换成万元时，因四舍五入可能存在尾差。</w:t>
            </w:r>
          </w:p>
        </w:tc>
      </w:tr>
      <w:tr w14:paraId="3EE12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D63183">
            <w:pPr>
              <w:jc w:val="left"/>
            </w:pPr>
            <w:r>
              <w:rPr>
                <w:rFonts w:ascii="宋体" w:hAnsi="宋体" w:eastAsia="宋体" w:cs="宋体"/>
                <w:b w:val="0"/>
                <w:i w:val="0"/>
                <w:color w:val="000000"/>
                <w:sz w:val="23"/>
              </w:rPr>
              <w:t xml:space="preserve">    如本表为空，则我部门本年度无此类资金收支余。</w:t>
            </w:r>
          </w:p>
        </w:tc>
      </w:tr>
    </w:tbl>
    <w:p w14:paraId="555C82E1">
      <w:pPr>
        <w:snapToGrid w:val="0"/>
        <w:spacing w:before="0" w:after="0" w:line="0" w:lineRule="auto"/>
      </w:pPr>
      <w:r>
        <w:rPr>
          <w:sz w:val="8"/>
        </w:rPr>
        <w:t xml:space="preserve"> </w:t>
      </w:r>
    </w:p>
    <w:p w14:paraId="00974DF3">
      <w:pPr>
        <w:spacing w:line="540" w:lineRule="exact"/>
        <w:rPr>
          <w:rFonts w:ascii="宋体" w:hAnsi="宋体"/>
          <w:b/>
          <w:sz w:val="52"/>
          <w:szCs w:val="52"/>
        </w:rPr>
      </w:pPr>
    </w:p>
    <w:p w14:paraId="4CF58EA8">
      <w:pPr>
        <w:spacing w:line="540" w:lineRule="exact"/>
        <w:rPr>
          <w:rFonts w:ascii="宋体" w:hAnsi="宋体"/>
          <w:b/>
          <w:sz w:val="52"/>
          <w:szCs w:val="52"/>
        </w:rPr>
      </w:pPr>
    </w:p>
    <w:p w14:paraId="5794A95F">
      <w:pPr>
        <w:spacing w:line="540" w:lineRule="exact"/>
        <w:rPr>
          <w:rFonts w:ascii="宋体" w:hAnsi="宋体"/>
          <w:b/>
          <w:sz w:val="52"/>
          <w:szCs w:val="52"/>
        </w:rPr>
      </w:pPr>
    </w:p>
    <w:p w14:paraId="1B49965E">
      <w:pPr>
        <w:spacing w:line="540" w:lineRule="exact"/>
        <w:rPr>
          <w:rFonts w:ascii="宋体" w:hAnsi="宋体"/>
          <w:b/>
          <w:sz w:val="52"/>
          <w:szCs w:val="52"/>
        </w:rPr>
      </w:pPr>
    </w:p>
    <w:p w14:paraId="1F73476C">
      <w:pPr>
        <w:spacing w:line="540" w:lineRule="exact"/>
        <w:rPr>
          <w:rFonts w:ascii="宋体" w:hAnsi="宋体"/>
          <w:b/>
          <w:sz w:val="52"/>
          <w:szCs w:val="52"/>
        </w:rPr>
      </w:pPr>
    </w:p>
    <w:p w14:paraId="6EC424B7">
      <w:pPr>
        <w:spacing w:line="540" w:lineRule="exact"/>
        <w:rPr>
          <w:rFonts w:ascii="宋体" w:hAnsi="宋体"/>
          <w:b/>
          <w:sz w:val="52"/>
          <w:szCs w:val="52"/>
        </w:rPr>
      </w:pPr>
    </w:p>
    <w:p w14:paraId="0BD73922">
      <w:pPr>
        <w:spacing w:line="540" w:lineRule="exact"/>
        <w:rPr>
          <w:rFonts w:ascii="宋体" w:hAnsi="宋体"/>
          <w:b/>
          <w:sz w:val="52"/>
          <w:szCs w:val="52"/>
        </w:rPr>
      </w:pPr>
    </w:p>
    <w:p w14:paraId="7DDE0F24">
      <w:pPr>
        <w:spacing w:line="540" w:lineRule="exact"/>
        <w:rPr>
          <w:rFonts w:ascii="宋体" w:hAnsi="宋体"/>
          <w:b/>
          <w:sz w:val="52"/>
          <w:szCs w:val="52"/>
        </w:rPr>
      </w:pPr>
    </w:p>
    <w:p w14:paraId="54821F4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E1BAEC0">
      <w:pPr>
        <w:spacing w:line="540" w:lineRule="exact"/>
        <w:ind w:firstLine="640" w:firstLineChars="200"/>
        <w:jc w:val="left"/>
        <w:rPr>
          <w:rFonts w:ascii="仿宋_GB2312" w:eastAsia="仿宋_GB2312"/>
          <w:i/>
          <w:sz w:val="32"/>
          <w:szCs w:val="32"/>
          <w:u w:val="single"/>
        </w:rPr>
      </w:pPr>
    </w:p>
    <w:p w14:paraId="1737B2FE">
      <w:pPr>
        <w:spacing w:line="540" w:lineRule="exact"/>
        <w:rPr>
          <w:rFonts w:ascii="宋体" w:hAnsi="宋体"/>
          <w:b/>
          <w:sz w:val="36"/>
          <w:szCs w:val="36"/>
        </w:rPr>
      </w:pPr>
    </w:p>
    <w:p w14:paraId="63686C38">
      <w:pPr>
        <w:spacing w:line="540" w:lineRule="exact"/>
        <w:jc w:val="center"/>
        <w:rPr>
          <w:rFonts w:ascii="宋体" w:hAnsi="宋体"/>
          <w:b/>
          <w:sz w:val="36"/>
          <w:szCs w:val="36"/>
        </w:rPr>
      </w:pPr>
    </w:p>
    <w:p w14:paraId="5B28693F">
      <w:pPr>
        <w:spacing w:line="540" w:lineRule="exact"/>
        <w:jc w:val="center"/>
        <w:rPr>
          <w:rFonts w:ascii="宋体" w:hAnsi="宋体"/>
          <w:b/>
          <w:sz w:val="36"/>
          <w:szCs w:val="36"/>
        </w:rPr>
      </w:pPr>
    </w:p>
    <w:p w14:paraId="3336EE9A">
      <w:pPr>
        <w:spacing w:line="540" w:lineRule="exact"/>
        <w:jc w:val="center"/>
        <w:rPr>
          <w:rFonts w:ascii="宋体" w:hAnsi="宋体"/>
          <w:b/>
          <w:sz w:val="36"/>
          <w:szCs w:val="36"/>
        </w:rPr>
      </w:pPr>
    </w:p>
    <w:p w14:paraId="50D1BB8B">
      <w:pPr>
        <w:spacing w:line="540" w:lineRule="exact"/>
        <w:jc w:val="center"/>
        <w:rPr>
          <w:rFonts w:ascii="宋体" w:hAnsi="宋体"/>
          <w:b/>
          <w:sz w:val="36"/>
          <w:szCs w:val="36"/>
        </w:rPr>
      </w:pPr>
    </w:p>
    <w:p w14:paraId="736BF3CD">
      <w:pPr>
        <w:spacing w:line="540" w:lineRule="exact"/>
        <w:jc w:val="center"/>
        <w:rPr>
          <w:rFonts w:hint="eastAsia" w:ascii="宋体" w:hAnsi="宋体"/>
          <w:b/>
          <w:sz w:val="44"/>
          <w:szCs w:val="44"/>
        </w:rPr>
      </w:pPr>
      <w:bookmarkStart w:id="0" w:name="_GoBack"/>
      <w:r>
        <w:rPr>
          <w:rFonts w:hint="eastAsia" w:ascii="宋体" w:hAnsi="宋体"/>
          <w:b/>
          <w:sz w:val="36"/>
          <w:szCs w:val="36"/>
        </w:rPr>
        <w:t>第五部分 附件</w:t>
      </w:r>
    </w:p>
    <w:p w14:paraId="02FFFA33">
      <w:pPr>
        <w:spacing w:line="540" w:lineRule="exact"/>
        <w:jc w:val="center"/>
        <w:rPr>
          <w:rFonts w:hint="eastAsia" w:ascii="宋体" w:hAnsi="宋体"/>
          <w:b/>
          <w:sz w:val="52"/>
          <w:szCs w:val="52"/>
        </w:rPr>
      </w:pPr>
    </w:p>
    <w:bookmarkEnd w:id="0"/>
    <w:p w14:paraId="64FC5749">
      <w:pPr>
        <w:spacing w:line="540" w:lineRule="exact"/>
        <w:jc w:val="center"/>
        <w:rPr>
          <w:rFonts w:hint="eastAsia" w:ascii="宋体" w:hAnsi="宋体"/>
          <w:b/>
          <w:sz w:val="52"/>
          <w:szCs w:val="52"/>
        </w:rPr>
      </w:pPr>
    </w:p>
    <w:p w14:paraId="7FF18D93">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80534">
    <w:pPr>
      <w:pStyle w:val="4"/>
      <w:framePr w:wrap="around" w:vAnchor="text" w:hAnchor="margin" w:xAlign="center" w:y="1"/>
      <w:rPr>
        <w:rStyle w:val="10"/>
      </w:rPr>
    </w:pPr>
    <w:r>
      <w:rPr>
        <w:rStyle w:val="10"/>
      </w:rPr>
      <w:pgNum/>
    </w:r>
  </w:p>
  <w:p w14:paraId="421D13E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2938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F44C">
    <w:pPr>
      <w:spacing w:line="177" w:lineRule="auto"/>
      <w:ind w:left="155"/>
      <w:rPr>
        <w:rFonts w:ascii="宋体" w:hAnsi="宋体" w:eastAsia="宋体" w:cs="宋体"/>
        <w:sz w:val="31"/>
        <w:szCs w:val="31"/>
      </w:rPr>
    </w:pPr>
    <w:r>
      <w:rPr>
        <w:rFonts w:ascii="宋体" w:hAnsi="宋体" w:eastAsia="宋体" w:cs="宋体"/>
        <w:spacing w:val="-4"/>
        <w:sz w:val="31"/>
        <w:szCs w:val="31"/>
      </w:rPr>
      <w:t>—8—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49AEE"/>
    <w:multiLevelType w:val="singleLevel"/>
    <w:tmpl w:val="76949AE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ZDRhNWFlOTAyNWY4YzgxNmNiYTYyMjE4N2Y5NTUifQ=="/>
  </w:docVars>
  <w:rsids>
    <w:rsidRoot w:val="00000000"/>
    <w:rsid w:val="005D4603"/>
    <w:rsid w:val="01495F1C"/>
    <w:rsid w:val="0300547E"/>
    <w:rsid w:val="04520BF3"/>
    <w:rsid w:val="045521C0"/>
    <w:rsid w:val="071C229E"/>
    <w:rsid w:val="081B1207"/>
    <w:rsid w:val="08DB24EB"/>
    <w:rsid w:val="0946032A"/>
    <w:rsid w:val="0A2B5317"/>
    <w:rsid w:val="0B392A21"/>
    <w:rsid w:val="0BDA6B88"/>
    <w:rsid w:val="0D4647DA"/>
    <w:rsid w:val="0D98330A"/>
    <w:rsid w:val="0DDE10ED"/>
    <w:rsid w:val="0E5B0ACE"/>
    <w:rsid w:val="107472AF"/>
    <w:rsid w:val="113D7CB3"/>
    <w:rsid w:val="13C121A7"/>
    <w:rsid w:val="140236CC"/>
    <w:rsid w:val="15452B50"/>
    <w:rsid w:val="15C70B53"/>
    <w:rsid w:val="15EB0E69"/>
    <w:rsid w:val="15F51A15"/>
    <w:rsid w:val="17362542"/>
    <w:rsid w:val="18995FEE"/>
    <w:rsid w:val="19805DF3"/>
    <w:rsid w:val="1A9776FB"/>
    <w:rsid w:val="1AF869F8"/>
    <w:rsid w:val="1BA202E4"/>
    <w:rsid w:val="1BD14334"/>
    <w:rsid w:val="1C126844"/>
    <w:rsid w:val="1C4E0CFD"/>
    <w:rsid w:val="1C542906"/>
    <w:rsid w:val="1CDD43FB"/>
    <w:rsid w:val="1CF7038D"/>
    <w:rsid w:val="1E7B02FE"/>
    <w:rsid w:val="1EE81DCC"/>
    <w:rsid w:val="1FA8521E"/>
    <w:rsid w:val="1FE612D2"/>
    <w:rsid w:val="207C2063"/>
    <w:rsid w:val="213077CB"/>
    <w:rsid w:val="222648EA"/>
    <w:rsid w:val="22B54431"/>
    <w:rsid w:val="24BD3EA8"/>
    <w:rsid w:val="24D647A3"/>
    <w:rsid w:val="25057D09"/>
    <w:rsid w:val="25564425"/>
    <w:rsid w:val="26924756"/>
    <w:rsid w:val="27384086"/>
    <w:rsid w:val="28382722"/>
    <w:rsid w:val="28AA5A43"/>
    <w:rsid w:val="2E43510B"/>
    <w:rsid w:val="2F13695A"/>
    <w:rsid w:val="2F382935"/>
    <w:rsid w:val="2FB62E1E"/>
    <w:rsid w:val="308471EB"/>
    <w:rsid w:val="31171208"/>
    <w:rsid w:val="31FD3A06"/>
    <w:rsid w:val="327626B1"/>
    <w:rsid w:val="33E13BDD"/>
    <w:rsid w:val="34E376C0"/>
    <w:rsid w:val="377A15F9"/>
    <w:rsid w:val="38A65523"/>
    <w:rsid w:val="398232FD"/>
    <w:rsid w:val="3A701190"/>
    <w:rsid w:val="3B234DD9"/>
    <w:rsid w:val="3B6B2C94"/>
    <w:rsid w:val="3B8A37F6"/>
    <w:rsid w:val="3C111D23"/>
    <w:rsid w:val="3C4C3AD5"/>
    <w:rsid w:val="3C5F7B3B"/>
    <w:rsid w:val="3CEC4032"/>
    <w:rsid w:val="3D93526F"/>
    <w:rsid w:val="3F00051C"/>
    <w:rsid w:val="3F361BC7"/>
    <w:rsid w:val="40C974BA"/>
    <w:rsid w:val="41F63994"/>
    <w:rsid w:val="42072045"/>
    <w:rsid w:val="432F2E4E"/>
    <w:rsid w:val="435042A4"/>
    <w:rsid w:val="45EE30CE"/>
    <w:rsid w:val="467418A7"/>
    <w:rsid w:val="46C23BE8"/>
    <w:rsid w:val="46CA65E6"/>
    <w:rsid w:val="472B5B0D"/>
    <w:rsid w:val="47F72214"/>
    <w:rsid w:val="48B325ED"/>
    <w:rsid w:val="48F02ED7"/>
    <w:rsid w:val="49BD39A9"/>
    <w:rsid w:val="4A263A35"/>
    <w:rsid w:val="4B7A38EB"/>
    <w:rsid w:val="4EB03C5A"/>
    <w:rsid w:val="4F616B49"/>
    <w:rsid w:val="501778F7"/>
    <w:rsid w:val="539A22C7"/>
    <w:rsid w:val="53D413E7"/>
    <w:rsid w:val="53E01344"/>
    <w:rsid w:val="54395A87"/>
    <w:rsid w:val="55B21710"/>
    <w:rsid w:val="567572F6"/>
    <w:rsid w:val="57981946"/>
    <w:rsid w:val="58A23AAF"/>
    <w:rsid w:val="5C15053E"/>
    <w:rsid w:val="5CEA3F9E"/>
    <w:rsid w:val="5D116306"/>
    <w:rsid w:val="5DA052A8"/>
    <w:rsid w:val="5EF031D9"/>
    <w:rsid w:val="5F580348"/>
    <w:rsid w:val="60E52B12"/>
    <w:rsid w:val="61F8409E"/>
    <w:rsid w:val="621E0BD4"/>
    <w:rsid w:val="65323396"/>
    <w:rsid w:val="656C4D3B"/>
    <w:rsid w:val="666D5048"/>
    <w:rsid w:val="695D6686"/>
    <w:rsid w:val="6BAF2C82"/>
    <w:rsid w:val="6C2C651B"/>
    <w:rsid w:val="6D967C55"/>
    <w:rsid w:val="6EB9559B"/>
    <w:rsid w:val="706665E5"/>
    <w:rsid w:val="708E25E0"/>
    <w:rsid w:val="718E5B8B"/>
    <w:rsid w:val="72363B7C"/>
    <w:rsid w:val="737A4A93"/>
    <w:rsid w:val="75BB1173"/>
    <w:rsid w:val="76A76735"/>
    <w:rsid w:val="77E3176B"/>
    <w:rsid w:val="784B3BFB"/>
    <w:rsid w:val="79E5119E"/>
    <w:rsid w:val="7BBD7C3C"/>
    <w:rsid w:val="7C673675"/>
    <w:rsid w:val="7C6F7F0B"/>
    <w:rsid w:val="7E24305B"/>
    <w:rsid w:val="7E2A26DD"/>
    <w:rsid w:val="7FD222A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e558a92c-29dd-43c3-a451-3fad5de93e9c}">
  <ds:schemaRefs/>
</ds:datastoreItem>
</file>

<file path=customXml/itemProps2.xml><?xml version="1.0" encoding="utf-8"?>
<ds:datastoreItem xmlns:ds="http://schemas.openxmlformats.org/officeDocument/2006/customXml" ds:itemID="{eab427b3-bbbf-4b74-ac52-0cde44145661}">
  <ds:schemaRefs/>
</ds:datastoreItem>
</file>

<file path=customXml/itemProps3.xml><?xml version="1.0" encoding="utf-8"?>
<ds:datastoreItem xmlns:ds="http://schemas.openxmlformats.org/officeDocument/2006/customXml" ds:itemID="{7b2ed11b-8d27-4d00-ad39-971d2b5208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22090</Words>
  <Characters>26199</Characters>
  <Lines>90</Lines>
  <Paragraphs>25</Paragraphs>
  <TotalTime>5</TotalTime>
  <ScaleCrop>false</ScaleCrop>
  <LinksUpToDate>false</LinksUpToDate>
  <CharactersWithSpaces>26579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王  鑫</cp:lastModifiedBy>
  <cp:lastPrinted>2024-09-13T00:32:00Z</cp:lastPrinted>
  <dcterms:modified xsi:type="dcterms:W3CDTF">2024-09-25T02:42:10Z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