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B7BFD">
      <w:pPr>
        <w:spacing w:line="540" w:lineRule="exact"/>
        <w:jc w:val="center"/>
        <w:rPr>
          <w:b/>
          <w:sz w:val="44"/>
          <w:szCs w:val="44"/>
          <w:u w:val="single"/>
        </w:rPr>
      </w:pPr>
    </w:p>
    <w:p w14:paraId="3DAD5F17">
      <w:pPr>
        <w:spacing w:line="540" w:lineRule="exact"/>
        <w:jc w:val="center"/>
        <w:rPr>
          <w:b/>
          <w:sz w:val="44"/>
          <w:szCs w:val="44"/>
          <w:u w:val="single"/>
        </w:rPr>
      </w:pPr>
    </w:p>
    <w:p w14:paraId="121A4A8B">
      <w:pPr>
        <w:spacing w:line="540" w:lineRule="exact"/>
        <w:jc w:val="center"/>
        <w:rPr>
          <w:b/>
          <w:sz w:val="44"/>
          <w:szCs w:val="44"/>
          <w:u w:val="single"/>
        </w:rPr>
      </w:pPr>
    </w:p>
    <w:p w14:paraId="05B7302D">
      <w:pPr>
        <w:spacing w:line="540" w:lineRule="exact"/>
        <w:jc w:val="center"/>
        <w:rPr>
          <w:b/>
          <w:sz w:val="44"/>
          <w:szCs w:val="44"/>
          <w:u w:val="single"/>
        </w:rPr>
      </w:pPr>
    </w:p>
    <w:p w14:paraId="45CA259D">
      <w:pPr>
        <w:spacing w:line="540" w:lineRule="exact"/>
        <w:jc w:val="center"/>
        <w:rPr>
          <w:b/>
          <w:sz w:val="44"/>
          <w:szCs w:val="44"/>
          <w:u w:val="single"/>
        </w:rPr>
      </w:pPr>
    </w:p>
    <w:p w14:paraId="7D6498FA">
      <w:pPr>
        <w:spacing w:line="540" w:lineRule="exact"/>
        <w:jc w:val="center"/>
        <w:rPr>
          <w:b/>
          <w:sz w:val="44"/>
          <w:szCs w:val="44"/>
          <w:u w:val="single"/>
        </w:rPr>
      </w:pPr>
    </w:p>
    <w:p w14:paraId="0CC8EA2A">
      <w:pPr>
        <w:spacing w:line="540" w:lineRule="exact"/>
        <w:rPr>
          <w:b/>
          <w:sz w:val="44"/>
          <w:szCs w:val="44"/>
          <w:u w:val="single"/>
        </w:rPr>
      </w:pPr>
    </w:p>
    <w:p w14:paraId="30C38FCA">
      <w:pPr>
        <w:spacing w:line="360" w:lineRule="auto"/>
        <w:jc w:val="center"/>
        <w:rPr>
          <w:rFonts w:ascii="宋体" w:hAnsi="宋体"/>
          <w:b/>
          <w:sz w:val="48"/>
          <w:szCs w:val="48"/>
        </w:rPr>
      </w:pPr>
      <w:r>
        <w:rPr>
          <w:rFonts w:hint="eastAsia" w:ascii="宋体" w:hAnsi="宋体"/>
          <w:b/>
          <w:sz w:val="48"/>
          <w:szCs w:val="48"/>
        </w:rPr>
        <w:t>辽宁省盘锦市民政局</w:t>
      </w:r>
    </w:p>
    <w:p w14:paraId="116CAF79">
      <w:pPr>
        <w:spacing w:line="360" w:lineRule="auto"/>
        <w:jc w:val="center"/>
        <w:rPr>
          <w:rFonts w:ascii="宋体" w:hAnsi="宋体"/>
          <w:b/>
          <w:sz w:val="52"/>
          <w:szCs w:val="52"/>
        </w:rPr>
      </w:pPr>
      <w:r>
        <w:rPr>
          <w:rFonts w:hint="eastAsia" w:ascii="宋体" w:hAnsi="宋体"/>
          <w:b/>
          <w:sz w:val="48"/>
          <w:szCs w:val="48"/>
        </w:rPr>
        <w:t>2023年度部门决算</w:t>
      </w:r>
    </w:p>
    <w:p w14:paraId="09332648">
      <w:pPr>
        <w:spacing w:line="540" w:lineRule="exact"/>
        <w:jc w:val="center"/>
        <w:rPr>
          <w:rFonts w:ascii="宋体" w:hAnsi="宋体"/>
          <w:b/>
          <w:sz w:val="52"/>
          <w:szCs w:val="52"/>
        </w:rPr>
      </w:pPr>
    </w:p>
    <w:p w14:paraId="158C77F8">
      <w:pPr>
        <w:spacing w:line="540" w:lineRule="exact"/>
        <w:jc w:val="center"/>
        <w:rPr>
          <w:b/>
          <w:sz w:val="44"/>
          <w:szCs w:val="44"/>
          <w:u w:val="single"/>
        </w:rPr>
      </w:pPr>
    </w:p>
    <w:p w14:paraId="1909C430">
      <w:pPr>
        <w:spacing w:line="540" w:lineRule="exact"/>
        <w:jc w:val="center"/>
        <w:rPr>
          <w:b/>
          <w:sz w:val="44"/>
          <w:szCs w:val="44"/>
          <w:u w:val="single"/>
        </w:rPr>
      </w:pPr>
    </w:p>
    <w:p w14:paraId="6F6C8FE1">
      <w:pPr>
        <w:spacing w:line="540" w:lineRule="exact"/>
        <w:jc w:val="center"/>
        <w:rPr>
          <w:b/>
          <w:sz w:val="44"/>
          <w:szCs w:val="44"/>
          <w:u w:val="single"/>
        </w:rPr>
      </w:pPr>
    </w:p>
    <w:p w14:paraId="7B5200E1">
      <w:pPr>
        <w:spacing w:line="540" w:lineRule="exact"/>
        <w:jc w:val="center"/>
        <w:rPr>
          <w:b/>
          <w:sz w:val="44"/>
          <w:szCs w:val="44"/>
          <w:u w:val="single"/>
        </w:rPr>
      </w:pPr>
    </w:p>
    <w:p w14:paraId="6AD07601">
      <w:pPr>
        <w:spacing w:line="540" w:lineRule="exact"/>
        <w:jc w:val="center"/>
        <w:rPr>
          <w:b/>
          <w:sz w:val="44"/>
          <w:szCs w:val="44"/>
          <w:u w:val="single"/>
        </w:rPr>
      </w:pPr>
    </w:p>
    <w:p w14:paraId="39534BC6">
      <w:pPr>
        <w:spacing w:line="540" w:lineRule="exact"/>
        <w:jc w:val="center"/>
        <w:rPr>
          <w:b/>
          <w:sz w:val="44"/>
          <w:szCs w:val="44"/>
          <w:u w:val="single"/>
        </w:rPr>
      </w:pPr>
    </w:p>
    <w:p w14:paraId="7E61FCFE">
      <w:pPr>
        <w:spacing w:line="540" w:lineRule="exact"/>
        <w:jc w:val="center"/>
        <w:rPr>
          <w:b/>
          <w:sz w:val="44"/>
          <w:szCs w:val="44"/>
          <w:u w:val="single"/>
        </w:rPr>
      </w:pPr>
    </w:p>
    <w:p w14:paraId="6D048139">
      <w:pPr>
        <w:spacing w:line="540" w:lineRule="exact"/>
        <w:jc w:val="center"/>
        <w:rPr>
          <w:b/>
          <w:sz w:val="44"/>
          <w:szCs w:val="44"/>
          <w:u w:val="single"/>
        </w:rPr>
      </w:pPr>
    </w:p>
    <w:p w14:paraId="075845F6">
      <w:pPr>
        <w:spacing w:line="540" w:lineRule="exact"/>
        <w:jc w:val="center"/>
        <w:rPr>
          <w:b/>
          <w:sz w:val="44"/>
          <w:szCs w:val="44"/>
          <w:u w:val="single"/>
        </w:rPr>
      </w:pPr>
    </w:p>
    <w:p w14:paraId="43A73CD2">
      <w:pPr>
        <w:spacing w:line="540" w:lineRule="exact"/>
        <w:jc w:val="center"/>
        <w:rPr>
          <w:b/>
          <w:sz w:val="44"/>
          <w:szCs w:val="44"/>
          <w:u w:val="single"/>
        </w:rPr>
      </w:pPr>
    </w:p>
    <w:p w14:paraId="572B1E12">
      <w:pPr>
        <w:spacing w:line="540" w:lineRule="exact"/>
        <w:jc w:val="center"/>
        <w:rPr>
          <w:b/>
          <w:sz w:val="44"/>
          <w:szCs w:val="44"/>
          <w:u w:val="single"/>
        </w:rPr>
      </w:pPr>
    </w:p>
    <w:p w14:paraId="77F3C0F9">
      <w:pPr>
        <w:spacing w:line="540" w:lineRule="exact"/>
        <w:jc w:val="center"/>
        <w:rPr>
          <w:b/>
          <w:sz w:val="44"/>
          <w:szCs w:val="44"/>
          <w:u w:val="single"/>
        </w:rPr>
      </w:pPr>
    </w:p>
    <w:p w14:paraId="6A40B930">
      <w:pPr>
        <w:spacing w:line="540" w:lineRule="exact"/>
        <w:jc w:val="center"/>
        <w:rPr>
          <w:b/>
          <w:sz w:val="44"/>
          <w:szCs w:val="44"/>
        </w:rPr>
      </w:pPr>
    </w:p>
    <w:p w14:paraId="29A84B01">
      <w:pPr>
        <w:spacing w:line="540" w:lineRule="exact"/>
        <w:jc w:val="center"/>
        <w:rPr>
          <w:b/>
          <w:sz w:val="44"/>
          <w:szCs w:val="44"/>
        </w:rPr>
        <w:sectPr>
          <w:headerReference r:id="rId3" w:type="default"/>
          <w:footerReference r:id="rId4" w:type="even"/>
          <w:pgSz w:w="11906" w:h="16838"/>
          <w:pgMar w:top="1701" w:right="1417" w:bottom="1701" w:left="1417" w:header="851" w:footer="992" w:gutter="0"/>
          <w:cols w:space="720" w:num="1"/>
          <w:docGrid w:type="lines" w:linePitch="312" w:charSpace="0"/>
        </w:sectPr>
      </w:pPr>
    </w:p>
    <w:p w14:paraId="59B50E57">
      <w:pPr>
        <w:spacing w:line="540" w:lineRule="exact"/>
        <w:jc w:val="center"/>
        <w:rPr>
          <w:b/>
          <w:sz w:val="44"/>
          <w:szCs w:val="44"/>
        </w:rPr>
      </w:pPr>
      <w:r>
        <w:rPr>
          <w:rFonts w:hint="eastAsia"/>
          <w:b/>
          <w:sz w:val="44"/>
          <w:szCs w:val="44"/>
        </w:rPr>
        <w:t>目    录</w:t>
      </w:r>
    </w:p>
    <w:p w14:paraId="236399D8">
      <w:pPr>
        <w:spacing w:line="540" w:lineRule="exact"/>
        <w:rPr>
          <w:b/>
          <w:sz w:val="44"/>
          <w:szCs w:val="44"/>
          <w:u w:val="single"/>
        </w:rPr>
      </w:pPr>
    </w:p>
    <w:p w14:paraId="7BDF6BE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辽宁省盘锦市民政局概况</w:t>
      </w:r>
    </w:p>
    <w:p w14:paraId="6191DC9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183BC56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辽宁省盘锦市民政局决算单位构成</w:t>
      </w:r>
    </w:p>
    <w:p w14:paraId="78B528DA">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2023年度辽宁省盘锦市民政局部门决算情况说明</w:t>
      </w:r>
    </w:p>
    <w:p w14:paraId="0B80F06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72091B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259CAE0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062305F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56F85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08A5FCB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0EC2653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2023年度辽宁省盘锦市民政局部门决算表</w:t>
      </w:r>
    </w:p>
    <w:p w14:paraId="6C22C64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08AEED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1B6E723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4AE9650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2499ABC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F0B1F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D298E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32D90CD7">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F30FB8F">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1A8F9A4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7AD7EA45">
      <w:pPr>
        <w:spacing w:line="540" w:lineRule="exact"/>
        <w:ind w:left="638" w:leftChars="304" w:firstLine="0" w:firstLineChars="0"/>
        <w:rPr>
          <w:rFonts w:hint="eastAsia" w:ascii="仿宋_GB2312" w:eastAsia="仿宋_GB2312"/>
          <w:sz w:val="32"/>
          <w:szCs w:val="32"/>
        </w:rPr>
        <w:sectPr>
          <w:footerReference r:id="rId5" w:type="default"/>
          <w:pgSz w:w="11906" w:h="16838"/>
          <w:pgMar w:top="1134" w:right="1417" w:bottom="567" w:left="1417" w:header="851" w:footer="992" w:gutter="0"/>
          <w:pgNumType w:start="1"/>
          <w:cols w:space="0" w:num="1"/>
          <w:rtlGutter w:val="0"/>
          <w:docGrid w:type="lines" w:linePitch="312" w:charSpace="0"/>
        </w:sectPr>
      </w:pPr>
    </w:p>
    <w:p w14:paraId="11D0CFE6">
      <w:pPr>
        <w:spacing w:line="540" w:lineRule="exact"/>
        <w:ind w:firstLine="1446" w:firstLineChars="400"/>
        <w:jc w:val="both"/>
        <w:rPr>
          <w:rFonts w:ascii="宋体" w:hAnsi="宋体"/>
          <w:b/>
          <w:sz w:val="36"/>
          <w:szCs w:val="36"/>
        </w:rPr>
      </w:pPr>
      <w:r>
        <w:rPr>
          <w:rFonts w:hint="eastAsia" w:ascii="宋体" w:hAnsi="宋体"/>
          <w:b/>
          <w:sz w:val="36"/>
          <w:szCs w:val="36"/>
        </w:rPr>
        <w:t>第一部分 辽宁省盘锦市民政局概况</w:t>
      </w:r>
    </w:p>
    <w:p w14:paraId="0F9CDEB3">
      <w:pPr>
        <w:spacing w:line="540" w:lineRule="exact"/>
        <w:ind w:firstLine="640" w:firstLineChars="200"/>
        <w:jc w:val="left"/>
        <w:rPr>
          <w:rFonts w:ascii="黑体" w:eastAsia="黑体"/>
          <w:sz w:val="32"/>
          <w:szCs w:val="32"/>
        </w:rPr>
      </w:pPr>
    </w:p>
    <w:p w14:paraId="5EDFE57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一、主要职责</w:t>
      </w:r>
    </w:p>
    <w:p w14:paraId="469233F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盘锦市民政局在履行职责过程中坚持党中央对民政工作的集中统一领导，贯彻落实党中央关于民政工作的方针政策和决策部署以及省委、市委工作要求。主要职责是：</w:t>
      </w:r>
    </w:p>
    <w:p w14:paraId="5371F06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拟订民政事业发展政策制度并组织实施。</w:t>
      </w:r>
    </w:p>
    <w:p w14:paraId="7EE9A55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拟订社会团体、社会服务机构等社会组织登记和监督管理政策并组织实施，依法对社会组织进行登记和执法监督，负责市级公开募捐资格审批和慈善组织认定工作。</w:t>
      </w:r>
    </w:p>
    <w:p w14:paraId="0AA5747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拟订社会救助政策、标准并组织实施,统筹社会救助体系建设，负责城乡居民最低生活保障、特困人员救助供养、临时救助、生活无着流浪乞讨人员救助管理工作,承 担全市居民家庭经济状况核对机制建设工作。</w:t>
      </w:r>
    </w:p>
    <w:p w14:paraId="2C22FC8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拟订全市行政区划、行政区域界线和地名管理政策、标准并组织实施，组织研究全市行政区划优化设置建议，按照管理权限牵头负责行政区划设立、命名、变更和政府驻地迁移等相关工作。负责市级行政区域界线的勘定和管理工作，组织指导县级以下行政区域界线的勘定和管理工作,负责全市地名监督管理工作,按照管理权限负责重要自然地理实体命名和更名审核工作。</w:t>
      </w:r>
    </w:p>
    <w:p w14:paraId="2DE7D16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拟订全市婚姻管理政策并组织实施，推进婚俗改革。</w:t>
      </w:r>
    </w:p>
    <w:p w14:paraId="3DF473C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拟订全市殡葬管理政策、服务规范并组织实施,负责全市殡葬领域的监督管理工作,推进殡葬改革。</w:t>
      </w:r>
    </w:p>
    <w:p w14:paraId="5E9A94D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会同有关部门,拟订全市残疾人权益保护政策,统筹推进全市残疾人福利制度建设和康复辅助器具产业发展。</w:t>
      </w:r>
    </w:p>
    <w:p w14:paraId="764F405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(八)承担盘锦市老龄工作委员会的日常工作。组织拟订并协调落实积极应对人口老龄化的政策措施。指导协调老年人权益保障工作。组织拟订老年人社会参与政策并组织实施。</w:t>
      </w:r>
    </w:p>
    <w:p w14:paraId="13BB805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(九)组织拟订并协调落实促进全市养老事业发展的政策措施。统筹推进、督促指导、监督管理养老服务工作,拟订养老服务体系建设规划、政策、标准并组织实施,承担老年人福利和特殊困难老年人救助工作。</w:t>
      </w:r>
    </w:p>
    <w:p w14:paraId="2DEE5A8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(十)拟订儿童福利、孤弃儿童保障、儿童收养、儿童救助保护政策和标准并组织实施,健全农村留守儿童关爱服务体系和困境儿童保障制度。</w:t>
      </w:r>
    </w:p>
    <w:p w14:paraId="0C98607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(十一)拟订促进慈善事业发展政策并组织实施,指导社会捐助工作,按照权限负责福利彩票管理工作。</w:t>
      </w:r>
    </w:p>
    <w:p w14:paraId="18BA00E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(十二)完成市委、市政府交办的其他任务。</w:t>
      </w:r>
    </w:p>
    <w:p w14:paraId="21EE23E5">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盘锦市民政局设下列正科级内设机构：</w:t>
      </w:r>
    </w:p>
    <w:p w14:paraId="5F8752B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机关党委办公室(综合办公室)。负责机关及所属 单位党群工作。负责机关日常运转工作。承担机关文电、会务、机要、信息、安全、保密、信访、档案和政务协调、政务公开、新闻宣传、舆情应对、督查督办、建议提案办理、后勤保障等工作。负责全市民政信息化建设和管理工作。负责机关和所属单位机构编制、人事管理、教育培训及队伍建设等工作。负责机关离退休人员的管理服务工作。拟订民政事业发展政策制度，组织推进民政标准化工作，承担机关规 范性文件的合法性审核、承办行政应诉相关工作。拟订民政 事业资金管理办法和机关财务管理办法,管理监督民政事业资金的使用,管理本级彩票公益金。承担民政统计管理和机关及所属单位财务、资产管理和内部审计工作。</w:t>
      </w:r>
    </w:p>
    <w:p w14:paraId="0BE0134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机关党委办公室与综合办公室合署办公。</w:t>
      </w:r>
    </w:p>
    <w:p w14:paraId="4F046C0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社会组织管理科(社会组织执法监督科)。承担拟订社会团体、社会服务机构等社会组织登记和监督管理政策并组织实施工作，按照管理权限对社会组织进行登记管理和执法监督，指导县、区对社会组织的登记管理和执法监督工作。在社会组织登记管理工作中协同落实党建工作相关要求。</w:t>
      </w:r>
    </w:p>
    <w:p w14:paraId="7AFF07E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社会救助科。承担拟订城乡居民最低生活保障、低保边缘家庭和刚性支出困难家庭救助、特困人员救助供养、临时救助、取暖救助等社会救助政策和标准并组织实施工作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健全社会救助体系，按权限承办困难群众救助补助资金分配和监管工作，承担社会救助信息管理工作，承担全市居民家庭经济状况核对机制建设具体工作和社会救助家庭经济状况信息核对工作。参与拟订医疗、住房、教育、就业、司法等救助有关政策。承担拟订全市儿童福利、孤弃儿童保障、儿童收养、儿童救助保护政策和标准并组织实施工作。推进健全农村留守儿童关爱服务体系，推进完善困境儿童保障制度，指导儿童福利机构、儿童收养登记机构、儿童救助保护机构管理工作,承办全市涉外儿童收养相关工作。承担拟订促进慈善事业发展政策和慈善信托、慈善组织及其活动管理办法并组织实施工作,承担指导慈善事业工作。承担指导社会捐助工作。承担拟订福利彩票管理有关制度工作,管理监督福利彩票代销行为。</w:t>
      </w:r>
    </w:p>
    <w:p w14:paraId="7FB2572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社会事务科。承担推进婚俗和殡葬改革工作,承担拟订婚姻、殡葬、残疾人权益保护、生活无着流浪乞讨人员救助管理政策并组织实施工作，参与拟订残疾人集中就业扶持政策，承担统筹推进康复辅助器具产业发展工作,指导婚姻登记机关和残疾人社会福利、殡葬服务、生活无着流浪乞讨人员救助管理机构有关工作，负责协调实际生活无着流浪乞讨人员救助管理事务,指导开展家庭暴力受害人临时庇护救助工作。负责全市殡葬领域的监督管理工作。承担拟订全市行政区划、行政区域界线和地名管理政策、标准并组织实施工作,具体负责组织研究全市行政区划优化设置建议，按照管理权限承担行政区划设立、命名、变更和政府驻地迁移等相关工作。承担组织指导县级以下行政区域界线的勘定和管理工作,具体负责边界争议的调查和调处。承担全市地名监督管理工作,按照管理权限承担自然地理实体命名和更名审核工作。指导地名规划和信息化建设,指导地名标志的设置和管理。承担审定本市行政区划、边界和地名图书资料工作。</w:t>
      </w:r>
    </w:p>
    <w:p w14:paraId="3410B28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养老保障和促进监管科。拟订并协调落实促进养老事业发展的政策措施,拟订基本养老服务政策制度。承担老年人社会福利工作，建立健全老年人福利补贴制度、长期照护服务制度并组织实施，协调推进特殊困难老年人关爱服务工作,指导公办养老服务机构、老年人福利机构、特困人员救助供养机构管理工作。承担拟订养老服务体系建设规划工作，推动完善养老服务业扶持发展政策并组织实施。推动居家社区养老服务发展，指导民办养老服务机构管理工作。推进养老服务人才队伍建设。推动健全养老服务综合监管制度。推进养老服务标准化体系建设。指导和监督提升养老服务安全和质量管理水平。协调推动养老服务信息化建设。依法承担市级养老机构相关安全生产工作。承担拟订并协调落 实积极应对人口老龄化的政策措施工作,承担指导协调老年人权益保障工作，组织开展人口老龄化国情宣传教育，承担拟订老年人社会参与政策并组织实施工作，承担老年人口状况、老龄事业发展的统计调查工作。承担市老龄工作委员会办公室的具体工作。</w:t>
      </w:r>
    </w:p>
    <w:p w14:paraId="79E0227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盘锦市民政局机关行政编制21名。设局长1 名，副局长3名(其中1名兼任市老龄工作委员会办公室主任);正科级领导职数5名,副科级领导职数1名。机关工勤人员编制1名。</w:t>
      </w:r>
    </w:p>
    <w:p w14:paraId="4F629F2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6798F6E7">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纳入辽宁省盘锦市民政局2023年部门决算编制范围的预算单位包括：</w:t>
      </w:r>
    </w:p>
    <w:p w14:paraId="34787BFF">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1.盘锦市民政局（本级）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2.盘锦市民生保障服务中心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3.盘锦市救助管理站</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4.盘锦市社会（儿童）福利院</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5.盘锦市鹤栖园公墓管理处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6.盘锦市殡仪馆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7.盘锦市福利彩票中心</w:t>
      </w:r>
    </w:p>
    <w:p w14:paraId="3F5972FB">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7BFA9D39">
      <w:pPr>
        <w:spacing w:line="540" w:lineRule="exact"/>
        <w:rPr>
          <w:rFonts w:ascii="宋体" w:hAnsi="宋体"/>
          <w:b/>
          <w:sz w:val="36"/>
          <w:szCs w:val="36"/>
        </w:rPr>
      </w:pPr>
    </w:p>
    <w:p w14:paraId="0048D0C2">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05329C7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（一）收入总计7815.31万元，包括：</w:t>
      </w:r>
    </w:p>
    <w:p w14:paraId="25D1970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4141.88</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53.00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3123.74</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1018.14</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477896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325491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F2A178C">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3403.80</w:t>
      </w:r>
      <w:r>
        <w:rPr>
          <w:rFonts w:hint="eastAsia" w:ascii="仿宋_GB2312" w:hAnsi="宋体" w:eastAsia="仿宋_GB2312"/>
          <w:sz w:val="32"/>
          <w:szCs w:val="32"/>
        </w:rPr>
        <w:t>万元，占收入总计的</w:t>
      </w:r>
      <w:r>
        <w:rPr>
          <w:rFonts w:hint="eastAsia" w:ascii="仿宋_GB2312" w:eastAsia="仿宋_GB2312" w:cs="仿宋_GB2312"/>
          <w:sz w:val="32"/>
          <w:szCs w:val="32"/>
        </w:rPr>
        <w:t>43.55</w:t>
      </w:r>
      <w:r>
        <w:rPr>
          <w:rFonts w:hint="eastAsia" w:ascii="仿宋_GB2312" w:hAnsi="宋体" w:eastAsia="仿宋_GB2312"/>
          <w:sz w:val="32"/>
          <w:szCs w:val="32"/>
        </w:rPr>
        <w:t>%。</w:t>
      </w:r>
      <w:r>
        <w:rPr>
          <w:rFonts w:hint="eastAsia" w:ascii="仿宋_GB2312" w:eastAsia="仿宋_GB2312" w:cs="仿宋_GB2312"/>
          <w:sz w:val="32"/>
          <w:szCs w:val="32"/>
          <w:highlight w:val="none"/>
        </w:rPr>
        <w:t>主要是鹤栖园年初预算财政拨款和</w:t>
      </w:r>
      <w:r>
        <w:rPr>
          <w:rFonts w:hint="eastAsia" w:ascii="仿宋_GB2312" w:eastAsia="仿宋_GB2312" w:cs="仿宋_GB2312"/>
          <w:sz w:val="32"/>
          <w:szCs w:val="32"/>
          <w:highlight w:val="none"/>
          <w:lang w:eastAsia="zh-CN"/>
        </w:rPr>
        <w:t>福利院</w:t>
      </w:r>
      <w:r>
        <w:rPr>
          <w:rFonts w:hint="eastAsia" w:ascii="仿宋_GB2312" w:eastAsia="仿宋_GB2312" w:cs="仿宋_GB2312"/>
          <w:sz w:val="32"/>
          <w:szCs w:val="32"/>
          <w:highlight w:val="none"/>
        </w:rPr>
        <w:t>自费养员收费</w:t>
      </w:r>
      <w:r>
        <w:rPr>
          <w:rFonts w:hint="eastAsia" w:ascii="仿宋_GB2312" w:eastAsia="仿宋_GB2312" w:cs="仿宋_GB2312"/>
          <w:sz w:val="32"/>
          <w:szCs w:val="32"/>
          <w:highlight w:val="none"/>
          <w:lang w:eastAsia="zh-CN"/>
        </w:rPr>
        <w:t>及殡仪馆</w:t>
      </w:r>
      <w:r>
        <w:rPr>
          <w:rFonts w:hint="eastAsia" w:ascii="仿宋_GB2312" w:eastAsia="仿宋_GB2312" w:cs="仿宋_GB2312"/>
          <w:sz w:val="32"/>
          <w:szCs w:val="32"/>
        </w:rPr>
        <w:t>火化耗材费、遗体接运人员经费及车辆维修费、专用设施设备更新维护费、基础设施维修维护、职工加班费、火化劳保用品、车辆维修保养及保险缴费、墓地维护费、存尸冷库新建工程</w:t>
      </w:r>
      <w:r>
        <w:rPr>
          <w:rFonts w:hint="eastAsia" w:ascii="仿宋_GB2312" w:eastAsia="仿宋_GB2312" w:cs="仿宋_GB2312"/>
          <w:sz w:val="32"/>
          <w:szCs w:val="32"/>
          <w:highlight w:val="none"/>
        </w:rPr>
        <w:t>等收入。</w:t>
      </w:r>
    </w:p>
    <w:p w14:paraId="2C3F20EE">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A50CF86">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202.79</w:t>
      </w:r>
      <w:r>
        <w:rPr>
          <w:rFonts w:hint="eastAsia" w:ascii="仿宋_GB2312" w:hAnsi="宋体" w:eastAsia="仿宋_GB2312"/>
          <w:sz w:val="32"/>
          <w:szCs w:val="32"/>
        </w:rPr>
        <w:t>万元，占收入总计的</w:t>
      </w:r>
      <w:r>
        <w:rPr>
          <w:rFonts w:hint="eastAsia" w:ascii="仿宋_GB2312" w:eastAsia="仿宋_GB2312" w:cs="仿宋_GB2312"/>
          <w:sz w:val="32"/>
          <w:szCs w:val="32"/>
        </w:rPr>
        <w:t>2.59</w:t>
      </w:r>
      <w:r>
        <w:rPr>
          <w:rFonts w:hint="eastAsia" w:ascii="仿宋_GB2312" w:hAnsi="宋体" w:eastAsia="仿宋_GB2312"/>
          <w:sz w:val="32"/>
          <w:szCs w:val="32"/>
        </w:rPr>
        <w:t>%。</w:t>
      </w:r>
      <w:r>
        <w:rPr>
          <w:rFonts w:hint="eastAsia" w:ascii="仿宋_GB2312" w:eastAsia="仿宋_GB2312" w:cs="仿宋_GB2312"/>
          <w:sz w:val="32"/>
          <w:szCs w:val="32"/>
          <w:highlight w:val="none"/>
        </w:rPr>
        <w:t>主要是利息</w:t>
      </w:r>
      <w:r>
        <w:rPr>
          <w:rFonts w:hint="eastAsia" w:ascii="仿宋_GB2312" w:eastAsia="仿宋_GB2312" w:cs="仿宋_GB2312"/>
          <w:sz w:val="32"/>
          <w:szCs w:val="32"/>
          <w:highlight w:val="none"/>
          <w:lang w:eastAsia="zh-CN"/>
        </w:rPr>
        <w:t>及</w:t>
      </w:r>
      <w:r>
        <w:rPr>
          <w:rFonts w:hint="eastAsia" w:ascii="仿宋_GB2312" w:eastAsia="仿宋_GB2312" w:cs="仿宋_GB2312"/>
          <w:sz w:val="32"/>
          <w:szCs w:val="32"/>
        </w:rPr>
        <w:t>殡葬服务能力提升项目</w:t>
      </w:r>
      <w:r>
        <w:rPr>
          <w:rFonts w:hint="eastAsia" w:ascii="仿宋_GB2312" w:eastAsia="仿宋_GB2312" w:cs="仿宋_GB2312"/>
          <w:sz w:val="32"/>
          <w:szCs w:val="32"/>
          <w:highlight w:val="none"/>
        </w:rPr>
        <w:t>等收入。</w:t>
      </w:r>
    </w:p>
    <w:p w14:paraId="74E0B62E">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AC8B904">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66.84</w:t>
      </w:r>
      <w:r>
        <w:rPr>
          <w:rFonts w:hint="eastAsia" w:ascii="仿宋_GB2312" w:hAnsi="宋体" w:eastAsia="仿宋_GB2312"/>
          <w:sz w:val="32"/>
          <w:szCs w:val="32"/>
        </w:rPr>
        <w:t>万元，占收入总计的</w:t>
      </w:r>
      <w:r>
        <w:rPr>
          <w:rFonts w:hint="eastAsia" w:ascii="仿宋_GB2312" w:eastAsia="仿宋_GB2312" w:cs="仿宋_GB2312"/>
          <w:sz w:val="32"/>
          <w:szCs w:val="32"/>
        </w:rPr>
        <w:t>0.86</w:t>
      </w:r>
      <w:r>
        <w:rPr>
          <w:rFonts w:hint="eastAsia" w:ascii="仿宋_GB2312" w:hAnsi="宋体" w:eastAsia="仿宋_GB2312"/>
          <w:sz w:val="32"/>
          <w:szCs w:val="32"/>
        </w:rPr>
        <w:t>%。</w:t>
      </w:r>
      <w:r>
        <w:rPr>
          <w:rFonts w:hint="eastAsia" w:ascii="仿宋_GB2312" w:eastAsia="仿宋_GB2312" w:cs="仿宋_GB2312"/>
          <w:sz w:val="32"/>
          <w:szCs w:val="32"/>
          <w:highlight w:val="none"/>
        </w:rPr>
        <w:t>主要是老年福利项目资金和流浪乞讨人员救助专项等。</w:t>
      </w:r>
    </w:p>
    <w:p w14:paraId="182FE647">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减少1288.72万元，降低14.16%,主要原因：一是</w:t>
      </w:r>
      <w:r>
        <w:rPr>
          <w:rFonts w:hint="eastAsia" w:ascii="仿宋_GB2312" w:hAnsi="宋体" w:eastAsia="仿宋_GB2312"/>
          <w:sz w:val="32"/>
          <w:szCs w:val="32"/>
          <w:lang w:eastAsia="zh-CN"/>
        </w:rPr>
        <w:t>民生保障中心</w:t>
      </w:r>
      <w:r>
        <w:rPr>
          <w:rFonts w:hint="eastAsia" w:ascii="仿宋_GB2312" w:hAnsi="宋体" w:eastAsia="仿宋_GB2312"/>
          <w:sz w:val="32"/>
          <w:szCs w:val="32"/>
        </w:rPr>
        <w:t>2023年老年养护院改造完成不再支付取暖费</w:t>
      </w:r>
      <w:r>
        <w:rPr>
          <w:rFonts w:hint="eastAsia" w:ascii="仿宋_GB2312" w:hAnsi="宋体" w:eastAsia="仿宋_GB2312"/>
          <w:sz w:val="32"/>
          <w:szCs w:val="32"/>
          <w:lang w:eastAsia="zh-CN"/>
        </w:rPr>
        <w:t>，</w:t>
      </w:r>
      <w:r>
        <w:rPr>
          <w:rFonts w:hint="eastAsia" w:ascii="仿宋_GB2312" w:hAnsi="宋体" w:eastAsia="仿宋_GB2312"/>
          <w:sz w:val="32"/>
          <w:szCs w:val="32"/>
        </w:rPr>
        <w:t>二是</w:t>
      </w:r>
      <w:r>
        <w:rPr>
          <w:rFonts w:hint="eastAsia" w:ascii="仿宋_GB2312" w:hAnsi="宋体" w:eastAsia="仿宋_GB2312"/>
          <w:sz w:val="32"/>
          <w:szCs w:val="32"/>
          <w:lang w:eastAsia="zh-CN"/>
        </w:rPr>
        <w:t>有退休</w:t>
      </w:r>
      <w:r>
        <w:rPr>
          <w:rFonts w:hint="eastAsia" w:ascii="仿宋_GB2312" w:hAnsi="宋体" w:eastAsia="仿宋_GB2312"/>
          <w:sz w:val="32"/>
          <w:szCs w:val="32"/>
        </w:rPr>
        <w:t>人员经</w:t>
      </w:r>
      <w:r>
        <w:rPr>
          <w:rFonts w:hint="eastAsia" w:ascii="仿宋_GB2312" w:hAnsi="宋体" w:eastAsia="仿宋_GB2312"/>
          <w:sz w:val="32"/>
          <w:szCs w:val="32"/>
          <w:lang w:eastAsia="zh-CN"/>
        </w:rPr>
        <w:t>费</w:t>
      </w:r>
      <w:r>
        <w:rPr>
          <w:rFonts w:hint="eastAsia" w:ascii="仿宋_GB2312" w:hAnsi="宋体" w:eastAsia="仿宋_GB2312"/>
          <w:sz w:val="32"/>
          <w:szCs w:val="32"/>
        </w:rPr>
        <w:t>减少</w:t>
      </w:r>
      <w:r>
        <w:rPr>
          <w:rFonts w:hint="eastAsia" w:ascii="仿宋_GB2312" w:hAnsi="宋体" w:eastAsia="仿宋_GB2312"/>
          <w:sz w:val="32"/>
          <w:szCs w:val="32"/>
          <w:lang w:eastAsia="zh-CN"/>
        </w:rPr>
        <w:t>及</w:t>
      </w:r>
      <w:r>
        <w:rPr>
          <w:rFonts w:hint="eastAsia" w:ascii="仿宋_GB2312" w:hAnsi="宋体" w:eastAsia="仿宋_GB2312"/>
          <w:sz w:val="32"/>
          <w:szCs w:val="32"/>
        </w:rPr>
        <w:t>经费压缩</w:t>
      </w:r>
      <w:r>
        <w:rPr>
          <w:rFonts w:hint="eastAsia" w:ascii="仿宋_GB2312" w:hAnsi="宋体" w:eastAsia="仿宋_GB2312"/>
          <w:sz w:val="32"/>
          <w:szCs w:val="32"/>
          <w:lang w:eastAsia="zh-CN"/>
        </w:rPr>
        <w:t>，三是</w:t>
      </w:r>
      <w:r>
        <w:rPr>
          <w:rFonts w:hint="eastAsia" w:ascii="仿宋_GB2312" w:hAnsi="宋体" w:eastAsia="仿宋_GB2312"/>
          <w:sz w:val="32"/>
          <w:szCs w:val="32"/>
        </w:rPr>
        <w:t>福彩公益金</w:t>
      </w:r>
      <w:r>
        <w:rPr>
          <w:rFonts w:hint="eastAsia" w:ascii="仿宋_GB2312" w:hAnsi="宋体" w:eastAsia="仿宋_GB2312"/>
          <w:sz w:val="32"/>
          <w:szCs w:val="32"/>
          <w:lang w:eastAsia="zh-CN"/>
        </w:rPr>
        <w:t>年初项目经费</w:t>
      </w:r>
      <w:r>
        <w:rPr>
          <w:rFonts w:hint="eastAsia" w:ascii="仿宋_GB2312" w:hAnsi="宋体" w:eastAsia="仿宋_GB2312"/>
          <w:sz w:val="32"/>
          <w:szCs w:val="32"/>
        </w:rPr>
        <w:t>减少</w:t>
      </w:r>
      <w:r>
        <w:rPr>
          <w:rFonts w:hint="eastAsia" w:ascii="仿宋_GB2312" w:hAnsi="宋体" w:eastAsia="仿宋_GB2312"/>
          <w:sz w:val="32"/>
          <w:szCs w:val="32"/>
          <w:lang w:eastAsia="zh-CN"/>
        </w:rPr>
        <w:t>，四是</w:t>
      </w:r>
      <w:r>
        <w:rPr>
          <w:rFonts w:hint="eastAsia" w:ascii="仿宋_GB2312" w:hAnsi="宋体" w:eastAsia="仿宋_GB2312"/>
          <w:sz w:val="32"/>
          <w:szCs w:val="32"/>
        </w:rPr>
        <w:t>新建墓园代编预算</w:t>
      </w:r>
      <w:r>
        <w:rPr>
          <w:rFonts w:hint="eastAsia" w:ascii="仿宋_GB2312" w:hAnsi="宋体" w:eastAsia="仿宋_GB2312"/>
          <w:sz w:val="32"/>
          <w:szCs w:val="32"/>
          <w:lang w:val="en-US" w:eastAsia="zh-CN"/>
        </w:rPr>
        <w:t>拨款收入</w:t>
      </w:r>
      <w:r>
        <w:rPr>
          <w:rFonts w:hint="eastAsia" w:ascii="仿宋_GB2312" w:hAnsi="宋体" w:eastAsia="仿宋_GB2312"/>
          <w:sz w:val="32"/>
          <w:szCs w:val="32"/>
        </w:rPr>
        <w:t>的减少等原因</w:t>
      </w:r>
      <w:r>
        <w:rPr>
          <w:rFonts w:hint="eastAsia" w:ascii="仿宋_GB2312" w:hAnsi="宋体" w:eastAsia="仿宋_GB2312"/>
          <w:sz w:val="32"/>
          <w:szCs w:val="32"/>
          <w:lang w:eastAsia="zh-CN"/>
        </w:rPr>
        <w:t>。</w:t>
      </w:r>
    </w:p>
    <w:p w14:paraId="41905AA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（二）支出总计7754.39万元，包括：</w:t>
      </w:r>
    </w:p>
    <w:p w14:paraId="62DA8A6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2945.55</w:t>
      </w:r>
      <w:r>
        <w:rPr>
          <w:rFonts w:hint="eastAsia" w:ascii="仿宋_GB2312" w:hAnsi="宋体" w:eastAsia="仿宋_GB2312"/>
          <w:sz w:val="32"/>
          <w:szCs w:val="32"/>
        </w:rPr>
        <w:t>万元，占支出总计的</w:t>
      </w:r>
      <w:r>
        <w:rPr>
          <w:rFonts w:hint="eastAsia" w:ascii="仿宋_GB2312" w:eastAsia="仿宋_GB2312" w:cs="仿宋_GB2312"/>
          <w:sz w:val="32"/>
          <w:szCs w:val="32"/>
        </w:rPr>
        <w:t>37.99</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工资福利支出2325.25万元；商品和服务支出551.14万元；对个人和家庭的补助68.22万元；资本性支出0.95万元。</w:t>
      </w:r>
    </w:p>
    <w:p w14:paraId="29149DAB">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2.项目支出</w:t>
      </w:r>
      <w:r>
        <w:rPr>
          <w:rFonts w:hint="eastAsia" w:ascii="仿宋_GB2312" w:eastAsia="仿宋_GB2312" w:cs="仿宋_GB2312"/>
          <w:sz w:val="32"/>
          <w:szCs w:val="32"/>
        </w:rPr>
        <w:t>1410.93</w:t>
      </w:r>
      <w:r>
        <w:rPr>
          <w:rFonts w:hint="eastAsia" w:ascii="仿宋_GB2312" w:hAnsi="宋体" w:eastAsia="仿宋_GB2312"/>
          <w:sz w:val="32"/>
          <w:szCs w:val="32"/>
        </w:rPr>
        <w:t>万元，占支出总计的</w:t>
      </w:r>
      <w:r>
        <w:rPr>
          <w:rFonts w:hint="eastAsia" w:ascii="仿宋_GB2312" w:eastAsia="仿宋_GB2312" w:cs="仿宋_GB2312"/>
          <w:sz w:val="32"/>
          <w:szCs w:val="32"/>
        </w:rPr>
        <w:t>18.20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主要包括社会组织管理、基层政权建设和社区治理、其他民政管理事务、社会福利及福彩公益金项目</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特困老人及孤儿生活费、护理照料费、医疗费</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流浪乞讨人员主动救助、返乡救助、生活救助、医疗救助、教育矫治、未成年人救助</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行政区划和地名管理、殡葬工作、低保工作、核对工作、慈善工作、民政信息化建设</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rPr>
        <w:t>殡葬服务能力提升项目</w:t>
      </w:r>
      <w:r>
        <w:rPr>
          <w:rFonts w:hint="eastAsia" w:ascii="仿宋_GB2312" w:eastAsia="仿宋_GB2312" w:cs="仿宋_GB2312"/>
          <w:sz w:val="32"/>
          <w:szCs w:val="32"/>
          <w:lang w:eastAsia="zh-CN"/>
        </w:rPr>
        <w:t>、</w:t>
      </w:r>
      <w:r>
        <w:rPr>
          <w:rFonts w:hint="eastAsia" w:ascii="仿宋_GB2312" w:eastAsia="仿宋_GB2312" w:cs="仿宋_GB2312"/>
          <w:sz w:val="32"/>
          <w:szCs w:val="32"/>
        </w:rPr>
        <w:t>困难群众救助资金</w:t>
      </w:r>
      <w:r>
        <w:rPr>
          <w:rFonts w:hint="eastAsia" w:ascii="仿宋_GB2312" w:eastAsia="仿宋_GB2312" w:cs="仿宋_GB2312"/>
          <w:sz w:val="32"/>
          <w:szCs w:val="32"/>
          <w:lang w:eastAsia="zh-CN"/>
        </w:rPr>
        <w:t>、</w:t>
      </w:r>
      <w:r>
        <w:rPr>
          <w:rFonts w:hint="eastAsia" w:ascii="仿宋_GB2312" w:eastAsia="仿宋_GB2312" w:cs="仿宋_GB2312"/>
          <w:sz w:val="32"/>
          <w:szCs w:val="32"/>
          <w:highlight w:val="none"/>
        </w:rPr>
        <w:t>广告及代销点经费等业务支出</w:t>
      </w:r>
      <w:r>
        <w:rPr>
          <w:rFonts w:hint="eastAsia" w:ascii="仿宋_GB2312" w:eastAsia="仿宋_GB2312" w:cs="仿宋_GB2312"/>
          <w:sz w:val="32"/>
          <w:szCs w:val="32"/>
          <w:highlight w:val="none"/>
          <w:lang w:eastAsia="zh-CN"/>
        </w:rPr>
        <w:t>。</w:t>
      </w:r>
    </w:p>
    <w:p w14:paraId="5889EEA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346B16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3397.91</w:t>
      </w:r>
      <w:r>
        <w:rPr>
          <w:rFonts w:hint="eastAsia" w:ascii="仿宋_GB2312" w:hAnsi="宋体" w:eastAsia="仿宋_GB2312"/>
          <w:sz w:val="32"/>
          <w:szCs w:val="32"/>
        </w:rPr>
        <w:t>万元，占支出总计的</w:t>
      </w:r>
      <w:r>
        <w:rPr>
          <w:rFonts w:hint="eastAsia" w:ascii="仿宋_GB2312" w:eastAsia="仿宋_GB2312" w:cs="仿宋_GB2312"/>
          <w:sz w:val="32"/>
          <w:szCs w:val="32"/>
        </w:rPr>
        <w:t>43.82</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主要包括日常墓区维修维护费、工作业务费、购置墓碑经费、广告宣传费、租赁费及殡葬平台维护费、墓区绿化费、新建公墓林地补偿款、墓区物业费（政府采购）、职工加班费、新建墓园项目</w:t>
      </w:r>
      <w:r>
        <w:rPr>
          <w:rFonts w:hint="eastAsia" w:ascii="仿宋_GB2312" w:eastAsia="仿宋_GB2312" w:cs="仿宋_GB2312"/>
          <w:sz w:val="32"/>
          <w:szCs w:val="32"/>
          <w:highlight w:val="none"/>
          <w:lang w:val="en-US" w:eastAsia="zh-CN"/>
        </w:rPr>
        <w:t>(</w:t>
      </w:r>
      <w:r>
        <w:rPr>
          <w:rFonts w:hint="eastAsia" w:ascii="仿宋_GB2312" w:eastAsia="仿宋_GB2312" w:cs="仿宋_GB2312"/>
          <w:sz w:val="32"/>
          <w:szCs w:val="32"/>
          <w:highlight w:val="none"/>
        </w:rPr>
        <w:t>代编</w:t>
      </w:r>
      <w:r>
        <w:rPr>
          <w:rFonts w:hint="eastAsia" w:ascii="仿宋_GB2312" w:eastAsia="仿宋_GB2312" w:cs="仿宋_GB2312"/>
          <w:sz w:val="32"/>
          <w:szCs w:val="32"/>
          <w:highlight w:val="none"/>
          <w:lang w:val="en-US" w:eastAsia="zh-CN"/>
        </w:rPr>
        <w:t>)</w:t>
      </w:r>
      <w:r>
        <w:rPr>
          <w:rFonts w:hint="eastAsia" w:ascii="仿宋_GB2312" w:eastAsia="仿宋_GB2312" w:cs="仿宋_GB2312"/>
          <w:sz w:val="32"/>
          <w:szCs w:val="32"/>
          <w:highlight w:val="none"/>
        </w:rPr>
        <w:t>业务支出</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临时聘用人员工资及养员生活费</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rPr>
        <w:t>火化耗材费、遗体接运人员经费及车辆维修费、专用设施设备更新维护费、基础设施维修维护、职工加班费、火化劳保用品、车辆维修保养及保险缴费、墓地维护费、存尸冷库新建工程</w:t>
      </w:r>
      <w:r>
        <w:rPr>
          <w:rFonts w:hint="eastAsia" w:ascii="仿宋_GB2312" w:eastAsia="仿宋_GB2312" w:cs="仿宋_GB2312"/>
          <w:sz w:val="32"/>
          <w:szCs w:val="32"/>
          <w:highlight w:val="none"/>
        </w:rPr>
        <w:t>等业务支出。</w:t>
      </w:r>
    </w:p>
    <w:p w14:paraId="58EBDA9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3E24000">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与上年相比，今年支出减少1113.45万元，降低12.56%,主要原因</w:t>
      </w:r>
      <w:r>
        <w:rPr>
          <w:rFonts w:hint="eastAsia" w:ascii="仿宋_GB2312" w:hAnsi="宋体" w:eastAsia="仿宋_GB2312"/>
          <w:sz w:val="32"/>
          <w:szCs w:val="32"/>
          <w:lang w:eastAsia="zh-CN"/>
        </w:rPr>
        <w:t>是</w:t>
      </w:r>
      <w:r>
        <w:rPr>
          <w:rFonts w:hint="eastAsia" w:ascii="仿宋_GB2312" w:hAnsi="宋体" w:eastAsia="仿宋_GB2312"/>
          <w:sz w:val="32"/>
          <w:szCs w:val="32"/>
        </w:rPr>
        <w:t>：</w:t>
      </w:r>
      <w:r>
        <w:rPr>
          <w:rFonts w:hint="eastAsia" w:ascii="仿宋_GB2312" w:hAnsi="宋体" w:eastAsia="仿宋_GB2312"/>
          <w:sz w:val="32"/>
          <w:szCs w:val="32"/>
          <w:lang w:eastAsia="zh-CN"/>
        </w:rPr>
        <w:t>民生保障中心</w:t>
      </w:r>
      <w:r>
        <w:rPr>
          <w:rFonts w:hint="eastAsia" w:ascii="仿宋_GB2312" w:hAnsi="宋体" w:eastAsia="仿宋_GB2312"/>
          <w:sz w:val="32"/>
          <w:szCs w:val="32"/>
        </w:rPr>
        <w:t>2023年老年养护院改造完成不再支付取暖费</w:t>
      </w:r>
      <w:r>
        <w:rPr>
          <w:rFonts w:hint="eastAsia" w:ascii="仿宋_GB2312" w:hAnsi="宋体" w:eastAsia="仿宋_GB2312"/>
          <w:sz w:val="32"/>
          <w:szCs w:val="32"/>
          <w:lang w:eastAsia="zh-CN"/>
        </w:rPr>
        <w:t>、退休</w:t>
      </w:r>
      <w:r>
        <w:rPr>
          <w:rFonts w:hint="eastAsia" w:ascii="仿宋_GB2312" w:hAnsi="宋体" w:eastAsia="仿宋_GB2312"/>
          <w:sz w:val="32"/>
          <w:szCs w:val="32"/>
        </w:rPr>
        <w:t>人员经</w:t>
      </w:r>
      <w:r>
        <w:rPr>
          <w:rFonts w:hint="eastAsia" w:ascii="仿宋_GB2312" w:hAnsi="宋体" w:eastAsia="仿宋_GB2312"/>
          <w:sz w:val="32"/>
          <w:szCs w:val="32"/>
          <w:lang w:eastAsia="zh-CN"/>
        </w:rPr>
        <w:t>费</w:t>
      </w:r>
      <w:r>
        <w:rPr>
          <w:rFonts w:hint="eastAsia" w:ascii="仿宋_GB2312" w:hAnsi="宋体" w:eastAsia="仿宋_GB2312"/>
          <w:sz w:val="32"/>
          <w:szCs w:val="32"/>
        </w:rPr>
        <w:t>减少</w:t>
      </w:r>
      <w:r>
        <w:rPr>
          <w:rFonts w:hint="eastAsia" w:ascii="仿宋_GB2312" w:hAnsi="宋体" w:eastAsia="仿宋_GB2312"/>
          <w:sz w:val="32"/>
          <w:szCs w:val="32"/>
          <w:lang w:eastAsia="zh-CN"/>
        </w:rPr>
        <w:t>及</w:t>
      </w:r>
      <w:r>
        <w:rPr>
          <w:rFonts w:hint="eastAsia" w:ascii="仿宋_GB2312" w:hAnsi="宋体" w:eastAsia="仿宋_GB2312"/>
          <w:sz w:val="32"/>
          <w:szCs w:val="32"/>
        </w:rPr>
        <w:t>经费压缩</w:t>
      </w:r>
      <w:r>
        <w:rPr>
          <w:rFonts w:hint="eastAsia" w:ascii="仿宋_GB2312" w:hAnsi="宋体" w:eastAsia="仿宋_GB2312"/>
          <w:sz w:val="32"/>
          <w:szCs w:val="32"/>
          <w:lang w:eastAsia="zh-CN"/>
        </w:rPr>
        <w:t>、</w:t>
      </w:r>
      <w:r>
        <w:rPr>
          <w:rFonts w:hint="eastAsia" w:ascii="仿宋_GB2312" w:hAnsi="宋体" w:eastAsia="仿宋_GB2312"/>
          <w:sz w:val="32"/>
          <w:szCs w:val="32"/>
        </w:rPr>
        <w:t>福彩公益金</w:t>
      </w:r>
      <w:r>
        <w:rPr>
          <w:rFonts w:hint="eastAsia" w:ascii="仿宋_GB2312" w:hAnsi="宋体" w:eastAsia="仿宋_GB2312"/>
          <w:sz w:val="32"/>
          <w:szCs w:val="32"/>
          <w:lang w:eastAsia="zh-CN"/>
        </w:rPr>
        <w:t>年初项目经费</w:t>
      </w:r>
      <w:r>
        <w:rPr>
          <w:rFonts w:hint="eastAsia" w:ascii="仿宋_GB2312" w:hAnsi="宋体" w:eastAsia="仿宋_GB2312"/>
          <w:sz w:val="32"/>
          <w:szCs w:val="32"/>
        </w:rPr>
        <w:t>减少</w:t>
      </w:r>
      <w:r>
        <w:rPr>
          <w:rFonts w:hint="eastAsia" w:ascii="仿宋_GB2312" w:hAnsi="宋体" w:eastAsia="仿宋_GB2312"/>
          <w:sz w:val="32"/>
          <w:szCs w:val="32"/>
          <w:lang w:eastAsia="zh-CN"/>
        </w:rPr>
        <w:t>、</w:t>
      </w:r>
      <w:r>
        <w:rPr>
          <w:rFonts w:hint="eastAsia" w:ascii="仿宋_GB2312" w:hAnsi="宋体" w:eastAsia="仿宋_GB2312"/>
          <w:sz w:val="32"/>
          <w:szCs w:val="32"/>
        </w:rPr>
        <w:t>新建墓园代编预算</w:t>
      </w:r>
      <w:r>
        <w:rPr>
          <w:rFonts w:hint="eastAsia" w:ascii="仿宋_GB2312" w:hAnsi="宋体" w:eastAsia="仿宋_GB2312"/>
          <w:sz w:val="32"/>
          <w:szCs w:val="32"/>
          <w:lang w:val="en-US" w:eastAsia="zh-CN"/>
        </w:rPr>
        <w:t>拨款收入</w:t>
      </w:r>
      <w:r>
        <w:rPr>
          <w:rFonts w:hint="eastAsia" w:ascii="仿宋_GB2312" w:hAnsi="宋体" w:eastAsia="仿宋_GB2312"/>
          <w:sz w:val="32"/>
          <w:szCs w:val="32"/>
        </w:rPr>
        <w:t>的减少等原因</w:t>
      </w:r>
      <w:r>
        <w:rPr>
          <w:rFonts w:hint="eastAsia" w:ascii="仿宋_GB2312" w:hAnsi="宋体" w:eastAsia="仿宋_GB2312"/>
          <w:sz w:val="32"/>
          <w:szCs w:val="32"/>
          <w:lang w:eastAsia="zh-CN"/>
        </w:rPr>
        <w:t>。</w:t>
      </w:r>
    </w:p>
    <w:p w14:paraId="68B58881">
      <w:pPr>
        <w:wordWrap w:val="0"/>
        <w:topLinePunct/>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（三）年末结转和结余55.02万元。</w:t>
      </w:r>
    </w:p>
    <w:p w14:paraId="3555C4E9">
      <w:pPr>
        <w:topLinePunct/>
        <w:spacing w:line="540" w:lineRule="exact"/>
        <w:ind w:firstLine="658"/>
        <w:rPr>
          <w:rFonts w:hint="eastAsia" w:ascii="仿宋_GB2312" w:hAnsi="宋体" w:eastAsia="仿宋_GB2312"/>
          <w:sz w:val="32"/>
          <w:szCs w:val="32"/>
          <w:lang w:eastAsia="zh-CN"/>
        </w:rPr>
      </w:pPr>
      <w:r>
        <w:rPr>
          <w:rFonts w:hint="eastAsia" w:ascii="仿宋_GB2312" w:eastAsia="仿宋_GB2312" w:cs="仿宋_GB2312"/>
          <w:sz w:val="32"/>
          <w:szCs w:val="32"/>
          <w:highlight w:val="none"/>
        </w:rPr>
        <w:t>主要是民政局本级老年福利项目、</w:t>
      </w:r>
      <w:r>
        <w:rPr>
          <w:rFonts w:hint="eastAsia" w:ascii="仿宋_GB2312" w:eastAsia="仿宋_GB2312" w:cs="仿宋_GB2312"/>
          <w:sz w:val="32"/>
          <w:szCs w:val="32"/>
          <w:highlight w:val="none"/>
          <w:lang w:eastAsia="zh-CN"/>
        </w:rPr>
        <w:t>殡仪馆</w:t>
      </w:r>
      <w:r>
        <w:rPr>
          <w:rFonts w:hint="eastAsia" w:ascii="仿宋_GB2312" w:eastAsia="仿宋_GB2312" w:cs="仿宋_GB2312"/>
          <w:sz w:val="32"/>
          <w:szCs w:val="32"/>
        </w:rPr>
        <w:t>利息</w:t>
      </w:r>
      <w:r>
        <w:rPr>
          <w:rFonts w:hint="eastAsia" w:ascii="仿宋_GB2312" w:eastAsia="仿宋_GB2312" w:cs="仿宋_GB2312"/>
          <w:sz w:val="32"/>
          <w:szCs w:val="32"/>
          <w:highlight w:val="none"/>
        </w:rPr>
        <w:t>等原因形成的结余。</w:t>
      </w:r>
      <w:r>
        <w:rPr>
          <w:rFonts w:hint="eastAsia" w:ascii="仿宋_GB2312" w:hAnsi="宋体" w:eastAsia="仿宋_GB2312"/>
          <w:sz w:val="32"/>
          <w:szCs w:val="32"/>
        </w:rPr>
        <w:t>与上年相比，今年结转结余减少180.59万元，降低76.65%，主要原因</w:t>
      </w:r>
      <w:r>
        <w:rPr>
          <w:rFonts w:hint="eastAsia" w:ascii="仿宋_GB2312" w:hAnsi="宋体" w:eastAsia="仿宋_GB2312"/>
          <w:sz w:val="32"/>
          <w:szCs w:val="32"/>
          <w:lang w:eastAsia="zh-CN"/>
        </w:rPr>
        <w:t>是：</w:t>
      </w:r>
      <w:r>
        <w:rPr>
          <w:rFonts w:hint="eastAsia" w:ascii="仿宋_GB2312" w:hAnsi="宋体" w:eastAsia="仿宋_GB2312"/>
          <w:sz w:val="32"/>
          <w:szCs w:val="32"/>
        </w:rPr>
        <w:t>支付老年人福利</w:t>
      </w:r>
      <w:r>
        <w:rPr>
          <w:rFonts w:hint="eastAsia" w:ascii="仿宋_GB2312" w:hAnsi="宋体" w:eastAsia="仿宋_GB2312"/>
          <w:sz w:val="32"/>
          <w:szCs w:val="32"/>
          <w:lang w:eastAsia="zh-CN"/>
        </w:rPr>
        <w:t>支出、</w:t>
      </w:r>
      <w:r>
        <w:rPr>
          <w:rFonts w:hint="eastAsia" w:ascii="仿宋_GB2312" w:hAnsi="宋体" w:eastAsia="仿宋_GB2312"/>
          <w:sz w:val="32"/>
          <w:szCs w:val="32"/>
        </w:rPr>
        <w:t>困难群众殡葬服务费减少</w:t>
      </w:r>
      <w:r>
        <w:rPr>
          <w:rFonts w:hint="eastAsia" w:ascii="仿宋_GB2312" w:hAnsi="宋体" w:eastAsia="仿宋_GB2312"/>
          <w:sz w:val="32"/>
          <w:szCs w:val="32"/>
          <w:lang w:eastAsia="zh-CN"/>
        </w:rPr>
        <w:t>、</w:t>
      </w:r>
      <w:r>
        <w:rPr>
          <w:rFonts w:hint="eastAsia" w:ascii="仿宋_GB2312" w:hAnsi="宋体" w:eastAsia="仿宋_GB2312"/>
          <w:sz w:val="32"/>
          <w:szCs w:val="32"/>
        </w:rPr>
        <w:t>流浪乞讨人员救助专项纳入预算管理，一体化系统以支定收</w:t>
      </w:r>
      <w:r>
        <w:rPr>
          <w:rFonts w:hint="eastAsia" w:ascii="仿宋_GB2312" w:hAnsi="宋体" w:eastAsia="仿宋_GB2312"/>
          <w:sz w:val="32"/>
          <w:szCs w:val="32"/>
          <w:lang w:eastAsia="zh-CN"/>
        </w:rPr>
        <w:t>。</w:t>
      </w:r>
    </w:p>
    <w:p w14:paraId="770D4536">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39AAF48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5EC4BFA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4141.88</w:t>
      </w:r>
      <w:r>
        <w:rPr>
          <w:rFonts w:hint="eastAsia" w:ascii="仿宋_GB2312" w:hAnsi="宋体" w:eastAsia="仿宋_GB2312"/>
          <w:sz w:val="32"/>
          <w:szCs w:val="32"/>
        </w:rPr>
        <w:t>万元，其中：基本支出</w:t>
      </w:r>
      <w:r>
        <w:rPr>
          <w:rFonts w:hint="eastAsia" w:ascii="仿宋_GB2312" w:eastAsia="仿宋_GB2312" w:cs="仿宋_GB2312"/>
          <w:sz w:val="32"/>
          <w:szCs w:val="32"/>
        </w:rPr>
        <w:t>2943.61</w:t>
      </w:r>
      <w:r>
        <w:rPr>
          <w:rFonts w:hint="eastAsia" w:ascii="仿宋_GB2312" w:hAnsi="宋体" w:eastAsia="仿宋_GB2312"/>
          <w:sz w:val="32"/>
          <w:szCs w:val="32"/>
        </w:rPr>
        <w:t>万元，项目支出</w:t>
      </w:r>
      <w:r>
        <w:rPr>
          <w:rFonts w:hint="eastAsia" w:ascii="仿宋_GB2312" w:eastAsia="仿宋_GB2312" w:cs="仿宋_GB2312"/>
          <w:sz w:val="32"/>
          <w:szCs w:val="32"/>
        </w:rPr>
        <w:t>1198.27</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财政拨款支出减少1149.42万元，降低21.72%，主要原因</w:t>
      </w:r>
      <w:r>
        <w:rPr>
          <w:rFonts w:hint="eastAsia" w:ascii="仿宋_GB2312" w:eastAsia="仿宋_GB2312" w:cs="仿宋_GB2312"/>
          <w:sz w:val="32"/>
          <w:szCs w:val="32"/>
        </w:rPr>
        <w:t>：</w:t>
      </w:r>
      <w:r>
        <w:rPr>
          <w:rFonts w:hint="eastAsia" w:ascii="仿宋_GB2312" w:eastAsia="仿宋_GB2312" w:cs="仿宋_GB2312"/>
          <w:sz w:val="32"/>
          <w:szCs w:val="32"/>
          <w:lang w:eastAsia="zh-CN"/>
        </w:rPr>
        <w:t>绩效工资及大额项目支出减少、</w:t>
      </w:r>
      <w:r>
        <w:rPr>
          <w:rFonts w:hint="eastAsia" w:ascii="仿宋_GB2312" w:eastAsia="仿宋_GB2312" w:cs="仿宋_GB2312"/>
          <w:sz w:val="32"/>
          <w:szCs w:val="32"/>
        </w:rPr>
        <w:t>除滚动工资外基本支出以“经营性收入”指标拨款</w:t>
      </w:r>
      <w:r>
        <w:rPr>
          <w:rFonts w:hint="eastAsia" w:ascii="仿宋_GB2312" w:eastAsia="仿宋_GB2312" w:cs="仿宋_GB2312"/>
          <w:sz w:val="32"/>
          <w:szCs w:val="32"/>
          <w:lang w:eastAsia="zh-CN"/>
        </w:rPr>
        <w:t>减少、</w:t>
      </w:r>
      <w:r>
        <w:rPr>
          <w:rFonts w:hint="eastAsia" w:ascii="仿宋_GB2312" w:eastAsia="仿宋_GB2312" w:cs="仿宋_GB2312"/>
          <w:sz w:val="32"/>
          <w:szCs w:val="32"/>
        </w:rPr>
        <w:t>流浪乞讨人员救助专项纳入预算管理</w:t>
      </w:r>
      <w:r>
        <w:rPr>
          <w:rFonts w:hint="eastAsia" w:ascii="仿宋_GB2312" w:eastAsia="仿宋_GB2312" w:cs="仿宋_GB2312"/>
          <w:sz w:val="32"/>
          <w:szCs w:val="32"/>
          <w:lang w:eastAsia="zh-CN"/>
        </w:rPr>
        <w:t>、</w:t>
      </w:r>
      <w:r>
        <w:rPr>
          <w:rFonts w:hint="eastAsia" w:ascii="仿宋_GB2312" w:hAnsi="宋体" w:eastAsia="仿宋_GB2312"/>
          <w:sz w:val="32"/>
          <w:szCs w:val="32"/>
        </w:rPr>
        <w:t>2023年老年养护院改造完成不再支付取暖费</w:t>
      </w:r>
      <w:r>
        <w:rPr>
          <w:rFonts w:hint="eastAsia" w:ascii="仿宋_GB2312" w:eastAsia="仿宋_GB2312" w:cs="仿宋_GB2312"/>
          <w:sz w:val="32"/>
          <w:szCs w:val="32"/>
          <w:lang w:eastAsia="zh-CN"/>
        </w:rPr>
        <w:t>、</w:t>
      </w:r>
      <w:r>
        <w:rPr>
          <w:rFonts w:hint="eastAsia" w:ascii="仿宋_GB2312" w:hAnsi="宋体" w:eastAsia="仿宋_GB2312"/>
          <w:sz w:val="32"/>
          <w:szCs w:val="32"/>
        </w:rPr>
        <w:t>福彩公益金</w:t>
      </w:r>
      <w:r>
        <w:rPr>
          <w:rFonts w:hint="eastAsia" w:ascii="仿宋_GB2312" w:hAnsi="宋体" w:eastAsia="仿宋_GB2312"/>
          <w:sz w:val="32"/>
          <w:szCs w:val="32"/>
          <w:lang w:eastAsia="zh-CN"/>
        </w:rPr>
        <w:t>年初项目经费</w:t>
      </w:r>
      <w:r>
        <w:rPr>
          <w:rFonts w:hint="eastAsia" w:ascii="仿宋_GB2312" w:hAnsi="宋体" w:eastAsia="仿宋_GB2312"/>
          <w:sz w:val="32"/>
          <w:szCs w:val="32"/>
        </w:rPr>
        <w:t>减少</w:t>
      </w:r>
      <w:r>
        <w:rPr>
          <w:rFonts w:hint="eastAsia" w:ascii="仿宋_GB2312" w:hAnsi="宋体" w:eastAsia="仿宋_GB2312"/>
          <w:sz w:val="32"/>
          <w:szCs w:val="32"/>
          <w:lang w:eastAsia="zh-CN"/>
        </w:rPr>
        <w:t>、</w:t>
      </w:r>
      <w:r>
        <w:rPr>
          <w:rFonts w:hint="eastAsia" w:ascii="仿宋_GB2312" w:hAnsi="宋体" w:eastAsia="仿宋_GB2312"/>
          <w:sz w:val="32"/>
          <w:szCs w:val="32"/>
        </w:rPr>
        <w:t>新建墓园代编预算</w:t>
      </w:r>
      <w:r>
        <w:rPr>
          <w:rFonts w:hint="eastAsia" w:ascii="仿宋_GB2312" w:hAnsi="宋体" w:eastAsia="仿宋_GB2312"/>
          <w:sz w:val="32"/>
          <w:szCs w:val="32"/>
          <w:lang w:val="en-US" w:eastAsia="zh-CN"/>
        </w:rPr>
        <w:t>拨款收入</w:t>
      </w:r>
      <w:r>
        <w:rPr>
          <w:rFonts w:hint="eastAsia" w:ascii="仿宋_GB2312" w:hAnsi="宋体" w:eastAsia="仿宋_GB2312"/>
          <w:sz w:val="32"/>
          <w:szCs w:val="32"/>
        </w:rPr>
        <w:t>的减少</w:t>
      </w:r>
      <w:r>
        <w:rPr>
          <w:rFonts w:hint="eastAsia" w:ascii="仿宋_GB2312" w:hAnsi="宋体" w:eastAsia="仿宋_GB2312"/>
          <w:sz w:val="32"/>
          <w:szCs w:val="32"/>
          <w:lang w:eastAsia="zh-CN"/>
        </w:rPr>
        <w:t>。</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95.68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108.24</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74.45</w:t>
      </w:r>
      <w:r>
        <w:rPr>
          <w:rFonts w:hint="eastAsia" w:ascii="仿宋_GB2312" w:hAnsi="宋体" w:eastAsia="仿宋_GB2312"/>
          <w:sz w:val="32"/>
          <w:szCs w:val="32"/>
        </w:rPr>
        <w:t>%。</w:t>
      </w:r>
    </w:p>
    <w:p w14:paraId="76E82EC7">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7DCD8D1F">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2023年度一般公共预算财政拨款支出3123.74万元。按支出功能分类科目分，包括：</w:t>
      </w:r>
    </w:p>
    <w:p w14:paraId="718B3BF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1.社会保障和就业支出2886.92万元，具体包括：</w:t>
      </w:r>
    </w:p>
    <w:p w14:paraId="11254B0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（1）社会保障和就业支出（类）民政管理事务（款）行政运行（项）380.58万元,主要是反映行政单位（包括实行公务员管理的事业单位）的基本支出等支出，</w:t>
      </w:r>
      <w:r>
        <w:rPr>
          <w:rFonts w:hint="eastAsia" w:ascii="仿宋_GB2312" w:eastAsia="仿宋_GB2312" w:cs="仿宋_GB2312"/>
          <w:color w:val="auto"/>
          <w:sz w:val="32"/>
          <w:szCs w:val="32"/>
          <w:highlight w:val="none"/>
        </w:rPr>
        <w:t>完成年初预算的</w:t>
      </w:r>
      <w:r>
        <w:rPr>
          <w:rFonts w:hint="eastAsia" w:ascii="仿宋_GB2312" w:eastAsia="仿宋_GB2312" w:cs="仿宋_GB2312"/>
          <w:color w:val="auto"/>
          <w:sz w:val="32"/>
          <w:szCs w:val="32"/>
          <w:highlight w:val="none"/>
          <w:lang w:val="en-US" w:eastAsia="zh-CN"/>
        </w:rPr>
        <w:t>90.3</w:t>
      </w:r>
      <w:r>
        <w:rPr>
          <w:rFonts w:hint="eastAsia" w:ascii="仿宋_GB2312" w:eastAsia="仿宋_GB2312" w:cs="仿宋_GB2312"/>
          <w:color w:val="auto"/>
          <w:sz w:val="32"/>
          <w:szCs w:val="32"/>
          <w:highlight w:val="none"/>
        </w:rPr>
        <w:t>%，决算数与年初预算数存在差异的主要原因是</w:t>
      </w:r>
      <w:r>
        <w:rPr>
          <w:rFonts w:hint="eastAsia" w:ascii="仿宋_GB2312" w:eastAsia="仿宋_GB2312" w:cs="仿宋_GB2312"/>
          <w:color w:val="auto"/>
          <w:sz w:val="32"/>
          <w:szCs w:val="32"/>
          <w:highlight w:val="none"/>
          <w:lang w:eastAsia="zh-CN"/>
        </w:rPr>
        <w:t>压缩公用经费</w:t>
      </w:r>
      <w:r>
        <w:rPr>
          <w:rFonts w:hint="eastAsia" w:ascii="仿宋_GB2312" w:eastAsia="仿宋_GB2312" w:cs="仿宋_GB2312"/>
          <w:color w:val="auto"/>
          <w:sz w:val="32"/>
          <w:szCs w:val="32"/>
          <w:highlight w:val="none"/>
        </w:rPr>
        <w:t>。</w:t>
      </w:r>
    </w:p>
    <w:p w14:paraId="1C1F1C3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（2）社会保障和就业支出（类）民政管理事务（款）社会组织管理（项）9.00万元,主要是社团评估费、审计费等支出，完成年初预算的</w:t>
      </w:r>
      <w:r>
        <w:rPr>
          <w:rFonts w:hint="eastAsia" w:ascii="仿宋_GB2312" w:eastAsia="仿宋_GB2312" w:cs="仿宋_GB2312"/>
          <w:sz w:val="32"/>
          <w:szCs w:val="32"/>
          <w:highlight w:val="none"/>
          <w:lang w:val="en-US" w:eastAsia="zh-CN"/>
        </w:rPr>
        <w:t>100</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严格</w:t>
      </w:r>
      <w:r>
        <w:rPr>
          <w:rFonts w:hint="eastAsia" w:ascii="仿宋_GB2312" w:eastAsia="仿宋_GB2312" w:cs="仿宋_GB2312"/>
          <w:sz w:val="32"/>
          <w:szCs w:val="32"/>
          <w:highlight w:val="none"/>
        </w:rPr>
        <w:t>按预算执行</w:t>
      </w:r>
      <w:r>
        <w:rPr>
          <w:rFonts w:hint="eastAsia" w:ascii="仿宋_GB2312" w:eastAsia="仿宋_GB2312" w:cs="仿宋_GB2312"/>
          <w:sz w:val="32"/>
          <w:szCs w:val="32"/>
          <w:highlight w:val="none"/>
          <w:lang w:val="en-US" w:eastAsia="zh-CN"/>
        </w:rPr>
        <w:t>,</w:t>
      </w:r>
      <w:r>
        <w:rPr>
          <w:rFonts w:hint="eastAsia" w:ascii="仿宋_GB2312" w:eastAsia="仿宋_GB2312" w:cs="仿宋_GB2312"/>
          <w:sz w:val="32"/>
          <w:szCs w:val="32"/>
          <w:highlight w:val="none"/>
          <w:lang w:eastAsia="zh-CN"/>
        </w:rPr>
        <w:t>无差异</w:t>
      </w:r>
      <w:r>
        <w:rPr>
          <w:rFonts w:hint="eastAsia" w:ascii="仿宋_GB2312" w:eastAsia="仿宋_GB2312" w:cs="仿宋_GB2312"/>
          <w:sz w:val="32"/>
          <w:szCs w:val="32"/>
          <w:highlight w:val="none"/>
        </w:rPr>
        <w:t>。</w:t>
      </w:r>
    </w:p>
    <w:p w14:paraId="23314E2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highlight w:val="none"/>
        </w:rPr>
        <w:t>（3）社会保障和就业支出（类）民政管理</w:t>
      </w:r>
      <w:r>
        <w:rPr>
          <w:rFonts w:hint="eastAsia" w:ascii="仿宋_GB2312" w:eastAsia="仿宋_GB2312" w:cs="仿宋_GB2312"/>
          <w:sz w:val="32"/>
          <w:szCs w:val="32"/>
        </w:rPr>
        <w:t>事务（款）行政区划和地名管理（项）2.62万元,主要是市级界线巡查维护支出等支出，完成年初预算的</w:t>
      </w:r>
      <w:r>
        <w:rPr>
          <w:rFonts w:hint="eastAsia" w:ascii="仿宋_GB2312" w:eastAsia="仿宋_GB2312" w:cs="仿宋_GB2312"/>
          <w:sz w:val="32"/>
          <w:szCs w:val="32"/>
          <w:lang w:val="en-US" w:eastAsia="zh-CN"/>
        </w:rPr>
        <w:t>131</w:t>
      </w:r>
      <w:r>
        <w:rPr>
          <w:rFonts w:hint="eastAsia" w:ascii="仿宋_GB2312" w:eastAsia="仿宋_GB2312" w:cs="仿宋_GB2312"/>
          <w:sz w:val="32"/>
          <w:szCs w:val="32"/>
        </w:rPr>
        <w:t>%，决算数与年初预算数存在差异的主要原因是市级界线巡检界桩丢失4处，按新的制作标准补桩经费不足，调整其他结余经费补齐界桩。</w:t>
      </w:r>
    </w:p>
    <w:p w14:paraId="3670B0E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民政管理事务（款）基层政权建设和社区治理（项）0.50万元,主要是反映开展城乡社区治理、城乡社区服务（乡村便民服务）、村（居）民自治、村（居）务公开、乡镇（街道）服务能力建设等基层政权建设和社区治理工作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严格</w:t>
      </w:r>
      <w:r>
        <w:rPr>
          <w:rFonts w:hint="eastAsia" w:ascii="仿宋_GB2312" w:eastAsia="仿宋_GB2312" w:cs="仿宋_GB2312"/>
          <w:sz w:val="32"/>
          <w:szCs w:val="32"/>
        </w:rPr>
        <w:t>按预算执行</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eastAsia="zh-CN"/>
        </w:rPr>
        <w:t>无差异</w:t>
      </w:r>
      <w:r>
        <w:rPr>
          <w:rFonts w:hint="eastAsia" w:ascii="仿宋_GB2312" w:eastAsia="仿宋_GB2312" w:cs="仿宋_GB2312"/>
          <w:sz w:val="32"/>
          <w:szCs w:val="32"/>
        </w:rPr>
        <w:t>。</w:t>
      </w:r>
    </w:p>
    <w:p w14:paraId="4C89698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（5）社会保障和就业支出（类）民政管理事务（款）其他民政管理事务支出（项）7.82万元,主要是社会救助、社会福利、社会事务等支出，完成年初预算的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严格</w:t>
      </w:r>
      <w:r>
        <w:rPr>
          <w:rFonts w:hint="eastAsia" w:ascii="仿宋_GB2312" w:eastAsia="仿宋_GB2312" w:cs="仿宋_GB2312"/>
          <w:sz w:val="32"/>
          <w:szCs w:val="32"/>
        </w:rPr>
        <w:t>按预算执行</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eastAsia="zh-CN"/>
        </w:rPr>
        <w:t>无差异</w:t>
      </w:r>
      <w:r>
        <w:rPr>
          <w:rFonts w:hint="eastAsia" w:ascii="仿宋_GB2312" w:eastAsia="仿宋_GB2312" w:cs="仿宋_GB2312"/>
          <w:sz w:val="32"/>
          <w:szCs w:val="32"/>
        </w:rPr>
        <w:t>。</w:t>
      </w:r>
    </w:p>
    <w:p w14:paraId="1F4903E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（6）社会保障和就业支出（类）行政事业单位养老支出（款）行政单位离退休（项）6.41万元,主要是行政单位离退休经费等支出，完成年初预算的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严格</w:t>
      </w:r>
      <w:r>
        <w:rPr>
          <w:rFonts w:hint="eastAsia" w:ascii="仿宋_GB2312" w:eastAsia="仿宋_GB2312" w:cs="仿宋_GB2312"/>
          <w:sz w:val="32"/>
          <w:szCs w:val="32"/>
        </w:rPr>
        <w:t>按预算执行</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eastAsia="zh-CN"/>
        </w:rPr>
        <w:t>无差异</w:t>
      </w:r>
      <w:r>
        <w:rPr>
          <w:rFonts w:hint="eastAsia" w:ascii="仿宋_GB2312" w:eastAsia="仿宋_GB2312" w:cs="仿宋_GB2312"/>
          <w:sz w:val="32"/>
          <w:szCs w:val="32"/>
        </w:rPr>
        <w:t>。</w:t>
      </w:r>
    </w:p>
    <w:p w14:paraId="7FE331F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（7）社会保障和就业支出（类）行政事业单位养老支出（款）事业单位离退休（项）18.00万元,主要是退休人员取暖费、独生子女费及公用经费等支出，完成年初预算的</w:t>
      </w:r>
      <w:r>
        <w:rPr>
          <w:rFonts w:hint="eastAsia" w:ascii="仿宋_GB2312" w:eastAsia="仿宋_GB2312" w:cs="仿宋_GB2312"/>
          <w:sz w:val="32"/>
          <w:szCs w:val="32"/>
          <w:lang w:val="en-US" w:eastAsia="zh-CN"/>
        </w:rPr>
        <w:t>95</w:t>
      </w:r>
      <w:r>
        <w:rPr>
          <w:rFonts w:hint="eastAsia" w:ascii="仿宋_GB2312" w:eastAsia="仿宋_GB2312" w:cs="仿宋_GB2312"/>
          <w:sz w:val="32"/>
          <w:szCs w:val="32"/>
        </w:rPr>
        <w:t>%，决算数与年初预算数存在差异的主要原因是退休人员死亡1人，退休取暖费减少。</w:t>
      </w:r>
    </w:p>
    <w:p w14:paraId="22545D9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（8）社会保障和就业支出（类）行政事业单位养老支出（款）机关事业单位基本养老保险缴费支出（项）206.10万元,主要是反映单位</w:t>
      </w:r>
      <w:r>
        <w:rPr>
          <w:rFonts w:hint="eastAsia" w:ascii="仿宋_GB2312" w:eastAsia="仿宋_GB2312" w:cs="仿宋_GB2312"/>
          <w:sz w:val="32"/>
          <w:szCs w:val="32"/>
          <w:lang w:eastAsia="zh-CN"/>
        </w:rPr>
        <w:t>在职职工</w:t>
      </w:r>
      <w:r>
        <w:rPr>
          <w:rFonts w:hint="eastAsia" w:ascii="仿宋_GB2312" w:eastAsia="仿宋_GB2312" w:cs="仿宋_GB2312"/>
          <w:sz w:val="32"/>
          <w:szCs w:val="32"/>
        </w:rPr>
        <w:t>基本养老保险缴费等支出，完成年初预算的</w:t>
      </w:r>
      <w:r>
        <w:rPr>
          <w:rFonts w:hint="eastAsia" w:ascii="仿宋_GB2312" w:eastAsia="仿宋_GB2312" w:cs="仿宋_GB2312"/>
          <w:sz w:val="32"/>
          <w:szCs w:val="32"/>
          <w:lang w:val="en-US" w:eastAsia="zh-CN"/>
        </w:rPr>
        <w:t>99</w:t>
      </w:r>
      <w:r>
        <w:rPr>
          <w:rFonts w:hint="eastAsia" w:ascii="仿宋_GB2312" w:eastAsia="仿宋_GB2312" w:cs="仿宋_GB2312"/>
          <w:sz w:val="32"/>
          <w:szCs w:val="32"/>
        </w:rPr>
        <w:t>%，决算数与年初预算数存在差异的主要原因是在职职工退休1人。</w:t>
      </w:r>
    </w:p>
    <w:p w14:paraId="28AA67B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（9）社会保障和就业支出（类）行政事业单位养老支出（款）机关事业单位职业年金缴费支出（项）33.02万元,主要是职工职业年金缴费等支出</w:t>
      </w:r>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0.00</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年初预算数为零，</w:t>
      </w:r>
      <w:r>
        <w:rPr>
          <w:rFonts w:hint="eastAsia" w:ascii="仿宋_GB2312" w:eastAsia="仿宋_GB2312" w:cs="仿宋_GB2312"/>
          <w:sz w:val="32"/>
          <w:szCs w:val="32"/>
          <w:highlight w:val="none"/>
        </w:rPr>
        <w:t>此笔支出</w:t>
      </w:r>
      <w:r>
        <w:rPr>
          <w:rFonts w:hint="eastAsia" w:ascii="仿宋_GB2312" w:eastAsia="仿宋_GB2312" w:cs="仿宋_GB2312"/>
          <w:sz w:val="32"/>
          <w:szCs w:val="32"/>
          <w:highlight w:val="none"/>
          <w:lang w:eastAsia="zh-CN"/>
        </w:rPr>
        <w:t>为</w:t>
      </w:r>
      <w:r>
        <w:rPr>
          <w:rFonts w:hint="eastAsia" w:ascii="仿宋_GB2312" w:eastAsia="仿宋_GB2312" w:cs="仿宋_GB2312"/>
          <w:sz w:val="32"/>
          <w:szCs w:val="32"/>
          <w:highlight w:val="none"/>
        </w:rPr>
        <w:t>财政代编</w:t>
      </w:r>
      <w:r>
        <w:rPr>
          <w:rFonts w:hint="eastAsia" w:ascii="仿宋_GB2312" w:eastAsia="仿宋_GB2312" w:cs="仿宋_GB2312"/>
          <w:sz w:val="32"/>
          <w:szCs w:val="32"/>
          <w:highlight w:val="none"/>
          <w:lang w:eastAsia="zh-CN"/>
        </w:rPr>
        <w:t>预算</w:t>
      </w:r>
      <w:r>
        <w:rPr>
          <w:rFonts w:hint="eastAsia" w:ascii="仿宋_GB2312" w:eastAsia="仿宋_GB2312" w:cs="仿宋_GB2312"/>
          <w:sz w:val="32"/>
          <w:szCs w:val="32"/>
          <w:highlight w:val="none"/>
        </w:rPr>
        <w:t>，未纳入部门</w:t>
      </w:r>
      <w:r>
        <w:rPr>
          <w:rFonts w:hint="eastAsia" w:ascii="仿宋_GB2312" w:eastAsia="仿宋_GB2312" w:cs="仿宋_GB2312"/>
          <w:sz w:val="32"/>
          <w:szCs w:val="32"/>
          <w:highlight w:val="none"/>
          <w:lang w:eastAsia="zh-CN"/>
        </w:rPr>
        <w:t>年初</w:t>
      </w:r>
      <w:r>
        <w:rPr>
          <w:rFonts w:hint="eastAsia" w:ascii="仿宋_GB2312" w:eastAsia="仿宋_GB2312" w:cs="仿宋_GB2312"/>
          <w:sz w:val="32"/>
          <w:szCs w:val="32"/>
          <w:highlight w:val="none"/>
        </w:rPr>
        <w:t>预算。</w:t>
      </w:r>
    </w:p>
    <w:p w14:paraId="2485FCC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（10）社会保障和就业支出（类）抚恤（款）死亡抚恤（项）37.67万元,主要是按规定用于死亡人员的抚恤金和按规定开支的死亡补助等支出，</w:t>
      </w:r>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0.00</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年初预算数为零，</w:t>
      </w:r>
      <w:r>
        <w:rPr>
          <w:rFonts w:hint="eastAsia" w:ascii="仿宋_GB2312" w:eastAsia="仿宋_GB2312" w:cs="仿宋_GB2312"/>
          <w:sz w:val="32"/>
          <w:szCs w:val="32"/>
          <w:highlight w:val="none"/>
        </w:rPr>
        <w:t>此笔支出</w:t>
      </w:r>
      <w:r>
        <w:rPr>
          <w:rFonts w:hint="eastAsia" w:ascii="仿宋_GB2312" w:eastAsia="仿宋_GB2312" w:cs="仿宋_GB2312"/>
          <w:sz w:val="32"/>
          <w:szCs w:val="32"/>
          <w:highlight w:val="none"/>
          <w:lang w:eastAsia="zh-CN"/>
        </w:rPr>
        <w:t>为</w:t>
      </w:r>
      <w:r>
        <w:rPr>
          <w:rFonts w:hint="eastAsia" w:ascii="仿宋_GB2312" w:eastAsia="仿宋_GB2312" w:cs="仿宋_GB2312"/>
          <w:sz w:val="32"/>
          <w:szCs w:val="32"/>
          <w:highlight w:val="none"/>
        </w:rPr>
        <w:t>财政代编</w:t>
      </w:r>
      <w:r>
        <w:rPr>
          <w:rFonts w:hint="eastAsia" w:ascii="仿宋_GB2312" w:eastAsia="仿宋_GB2312" w:cs="仿宋_GB2312"/>
          <w:sz w:val="32"/>
          <w:szCs w:val="32"/>
          <w:highlight w:val="none"/>
          <w:lang w:eastAsia="zh-CN"/>
        </w:rPr>
        <w:t>预算</w:t>
      </w:r>
      <w:r>
        <w:rPr>
          <w:rFonts w:hint="eastAsia" w:ascii="仿宋_GB2312" w:eastAsia="仿宋_GB2312" w:cs="仿宋_GB2312"/>
          <w:sz w:val="32"/>
          <w:szCs w:val="32"/>
          <w:highlight w:val="none"/>
        </w:rPr>
        <w:t>，未纳入部门</w:t>
      </w:r>
      <w:r>
        <w:rPr>
          <w:rFonts w:hint="eastAsia" w:ascii="仿宋_GB2312" w:eastAsia="仿宋_GB2312" w:cs="仿宋_GB2312"/>
          <w:sz w:val="32"/>
          <w:szCs w:val="32"/>
          <w:highlight w:val="none"/>
          <w:lang w:eastAsia="zh-CN"/>
        </w:rPr>
        <w:t>年初</w:t>
      </w:r>
      <w:r>
        <w:rPr>
          <w:rFonts w:hint="eastAsia" w:ascii="仿宋_GB2312" w:eastAsia="仿宋_GB2312" w:cs="仿宋_GB2312"/>
          <w:sz w:val="32"/>
          <w:szCs w:val="32"/>
          <w:highlight w:val="none"/>
        </w:rPr>
        <w:t>预算。</w:t>
      </w:r>
    </w:p>
    <w:p w14:paraId="3CE73EB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（11）社会保障和就业支出（类）抚恤（款）伤残抚恤（项）7.44万元,主要是伤残职工抚恤金等支出</w:t>
      </w:r>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0.00</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年初预算数为零，</w:t>
      </w:r>
      <w:r>
        <w:rPr>
          <w:rFonts w:hint="eastAsia" w:ascii="仿宋_GB2312" w:eastAsia="仿宋_GB2312" w:cs="仿宋_GB2312"/>
          <w:sz w:val="32"/>
          <w:szCs w:val="32"/>
          <w:highlight w:val="none"/>
        </w:rPr>
        <w:t>此笔支出</w:t>
      </w:r>
      <w:r>
        <w:rPr>
          <w:rFonts w:hint="eastAsia" w:ascii="仿宋_GB2312" w:eastAsia="仿宋_GB2312" w:cs="仿宋_GB2312"/>
          <w:sz w:val="32"/>
          <w:szCs w:val="32"/>
          <w:highlight w:val="none"/>
          <w:lang w:eastAsia="zh-CN"/>
        </w:rPr>
        <w:t>为</w:t>
      </w:r>
      <w:r>
        <w:rPr>
          <w:rFonts w:hint="eastAsia" w:ascii="仿宋_GB2312" w:eastAsia="仿宋_GB2312" w:cs="仿宋_GB2312"/>
          <w:sz w:val="32"/>
          <w:szCs w:val="32"/>
          <w:highlight w:val="none"/>
        </w:rPr>
        <w:t>财政代编</w:t>
      </w:r>
      <w:r>
        <w:rPr>
          <w:rFonts w:hint="eastAsia" w:ascii="仿宋_GB2312" w:eastAsia="仿宋_GB2312" w:cs="仿宋_GB2312"/>
          <w:sz w:val="32"/>
          <w:szCs w:val="32"/>
          <w:highlight w:val="none"/>
          <w:lang w:eastAsia="zh-CN"/>
        </w:rPr>
        <w:t>预算</w:t>
      </w:r>
      <w:r>
        <w:rPr>
          <w:rFonts w:hint="eastAsia" w:ascii="仿宋_GB2312" w:eastAsia="仿宋_GB2312" w:cs="仿宋_GB2312"/>
          <w:sz w:val="32"/>
          <w:szCs w:val="32"/>
          <w:highlight w:val="none"/>
        </w:rPr>
        <w:t>，未纳入部门</w:t>
      </w:r>
      <w:r>
        <w:rPr>
          <w:rFonts w:hint="eastAsia" w:ascii="仿宋_GB2312" w:eastAsia="仿宋_GB2312" w:cs="仿宋_GB2312"/>
          <w:sz w:val="32"/>
          <w:szCs w:val="32"/>
          <w:highlight w:val="none"/>
          <w:lang w:eastAsia="zh-CN"/>
        </w:rPr>
        <w:t>年初</w:t>
      </w:r>
      <w:r>
        <w:rPr>
          <w:rFonts w:hint="eastAsia" w:ascii="仿宋_GB2312" w:eastAsia="仿宋_GB2312" w:cs="仿宋_GB2312"/>
          <w:sz w:val="32"/>
          <w:szCs w:val="32"/>
          <w:highlight w:val="none"/>
        </w:rPr>
        <w:t>预算。</w:t>
      </w:r>
    </w:p>
    <w:p w14:paraId="687B938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（12）社会保障和就业支出（类）社会福利（款）儿童福利（项）15.17万元,主要是孤儿日常生活费等支出，完成年初预算的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%，决算数与年初预算数存在差异的主要原因是按预执行</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eastAsia="zh-CN"/>
        </w:rPr>
        <w:t>无差异</w:t>
      </w:r>
      <w:r>
        <w:rPr>
          <w:rFonts w:hint="eastAsia" w:ascii="仿宋_GB2312" w:eastAsia="仿宋_GB2312" w:cs="仿宋_GB2312"/>
          <w:sz w:val="32"/>
          <w:szCs w:val="32"/>
        </w:rPr>
        <w:t>。</w:t>
      </w:r>
    </w:p>
    <w:p w14:paraId="2BAFC0B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（13）社会保障和就业支出（类）社会福利（款）殡葬（项）703.23万元,主要是财政对民政及其他部门举办的火葬场等殡仪事业单位的补助</w:t>
      </w:r>
      <w:r>
        <w:rPr>
          <w:rFonts w:hint="eastAsia" w:ascii="仿宋_GB2312" w:eastAsia="仿宋_GB2312" w:cs="仿宋_GB2312"/>
          <w:sz w:val="32"/>
          <w:szCs w:val="32"/>
          <w:lang w:eastAsia="zh-CN"/>
        </w:rPr>
        <w:t>、</w:t>
      </w:r>
      <w:r>
        <w:rPr>
          <w:rFonts w:hint="eastAsia" w:ascii="仿宋_GB2312" w:eastAsia="仿宋_GB2312" w:cs="仿宋_GB2312"/>
          <w:sz w:val="32"/>
          <w:szCs w:val="32"/>
        </w:rPr>
        <w:t>人员、日常公用经费，物业管理费、老人生活及护理照料费、医疗费</w:t>
      </w:r>
      <w:r>
        <w:rPr>
          <w:rFonts w:hint="eastAsia" w:ascii="仿宋_GB2312" w:eastAsia="仿宋_GB2312" w:cs="仿宋_GB2312"/>
          <w:sz w:val="32"/>
          <w:szCs w:val="32"/>
          <w:lang w:eastAsia="zh-CN"/>
        </w:rPr>
        <w:t>、</w:t>
      </w:r>
      <w:r>
        <w:rPr>
          <w:rFonts w:hint="eastAsia" w:ascii="仿宋_GB2312" w:eastAsia="仿宋_GB2312" w:cs="仿宋_GB2312"/>
          <w:sz w:val="32"/>
          <w:szCs w:val="32"/>
        </w:rPr>
        <w:t>节地生态安葬宣传</w:t>
      </w:r>
      <w:r>
        <w:rPr>
          <w:rFonts w:hint="eastAsia" w:ascii="仿宋_GB2312" w:eastAsia="仿宋_GB2312" w:cs="仿宋_GB2312"/>
          <w:sz w:val="32"/>
          <w:szCs w:val="32"/>
          <w:lang w:eastAsia="zh-CN"/>
        </w:rPr>
        <w:t>、</w:t>
      </w:r>
      <w:r>
        <w:rPr>
          <w:rFonts w:hint="eastAsia" w:ascii="仿宋_GB2312" w:eastAsia="仿宋_GB2312" w:cs="仿宋_GB2312"/>
          <w:sz w:val="32"/>
          <w:szCs w:val="32"/>
        </w:rPr>
        <w:t>滚动工资支出等支出，完成年初预算的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%，决算数与年初预算数存在差异的主要原因是按</w:t>
      </w:r>
      <w:r>
        <w:rPr>
          <w:rFonts w:hint="eastAsia" w:ascii="仿宋_GB2312" w:eastAsia="仿宋_GB2312" w:cs="仿宋_GB2312"/>
          <w:sz w:val="32"/>
          <w:szCs w:val="32"/>
          <w:lang w:eastAsia="zh-CN"/>
        </w:rPr>
        <w:t>预算</w:t>
      </w:r>
      <w:r>
        <w:rPr>
          <w:rFonts w:hint="eastAsia" w:ascii="仿宋_GB2312" w:eastAsia="仿宋_GB2312" w:cs="仿宋_GB2312"/>
          <w:sz w:val="32"/>
          <w:szCs w:val="32"/>
        </w:rPr>
        <w:t>执行</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eastAsia="zh-CN"/>
        </w:rPr>
        <w:t>无差异</w:t>
      </w:r>
      <w:r>
        <w:rPr>
          <w:rFonts w:hint="eastAsia" w:ascii="仿宋_GB2312" w:eastAsia="仿宋_GB2312" w:cs="仿宋_GB2312"/>
          <w:sz w:val="32"/>
          <w:szCs w:val="32"/>
        </w:rPr>
        <w:t>。</w:t>
      </w:r>
    </w:p>
    <w:p w14:paraId="5C5BC18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（14）社会保障和就业支出（类）社会福利（款）社会福利事业单位（项）912.91万元,主要是人员、日常公用经费及开展低保、信息核对、慈善等专项业务等支出，完成年初预算的</w:t>
      </w:r>
      <w:r>
        <w:rPr>
          <w:rFonts w:hint="eastAsia" w:ascii="仿宋_GB2312" w:eastAsia="仿宋_GB2312" w:cs="仿宋_GB2312"/>
          <w:sz w:val="32"/>
          <w:szCs w:val="32"/>
          <w:lang w:val="en-US" w:eastAsia="zh-CN"/>
        </w:rPr>
        <w:t>103</w:t>
      </w:r>
      <w:r>
        <w:rPr>
          <w:rFonts w:hint="eastAsia" w:ascii="仿宋_GB2312" w:eastAsia="仿宋_GB2312" w:cs="仿宋_GB2312"/>
          <w:sz w:val="32"/>
          <w:szCs w:val="32"/>
        </w:rPr>
        <w:t>%，决算数与年初预算数存在差异的主要原因是发放政策性调资及绩效奖金。</w:t>
      </w:r>
    </w:p>
    <w:p w14:paraId="71B9BD95">
      <w:pPr>
        <w:topLinePunct/>
        <w:spacing w:line="540" w:lineRule="exact"/>
        <w:ind w:firstLine="640"/>
        <w:rPr>
          <w:rFonts w:hint="eastAsia" w:ascii="仿宋_GB2312" w:eastAsia="仿宋_GB2312" w:cs="仿宋_GB2312"/>
          <w:sz w:val="32"/>
          <w:szCs w:val="32"/>
          <w:lang w:eastAsia="zh-CN"/>
        </w:rPr>
      </w:pPr>
      <w:r>
        <w:rPr>
          <w:rFonts w:hint="eastAsia" w:ascii="仿宋_GB2312" w:eastAsia="仿宋_GB2312" w:cs="仿宋_GB2312"/>
          <w:sz w:val="32"/>
          <w:szCs w:val="32"/>
        </w:rPr>
        <w:t>（15）社会保障和就业支出（类）残疾人事业（款）其他残疾人事业支出（项）</w:t>
      </w:r>
      <w:bookmarkStart w:id="1" w:name="_GoBack"/>
      <w:bookmarkEnd w:id="1"/>
      <w:r>
        <w:rPr>
          <w:rFonts w:hint="eastAsia" w:ascii="仿宋_GB2312" w:eastAsia="仿宋_GB2312" w:cs="仿宋_GB2312"/>
          <w:sz w:val="32"/>
          <w:szCs w:val="32"/>
        </w:rPr>
        <w:t>6.59万元,主要是残疾人保障金等支出，完成年初预算的</w:t>
      </w:r>
      <w:r>
        <w:rPr>
          <w:rFonts w:hint="eastAsia" w:ascii="仿宋_GB2312" w:eastAsia="仿宋_GB2312" w:cs="仿宋_GB2312"/>
          <w:sz w:val="32"/>
          <w:szCs w:val="32"/>
          <w:lang w:val="en-US" w:eastAsia="zh-CN"/>
        </w:rPr>
        <w:t>0.00</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此笔支出未独立编制预算，缴纳时从公用经费调剂。</w:t>
      </w:r>
    </w:p>
    <w:p w14:paraId="78C4F405">
      <w:pPr>
        <w:keepNext w:val="0"/>
        <w:keepLines w:val="0"/>
        <w:pageBreakBefore w:val="0"/>
        <w:widowControl w:val="0"/>
        <w:kinsoku/>
        <w:wordWrap/>
        <w:overflowPunct/>
        <w:topLinePunct/>
        <w:autoSpaceDE/>
        <w:autoSpaceDN/>
        <w:bidi w:val="0"/>
        <w:adjustRightInd/>
        <w:snapToGrid/>
        <w:spacing w:line="54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（16）社会保障和就业支出（类）最低生活保障（款）城市最低生活保障金支出（项）23.12万元,主要是低保群体殡葬服务费等支出，完成年初预算的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%，决算数与年初预算数存在差异的主要原因是按困难群众殡葬服务费实际支出金额增加预算</w:t>
      </w:r>
      <w:r>
        <w:rPr>
          <w:rFonts w:hint="eastAsia" w:ascii="仿宋_GB2312" w:eastAsia="仿宋_GB2312" w:cs="仿宋_GB2312"/>
          <w:sz w:val="32"/>
          <w:szCs w:val="32"/>
          <w:lang w:eastAsia="zh-CN"/>
        </w:rPr>
        <w:t>后按预算执行无差异</w:t>
      </w:r>
      <w:r>
        <w:rPr>
          <w:rFonts w:hint="eastAsia" w:ascii="仿宋_GB2312" w:eastAsia="仿宋_GB2312" w:cs="仿宋_GB2312"/>
          <w:sz w:val="32"/>
          <w:szCs w:val="32"/>
        </w:rPr>
        <w:t>。</w:t>
      </w:r>
    </w:p>
    <w:p w14:paraId="2854D90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（17）社会保障和就业支出（类）临时救助（款）流浪乞讨人员救助支出（项）419.28万元,主要是人员、日常公用经费及流浪乞讨人员救助</w:t>
      </w:r>
      <w:r>
        <w:rPr>
          <w:rFonts w:hint="eastAsia" w:ascii="仿宋_GB2312" w:eastAsia="仿宋_GB2312" w:cs="仿宋_GB2312"/>
          <w:sz w:val="32"/>
          <w:szCs w:val="32"/>
          <w:lang w:eastAsia="zh-CN"/>
        </w:rPr>
        <w:t>，</w:t>
      </w:r>
      <w:r>
        <w:rPr>
          <w:rFonts w:hint="eastAsia" w:ascii="仿宋_GB2312" w:eastAsia="仿宋_GB2312" w:cs="仿宋_GB2312"/>
          <w:sz w:val="32"/>
          <w:szCs w:val="32"/>
        </w:rPr>
        <w:t>无名尸殡葬服务费等支出，完成年初预算的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%，决算数与年初预算数存在差异的主要原因是政策性调资及发放绩效奖金。</w:t>
      </w:r>
    </w:p>
    <w:p w14:paraId="20DD589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（18）社会保障和就业支出（类）特困人员救助供养（款）城市特困人员救助供养支出（项）93.44万元,主要是特困人员日常生活及</w:t>
      </w:r>
      <w:r>
        <w:rPr>
          <w:rFonts w:hint="eastAsia" w:ascii="仿宋_GB2312" w:eastAsia="仿宋_GB2312" w:cs="仿宋_GB2312"/>
          <w:sz w:val="32"/>
          <w:szCs w:val="32"/>
          <w:lang w:eastAsia="zh-CN"/>
        </w:rPr>
        <w:t>护理</w:t>
      </w:r>
      <w:r>
        <w:rPr>
          <w:rFonts w:hint="eastAsia" w:ascii="仿宋_GB2312" w:eastAsia="仿宋_GB2312" w:cs="仿宋_GB2312"/>
          <w:sz w:val="32"/>
          <w:szCs w:val="32"/>
        </w:rPr>
        <w:t>费等支出，完成年初预算的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按预算执行</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eastAsia="zh-CN"/>
        </w:rPr>
        <w:t>无差异</w:t>
      </w:r>
      <w:r>
        <w:rPr>
          <w:rFonts w:hint="eastAsia" w:ascii="仿宋_GB2312" w:eastAsia="仿宋_GB2312" w:cs="仿宋_GB2312"/>
          <w:sz w:val="32"/>
          <w:szCs w:val="32"/>
        </w:rPr>
        <w:t>。</w:t>
      </w:r>
    </w:p>
    <w:p w14:paraId="2204528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（19）社会保障和就业支出（类）其他社会保障和就业支出（款）其他社会保障和就业支出（项）4.02万元,主要是职工失业保险等支出，完成年初预算的</w:t>
      </w:r>
      <w:r>
        <w:rPr>
          <w:rFonts w:hint="eastAsia" w:ascii="仿宋_GB2312" w:eastAsia="仿宋_GB2312" w:cs="仿宋_GB2312"/>
          <w:sz w:val="32"/>
          <w:szCs w:val="32"/>
          <w:lang w:val="en-US" w:eastAsia="zh-CN"/>
        </w:rPr>
        <w:t>93</w:t>
      </w:r>
      <w:r>
        <w:rPr>
          <w:rFonts w:hint="eastAsia" w:ascii="仿宋_GB2312" w:eastAsia="仿宋_GB2312" w:cs="仿宋_GB2312"/>
          <w:sz w:val="32"/>
          <w:szCs w:val="32"/>
        </w:rPr>
        <w:t>%，决算数与年初预算数存在差异的主要原因是财政调减退休人员支出。</w:t>
      </w:r>
    </w:p>
    <w:p w14:paraId="4ACEC55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2.卫生健康支出77.86万元，具体包括：</w:t>
      </w:r>
    </w:p>
    <w:p w14:paraId="129E368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（1）卫生健康支出（类）行政事业单位医疗（款）行政单位医疗（项）15.06万元,主要是职工医疗保险缴费等支出，完成年初预算的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按预算执行</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eastAsia="zh-CN"/>
        </w:rPr>
        <w:t>无差异</w:t>
      </w:r>
      <w:r>
        <w:rPr>
          <w:rFonts w:hint="eastAsia" w:ascii="仿宋_GB2312" w:eastAsia="仿宋_GB2312" w:cs="仿宋_GB2312"/>
          <w:sz w:val="32"/>
          <w:szCs w:val="32"/>
        </w:rPr>
        <w:t>。</w:t>
      </w:r>
    </w:p>
    <w:p w14:paraId="018C98C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（2）卫生健康支出（类）行政事业单位医疗（款）事业单位医疗（项）58.43万元,主要是职工医疗保险缴费等支出，完成年初预算的</w:t>
      </w:r>
      <w:r>
        <w:rPr>
          <w:rFonts w:hint="eastAsia" w:ascii="仿宋_GB2312" w:eastAsia="仿宋_GB2312" w:cs="仿宋_GB2312"/>
          <w:sz w:val="32"/>
          <w:szCs w:val="32"/>
          <w:lang w:val="en-US" w:eastAsia="zh-CN"/>
        </w:rPr>
        <w:t>98</w:t>
      </w:r>
      <w:r>
        <w:rPr>
          <w:rFonts w:hint="eastAsia" w:ascii="仿宋_GB2312" w:eastAsia="仿宋_GB2312" w:cs="仿宋_GB2312"/>
          <w:sz w:val="32"/>
          <w:szCs w:val="32"/>
        </w:rPr>
        <w:t>%，决算数与年初预算数存在差异的主要原因是人员调整缴费数额发生变化。</w:t>
      </w:r>
    </w:p>
    <w:p w14:paraId="12ECDD3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（3）卫生健康支出（类）行政事业单位医疗（款）其他行政事业单位医疗支出（项）4.37万元,主要是职工大额保险缴费、工伤保险缴费等支出，完成年初预算的</w:t>
      </w:r>
      <w:r>
        <w:rPr>
          <w:rFonts w:hint="eastAsia" w:ascii="仿宋_GB2312" w:eastAsia="仿宋_GB2312" w:cs="仿宋_GB2312"/>
          <w:sz w:val="32"/>
          <w:szCs w:val="32"/>
          <w:lang w:val="en-US" w:eastAsia="zh-CN"/>
        </w:rPr>
        <w:t>116</w:t>
      </w:r>
      <w:r>
        <w:rPr>
          <w:rFonts w:hint="eastAsia" w:ascii="仿宋_GB2312" w:eastAsia="仿宋_GB2312" w:cs="仿宋_GB2312"/>
          <w:sz w:val="32"/>
          <w:szCs w:val="32"/>
        </w:rPr>
        <w:t>%，决算数与年初预算数存在差异的主要原因是人员调整缴费数额发生变化</w:t>
      </w:r>
      <w:r>
        <w:rPr>
          <w:rFonts w:hint="eastAsia" w:ascii="仿宋_GB2312" w:eastAsia="仿宋_GB2312" w:cs="仿宋_GB2312"/>
          <w:sz w:val="32"/>
          <w:szCs w:val="32"/>
          <w:lang w:eastAsia="zh-CN"/>
        </w:rPr>
        <w:t>及</w:t>
      </w:r>
      <w:r>
        <w:rPr>
          <w:rFonts w:hint="eastAsia" w:ascii="仿宋_GB2312" w:eastAsia="仿宋_GB2312" w:cs="仿宋_GB2312"/>
          <w:sz w:val="32"/>
          <w:szCs w:val="32"/>
        </w:rPr>
        <w:t>参公人员缴纳工伤保险。</w:t>
      </w:r>
    </w:p>
    <w:p w14:paraId="6F00BAF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3.住房保障支出154.62万元，具体包括：</w:t>
      </w:r>
    </w:p>
    <w:p w14:paraId="2AF7A24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（1）住房保障支出（类）住房改革支出（款）住房公积金（项）154.62万元,主要是职工住房公积金缴费等支出，完成年初预算的</w:t>
      </w:r>
      <w:r>
        <w:rPr>
          <w:rFonts w:hint="eastAsia" w:ascii="仿宋_GB2312" w:eastAsia="仿宋_GB2312" w:cs="仿宋_GB2312"/>
          <w:sz w:val="32"/>
          <w:szCs w:val="32"/>
          <w:lang w:val="en-US" w:eastAsia="zh-CN"/>
        </w:rPr>
        <w:t>99</w:t>
      </w:r>
      <w:r>
        <w:rPr>
          <w:rFonts w:hint="eastAsia" w:ascii="仿宋_GB2312" w:eastAsia="仿宋_GB2312" w:cs="仿宋_GB2312"/>
          <w:sz w:val="32"/>
          <w:szCs w:val="32"/>
        </w:rPr>
        <w:t>%，决算数与年初预算数存在差异的主要原因是在职职工退休1人。</w:t>
      </w:r>
    </w:p>
    <w:p w14:paraId="57F2AE6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4.其他支出4.34万元，具体包括：</w:t>
      </w:r>
    </w:p>
    <w:p w14:paraId="2E7DAB6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（1）其他支出（类）其他支出（款）其他支出（项）4.34万元,主要是储备库测绘费等支出</w:t>
      </w:r>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0.00</w:t>
      </w:r>
      <w:r>
        <w:rPr>
          <w:rFonts w:hint="eastAsia" w:ascii="仿宋_GB2312" w:eastAsia="仿宋_GB2312" w:cs="仿宋_GB2312"/>
          <w:sz w:val="32"/>
          <w:szCs w:val="32"/>
          <w:highlight w:val="none"/>
        </w:rPr>
        <w:t>%，决算</w:t>
      </w:r>
      <w:r>
        <w:rPr>
          <w:rFonts w:hint="eastAsia" w:ascii="仿宋_GB2312" w:eastAsia="仿宋_GB2312" w:cs="仿宋_GB2312"/>
          <w:sz w:val="32"/>
          <w:szCs w:val="32"/>
        </w:rPr>
        <w:t>数与年初预算数存在差异的主要原因是</w:t>
      </w:r>
      <w:r>
        <w:rPr>
          <w:rFonts w:hint="eastAsia" w:ascii="仿宋_GB2312" w:eastAsia="仿宋_GB2312" w:cs="仿宋_GB2312"/>
          <w:sz w:val="32"/>
          <w:szCs w:val="32"/>
          <w:lang w:eastAsia="zh-CN"/>
        </w:rPr>
        <w:t>追加预算</w:t>
      </w:r>
      <w:r>
        <w:rPr>
          <w:rFonts w:hint="eastAsia" w:ascii="仿宋_GB2312" w:eastAsia="仿宋_GB2312" w:cs="仿宋_GB2312"/>
          <w:sz w:val="32"/>
          <w:szCs w:val="32"/>
        </w:rPr>
        <w:t>。</w:t>
      </w:r>
    </w:p>
    <w:p w14:paraId="69A2F51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272EDFE">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2023年度政府性基金预算财政拨款支出1018.14万元。按支出功能分类科目分，包括：</w:t>
      </w:r>
    </w:p>
    <w:p w14:paraId="0826ABD6">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1.其他支出1018.14万元，具体包括：</w:t>
      </w:r>
    </w:p>
    <w:p w14:paraId="18E47089">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（1）其他支出（类）彩票发行销售机构业务费安排的支出（款）福利彩票销售机构的业务费支出（项）498.63万元,主要是人员支出.广告费支出.代销点经费等支出，完成年初预算的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按预算执行</w:t>
      </w:r>
      <w:r>
        <w:rPr>
          <w:rFonts w:hint="eastAsia" w:ascii="仿宋_GB2312" w:eastAsia="仿宋_GB2312" w:cs="仿宋_GB2312"/>
          <w:sz w:val="32"/>
          <w:szCs w:val="32"/>
          <w:lang w:val="en-US" w:eastAsia="zh-CN"/>
        </w:rPr>
        <w:t>,</w:t>
      </w:r>
      <w:r>
        <w:rPr>
          <w:rFonts w:hint="eastAsia" w:ascii="仿宋_GB2312" w:eastAsia="仿宋_GB2312" w:cs="仿宋_GB2312"/>
          <w:sz w:val="32"/>
          <w:szCs w:val="32"/>
          <w:lang w:eastAsia="zh-CN"/>
        </w:rPr>
        <w:t>无差异</w:t>
      </w:r>
      <w:r>
        <w:rPr>
          <w:rFonts w:hint="eastAsia" w:ascii="仿宋_GB2312" w:eastAsia="仿宋_GB2312" w:cs="仿宋_GB2312"/>
          <w:sz w:val="32"/>
          <w:szCs w:val="32"/>
        </w:rPr>
        <w:t>。</w:t>
      </w:r>
    </w:p>
    <w:p w14:paraId="02B85222">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（2）其他支出（类）彩票公益金安排的支出（款）用于社会福利的彩票公益金支出（项）519.51万元,主要是福利中心建设补助</w:t>
      </w:r>
      <w:r>
        <w:rPr>
          <w:rFonts w:hint="eastAsia" w:ascii="仿宋_GB2312" w:eastAsia="仿宋_GB2312" w:cs="仿宋_GB2312"/>
          <w:sz w:val="32"/>
          <w:szCs w:val="32"/>
          <w:lang w:val="en-US" w:eastAsia="zh-CN"/>
        </w:rPr>
        <w:t>、社工和志愿服务项目、五社联动、护理员培训、老年人能力评估、居家养老服务、居家养老服务智慧平台改建和运营、百岁老人慰问补助、诉讼费，</w:t>
      </w:r>
      <w:r>
        <w:rPr>
          <w:rFonts w:hint="eastAsia" w:ascii="仿宋_GB2312" w:eastAsia="仿宋_GB2312" w:cs="仿宋_GB2312"/>
          <w:sz w:val="32"/>
          <w:szCs w:val="32"/>
        </w:rPr>
        <w:t>业务量增加而新购遗体接运车</w:t>
      </w:r>
      <w:r>
        <w:rPr>
          <w:rFonts w:hint="eastAsia" w:ascii="仿宋_GB2312" w:eastAsia="仿宋_GB2312" w:cs="仿宋_GB2312"/>
          <w:sz w:val="32"/>
          <w:szCs w:val="32"/>
          <w:lang w:eastAsia="zh-CN"/>
        </w:rPr>
        <w:t>，</w:t>
      </w:r>
      <w:r>
        <w:rPr>
          <w:rFonts w:hint="eastAsia" w:ascii="仿宋_GB2312" w:eastAsia="仿宋_GB2312" w:cs="仿宋_GB2312"/>
          <w:sz w:val="32"/>
          <w:szCs w:val="32"/>
        </w:rPr>
        <w:t>民政信息化建设及开展骨灰海葬</w:t>
      </w:r>
      <w:r>
        <w:rPr>
          <w:rFonts w:hint="eastAsia" w:ascii="仿宋_GB2312" w:eastAsia="仿宋_GB2312" w:cs="仿宋_GB2312"/>
          <w:sz w:val="32"/>
          <w:szCs w:val="32"/>
          <w:lang w:eastAsia="zh-CN"/>
        </w:rPr>
        <w:t>，</w:t>
      </w:r>
      <w:r>
        <w:rPr>
          <w:rFonts w:hint="eastAsia" w:ascii="仿宋_GB2312" w:eastAsia="仿宋_GB2312" w:cs="仿宋_GB2312"/>
          <w:sz w:val="32"/>
          <w:szCs w:val="32"/>
        </w:rPr>
        <w:t>救助人员宿舍消防改造、困境儿童心理关爱项目等支出，完成年初预算的</w:t>
      </w:r>
      <w:r>
        <w:rPr>
          <w:rFonts w:hint="eastAsia" w:ascii="仿宋_GB2312" w:eastAsia="仿宋_GB2312" w:cs="仿宋_GB2312"/>
          <w:sz w:val="32"/>
          <w:szCs w:val="32"/>
          <w:lang w:val="en-US" w:eastAsia="zh-CN"/>
        </w:rPr>
        <w:t>95</w:t>
      </w:r>
      <w:r>
        <w:rPr>
          <w:rFonts w:hint="eastAsia" w:ascii="仿宋_GB2312" w:eastAsia="仿宋_GB2312" w:cs="仿宋_GB2312"/>
          <w:sz w:val="32"/>
          <w:szCs w:val="32"/>
        </w:rPr>
        <w:t>%，决算数与年初预算数存在差异的主要原因是社会救助系统并入省系统，不再支付系统维护费</w:t>
      </w:r>
      <w:r>
        <w:rPr>
          <w:rFonts w:hint="eastAsia" w:ascii="仿宋_GB2312" w:eastAsia="仿宋_GB2312" w:cs="仿宋_GB2312"/>
          <w:sz w:val="32"/>
          <w:szCs w:val="32"/>
          <w:lang w:eastAsia="zh-CN"/>
        </w:rPr>
        <w:t>；</w:t>
      </w:r>
      <w:r>
        <w:rPr>
          <w:rFonts w:hint="eastAsia" w:ascii="仿宋_GB2312" w:eastAsia="仿宋_GB2312" w:cs="仿宋_GB2312"/>
          <w:sz w:val="32"/>
          <w:szCs w:val="32"/>
        </w:rPr>
        <w:t>维修改造项目按财政实际审核结果支付项目经费</w:t>
      </w:r>
      <w:r>
        <w:rPr>
          <w:rFonts w:hint="eastAsia" w:ascii="仿宋_GB2312" w:eastAsia="仿宋_GB2312" w:cs="仿宋_GB2312"/>
          <w:sz w:val="32"/>
          <w:szCs w:val="32"/>
          <w:lang w:eastAsia="zh-CN"/>
        </w:rPr>
        <w:t>。</w:t>
      </w:r>
    </w:p>
    <w:p w14:paraId="0339A1B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0AE0D5E">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3F025C68">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39810CCB">
      <w:pPr>
        <w:topLinePunct/>
        <w:spacing w:line="540" w:lineRule="exact"/>
        <w:ind w:firstLine="646"/>
        <w:rPr>
          <w:rFonts w:hint="default" w:ascii="仿宋_GB2312" w:hAnsi="宋体" w:eastAsia="仿宋_GB2312"/>
          <w:sz w:val="32"/>
          <w:szCs w:val="32"/>
          <w:highlight w:val="none"/>
          <w:lang w:val="en-US" w:eastAsia="zh-CN"/>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51.11</w:t>
      </w:r>
      <w:r>
        <w:rPr>
          <w:rFonts w:hint="eastAsia" w:ascii="仿宋_GB2312" w:hAnsi="宋体" w:eastAsia="仿宋_GB2312"/>
          <w:sz w:val="32"/>
          <w:szCs w:val="32"/>
        </w:rPr>
        <w:t>万元，完成预算的</w:t>
      </w:r>
      <w:r>
        <w:rPr>
          <w:rFonts w:hint="eastAsia" w:ascii="仿宋_GB2312" w:eastAsia="仿宋_GB2312" w:cs="仿宋_GB2312"/>
          <w:sz w:val="32"/>
          <w:szCs w:val="32"/>
        </w:rPr>
        <w:t>57.43</w:t>
      </w:r>
      <w:r>
        <w:rPr>
          <w:rFonts w:hint="eastAsia" w:ascii="仿宋_GB2312" w:hAnsi="宋体" w:eastAsia="仿宋_GB2312"/>
          <w:sz w:val="32"/>
          <w:szCs w:val="32"/>
        </w:rPr>
        <w:t>%，决算数小于预算数的主要原因是</w:t>
      </w:r>
      <w:r>
        <w:rPr>
          <w:rFonts w:hint="eastAsia" w:ascii="仿宋_GB2312" w:hAnsi="宋体" w:eastAsia="仿宋_GB2312"/>
          <w:sz w:val="32"/>
          <w:szCs w:val="32"/>
          <w:lang w:eastAsia="zh-CN"/>
        </w:rPr>
        <w:t>压缩公务用车运行维护费、</w:t>
      </w:r>
      <w:r>
        <w:rPr>
          <w:rFonts w:hint="eastAsia" w:ascii="仿宋_GB2312" w:hAnsi="宋体" w:eastAsia="仿宋_GB2312"/>
          <w:sz w:val="32"/>
          <w:szCs w:val="32"/>
          <w:lang w:val="en-US" w:eastAsia="zh-CN"/>
        </w:rPr>
        <w:t>公务车闲置只产生保险、定位费及检车费且</w:t>
      </w:r>
      <w:r>
        <w:rPr>
          <w:rFonts w:hint="eastAsia" w:ascii="仿宋_GB2312" w:hAnsi="宋体" w:eastAsia="仿宋_GB2312"/>
          <w:sz w:val="32"/>
          <w:szCs w:val="32"/>
        </w:rPr>
        <w:t>列支在</w:t>
      </w:r>
      <w:r>
        <w:rPr>
          <w:rFonts w:hint="eastAsia" w:ascii="仿宋_GB2312" w:hAnsi="宋体" w:eastAsia="仿宋_GB2312"/>
          <w:sz w:val="32"/>
          <w:szCs w:val="32"/>
          <w:highlight w:val="none"/>
        </w:rPr>
        <w:t>经营支出</w:t>
      </w:r>
      <w:r>
        <w:rPr>
          <w:rFonts w:hint="eastAsia" w:ascii="仿宋_GB2312" w:hAnsi="宋体" w:eastAsia="仿宋_GB2312"/>
          <w:sz w:val="32"/>
          <w:szCs w:val="32"/>
          <w:highlight w:val="none"/>
          <w:lang w:val="en-US" w:eastAsia="zh-CN"/>
        </w:rPr>
        <w:t>中</w:t>
      </w:r>
      <w:r>
        <w:rPr>
          <w:rFonts w:hint="eastAsia" w:ascii="仿宋_GB2312" w:hAnsi="宋体" w:eastAsia="仿宋_GB2312"/>
          <w:sz w:val="32"/>
          <w:szCs w:val="32"/>
          <w:highlight w:val="none"/>
        </w:rPr>
        <w:t>。其中：因公出国（境）费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万元，公务接待费</w:t>
      </w:r>
      <w:r>
        <w:rPr>
          <w:rFonts w:hint="eastAsia" w:ascii="仿宋_GB2312" w:eastAsia="仿宋_GB2312" w:cs="仿宋_GB2312"/>
          <w:sz w:val="32"/>
          <w:szCs w:val="32"/>
          <w:highlight w:val="none"/>
        </w:rPr>
        <w:t>1.19</w:t>
      </w:r>
      <w:r>
        <w:rPr>
          <w:rFonts w:hint="eastAsia" w:ascii="仿宋_GB2312" w:hAnsi="宋体" w:eastAsia="仿宋_GB2312"/>
          <w:sz w:val="32"/>
          <w:szCs w:val="32"/>
          <w:highlight w:val="none"/>
        </w:rPr>
        <w:t>万元，公务用车购置及运行维护费</w:t>
      </w:r>
      <w:r>
        <w:rPr>
          <w:rFonts w:hint="eastAsia" w:ascii="仿宋_GB2312" w:eastAsia="仿宋_GB2312" w:cs="仿宋_GB2312"/>
          <w:sz w:val="32"/>
          <w:szCs w:val="32"/>
          <w:highlight w:val="none"/>
        </w:rPr>
        <w:t>49.92</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比</w:t>
      </w:r>
      <w:r>
        <w:rPr>
          <w:rFonts w:hint="eastAsia" w:ascii="仿宋_GB2312" w:hAnsi="宋体" w:eastAsia="仿宋_GB2312"/>
          <w:sz w:val="32"/>
          <w:szCs w:val="32"/>
          <w:highlight w:val="none"/>
          <w:lang w:val="en-US" w:eastAsia="zh-CN"/>
        </w:rPr>
        <w:t>2022年支出增加142.6%。增加原因是</w:t>
      </w:r>
      <w:r>
        <w:rPr>
          <w:rFonts w:hint="eastAsia" w:ascii="仿宋_GB2312" w:eastAsia="仿宋_GB2312" w:cs="仿宋_GB2312"/>
          <w:sz w:val="32"/>
          <w:szCs w:val="32"/>
          <w:highlight w:val="none"/>
        </w:rPr>
        <w:t>殡葬服务能力提升项目</w:t>
      </w:r>
      <w:r>
        <w:rPr>
          <w:rFonts w:hint="eastAsia" w:ascii="仿宋_GB2312" w:hAnsi="宋体" w:eastAsia="仿宋_GB2312"/>
          <w:sz w:val="32"/>
          <w:szCs w:val="32"/>
          <w:highlight w:val="none"/>
          <w:lang w:val="en-US" w:eastAsia="zh-CN"/>
        </w:rPr>
        <w:t>殡仪馆购置运尸车。</w:t>
      </w:r>
    </w:p>
    <w:p w14:paraId="4EE7EC2E">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因公出国（境）费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万元，占“三公”经费支出的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%。完成预算的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%，决算数持平预算数的主要原因是</w:t>
      </w:r>
      <w:r>
        <w:rPr>
          <w:rFonts w:hint="eastAsia" w:ascii="仿宋_GB2312" w:hAnsi="宋体" w:eastAsia="仿宋_GB2312"/>
          <w:sz w:val="32"/>
          <w:szCs w:val="32"/>
          <w:highlight w:val="none"/>
          <w:lang w:eastAsia="zh-CN"/>
        </w:rPr>
        <w:t>本部门</w:t>
      </w:r>
      <w:r>
        <w:rPr>
          <w:rFonts w:hint="eastAsia" w:ascii="仿宋_GB2312" w:hAnsi="宋体" w:eastAsia="仿宋_GB2312"/>
          <w:sz w:val="32"/>
          <w:szCs w:val="32"/>
          <w:highlight w:val="none"/>
          <w:lang w:val="en-US" w:eastAsia="zh-CN"/>
        </w:rPr>
        <w:t>2023年无因公出国费预算安排和相应支出</w:t>
      </w:r>
      <w:r>
        <w:rPr>
          <w:rFonts w:hint="eastAsia" w:ascii="仿宋_GB2312" w:hAnsi="宋体" w:eastAsia="仿宋_GB2312"/>
          <w:sz w:val="32"/>
          <w:szCs w:val="32"/>
          <w:highlight w:val="none"/>
        </w:rPr>
        <w:t>。</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原因是2022年、2023年本部门均无因公出国费支出</w:t>
      </w:r>
      <w:r>
        <w:rPr>
          <w:rFonts w:hint="eastAsia" w:ascii="仿宋_GB2312" w:hAnsi="宋体" w:eastAsia="仿宋_GB2312"/>
          <w:sz w:val="32"/>
          <w:szCs w:val="32"/>
          <w:highlight w:val="none"/>
        </w:rPr>
        <w:t>。</w:t>
      </w:r>
    </w:p>
    <w:p w14:paraId="5E120E92">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1.19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2.33</w:t>
      </w:r>
      <w:r>
        <w:rPr>
          <w:rFonts w:hint="eastAsia" w:ascii="仿宋_GB2312" w:hAnsi="宋体" w:eastAsia="仿宋_GB2312"/>
          <w:sz w:val="32"/>
          <w:szCs w:val="32"/>
        </w:rPr>
        <w:t>%。完成预算的</w:t>
      </w:r>
      <w:r>
        <w:rPr>
          <w:rFonts w:hint="eastAsia" w:ascii="仿宋_GB2312" w:eastAsia="仿宋_GB2312" w:cs="仿宋_GB2312"/>
          <w:sz w:val="32"/>
          <w:szCs w:val="32"/>
        </w:rPr>
        <w:t>79.33</w:t>
      </w:r>
      <w:r>
        <w:rPr>
          <w:rFonts w:hint="eastAsia" w:ascii="仿宋_GB2312" w:hAnsi="宋体" w:eastAsia="仿宋_GB2312"/>
          <w:sz w:val="32"/>
          <w:szCs w:val="32"/>
        </w:rPr>
        <w:t>%，决算数小于预算数的主要原因是压缩公务接待费支出。2023年国内公务接待累计</w:t>
      </w:r>
      <w:r>
        <w:rPr>
          <w:rFonts w:hint="eastAsia" w:ascii="仿宋_GB2312" w:eastAsia="仿宋_GB2312" w:cs="仿宋_GB2312"/>
          <w:sz w:val="32"/>
          <w:szCs w:val="32"/>
        </w:rPr>
        <w:t>16</w:t>
      </w:r>
      <w:r>
        <w:rPr>
          <w:rFonts w:hint="eastAsia" w:ascii="仿宋_GB2312" w:hAnsi="宋体" w:eastAsia="仿宋_GB2312"/>
          <w:sz w:val="32"/>
          <w:szCs w:val="32"/>
        </w:rPr>
        <w:t>批次、</w:t>
      </w:r>
      <w:r>
        <w:rPr>
          <w:rFonts w:hint="eastAsia" w:ascii="仿宋_GB2312" w:eastAsia="仿宋_GB2312" w:cs="仿宋_GB2312"/>
          <w:sz w:val="32"/>
          <w:szCs w:val="32"/>
        </w:rPr>
        <w:t>75</w:t>
      </w:r>
      <w:r>
        <w:rPr>
          <w:rFonts w:hint="eastAsia" w:ascii="仿宋_GB2312" w:hAnsi="宋体" w:eastAsia="仿宋_GB2312"/>
          <w:sz w:val="32"/>
          <w:szCs w:val="32"/>
        </w:rPr>
        <w:t>人、</w:t>
      </w:r>
      <w:r>
        <w:rPr>
          <w:rFonts w:hint="eastAsia" w:ascii="仿宋_GB2312" w:eastAsia="仿宋_GB2312" w:cs="仿宋_GB2312"/>
          <w:sz w:val="32"/>
          <w:szCs w:val="32"/>
        </w:rPr>
        <w:t>1.19</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w:t>
      </w:r>
      <w:r>
        <w:rPr>
          <w:rFonts w:hint="eastAsia" w:ascii="仿宋_GB2312" w:hAnsi="宋体" w:eastAsia="仿宋_GB2312"/>
          <w:sz w:val="32"/>
          <w:szCs w:val="32"/>
        </w:rPr>
        <w:t>公务接待费支出</w:t>
      </w:r>
      <w:r>
        <w:rPr>
          <w:rFonts w:hint="eastAsia" w:ascii="仿宋_GB2312" w:eastAsia="仿宋_GB2312" w:cs="仿宋_GB2312"/>
          <w:sz w:val="32"/>
          <w:szCs w:val="32"/>
          <w:highlight w:val="none"/>
        </w:rPr>
        <w:t>等；</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2023年公务接待费比上年增加0.09万元，增长8.60%，主要是外市救助站来站护送工作人员人次增加等原因。</w:t>
      </w:r>
    </w:p>
    <w:p w14:paraId="6959D4EA">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49.92</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97.67</w:t>
      </w:r>
      <w:r>
        <w:rPr>
          <w:rFonts w:hint="eastAsia" w:ascii="仿宋_GB2312" w:hAnsi="宋体" w:eastAsia="仿宋_GB2312"/>
          <w:sz w:val="32"/>
          <w:szCs w:val="32"/>
        </w:rPr>
        <w:t>%。完成预算的</w:t>
      </w:r>
      <w:r>
        <w:rPr>
          <w:rFonts w:hint="eastAsia" w:ascii="仿宋_GB2312" w:eastAsia="仿宋_GB2312" w:cs="仿宋_GB2312"/>
          <w:sz w:val="32"/>
          <w:szCs w:val="32"/>
        </w:rPr>
        <w:t>57.05</w:t>
      </w:r>
      <w:r>
        <w:rPr>
          <w:rFonts w:hint="eastAsia" w:ascii="仿宋_GB2312" w:hAnsi="宋体" w:eastAsia="仿宋_GB2312"/>
          <w:sz w:val="32"/>
          <w:szCs w:val="32"/>
        </w:rPr>
        <w:t>%，决算数小于预算数的主要原因是</w:t>
      </w:r>
      <w:r>
        <w:rPr>
          <w:rFonts w:hint="eastAsia" w:ascii="仿宋_GB2312" w:hAnsi="宋体" w:eastAsia="仿宋_GB2312"/>
          <w:sz w:val="32"/>
          <w:szCs w:val="32"/>
          <w:lang w:eastAsia="zh-CN"/>
        </w:rPr>
        <w:t>压缩公务用车运行费</w:t>
      </w:r>
      <w:r>
        <w:rPr>
          <w:rFonts w:hint="eastAsia" w:ascii="仿宋_GB2312" w:hAnsi="宋体" w:eastAsia="仿宋_GB2312"/>
          <w:sz w:val="32"/>
          <w:szCs w:val="32"/>
        </w:rPr>
        <w:t>。比上年增加15.19万元，增长43.74%，主要是新购遗体接运车等原因。</w:t>
      </w:r>
    </w:p>
    <w:p w14:paraId="2139212E">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14.68</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w:t>
      </w:r>
      <w:r>
        <w:rPr>
          <w:rFonts w:hint="eastAsia" w:ascii="仿宋_GB2312" w:eastAsia="仿宋_GB2312" w:cs="仿宋_GB2312"/>
          <w:sz w:val="32"/>
          <w:szCs w:val="32"/>
        </w:rPr>
        <w:t>新购遗体接运车</w:t>
      </w:r>
      <w:r>
        <w:rPr>
          <w:rFonts w:hint="eastAsia" w:ascii="仿宋_GB2312" w:eastAsia="仿宋_GB2312" w:cs="仿宋_GB2312"/>
          <w:sz w:val="32"/>
          <w:szCs w:val="32"/>
          <w:highlight w:val="none"/>
        </w:rPr>
        <w:t>等，</w:t>
      </w:r>
      <w:r>
        <w:rPr>
          <w:rFonts w:hint="eastAsia" w:ascii="仿宋_GB2312" w:hAnsi="宋体" w:eastAsia="仿宋_GB2312"/>
          <w:sz w:val="32"/>
          <w:szCs w:val="32"/>
        </w:rPr>
        <w:t>当年购置公务用车</w:t>
      </w:r>
      <w:r>
        <w:rPr>
          <w:rFonts w:hint="eastAsia" w:ascii="仿宋_GB2312" w:eastAsia="仿宋_GB2312" w:cs="仿宋_GB2312"/>
          <w:sz w:val="32"/>
          <w:szCs w:val="32"/>
        </w:rPr>
        <w:t>1</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35.24</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w:t>
      </w:r>
      <w:r>
        <w:rPr>
          <w:rFonts w:hint="eastAsia" w:ascii="仿宋_GB2312" w:hAnsi="宋体" w:eastAsia="仿宋_GB2312"/>
          <w:sz w:val="32"/>
          <w:szCs w:val="32"/>
        </w:rPr>
        <w:t>公务用车支出</w:t>
      </w:r>
      <w:r>
        <w:rPr>
          <w:rFonts w:hint="eastAsia" w:ascii="仿宋_GB2312" w:eastAsia="仿宋_GB2312" w:cs="仿宋_GB2312"/>
          <w:sz w:val="32"/>
          <w:szCs w:val="32"/>
          <w:highlight w:val="none"/>
        </w:rPr>
        <w:t>等</w:t>
      </w:r>
      <w:r>
        <w:rPr>
          <w:rFonts w:hint="eastAsia" w:ascii="仿宋_GB2312" w:eastAsia="仿宋_GB2312" w:cs="仿宋_GB2312"/>
          <w:sz w:val="32"/>
          <w:szCs w:val="32"/>
          <w:highlight w:val="none"/>
          <w:lang w:eastAsia="zh-CN"/>
        </w:rPr>
        <w:t>。</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16</w:t>
      </w:r>
      <w:r>
        <w:rPr>
          <w:rFonts w:hint="eastAsia" w:ascii="仿宋_GB2312" w:hAnsi="宋体" w:eastAsia="仿宋_GB2312"/>
          <w:sz w:val="32"/>
          <w:szCs w:val="32"/>
        </w:rPr>
        <w:t>辆。</w:t>
      </w:r>
    </w:p>
    <w:p w14:paraId="4B556A12">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4A59972">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2600.24</w:t>
      </w:r>
      <w:r>
        <w:rPr>
          <w:rFonts w:hint="eastAsia" w:ascii="仿宋_GB2312" w:hAnsi="宋体" w:eastAsia="仿宋_GB2312"/>
          <w:sz w:val="32"/>
          <w:szCs w:val="32"/>
        </w:rPr>
        <w:t>万元，其中：人员经费</w:t>
      </w:r>
      <w:r>
        <w:rPr>
          <w:rFonts w:hint="eastAsia" w:ascii="仿宋_GB2312" w:eastAsia="仿宋_GB2312" w:cs="仿宋_GB2312"/>
          <w:sz w:val="32"/>
          <w:szCs w:val="32"/>
        </w:rPr>
        <w:t>2129.03</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471.21</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7BA5BB84">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B97DB0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98C3481">
      <w:pPr>
        <w:spacing w:line="540" w:lineRule="exact"/>
        <w:ind w:firstLine="640" w:firstLineChars="200"/>
        <w:rPr>
          <w:rFonts w:hint="eastAsia" w:ascii="仿宋_GB2312" w:hAnsi="黑体" w:eastAsia="仿宋_GB2312"/>
          <w:color w:val="0000FF"/>
          <w:sz w:val="32"/>
          <w:szCs w:val="32"/>
          <w:highlight w:val="yellow"/>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46.88</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比上年减少3.64万元，降低7.21%</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压缩公用经费</w:t>
      </w:r>
      <w:r>
        <w:rPr>
          <w:rFonts w:hint="eastAsia" w:ascii="仿宋_GB2312" w:hAnsi="黑体" w:eastAsia="仿宋_GB2312"/>
          <w:sz w:val="32"/>
          <w:szCs w:val="32"/>
        </w:rPr>
        <w:t>。</w:t>
      </w:r>
      <w:r>
        <w:rPr>
          <w:rFonts w:hint="eastAsia" w:ascii="仿宋_GB2312" w:hAnsi="黑体" w:eastAsia="仿宋_GB2312"/>
          <w:sz w:val="32"/>
          <w:szCs w:val="32"/>
          <w:highlight w:val="none"/>
        </w:rPr>
        <w:t>主要包括：</w:t>
      </w:r>
      <w:r>
        <w:rPr>
          <w:rFonts w:hint="eastAsia" w:ascii="仿宋_GB2312" w:hAnsi="宋体" w:eastAsia="仿宋_GB2312"/>
          <w:sz w:val="32"/>
          <w:szCs w:val="32"/>
        </w:rPr>
        <w:t>办公费</w:t>
      </w:r>
      <w:r>
        <w:rPr>
          <w:rFonts w:hint="eastAsia" w:ascii="仿宋_GB2312" w:hAnsi="宋体" w:eastAsia="仿宋_GB2312"/>
          <w:sz w:val="32"/>
          <w:szCs w:val="32"/>
          <w:lang w:val="en-US" w:eastAsia="zh-CN"/>
        </w:rPr>
        <w:t>1.56万元</w:t>
      </w:r>
      <w:r>
        <w:rPr>
          <w:rFonts w:hint="eastAsia" w:ascii="仿宋_GB2312" w:hAnsi="宋体" w:eastAsia="仿宋_GB2312"/>
          <w:sz w:val="32"/>
          <w:szCs w:val="32"/>
        </w:rPr>
        <w:t>、印刷费</w:t>
      </w:r>
      <w:r>
        <w:rPr>
          <w:rFonts w:hint="eastAsia" w:ascii="仿宋_GB2312" w:hAnsi="宋体" w:eastAsia="仿宋_GB2312"/>
          <w:sz w:val="32"/>
          <w:szCs w:val="32"/>
          <w:lang w:val="en-US" w:eastAsia="zh-CN"/>
        </w:rPr>
        <w:t>0.14万元</w:t>
      </w:r>
      <w:r>
        <w:rPr>
          <w:rFonts w:hint="eastAsia" w:ascii="仿宋_GB2312" w:hAnsi="宋体" w:eastAsia="仿宋_GB2312"/>
          <w:sz w:val="32"/>
          <w:szCs w:val="32"/>
        </w:rPr>
        <w:t>、邮电费</w:t>
      </w:r>
      <w:r>
        <w:rPr>
          <w:rFonts w:hint="eastAsia" w:ascii="仿宋_GB2312" w:hAnsi="宋体" w:eastAsia="仿宋_GB2312"/>
          <w:sz w:val="32"/>
          <w:szCs w:val="32"/>
          <w:lang w:val="en-US" w:eastAsia="zh-CN"/>
        </w:rPr>
        <w:t>2.85万元</w:t>
      </w:r>
      <w:r>
        <w:rPr>
          <w:rFonts w:hint="eastAsia" w:ascii="仿宋_GB2312" w:hAnsi="宋体" w:eastAsia="仿宋_GB2312"/>
          <w:sz w:val="32"/>
          <w:szCs w:val="32"/>
        </w:rPr>
        <w:t>、差旅费</w:t>
      </w:r>
      <w:r>
        <w:rPr>
          <w:rFonts w:hint="eastAsia" w:ascii="仿宋_GB2312" w:hAnsi="宋体" w:eastAsia="仿宋_GB2312"/>
          <w:sz w:val="32"/>
          <w:szCs w:val="32"/>
          <w:lang w:val="en-US" w:eastAsia="zh-CN"/>
        </w:rPr>
        <w:t>4.77万元</w:t>
      </w:r>
      <w:r>
        <w:rPr>
          <w:rFonts w:hint="eastAsia" w:ascii="仿宋_GB2312" w:hAnsi="宋体" w:eastAsia="仿宋_GB2312"/>
          <w:sz w:val="32"/>
          <w:szCs w:val="32"/>
        </w:rPr>
        <w:t>、维修（护）费</w:t>
      </w:r>
      <w:r>
        <w:rPr>
          <w:rFonts w:hint="eastAsia" w:ascii="仿宋_GB2312" w:hAnsi="宋体" w:eastAsia="仿宋_GB2312"/>
          <w:sz w:val="32"/>
          <w:szCs w:val="32"/>
          <w:lang w:val="en-US" w:eastAsia="zh-CN"/>
        </w:rPr>
        <w:t>0.6万元</w:t>
      </w:r>
      <w:r>
        <w:rPr>
          <w:rFonts w:hint="eastAsia" w:ascii="仿宋_GB2312" w:hAnsi="宋体" w:eastAsia="仿宋_GB2312"/>
          <w:sz w:val="32"/>
          <w:szCs w:val="32"/>
        </w:rPr>
        <w:t>、公务接待费</w:t>
      </w:r>
      <w:r>
        <w:rPr>
          <w:rFonts w:hint="eastAsia" w:ascii="仿宋_GB2312" w:hAnsi="宋体" w:eastAsia="仿宋_GB2312"/>
          <w:sz w:val="32"/>
          <w:szCs w:val="32"/>
          <w:lang w:val="en-US" w:eastAsia="zh-CN"/>
        </w:rPr>
        <w:t>0.7万元</w:t>
      </w:r>
      <w:r>
        <w:rPr>
          <w:rFonts w:hint="eastAsia" w:ascii="仿宋_GB2312" w:hAnsi="宋体" w:eastAsia="仿宋_GB2312"/>
          <w:sz w:val="32"/>
          <w:szCs w:val="32"/>
        </w:rPr>
        <w:t>、工会经费</w:t>
      </w:r>
      <w:r>
        <w:rPr>
          <w:rFonts w:hint="eastAsia" w:ascii="仿宋_GB2312" w:hAnsi="宋体" w:eastAsia="仿宋_GB2312"/>
          <w:sz w:val="32"/>
          <w:szCs w:val="32"/>
          <w:lang w:val="en-US" w:eastAsia="zh-CN"/>
        </w:rPr>
        <w:t>4.0万元</w:t>
      </w:r>
      <w:r>
        <w:rPr>
          <w:rFonts w:hint="eastAsia" w:ascii="仿宋_GB2312" w:hAnsi="宋体" w:eastAsia="仿宋_GB2312"/>
          <w:sz w:val="32"/>
          <w:szCs w:val="32"/>
        </w:rPr>
        <w:t>、福利费</w:t>
      </w:r>
      <w:r>
        <w:rPr>
          <w:rFonts w:hint="eastAsia" w:ascii="仿宋_GB2312" w:hAnsi="宋体" w:eastAsia="仿宋_GB2312"/>
          <w:sz w:val="32"/>
          <w:szCs w:val="32"/>
          <w:lang w:val="en-US" w:eastAsia="zh-CN"/>
        </w:rPr>
        <w:t>0.34万元</w:t>
      </w:r>
      <w:r>
        <w:rPr>
          <w:rFonts w:hint="eastAsia" w:ascii="仿宋_GB2312" w:hAnsi="宋体" w:eastAsia="仿宋_GB2312"/>
          <w:sz w:val="32"/>
          <w:szCs w:val="32"/>
        </w:rPr>
        <w:t>、公务用车运行维护费</w:t>
      </w:r>
      <w:r>
        <w:rPr>
          <w:rFonts w:hint="eastAsia" w:ascii="仿宋_GB2312" w:hAnsi="宋体" w:eastAsia="仿宋_GB2312"/>
          <w:sz w:val="32"/>
          <w:szCs w:val="32"/>
          <w:lang w:val="en-US" w:eastAsia="zh-CN"/>
        </w:rPr>
        <w:t>4.52万元</w:t>
      </w:r>
      <w:r>
        <w:rPr>
          <w:rFonts w:hint="eastAsia" w:ascii="仿宋_GB2312" w:hAnsi="宋体" w:eastAsia="仿宋_GB2312"/>
          <w:sz w:val="32"/>
          <w:szCs w:val="32"/>
        </w:rPr>
        <w:t>、其他交通费用</w:t>
      </w:r>
      <w:r>
        <w:rPr>
          <w:rFonts w:hint="eastAsia" w:ascii="仿宋_GB2312" w:hAnsi="宋体" w:eastAsia="仿宋_GB2312"/>
          <w:sz w:val="32"/>
          <w:szCs w:val="32"/>
          <w:lang w:val="en-US" w:eastAsia="zh-CN"/>
        </w:rPr>
        <w:t>22.45万元</w:t>
      </w:r>
      <w:r>
        <w:rPr>
          <w:rFonts w:hint="eastAsia" w:ascii="仿宋_GB2312" w:hAnsi="宋体" w:eastAsia="仿宋_GB2312"/>
          <w:sz w:val="32"/>
          <w:szCs w:val="32"/>
        </w:rPr>
        <w:t>、其他商品和服务支出</w:t>
      </w:r>
      <w:r>
        <w:rPr>
          <w:rFonts w:hint="eastAsia" w:ascii="仿宋_GB2312" w:hAnsi="宋体" w:eastAsia="仿宋_GB2312"/>
          <w:sz w:val="32"/>
          <w:szCs w:val="32"/>
          <w:lang w:val="en-US" w:eastAsia="zh-CN"/>
        </w:rPr>
        <w:t>4.95万元。</w:t>
      </w:r>
    </w:p>
    <w:p w14:paraId="116902F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8BD178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1362.16</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474.52</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339.50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548.14</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1080.76</w:t>
      </w:r>
      <w:r>
        <w:rPr>
          <w:rFonts w:hint="eastAsia" w:ascii="仿宋_GB2312" w:eastAsia="仿宋_GB2312"/>
          <w:sz w:val="32"/>
          <w:szCs w:val="32"/>
        </w:rPr>
        <w:t>万元，占政府采购支出总额的</w:t>
      </w:r>
      <w:r>
        <w:rPr>
          <w:rFonts w:hint="eastAsia" w:ascii="仿宋_GB2312" w:eastAsia="仿宋_GB2312" w:cs="仿宋_GB2312"/>
          <w:sz w:val="32"/>
          <w:szCs w:val="32"/>
        </w:rPr>
        <w:t>79.34</w:t>
      </w:r>
      <w:r>
        <w:rPr>
          <w:rFonts w:hint="eastAsia" w:ascii="仿宋_GB2312" w:eastAsia="仿宋_GB2312"/>
          <w:sz w:val="32"/>
          <w:szCs w:val="32"/>
        </w:rPr>
        <w:t>%，其中：授予小微企业合同金额</w:t>
      </w:r>
      <w:r>
        <w:rPr>
          <w:rFonts w:hint="eastAsia" w:ascii="仿宋_GB2312" w:eastAsia="仿宋_GB2312" w:cs="仿宋_GB2312"/>
          <w:sz w:val="32"/>
          <w:szCs w:val="32"/>
        </w:rPr>
        <w:t>1080.76</w:t>
      </w:r>
      <w:r>
        <w:rPr>
          <w:rFonts w:hint="eastAsia" w:ascii="仿宋_GB2312" w:eastAsia="仿宋_GB2312"/>
          <w:sz w:val="32"/>
          <w:szCs w:val="32"/>
        </w:rPr>
        <w:t>万元，占中小企业采购支出总额的</w:t>
      </w:r>
      <w:r>
        <w:rPr>
          <w:rFonts w:hint="eastAsia" w:ascii="仿宋_GB2312" w:eastAsia="仿宋_GB2312" w:cs="仿宋_GB2312"/>
          <w:sz w:val="32"/>
          <w:szCs w:val="32"/>
        </w:rPr>
        <w:t>100.00</w:t>
      </w:r>
      <w:r>
        <w:rPr>
          <w:rFonts w:hint="eastAsia" w:ascii="仿宋_GB2312" w:eastAsia="仿宋_GB2312"/>
          <w:sz w:val="32"/>
          <w:szCs w:val="32"/>
        </w:rPr>
        <w:t>%；货物采购授予中小企业合同金额占货物支出金额的</w:t>
      </w:r>
      <w:r>
        <w:rPr>
          <w:rFonts w:hint="eastAsia" w:ascii="仿宋_GB2312" w:eastAsia="仿宋_GB2312"/>
          <w:sz w:val="32"/>
          <w:szCs w:val="32"/>
          <w:lang w:val="en-US" w:eastAsia="zh-CN"/>
        </w:rPr>
        <w:t>44.19</w:t>
      </w:r>
      <w:r>
        <w:rPr>
          <w:rFonts w:hint="eastAsia" w:ascii="仿宋_GB2312" w:eastAsia="仿宋_GB2312"/>
          <w:sz w:val="32"/>
          <w:szCs w:val="32"/>
        </w:rPr>
        <w:t>%；工程采购授予中小企业合同金额占工程支出金额的</w:t>
      </w:r>
      <w:r>
        <w:rPr>
          <w:rFonts w:hint="eastAsia" w:ascii="仿宋_GB2312" w:eastAsia="仿宋_GB2312"/>
          <w:sz w:val="32"/>
          <w:szCs w:val="32"/>
          <w:lang w:val="en-US" w:eastAsia="zh-CN"/>
        </w:rPr>
        <w:t>38.1</w:t>
      </w:r>
      <w:r>
        <w:rPr>
          <w:rFonts w:hint="eastAsia" w:ascii="仿宋_GB2312" w:eastAsia="仿宋_GB2312"/>
          <w:sz w:val="32"/>
          <w:szCs w:val="32"/>
        </w:rPr>
        <w:t>%；服务采购授予中小企业合同金额占服务支出金额的</w:t>
      </w:r>
      <w:r>
        <w:rPr>
          <w:rFonts w:hint="eastAsia" w:ascii="仿宋_GB2312" w:eastAsia="仿宋_GB2312"/>
          <w:sz w:val="32"/>
          <w:szCs w:val="32"/>
          <w:lang w:val="en-US" w:eastAsia="zh-CN"/>
        </w:rPr>
        <w:t>72.6</w:t>
      </w:r>
      <w:r>
        <w:rPr>
          <w:rFonts w:hint="eastAsia" w:ascii="仿宋_GB2312" w:eastAsia="仿宋_GB2312"/>
          <w:sz w:val="32"/>
          <w:szCs w:val="32"/>
        </w:rPr>
        <w:t>%。</w:t>
      </w:r>
    </w:p>
    <w:p w14:paraId="408F8D7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7FC8394">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4EC0F46B">
      <w:pPr>
        <w:spacing w:line="54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rPr>
        <w:t>1.房屋情况：部门房屋面积</w:t>
      </w:r>
      <w:r>
        <w:rPr>
          <w:rFonts w:hint="eastAsia" w:ascii="仿宋_GB2312" w:hAnsi="黑体" w:eastAsia="仿宋_GB2312"/>
          <w:sz w:val="32"/>
          <w:szCs w:val="32"/>
          <w:highlight w:val="none"/>
          <w:lang w:val="en-US" w:eastAsia="zh-CN"/>
        </w:rPr>
        <w:t>67363.48</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22067.98</w:t>
      </w:r>
      <w:r>
        <w:rPr>
          <w:rFonts w:hint="eastAsia" w:ascii="仿宋_GB2312" w:hAnsi="黑体" w:eastAsia="仿宋_GB2312"/>
          <w:sz w:val="32"/>
          <w:szCs w:val="32"/>
          <w:highlight w:val="none"/>
        </w:rPr>
        <w:t>万元。其中：办公用房面积</w:t>
      </w:r>
      <w:r>
        <w:rPr>
          <w:rFonts w:hint="eastAsia" w:ascii="仿宋_GB2312" w:hAnsi="黑体" w:eastAsia="仿宋_GB2312"/>
          <w:sz w:val="32"/>
          <w:szCs w:val="32"/>
          <w:highlight w:val="none"/>
          <w:lang w:val="en-US" w:eastAsia="zh-CN"/>
        </w:rPr>
        <w:t>3745.87</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455.27</w:t>
      </w:r>
      <w:r>
        <w:rPr>
          <w:rFonts w:hint="eastAsia" w:ascii="仿宋_GB2312" w:hAnsi="黑体" w:eastAsia="仿宋_GB2312"/>
          <w:sz w:val="32"/>
          <w:szCs w:val="32"/>
          <w:highlight w:val="none"/>
        </w:rPr>
        <w:t>万元；业务用房面积</w:t>
      </w:r>
      <w:r>
        <w:rPr>
          <w:rFonts w:hint="eastAsia" w:ascii="仿宋_GB2312" w:hAnsi="黑体" w:eastAsia="仿宋_GB2312"/>
          <w:sz w:val="32"/>
          <w:szCs w:val="32"/>
          <w:highlight w:val="none"/>
          <w:lang w:val="en-US" w:eastAsia="zh-CN"/>
        </w:rPr>
        <w:t>40803.59</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18690.31</w:t>
      </w:r>
      <w:r>
        <w:rPr>
          <w:rFonts w:hint="eastAsia" w:ascii="仿宋_GB2312" w:hAnsi="黑体" w:eastAsia="仿宋_GB2312"/>
          <w:sz w:val="32"/>
          <w:szCs w:val="32"/>
          <w:highlight w:val="none"/>
        </w:rPr>
        <w:t>万元；其他（不含构筑物）面积</w:t>
      </w:r>
      <w:r>
        <w:rPr>
          <w:rFonts w:hint="eastAsia" w:ascii="仿宋_GB2312" w:hAnsi="黑体" w:eastAsia="仿宋_GB2312"/>
          <w:sz w:val="32"/>
          <w:szCs w:val="32"/>
          <w:highlight w:val="none"/>
          <w:lang w:val="en-US" w:eastAsia="zh-CN"/>
        </w:rPr>
        <w:t>22814.02</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2922.4</w:t>
      </w:r>
      <w:r>
        <w:rPr>
          <w:rFonts w:hint="eastAsia" w:ascii="仿宋_GB2312" w:hAnsi="黑体" w:eastAsia="仿宋_GB2312"/>
          <w:sz w:val="32"/>
          <w:szCs w:val="32"/>
          <w:highlight w:val="none"/>
        </w:rPr>
        <w:t>万元。</w:t>
      </w:r>
    </w:p>
    <w:p w14:paraId="78D7C79C">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车辆情况：共有车辆</w:t>
      </w:r>
      <w:r>
        <w:rPr>
          <w:rFonts w:hint="eastAsia" w:ascii="仿宋_GB2312" w:eastAsia="仿宋_GB2312" w:cs="仿宋_GB2312"/>
          <w:sz w:val="32"/>
          <w:szCs w:val="32"/>
          <w:highlight w:val="none"/>
        </w:rPr>
        <w:t>55</w:t>
      </w:r>
      <w:r>
        <w:rPr>
          <w:rFonts w:hint="eastAsia" w:ascii="仿宋_GB2312" w:hAnsi="黑体" w:eastAsia="仿宋_GB2312"/>
          <w:sz w:val="32"/>
          <w:szCs w:val="32"/>
          <w:highlight w:val="none"/>
        </w:rPr>
        <w:t>辆，</w:t>
      </w:r>
      <w:r>
        <w:rPr>
          <w:rFonts w:hint="eastAsia" w:ascii="仿宋_GB2312" w:hAnsi="黑体" w:eastAsia="仿宋_GB2312"/>
          <w:sz w:val="32"/>
          <w:szCs w:val="32"/>
          <w:highlight w:val="none"/>
          <w:lang w:eastAsia="zh-CN"/>
        </w:rPr>
        <w:t>价值</w:t>
      </w:r>
      <w:r>
        <w:rPr>
          <w:rFonts w:hint="eastAsia" w:ascii="仿宋_GB2312" w:hAnsi="黑体" w:eastAsia="仿宋_GB2312"/>
          <w:sz w:val="32"/>
          <w:szCs w:val="32"/>
          <w:highlight w:val="none"/>
          <w:lang w:val="en-US" w:eastAsia="zh-CN"/>
        </w:rPr>
        <w:t>453.22万元。</w:t>
      </w:r>
      <w:r>
        <w:rPr>
          <w:rFonts w:hint="eastAsia" w:ascii="仿宋_GB2312" w:hAnsi="黑体" w:eastAsia="仿宋_GB2312"/>
          <w:sz w:val="32"/>
          <w:szCs w:val="32"/>
          <w:highlight w:val="none"/>
        </w:rPr>
        <w:t>其中：副省级以上领导干部用车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辆，主要</w:t>
      </w:r>
      <w:r>
        <w:rPr>
          <w:rFonts w:ascii="仿宋_GB2312" w:hAnsi="黑体" w:eastAsia="仿宋_GB2312"/>
          <w:sz w:val="32"/>
          <w:szCs w:val="32"/>
          <w:highlight w:val="none"/>
        </w:rPr>
        <w:t>领导干部</w:t>
      </w:r>
      <w:r>
        <w:rPr>
          <w:rFonts w:hint="eastAsia" w:ascii="仿宋_GB2312" w:hAnsi="黑体" w:eastAsia="仿宋_GB2312"/>
          <w:sz w:val="32"/>
          <w:szCs w:val="32"/>
          <w:highlight w:val="none"/>
        </w:rPr>
        <w:t>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辆，机要通</w:t>
      </w:r>
      <w:r>
        <w:rPr>
          <w:rFonts w:hint="eastAsia" w:ascii="仿宋_GB2312" w:hAnsi="黑体" w:eastAsia="仿宋_GB2312"/>
          <w:sz w:val="32"/>
          <w:szCs w:val="32"/>
        </w:rPr>
        <w:t>信用车</w:t>
      </w:r>
      <w:r>
        <w:rPr>
          <w:rFonts w:hint="eastAsia" w:ascii="仿宋_GB2312" w:eastAsia="仿宋_GB2312" w:cs="仿宋_GB2312"/>
          <w:sz w:val="32"/>
          <w:szCs w:val="32"/>
        </w:rPr>
        <w:t>3</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6</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46</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，其他用车主要是业务用车用于站点走访巡查等业务</w:t>
      </w:r>
      <w:r>
        <w:rPr>
          <w:rFonts w:hint="eastAsia" w:ascii="仿宋_GB2312" w:eastAsia="仿宋_GB2312" w:cs="仿宋_GB2312"/>
          <w:sz w:val="32"/>
          <w:szCs w:val="32"/>
          <w:highlight w:val="none"/>
          <w:lang w:eastAsia="zh-CN"/>
        </w:rPr>
        <w:t>用车；</w:t>
      </w:r>
      <w:r>
        <w:rPr>
          <w:rFonts w:hint="eastAsia" w:ascii="仿宋_GB2312" w:eastAsia="仿宋_GB2312" w:cs="仿宋_GB2312"/>
          <w:sz w:val="32"/>
          <w:szCs w:val="32"/>
          <w:highlight w:val="none"/>
        </w:rPr>
        <w:t>通勤大客车</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保障老人及儿童用车</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业务保障用车</w:t>
      </w:r>
      <w:r>
        <w:rPr>
          <w:rFonts w:hint="eastAsia" w:ascii="仿宋_GB2312" w:hAnsi="黑体" w:eastAsia="仿宋_GB2312"/>
          <w:sz w:val="32"/>
          <w:szCs w:val="32"/>
          <w:lang w:eastAsia="zh-CN"/>
        </w:rPr>
        <w:t>。</w:t>
      </w:r>
    </w:p>
    <w:p w14:paraId="212A0C53">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5</w:t>
      </w:r>
      <w:r>
        <w:rPr>
          <w:rFonts w:hint="eastAsia" w:ascii="仿宋_GB2312" w:hAnsi="黑体" w:eastAsia="仿宋_GB2312"/>
          <w:sz w:val="32"/>
          <w:szCs w:val="32"/>
        </w:rPr>
        <w:t>台（套）。</w:t>
      </w:r>
    </w:p>
    <w:p w14:paraId="3149A559">
      <w:pPr>
        <w:topLinePunct/>
        <w:spacing w:line="540" w:lineRule="exact"/>
        <w:ind w:firstLine="640" w:firstLineChars="200"/>
        <w:rPr>
          <w:rFonts w:hint="eastAsia" w:ascii="仿宋_GB2312" w:hAnsi="黑体" w:eastAsia="仿宋_GB2312"/>
          <w:sz w:val="32"/>
          <w:szCs w:val="32"/>
        </w:rPr>
      </w:pPr>
    </w:p>
    <w:p w14:paraId="1912E965">
      <w:pPr>
        <w:widowControl/>
        <w:spacing w:line="540" w:lineRule="exact"/>
        <w:ind w:firstLine="643" w:firstLineChars="200"/>
        <w:jc w:val="left"/>
        <w:rPr>
          <w:rFonts w:ascii="楷体_GB2312" w:hAnsi="宋体" w:eastAsia="楷体_GB2312" w:cs="楷体_GB2312"/>
          <w:b/>
          <w:sz w:val="32"/>
          <w:szCs w:val="32"/>
        </w:rPr>
      </w:pPr>
      <w:r>
        <w:rPr>
          <w:rFonts w:ascii="楷体_GB2312" w:hAnsi="宋体" w:eastAsia="楷体_GB2312" w:cs="楷体_GB2312"/>
          <w:b/>
          <w:sz w:val="32"/>
          <w:szCs w:val="32"/>
        </w:rPr>
        <w:t>（四）预算绩效情况。</w:t>
      </w:r>
    </w:p>
    <w:p w14:paraId="2775BB0C">
      <w:pPr>
        <w:widowControl/>
        <w:spacing w:line="520" w:lineRule="exact"/>
        <w:ind w:firstLine="640" w:firstLineChars="200"/>
        <w:jc w:val="left"/>
        <w:rPr>
          <w:rFonts w:ascii="仿宋_GB2312" w:hAnsi="仿宋_GB2312" w:eastAsia="仿宋_GB2312" w:cs="仿宋_GB2312"/>
        </w:rPr>
      </w:pPr>
      <w:r>
        <w:rPr>
          <w:rFonts w:hint="eastAsia" w:ascii="仿宋_GB2312" w:hAnsi="仿宋_GB2312" w:eastAsia="仿宋_GB2312" w:cs="仿宋_GB2312"/>
          <w:sz w:val="32"/>
          <w:szCs w:val="32"/>
        </w:rPr>
        <w:t>1.部门整体绩效自评情况</w:t>
      </w:r>
    </w:p>
    <w:p w14:paraId="5094F386">
      <w:pPr>
        <w:widowControl/>
        <w:spacing w:line="520" w:lineRule="exact"/>
        <w:ind w:firstLine="640" w:firstLineChars="200"/>
        <w:jc w:val="left"/>
        <w:rPr>
          <w:rFonts w:hAnsi="宋体" w:eastAsia="仿宋_GB2312" w:cs="仿宋_GB2312"/>
          <w:sz w:val="32"/>
          <w:szCs w:val="32"/>
        </w:rPr>
      </w:pP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w:t>
      </w:r>
      <w:bookmarkStart w:id="0" w:name="OLE_LINK2"/>
      <w:r>
        <w:rPr>
          <w:rFonts w:hint="eastAsia" w:ascii="仿宋_GB2312" w:hAnsi="宋体" w:eastAsia="仿宋_GB2312" w:cs="仿宋_GB2312"/>
          <w:sz w:val="32"/>
          <w:szCs w:val="32"/>
        </w:rPr>
        <w:t>盘锦市</w:t>
      </w:r>
      <w:bookmarkEnd w:id="0"/>
      <w:r>
        <w:rPr>
          <w:rFonts w:hint="eastAsia" w:ascii="仿宋_GB2312" w:hAnsi="宋体" w:eastAsia="仿宋_GB2312" w:cs="仿宋_GB2312"/>
          <w:sz w:val="32"/>
          <w:szCs w:val="32"/>
          <w:lang w:eastAsia="zh-CN"/>
        </w:rPr>
        <w:t>民政局</w:t>
      </w:r>
      <w:r>
        <w:rPr>
          <w:rFonts w:hint="eastAsia" w:hAnsi="宋体" w:eastAsia="仿宋_GB2312" w:cs="仿宋_GB2312"/>
          <w:sz w:val="32"/>
          <w:szCs w:val="32"/>
        </w:rPr>
        <w:t>组织开展</w:t>
      </w:r>
      <w:r>
        <w:rPr>
          <w:rFonts w:hint="eastAsia" w:hAnsi="宋体" w:eastAsia="仿宋_GB2312" w:cs="仿宋_GB2312"/>
          <w:sz w:val="32"/>
          <w:szCs w:val="32"/>
          <w:lang w:val="en-US" w:eastAsia="zh-CN"/>
        </w:rPr>
        <w:t>7个</w:t>
      </w:r>
      <w:r>
        <w:rPr>
          <w:rFonts w:hint="eastAsia" w:hAnsi="宋体" w:eastAsia="仿宋_GB2312" w:cs="仿宋_GB2312"/>
          <w:sz w:val="32"/>
          <w:szCs w:val="32"/>
        </w:rPr>
        <w:t>部门（单位）整体绩效自评工作，涉及资金</w:t>
      </w:r>
      <w:r>
        <w:rPr>
          <w:rFonts w:hint="eastAsia" w:ascii="仿宋_GB2312" w:hAnsi="宋体" w:eastAsia="仿宋_GB2312" w:cs="仿宋_GB2312"/>
          <w:sz w:val="32"/>
          <w:szCs w:val="32"/>
          <w:lang w:val="en-US" w:eastAsia="zh-CN"/>
        </w:rPr>
        <w:t>3152.03</w:t>
      </w:r>
      <w:r>
        <w:rPr>
          <w:rFonts w:hint="eastAsia" w:hAnsi="宋体" w:eastAsia="仿宋_GB2312" w:cs="仿宋_GB2312"/>
          <w:sz w:val="32"/>
          <w:szCs w:val="32"/>
        </w:rPr>
        <w:t>万元，其中财政拨款资金</w:t>
      </w:r>
      <w:r>
        <w:rPr>
          <w:rFonts w:hint="eastAsia" w:ascii="仿宋_GB2312" w:hAnsi="宋体" w:eastAsia="仿宋_GB2312" w:cs="仿宋_GB2312"/>
          <w:sz w:val="32"/>
          <w:szCs w:val="32"/>
          <w:lang w:val="en-US" w:eastAsia="zh-CN"/>
        </w:rPr>
        <w:t>2783.9</w:t>
      </w:r>
      <w:r>
        <w:rPr>
          <w:rFonts w:hint="eastAsia" w:hAnsi="宋体" w:eastAsia="仿宋_GB2312" w:cs="仿宋_GB2312"/>
          <w:sz w:val="32"/>
          <w:szCs w:val="32"/>
        </w:rPr>
        <w:t>万元，自评得分</w:t>
      </w:r>
      <w:r>
        <w:rPr>
          <w:rFonts w:hint="eastAsia" w:ascii="仿宋_GB2312" w:hAnsi="宋体" w:eastAsia="仿宋_GB2312" w:cs="仿宋_GB2312"/>
          <w:sz w:val="32"/>
          <w:szCs w:val="32"/>
          <w:lang w:val="en-US" w:eastAsia="zh-CN"/>
        </w:rPr>
        <w:t>99.4</w:t>
      </w:r>
      <w:r>
        <w:rPr>
          <w:rFonts w:hint="eastAsia" w:hAnsi="宋体" w:eastAsia="仿宋_GB2312" w:cs="仿宋_GB2312"/>
          <w:sz w:val="32"/>
          <w:szCs w:val="32"/>
        </w:rPr>
        <w:t>分。</w:t>
      </w:r>
    </w:p>
    <w:p w14:paraId="68E3DFF3">
      <w:pPr>
        <w:widowControl/>
        <w:spacing w:line="52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bCs/>
          <w:sz w:val="32"/>
          <w:szCs w:val="32"/>
        </w:rPr>
        <w:t>2.项目绩效自评情况</w:t>
      </w:r>
    </w:p>
    <w:p w14:paraId="0086B33B">
      <w:pPr>
        <w:widowControl/>
        <w:spacing w:line="520" w:lineRule="exact"/>
        <w:ind w:firstLine="640" w:firstLineChars="200"/>
        <w:jc w:val="left"/>
        <w:rPr>
          <w:rFonts w:hint="eastAsia" w:ascii="仿宋_GB2312" w:hAnsi="宋体" w:eastAsia="仿宋_GB2312" w:cs="仿宋_GB2312"/>
          <w:sz w:val="32"/>
          <w:szCs w:val="32"/>
        </w:rPr>
      </w:pPr>
      <w:r>
        <w:rPr>
          <w:rFonts w:hint="eastAsia" w:ascii="仿宋_GB2312" w:hAnsi="宋体" w:eastAsia="仿宋_GB2312" w:cs="仿宋_GB2312"/>
          <w:sz w:val="32"/>
          <w:szCs w:val="32"/>
        </w:rPr>
        <w:t>2023年度，盘锦市</w:t>
      </w:r>
      <w:r>
        <w:rPr>
          <w:rFonts w:hint="eastAsia" w:ascii="仿宋_GB2312" w:hAnsi="宋体" w:eastAsia="仿宋_GB2312" w:cs="仿宋_GB2312"/>
          <w:sz w:val="32"/>
          <w:szCs w:val="32"/>
          <w:lang w:eastAsia="zh-CN"/>
        </w:rPr>
        <w:t>民政局</w:t>
      </w:r>
      <w:r>
        <w:rPr>
          <w:rFonts w:hint="eastAsia" w:ascii="仿宋_GB2312" w:hAnsi="宋体" w:eastAsia="仿宋_GB2312" w:cs="仿宋_GB2312"/>
          <w:sz w:val="32"/>
          <w:szCs w:val="32"/>
        </w:rPr>
        <w:t>对本部门（单位）</w:t>
      </w:r>
      <w:r>
        <w:rPr>
          <w:rFonts w:hint="eastAsia" w:ascii="仿宋_GB2312" w:hAnsi="宋体" w:eastAsia="仿宋_GB2312" w:cs="仿宋_GB2312"/>
          <w:sz w:val="32"/>
          <w:szCs w:val="32"/>
          <w:lang w:val="en-US" w:eastAsia="zh-CN"/>
        </w:rPr>
        <w:t>47</w:t>
      </w:r>
      <w:r>
        <w:rPr>
          <w:rFonts w:hint="eastAsia" w:ascii="仿宋_GB2312" w:hAnsi="宋体" w:eastAsia="仿宋_GB2312" w:cs="仿宋_GB2312"/>
          <w:sz w:val="32"/>
          <w:szCs w:val="32"/>
        </w:rPr>
        <w:t>个项目开展项目绩效自评工作，涉及资金</w:t>
      </w:r>
      <w:r>
        <w:rPr>
          <w:rFonts w:hint="eastAsia" w:ascii="仿宋_GB2312" w:hAnsi="宋体" w:eastAsia="仿宋_GB2312" w:cs="仿宋_GB2312"/>
          <w:sz w:val="32"/>
          <w:szCs w:val="32"/>
          <w:lang w:val="en-US" w:eastAsia="zh-CN"/>
        </w:rPr>
        <w:t>2987.06</w:t>
      </w:r>
      <w:r>
        <w:rPr>
          <w:rFonts w:hint="eastAsia" w:hAnsi="宋体" w:eastAsia="仿宋_GB2312" w:cs="仿宋_GB2312"/>
          <w:sz w:val="32"/>
          <w:szCs w:val="32"/>
        </w:rPr>
        <w:t>万元，其中财政拨款资金</w:t>
      </w:r>
      <w:r>
        <w:rPr>
          <w:rFonts w:hint="eastAsia" w:hAnsi="宋体" w:eastAsia="仿宋_GB2312" w:cs="仿宋_GB2312"/>
          <w:sz w:val="32"/>
          <w:szCs w:val="32"/>
          <w:lang w:val="en-US" w:eastAsia="zh-CN"/>
        </w:rPr>
        <w:t>1549.48</w:t>
      </w:r>
      <w:r>
        <w:rPr>
          <w:rFonts w:hint="eastAsia" w:hAnsi="宋体" w:eastAsia="仿宋_GB2312" w:cs="仿宋_GB2312"/>
          <w:sz w:val="32"/>
          <w:szCs w:val="32"/>
        </w:rPr>
        <w:t>万元，自评覆盖率</w:t>
      </w:r>
      <w:r>
        <w:rPr>
          <w:rFonts w:hint="eastAsia" w:ascii="仿宋_GB2312" w:hAnsi="宋体" w:eastAsia="仿宋_GB2312" w:cs="仿宋_GB2312"/>
          <w:sz w:val="32"/>
          <w:szCs w:val="32"/>
        </w:rPr>
        <w:t>（开展绩效自评的项目数</w:t>
      </w:r>
      <w:r>
        <w:rPr>
          <w:rFonts w:hint="eastAsia" w:ascii="仿宋_GB2312" w:hAnsi="宋体" w:eastAsia="仿宋_GB2312" w:cs="宋体"/>
          <w:sz w:val="32"/>
          <w:szCs w:val="32"/>
        </w:rPr>
        <w:t>/年初批复绩效目标的项目数*100%）达到</w:t>
      </w:r>
      <w:r>
        <w:rPr>
          <w:rFonts w:hint="eastAsia" w:ascii="仿宋_GB2312" w:hAnsi="宋体" w:eastAsia="仿宋_GB2312" w:cs="仿宋_GB2312"/>
          <w:sz w:val="32"/>
          <w:szCs w:val="32"/>
        </w:rPr>
        <w:t>100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宋体" w:eastAsia="仿宋_GB2312" w:cs="仿宋_GB2312"/>
          <w:sz w:val="32"/>
          <w:szCs w:val="32"/>
          <w:lang w:val="en-US" w:eastAsia="zh-CN"/>
        </w:rPr>
        <w:t>97.7</w:t>
      </w:r>
      <w:r>
        <w:rPr>
          <w:rFonts w:hint="eastAsia" w:ascii="仿宋_GB2312" w:hAnsi="宋体" w:eastAsia="仿宋_GB2312" w:cs="仿宋_GB2312"/>
          <w:sz w:val="32"/>
          <w:szCs w:val="32"/>
        </w:rPr>
        <w:t>分。</w:t>
      </w:r>
    </w:p>
    <w:p w14:paraId="5C32F6F5">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2AC67F09">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sz w:val="32"/>
          <w:szCs w:val="32"/>
          <w:highlight w:val="none"/>
          <w:lang w:val="en-US" w:eastAsia="zh-CN"/>
        </w:rPr>
        <w:t>盘锦市民政局</w:t>
      </w:r>
      <w:r>
        <w:rPr>
          <w:rFonts w:hint="eastAsia" w:ascii="仿宋_GB2312" w:hAnsi="宋体" w:eastAsia="仿宋_GB2312" w:cs="仿宋_GB2312"/>
          <w:sz w:val="32"/>
          <w:szCs w:val="32"/>
          <w:highlight w:val="none"/>
        </w:rPr>
        <w:t>未开展部门重点评价工作</w:t>
      </w:r>
    </w:p>
    <w:p w14:paraId="423D988F">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2C5EEAF9">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2023年度，盘锦市财政局未对</w:t>
      </w:r>
      <w:r>
        <w:rPr>
          <w:rFonts w:hint="eastAsia" w:ascii="仿宋_GB2312" w:hAnsi="宋体" w:eastAsia="仿宋_GB2312" w:cs="仿宋_GB2312"/>
          <w:sz w:val="32"/>
          <w:szCs w:val="32"/>
          <w:highlight w:val="none"/>
          <w:lang w:val="en-US" w:eastAsia="zh-CN"/>
        </w:rPr>
        <w:t>盘锦市民政局</w:t>
      </w:r>
      <w:r>
        <w:rPr>
          <w:rFonts w:hint="eastAsia" w:ascii="仿宋_GB2312" w:hAnsi="宋体" w:eastAsia="仿宋_GB2312" w:cs="仿宋_GB2312"/>
          <w:sz w:val="32"/>
          <w:szCs w:val="32"/>
          <w:highlight w:val="none"/>
        </w:rPr>
        <w:t>的项目开展财政重点评价工作。</w:t>
      </w:r>
    </w:p>
    <w:p w14:paraId="37AC5A50">
      <w:pPr>
        <w:widowControl/>
        <w:numPr>
          <w:ilvl w:val="0"/>
          <w:numId w:val="0"/>
        </w:numPr>
        <w:spacing w:line="540" w:lineRule="exact"/>
        <w:jc w:val="left"/>
        <w:rPr>
          <w:rFonts w:ascii="楷体_GB2312" w:hAnsi="宋体" w:eastAsia="楷体_GB2312" w:cs="楷体_GB2312"/>
          <w:b/>
          <w:sz w:val="32"/>
          <w:szCs w:val="32"/>
        </w:rPr>
      </w:pPr>
    </w:p>
    <w:p w14:paraId="6B0EF423">
      <w:pPr>
        <w:widowControl/>
        <w:spacing w:line="520" w:lineRule="exact"/>
        <w:ind w:firstLine="640" w:firstLineChars="200"/>
        <w:jc w:val="left"/>
        <w:rPr>
          <w:rFonts w:hint="eastAsia" w:ascii="仿宋_GB2312" w:hAnsi="宋体" w:eastAsia="仿宋_GB2312" w:cs="仿宋_GB2312"/>
          <w:sz w:val="32"/>
          <w:szCs w:val="32"/>
        </w:rPr>
      </w:pPr>
    </w:p>
    <w:p w14:paraId="025078AE">
      <w:pPr>
        <w:spacing w:line="540" w:lineRule="exact"/>
        <w:jc w:val="center"/>
        <w:rPr>
          <w:rFonts w:hint="eastAsia" w:ascii="宋体" w:hAnsi="宋体"/>
          <w:b/>
          <w:sz w:val="36"/>
          <w:szCs w:val="36"/>
        </w:rPr>
      </w:pPr>
    </w:p>
    <w:p w14:paraId="76A7AF4B">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143F969A">
      <w:pPr>
        <w:spacing w:line="540" w:lineRule="exact"/>
        <w:jc w:val="center"/>
        <w:rPr>
          <w:rFonts w:ascii="宋体" w:hAnsi="宋体"/>
          <w:b/>
          <w:sz w:val="36"/>
          <w:szCs w:val="36"/>
        </w:rPr>
      </w:pPr>
    </w:p>
    <w:p w14:paraId="362CA2DC">
      <w:pPr>
        <w:spacing w:line="540" w:lineRule="exact"/>
        <w:jc w:val="center"/>
        <w:rPr>
          <w:rFonts w:ascii="宋体" w:hAnsi="宋体"/>
          <w:b/>
          <w:sz w:val="36"/>
          <w:szCs w:val="36"/>
        </w:rPr>
      </w:pPr>
    </w:p>
    <w:p w14:paraId="1AD6AB35">
      <w:pPr>
        <w:spacing w:line="540" w:lineRule="exact"/>
        <w:jc w:val="center"/>
        <w:rPr>
          <w:rFonts w:ascii="宋体" w:hAnsi="宋体"/>
          <w:b/>
          <w:sz w:val="36"/>
          <w:szCs w:val="36"/>
        </w:rPr>
      </w:pPr>
    </w:p>
    <w:p w14:paraId="7B71DFF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14E4AD9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0421D16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19B213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A4BD9E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2E344E2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0BF844E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531EA5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48017EE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0A849AE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0E78EFB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7F44200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A22EBD6">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16EABF6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D111914">
      <w:pPr>
        <w:spacing w:line="540" w:lineRule="exact"/>
        <w:ind w:left="0" w:leftChars="0" w:firstLine="640" w:firstLineChars="0"/>
        <w:jc w:val="both"/>
        <w:rPr>
          <w:rFonts w:hint="eastAsia"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BA4A243">
      <w:pPr>
        <w:spacing w:line="540" w:lineRule="exact"/>
        <w:ind w:firstLine="643" w:firstLineChars="200"/>
        <w:jc w:val="left"/>
        <w:rPr>
          <w:rFonts w:hint="eastAsia" w:ascii="仿宋_GB2312" w:hAnsi="仿宋" w:eastAsia="仿宋_GB2312"/>
          <w:color w:val="000000"/>
          <w:sz w:val="32"/>
          <w:szCs w:val="32"/>
        </w:rPr>
      </w:pPr>
      <w:r>
        <w:rPr>
          <w:rFonts w:hint="eastAsia" w:ascii="仿宋_GB2312" w:hAnsi="仿宋" w:eastAsia="仿宋_GB2312"/>
          <w:b/>
          <w:color w:val="000000"/>
          <w:sz w:val="32"/>
          <w:szCs w:val="32"/>
        </w:rPr>
        <w:t>16.社会保障和就业（类）民政管理事务（款）行政运行（项）：</w:t>
      </w:r>
      <w:r>
        <w:rPr>
          <w:rFonts w:hint="eastAsia" w:ascii="仿宋_GB2312" w:hAnsi="仿宋" w:eastAsia="仿宋_GB2312"/>
          <w:color w:val="000000"/>
          <w:sz w:val="32"/>
          <w:szCs w:val="32"/>
        </w:rPr>
        <w:t>反映行政单位（包括实行公务员管理的事业单位）的基本支出。</w:t>
      </w:r>
    </w:p>
    <w:p w14:paraId="39DB1641">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17.</w:t>
      </w:r>
      <w:r>
        <w:rPr>
          <w:rFonts w:hint="eastAsia" w:ascii="仿宋_GB2312" w:hAnsi="仿宋" w:eastAsia="仿宋_GB2312"/>
          <w:color w:val="000000"/>
          <w:sz w:val="32"/>
          <w:szCs w:val="32"/>
          <w:highlight w:val="none"/>
        </w:rPr>
        <w:t xml:space="preserve"> </w:t>
      </w:r>
      <w:r>
        <w:rPr>
          <w:rFonts w:hint="eastAsia" w:ascii="仿宋_GB2312" w:hAnsi="仿宋" w:eastAsia="仿宋_GB2312"/>
          <w:b/>
          <w:color w:val="000000"/>
          <w:sz w:val="32"/>
          <w:szCs w:val="32"/>
          <w:highlight w:val="none"/>
        </w:rPr>
        <w:t>社会保障和就业（类）民政管理事务（款）</w:t>
      </w:r>
      <w:r>
        <w:rPr>
          <w:rFonts w:hint="eastAsia" w:ascii="仿宋_GB2312" w:hAnsi="仿宋" w:eastAsia="仿宋_GB2312"/>
          <w:b/>
          <w:color w:val="000000"/>
          <w:sz w:val="32"/>
          <w:szCs w:val="32"/>
          <w:highlight w:val="none"/>
          <w:lang w:eastAsia="zh-CN"/>
        </w:rPr>
        <w:t>社会</w:t>
      </w:r>
      <w:r>
        <w:rPr>
          <w:rFonts w:hint="eastAsia" w:ascii="仿宋_GB2312" w:hAnsi="仿宋" w:eastAsia="仿宋_GB2312"/>
          <w:b/>
          <w:color w:val="000000"/>
          <w:sz w:val="32"/>
          <w:szCs w:val="32"/>
          <w:highlight w:val="none"/>
        </w:rPr>
        <w:t>组织管理（项）：</w:t>
      </w:r>
      <w:r>
        <w:rPr>
          <w:rFonts w:hint="eastAsia" w:ascii="仿宋_GB2312" w:hAnsi="仿宋" w:eastAsia="仿宋_GB2312"/>
          <w:color w:val="000000"/>
          <w:sz w:val="32"/>
          <w:szCs w:val="32"/>
          <w:highlight w:val="none"/>
        </w:rPr>
        <w:t>反映</w:t>
      </w:r>
      <w:r>
        <w:rPr>
          <w:rFonts w:hint="eastAsia" w:ascii="仿宋_GB2312" w:hAnsi="仿宋" w:eastAsia="仿宋_GB2312"/>
          <w:color w:val="000000"/>
          <w:sz w:val="32"/>
          <w:szCs w:val="32"/>
          <w:highlight w:val="none"/>
          <w:lang w:eastAsia="zh-CN"/>
        </w:rPr>
        <w:t>社会</w:t>
      </w:r>
      <w:r>
        <w:rPr>
          <w:rFonts w:hint="eastAsia" w:ascii="仿宋_GB2312" w:hAnsi="仿宋" w:eastAsia="仿宋_GB2312"/>
          <w:color w:val="000000"/>
          <w:sz w:val="32"/>
          <w:szCs w:val="32"/>
          <w:highlight w:val="none"/>
        </w:rPr>
        <w:t>组织管理</w:t>
      </w:r>
      <w:r>
        <w:rPr>
          <w:rFonts w:hint="eastAsia" w:ascii="仿宋_GB2312" w:hAnsi="仿宋" w:eastAsia="仿宋_GB2312"/>
          <w:color w:val="000000"/>
          <w:sz w:val="32"/>
          <w:szCs w:val="32"/>
          <w:highlight w:val="none"/>
          <w:lang w:eastAsia="zh-CN"/>
        </w:rPr>
        <w:t>、支持社会组织发展等</w:t>
      </w:r>
      <w:r>
        <w:rPr>
          <w:rFonts w:hint="eastAsia" w:ascii="仿宋_GB2312" w:hAnsi="仿宋" w:eastAsia="仿宋_GB2312"/>
          <w:color w:val="000000"/>
          <w:sz w:val="32"/>
          <w:szCs w:val="32"/>
          <w:highlight w:val="none"/>
        </w:rPr>
        <w:t>方面的支出。</w:t>
      </w:r>
    </w:p>
    <w:p w14:paraId="4D99D8AC">
      <w:pPr>
        <w:spacing w:line="540" w:lineRule="exact"/>
        <w:ind w:firstLine="643" w:firstLineChars="200"/>
        <w:jc w:val="left"/>
        <w:rPr>
          <w:rFonts w:hint="eastAsia" w:ascii="仿宋_GB2312" w:hAnsi="仿宋" w:eastAsia="仿宋_GB2312"/>
          <w:color w:val="000000"/>
          <w:sz w:val="32"/>
          <w:szCs w:val="32"/>
        </w:rPr>
      </w:pPr>
      <w:r>
        <w:rPr>
          <w:rFonts w:hint="eastAsia" w:ascii="仿宋_GB2312" w:hAnsi="仿宋" w:eastAsia="仿宋_GB2312"/>
          <w:b/>
          <w:color w:val="000000"/>
          <w:sz w:val="32"/>
          <w:szCs w:val="32"/>
        </w:rPr>
        <w:t>18. 社会保障和就业（类）民政管理事务（款）行政区划和地名管理（项）：</w:t>
      </w:r>
      <w:r>
        <w:rPr>
          <w:rFonts w:hint="eastAsia" w:ascii="仿宋_GB2312" w:hAnsi="仿宋" w:eastAsia="仿宋_GB2312"/>
          <w:color w:val="000000"/>
          <w:sz w:val="32"/>
          <w:szCs w:val="32"/>
        </w:rPr>
        <w:t>反映行政区划勘定、维护，以及行政区划和地名管理支出。</w:t>
      </w:r>
    </w:p>
    <w:p w14:paraId="52AAC401">
      <w:pPr>
        <w:spacing w:line="540" w:lineRule="exact"/>
        <w:ind w:firstLine="643" w:firstLineChars="200"/>
        <w:jc w:val="left"/>
        <w:rPr>
          <w:rFonts w:hint="eastAsia" w:ascii="仿宋_GB2312" w:hAnsi="仿宋" w:eastAsia="仿宋_GB2312"/>
          <w:b/>
          <w:color w:val="000000"/>
          <w:sz w:val="32"/>
          <w:szCs w:val="32"/>
          <w:highlight w:val="none"/>
          <w:lang w:eastAsia="zh-CN"/>
        </w:rPr>
      </w:pPr>
      <w:r>
        <w:rPr>
          <w:rFonts w:hint="eastAsia" w:ascii="仿宋_GB2312" w:hAnsi="仿宋" w:eastAsia="仿宋_GB2312"/>
          <w:b/>
          <w:color w:val="000000"/>
          <w:sz w:val="32"/>
          <w:szCs w:val="32"/>
          <w:highlight w:val="none"/>
        </w:rPr>
        <w:t>19. 社会保障和就业（类）民政管理事务（款）</w:t>
      </w:r>
      <w:r>
        <w:rPr>
          <w:rFonts w:hint="eastAsia" w:ascii="仿宋_GB2312" w:hAnsi="仿宋" w:eastAsia="仿宋_GB2312"/>
          <w:b/>
          <w:color w:val="000000"/>
          <w:sz w:val="32"/>
          <w:szCs w:val="32"/>
          <w:highlight w:val="none"/>
          <w:lang w:eastAsia="zh-CN"/>
        </w:rPr>
        <w:t>基层政权建设和社区治理</w:t>
      </w:r>
      <w:r>
        <w:rPr>
          <w:rFonts w:hint="eastAsia" w:ascii="仿宋_GB2312" w:hAnsi="仿宋" w:eastAsia="仿宋_GB2312"/>
          <w:b/>
          <w:color w:val="000000"/>
          <w:sz w:val="32"/>
          <w:szCs w:val="32"/>
          <w:highlight w:val="none"/>
        </w:rPr>
        <w:t>（项）：</w:t>
      </w:r>
      <w:r>
        <w:rPr>
          <w:rFonts w:hint="eastAsia" w:ascii="仿宋_GB2312" w:hAnsi="仿宋" w:eastAsia="仿宋_GB2312"/>
          <w:color w:val="000000"/>
          <w:sz w:val="32"/>
          <w:szCs w:val="32"/>
          <w:highlight w:val="none"/>
        </w:rPr>
        <w:t>反映</w:t>
      </w:r>
      <w:r>
        <w:rPr>
          <w:rFonts w:hint="eastAsia" w:ascii="仿宋_GB2312" w:hAnsi="仿宋" w:eastAsia="仿宋_GB2312"/>
          <w:color w:val="000000"/>
          <w:sz w:val="32"/>
          <w:szCs w:val="32"/>
          <w:highlight w:val="none"/>
          <w:lang w:eastAsia="zh-CN"/>
        </w:rPr>
        <w:t>开展城乡社区治理、城乡社区服务（乡村便民服务）、村（居）民自治、村（居）务公开、乡镇（街道）服务能力建设等基层政权建设和社区治理工作的支出</w:t>
      </w:r>
    </w:p>
    <w:p w14:paraId="2C0CF6E3">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lang w:val="en-US" w:eastAsia="zh-CN"/>
        </w:rPr>
        <w:t>20</w:t>
      </w:r>
      <w:r>
        <w:rPr>
          <w:rFonts w:hint="eastAsia" w:ascii="仿宋_GB2312" w:hAnsi="仿宋" w:eastAsia="仿宋_GB2312"/>
          <w:b/>
          <w:color w:val="000000"/>
          <w:sz w:val="32"/>
          <w:szCs w:val="32"/>
          <w:highlight w:val="none"/>
        </w:rPr>
        <w:t>. 社会保障和就业（类）民政管理事务（款）其他民政管理事务支出（项）：</w:t>
      </w:r>
      <w:r>
        <w:rPr>
          <w:rFonts w:hint="eastAsia" w:ascii="仿宋_GB2312" w:hAnsi="仿宋" w:eastAsia="仿宋_GB2312"/>
          <w:color w:val="000000"/>
          <w:sz w:val="32"/>
          <w:szCs w:val="32"/>
          <w:highlight w:val="none"/>
        </w:rPr>
        <w:t>反映民政部门接待来访、法制建设、政策宣传方面的支出，以及开展优抚安置、救灾减灾、社会救助、社会福利、婚姻登记、社会事务、信息化建设等专项业务的支出。</w:t>
      </w:r>
    </w:p>
    <w:p w14:paraId="18400822">
      <w:pPr>
        <w:spacing w:line="540" w:lineRule="exact"/>
        <w:ind w:firstLine="643" w:firstLineChars="200"/>
        <w:jc w:val="left"/>
        <w:rPr>
          <w:rFonts w:hint="eastAsia" w:ascii="仿宋_GB2312" w:hAnsi="宋体" w:eastAsia="仿宋_GB2312" w:cs="仿宋_GB2312"/>
          <w:kern w:val="0"/>
          <w:sz w:val="32"/>
          <w:szCs w:val="32"/>
          <w:lang w:eastAsia="zh-CN"/>
        </w:rPr>
      </w:pPr>
      <w:r>
        <w:rPr>
          <w:rFonts w:hint="eastAsia" w:ascii="仿宋_GB2312" w:hAnsi="仿宋" w:eastAsia="仿宋_GB2312"/>
          <w:b/>
          <w:color w:val="000000"/>
          <w:sz w:val="32"/>
          <w:szCs w:val="32"/>
          <w:highlight w:val="none"/>
        </w:rPr>
        <w:t>2</w:t>
      </w:r>
      <w:r>
        <w:rPr>
          <w:rFonts w:hint="eastAsia" w:ascii="仿宋_GB2312" w:hAnsi="仿宋" w:eastAsia="仿宋_GB2312"/>
          <w:b/>
          <w:color w:val="000000"/>
          <w:sz w:val="32"/>
          <w:szCs w:val="32"/>
          <w:highlight w:val="none"/>
          <w:lang w:val="en-US" w:eastAsia="zh-CN"/>
        </w:rPr>
        <w:t>1</w:t>
      </w:r>
      <w:r>
        <w:rPr>
          <w:rFonts w:hint="eastAsia" w:ascii="仿宋_GB2312" w:hAnsi="仿宋" w:eastAsia="仿宋_GB2312"/>
          <w:b/>
          <w:color w:val="000000"/>
          <w:sz w:val="32"/>
          <w:szCs w:val="32"/>
          <w:highlight w:val="none"/>
        </w:rPr>
        <w:t>.社会保障和就业（类）行政事业单位离退休（款）行政单位离退休（项）：</w:t>
      </w:r>
      <w:r>
        <w:rPr>
          <w:rFonts w:hint="eastAsia" w:ascii="仿宋_GB2312" w:hAnsi="宋体" w:eastAsia="仿宋_GB2312" w:cs="仿宋_GB2312"/>
          <w:kern w:val="0"/>
          <w:sz w:val="32"/>
          <w:szCs w:val="32"/>
        </w:rPr>
        <w:t>反映</w:t>
      </w:r>
      <w:r>
        <w:rPr>
          <w:rFonts w:hint="eastAsia" w:ascii="仿宋_GB2312" w:hAnsi="宋体" w:eastAsia="仿宋_GB2312" w:cs="仿宋_GB2312"/>
          <w:kern w:val="0"/>
          <w:sz w:val="32"/>
          <w:szCs w:val="32"/>
          <w:lang w:eastAsia="zh-CN"/>
        </w:rPr>
        <w:t>行政</w:t>
      </w:r>
      <w:r>
        <w:rPr>
          <w:rFonts w:hint="eastAsia" w:ascii="仿宋_GB2312" w:hAnsi="宋体" w:eastAsia="仿宋_GB2312" w:cs="仿宋_GB2312"/>
          <w:kern w:val="0"/>
          <w:sz w:val="32"/>
          <w:szCs w:val="32"/>
        </w:rPr>
        <w:t>单位开支的离退休经费</w:t>
      </w:r>
      <w:r>
        <w:rPr>
          <w:rFonts w:hint="eastAsia" w:ascii="仿宋_GB2312" w:hAnsi="宋体" w:eastAsia="仿宋_GB2312" w:cs="仿宋_GB2312"/>
          <w:kern w:val="0"/>
          <w:sz w:val="32"/>
          <w:szCs w:val="32"/>
          <w:lang w:eastAsia="zh-CN"/>
        </w:rPr>
        <w:t>。</w:t>
      </w:r>
    </w:p>
    <w:p w14:paraId="58DFDC97">
      <w:pPr>
        <w:spacing w:line="540" w:lineRule="exact"/>
        <w:ind w:firstLine="643" w:firstLineChars="200"/>
        <w:jc w:val="left"/>
        <w:rPr>
          <w:rFonts w:hint="eastAsia" w:ascii="仿宋_GB2312" w:hAnsi="仿宋" w:eastAsia="仿宋_GB2312"/>
          <w:color w:val="000000"/>
          <w:sz w:val="32"/>
          <w:szCs w:val="32"/>
          <w:highlight w:val="yellow"/>
          <w:lang w:eastAsia="zh-CN"/>
        </w:rPr>
      </w:pPr>
      <w:r>
        <w:rPr>
          <w:rFonts w:hint="eastAsia" w:ascii="仿宋_GB2312" w:hAnsi="仿宋" w:eastAsia="仿宋_GB2312"/>
          <w:b/>
          <w:color w:val="000000"/>
          <w:sz w:val="32"/>
          <w:szCs w:val="32"/>
          <w:highlight w:val="none"/>
          <w:lang w:val="en-US" w:eastAsia="zh-CN"/>
        </w:rPr>
        <w:t>22</w:t>
      </w:r>
      <w:r>
        <w:rPr>
          <w:rFonts w:hint="eastAsia" w:ascii="仿宋_GB2312" w:hAnsi="仿宋" w:eastAsia="仿宋_GB2312"/>
          <w:b/>
          <w:color w:val="000000"/>
          <w:sz w:val="32"/>
          <w:szCs w:val="32"/>
          <w:highlight w:val="none"/>
        </w:rPr>
        <w:t>.社会保障和就业（类）行政事业单位离退休（款）事业单位离退休（项）：</w:t>
      </w:r>
      <w:r>
        <w:rPr>
          <w:rFonts w:hint="eastAsia" w:ascii="仿宋_GB2312" w:hAnsi="宋体" w:eastAsia="仿宋_GB2312" w:cs="仿宋_GB2312"/>
          <w:kern w:val="0"/>
          <w:sz w:val="32"/>
          <w:szCs w:val="32"/>
        </w:rPr>
        <w:t>反映事业单位开支的离退休经费</w:t>
      </w:r>
      <w:r>
        <w:rPr>
          <w:rFonts w:hint="eastAsia" w:ascii="仿宋_GB2312" w:hAnsi="宋体" w:eastAsia="仿宋_GB2312" w:cs="仿宋_GB2312"/>
          <w:kern w:val="0"/>
          <w:sz w:val="32"/>
          <w:szCs w:val="32"/>
          <w:lang w:eastAsia="zh-CN"/>
        </w:rPr>
        <w:t>。</w:t>
      </w:r>
    </w:p>
    <w:p w14:paraId="0CEA5849">
      <w:pPr>
        <w:spacing w:line="540" w:lineRule="exact"/>
        <w:ind w:firstLine="643" w:firstLineChars="200"/>
        <w:jc w:val="left"/>
        <w:rPr>
          <w:rFonts w:hint="eastAsia" w:ascii="仿宋_GB2312" w:hAnsi="宋体" w:eastAsia="仿宋_GB2312" w:cs="仿宋_GB2312"/>
          <w:kern w:val="0"/>
          <w:sz w:val="32"/>
          <w:szCs w:val="32"/>
        </w:rPr>
      </w:pPr>
      <w:r>
        <w:rPr>
          <w:rFonts w:hint="eastAsia" w:ascii="仿宋_GB2312" w:eastAsia="仿宋_GB2312" w:cs="仿宋_GB2312"/>
          <w:b/>
          <w:color w:val="000000"/>
          <w:sz w:val="32"/>
          <w:szCs w:val="32"/>
          <w:highlight w:val="none"/>
          <w:lang w:val="en-US" w:eastAsia="zh-CN"/>
        </w:rPr>
        <w:t>23</w:t>
      </w:r>
      <w:r>
        <w:rPr>
          <w:rFonts w:hint="eastAsia" w:ascii="仿宋_GB2312" w:eastAsia="仿宋_GB2312" w:cs="仿宋_GB2312"/>
          <w:color w:val="000000"/>
          <w:sz w:val="32"/>
          <w:szCs w:val="32"/>
          <w:highlight w:val="none"/>
        </w:rPr>
        <w:t>．</w:t>
      </w:r>
      <w:r>
        <w:rPr>
          <w:rFonts w:hint="eastAsia" w:ascii="仿宋_GB2312" w:hAnsi="仿宋" w:eastAsia="仿宋_GB2312"/>
          <w:b/>
          <w:color w:val="000000"/>
          <w:sz w:val="32"/>
          <w:szCs w:val="32"/>
          <w:highlight w:val="none"/>
        </w:rPr>
        <w:t>社会保障和就业（类）行政事业单位离退休（款）</w:t>
      </w:r>
      <w:r>
        <w:rPr>
          <w:rFonts w:hint="eastAsia" w:ascii="仿宋_GB2312" w:eastAsia="仿宋_GB2312" w:cs="仿宋_GB2312"/>
          <w:b/>
          <w:color w:val="000000"/>
          <w:sz w:val="32"/>
          <w:szCs w:val="32"/>
          <w:highlight w:val="none"/>
        </w:rPr>
        <w:t>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p>
    <w:p w14:paraId="375967C1">
      <w:pPr>
        <w:spacing w:line="540" w:lineRule="exact"/>
        <w:ind w:firstLine="660"/>
        <w:rPr>
          <w:rFonts w:hint="eastAsia" w:ascii="仿宋_GB2312" w:eastAsia="仿宋_GB2312" w:cs="仿宋_GB2312"/>
          <w:color w:val="000000"/>
          <w:sz w:val="32"/>
          <w:szCs w:val="32"/>
          <w:highlight w:val="yellow"/>
        </w:rPr>
      </w:pPr>
      <w:r>
        <w:rPr>
          <w:rFonts w:hint="eastAsia" w:ascii="仿宋_GB2312" w:eastAsia="仿宋_GB2312" w:cs="仿宋_GB2312"/>
          <w:b/>
          <w:color w:val="000000"/>
          <w:sz w:val="32"/>
          <w:szCs w:val="32"/>
          <w:highlight w:val="none"/>
          <w:lang w:val="en-US" w:eastAsia="zh-CN"/>
        </w:rPr>
        <w:t>24</w:t>
      </w:r>
      <w:r>
        <w:rPr>
          <w:rFonts w:hint="eastAsia" w:ascii="仿宋_GB2312" w:eastAsia="仿宋_GB2312" w:cs="仿宋_GB2312"/>
          <w:color w:val="000000"/>
          <w:sz w:val="32"/>
          <w:szCs w:val="32"/>
          <w:highlight w:val="none"/>
        </w:rPr>
        <w:t>.</w:t>
      </w:r>
      <w:r>
        <w:rPr>
          <w:rFonts w:hint="eastAsia" w:ascii="仿宋_GB2312" w:hAnsi="仿宋" w:eastAsia="仿宋_GB2312"/>
          <w:b/>
          <w:color w:val="000000"/>
          <w:sz w:val="32"/>
          <w:szCs w:val="32"/>
          <w:highlight w:val="none"/>
        </w:rPr>
        <w:t>社会保障和就业（类）行政事业单位离退休（款）</w:t>
      </w:r>
      <w:r>
        <w:rPr>
          <w:rFonts w:hint="eastAsia" w:ascii="仿宋_GB2312" w:eastAsia="仿宋_GB2312" w:cs="仿宋_GB2312"/>
          <w:b/>
          <w:color w:val="000000"/>
          <w:sz w:val="32"/>
          <w:szCs w:val="32"/>
          <w:highlight w:val="none"/>
        </w:rPr>
        <w:t>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p>
    <w:p w14:paraId="4CE2C5F1">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2</w:t>
      </w:r>
      <w:r>
        <w:rPr>
          <w:rFonts w:hint="eastAsia" w:ascii="仿宋_GB2312" w:hAnsi="仿宋" w:eastAsia="仿宋_GB2312"/>
          <w:b/>
          <w:color w:val="000000"/>
          <w:sz w:val="32"/>
          <w:szCs w:val="32"/>
          <w:highlight w:val="none"/>
          <w:lang w:val="en-US" w:eastAsia="zh-CN"/>
        </w:rPr>
        <w:t>5</w:t>
      </w:r>
      <w:r>
        <w:rPr>
          <w:rFonts w:hint="eastAsia" w:ascii="仿宋_GB2312" w:hAnsi="仿宋" w:eastAsia="仿宋_GB2312"/>
          <w:b/>
          <w:color w:val="000000"/>
          <w:sz w:val="32"/>
          <w:szCs w:val="32"/>
          <w:highlight w:val="none"/>
        </w:rPr>
        <w:t>.社会保障和就业（类）抚恤（款）死亡抚恤（项）：</w:t>
      </w:r>
      <w:r>
        <w:rPr>
          <w:rFonts w:hint="eastAsia" w:ascii="仿宋_GB2312" w:hAnsi="仿宋" w:eastAsia="仿宋_GB2312"/>
          <w:color w:val="000000"/>
          <w:sz w:val="32"/>
          <w:szCs w:val="32"/>
          <w:highlight w:val="none"/>
        </w:rPr>
        <w:t>反映按规定用于死亡人员的抚恤金和按规定开支的死亡补助费。</w:t>
      </w:r>
    </w:p>
    <w:p w14:paraId="66F920DE">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2</w:t>
      </w:r>
      <w:r>
        <w:rPr>
          <w:rFonts w:hint="eastAsia" w:ascii="仿宋_GB2312" w:hAnsi="仿宋" w:eastAsia="仿宋_GB2312"/>
          <w:b/>
          <w:color w:val="000000"/>
          <w:sz w:val="32"/>
          <w:szCs w:val="32"/>
          <w:highlight w:val="none"/>
          <w:lang w:val="en-US" w:eastAsia="zh-CN"/>
        </w:rPr>
        <w:t>6</w:t>
      </w:r>
      <w:r>
        <w:rPr>
          <w:rFonts w:hint="eastAsia" w:ascii="仿宋_GB2312" w:hAnsi="仿宋" w:eastAsia="仿宋_GB2312"/>
          <w:b/>
          <w:color w:val="000000"/>
          <w:sz w:val="32"/>
          <w:szCs w:val="32"/>
          <w:highlight w:val="none"/>
        </w:rPr>
        <w:t>.社会保障和就业（类）抚恤（款）伤残抚恤（项）：</w:t>
      </w:r>
      <w:r>
        <w:rPr>
          <w:rFonts w:hint="eastAsia" w:ascii="仿宋_GB2312" w:hAnsi="仿宋" w:eastAsia="仿宋_GB2312"/>
          <w:color w:val="000000"/>
          <w:sz w:val="32"/>
          <w:szCs w:val="32"/>
          <w:highlight w:val="none"/>
        </w:rPr>
        <w:t>反映按规定用于伤残人员的抚恤金和按规定开支的各种伤残补助费。</w:t>
      </w:r>
    </w:p>
    <w:p w14:paraId="4285AA5F">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lang w:val="en-US" w:eastAsia="zh-CN"/>
        </w:rPr>
        <w:t>27.</w:t>
      </w:r>
      <w:r>
        <w:rPr>
          <w:rFonts w:hint="eastAsia" w:ascii="仿宋_GB2312" w:hAnsi="仿宋" w:eastAsia="仿宋_GB2312"/>
          <w:b/>
          <w:color w:val="000000"/>
          <w:sz w:val="32"/>
          <w:szCs w:val="32"/>
          <w:highlight w:val="none"/>
        </w:rPr>
        <w:t>社会保障和就业（类）抚恤（款）优抚事业单位支出（项）：</w:t>
      </w:r>
      <w:r>
        <w:rPr>
          <w:rFonts w:hint="eastAsia" w:ascii="仿宋_GB2312" w:hAnsi="仿宋" w:eastAsia="仿宋_GB2312"/>
          <w:color w:val="000000"/>
          <w:sz w:val="32"/>
          <w:szCs w:val="32"/>
          <w:highlight w:val="none"/>
        </w:rPr>
        <w:t>反映民政部门管理的优抚事业单位支出，对集体优抚事业单位的补助，对烈士纪念设施的维修改造和管理保护支出，以及全国重点军供站设施维修改造和设备更新支出。</w:t>
      </w:r>
    </w:p>
    <w:p w14:paraId="2988AF60">
      <w:pPr>
        <w:spacing w:line="540" w:lineRule="exact"/>
        <w:ind w:firstLine="643" w:firstLineChars="200"/>
        <w:jc w:val="left"/>
        <w:rPr>
          <w:rFonts w:hint="default" w:ascii="仿宋_GB2312" w:hAnsi="仿宋" w:eastAsia="仿宋_GB2312"/>
          <w:b/>
          <w:color w:val="000000"/>
          <w:sz w:val="32"/>
          <w:szCs w:val="32"/>
          <w:highlight w:val="none"/>
          <w:lang w:val="en-US" w:eastAsia="zh-CN"/>
        </w:rPr>
      </w:pPr>
      <w:r>
        <w:rPr>
          <w:rFonts w:hint="eastAsia" w:ascii="仿宋_GB2312" w:hAnsi="仿宋" w:eastAsia="仿宋_GB2312"/>
          <w:b/>
          <w:color w:val="000000"/>
          <w:sz w:val="32"/>
          <w:szCs w:val="32"/>
          <w:highlight w:val="none"/>
        </w:rPr>
        <w:t>2</w:t>
      </w:r>
      <w:r>
        <w:rPr>
          <w:rFonts w:hint="eastAsia" w:ascii="仿宋_GB2312" w:hAnsi="仿宋" w:eastAsia="仿宋_GB2312"/>
          <w:b/>
          <w:color w:val="000000"/>
          <w:sz w:val="32"/>
          <w:szCs w:val="32"/>
          <w:highlight w:val="none"/>
          <w:lang w:val="en-US" w:eastAsia="zh-CN"/>
        </w:rPr>
        <w:t>8</w:t>
      </w:r>
      <w:r>
        <w:rPr>
          <w:rFonts w:hint="eastAsia" w:ascii="仿宋_GB2312" w:hAnsi="仿宋" w:eastAsia="仿宋_GB2312"/>
          <w:b/>
          <w:color w:val="000000"/>
          <w:sz w:val="32"/>
          <w:szCs w:val="32"/>
          <w:highlight w:val="none"/>
        </w:rPr>
        <w:t>.社会保障和就业（类）社会福利（款）</w:t>
      </w:r>
      <w:r>
        <w:rPr>
          <w:rFonts w:hint="eastAsia" w:ascii="仿宋_GB2312" w:hAnsi="仿宋" w:eastAsia="仿宋_GB2312"/>
          <w:b/>
          <w:color w:val="000000"/>
          <w:sz w:val="32"/>
          <w:szCs w:val="32"/>
          <w:highlight w:val="none"/>
          <w:lang w:eastAsia="zh-CN"/>
        </w:rPr>
        <w:t>老年福利</w:t>
      </w:r>
      <w:r>
        <w:rPr>
          <w:rFonts w:hint="eastAsia" w:ascii="仿宋_GB2312" w:hAnsi="仿宋" w:eastAsia="仿宋_GB2312"/>
          <w:b/>
          <w:color w:val="000000"/>
          <w:sz w:val="32"/>
          <w:szCs w:val="32"/>
          <w:highlight w:val="none"/>
        </w:rPr>
        <w:t>（项）：</w:t>
      </w:r>
      <w:r>
        <w:rPr>
          <w:rFonts w:hint="eastAsia" w:ascii="仿宋_GB2312" w:hAnsi="仿宋" w:eastAsia="仿宋_GB2312"/>
          <w:color w:val="000000"/>
          <w:sz w:val="32"/>
          <w:szCs w:val="32"/>
          <w:highlight w:val="none"/>
        </w:rPr>
        <w:t>反映</w:t>
      </w:r>
      <w:r>
        <w:rPr>
          <w:rFonts w:hint="eastAsia" w:ascii="仿宋_GB2312" w:hAnsi="仿宋" w:eastAsia="仿宋_GB2312"/>
          <w:color w:val="000000"/>
          <w:sz w:val="32"/>
          <w:szCs w:val="32"/>
          <w:highlight w:val="none"/>
          <w:lang w:eastAsia="zh-CN"/>
        </w:rPr>
        <w:t>对老年人提供福利服务方面的支出，包括为经济困难的高龄、失能等老年人提供基本养老服务保障的资金补助等支出。</w:t>
      </w:r>
    </w:p>
    <w:p w14:paraId="0391135E">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2</w:t>
      </w:r>
      <w:r>
        <w:rPr>
          <w:rFonts w:hint="eastAsia" w:ascii="仿宋_GB2312" w:hAnsi="仿宋" w:eastAsia="仿宋_GB2312"/>
          <w:b/>
          <w:color w:val="000000"/>
          <w:sz w:val="32"/>
          <w:szCs w:val="32"/>
          <w:highlight w:val="none"/>
          <w:lang w:val="en-US" w:eastAsia="zh-CN"/>
        </w:rPr>
        <w:t>9</w:t>
      </w:r>
      <w:r>
        <w:rPr>
          <w:rFonts w:hint="eastAsia" w:ascii="仿宋_GB2312" w:hAnsi="仿宋" w:eastAsia="仿宋_GB2312"/>
          <w:b/>
          <w:color w:val="000000"/>
          <w:sz w:val="32"/>
          <w:szCs w:val="32"/>
          <w:highlight w:val="none"/>
        </w:rPr>
        <w:t>.社会保障和就业（类）社会福利（款）殡葬（项）：</w:t>
      </w:r>
      <w:r>
        <w:rPr>
          <w:rFonts w:hint="eastAsia" w:ascii="仿宋_GB2312" w:hAnsi="仿宋" w:eastAsia="仿宋_GB2312"/>
          <w:color w:val="000000"/>
          <w:sz w:val="32"/>
          <w:szCs w:val="32"/>
          <w:highlight w:val="none"/>
        </w:rPr>
        <w:t>反映财政对民政及其他部门举办的火葬场等殡仪事业单位的补助支出等。</w:t>
      </w:r>
    </w:p>
    <w:p w14:paraId="5CBBA2FC">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lang w:val="en-US" w:eastAsia="zh-CN"/>
        </w:rPr>
        <w:t>30</w:t>
      </w:r>
      <w:r>
        <w:rPr>
          <w:rFonts w:hint="eastAsia" w:ascii="仿宋_GB2312" w:hAnsi="仿宋" w:eastAsia="仿宋_GB2312"/>
          <w:b/>
          <w:color w:val="000000"/>
          <w:sz w:val="32"/>
          <w:szCs w:val="32"/>
          <w:highlight w:val="none"/>
        </w:rPr>
        <w:t>.社会保障和就业（类）社会福利（款）社会福利事业单位（项）：</w:t>
      </w:r>
      <w:r>
        <w:rPr>
          <w:rFonts w:hint="eastAsia" w:ascii="仿宋_GB2312" w:hAnsi="仿宋" w:eastAsia="仿宋_GB2312"/>
          <w:color w:val="000000"/>
          <w:sz w:val="32"/>
          <w:szCs w:val="32"/>
          <w:highlight w:val="none"/>
        </w:rPr>
        <w:t>反映民政部门举办的社会福利事业单位的支出，以及对集体社会福利事业单位的补助费。</w:t>
      </w:r>
    </w:p>
    <w:p w14:paraId="21975D91">
      <w:pPr>
        <w:spacing w:line="540" w:lineRule="exact"/>
        <w:ind w:firstLine="643" w:firstLineChars="200"/>
        <w:jc w:val="left"/>
        <w:rPr>
          <w:rFonts w:hint="eastAsia" w:ascii="仿宋_GB2312" w:hAnsi="仿宋" w:eastAsia="仿宋_GB2312"/>
          <w:b/>
          <w:color w:val="000000"/>
          <w:sz w:val="32"/>
          <w:szCs w:val="32"/>
          <w:highlight w:val="none"/>
        </w:rPr>
      </w:pPr>
      <w:r>
        <w:rPr>
          <w:rFonts w:hint="eastAsia" w:ascii="仿宋_GB2312" w:hAnsi="仿宋" w:eastAsia="仿宋_GB2312"/>
          <w:b/>
          <w:color w:val="000000"/>
          <w:sz w:val="32"/>
          <w:szCs w:val="32"/>
          <w:highlight w:val="none"/>
          <w:lang w:val="en-US" w:eastAsia="zh-CN"/>
        </w:rPr>
        <w:t>31.</w:t>
      </w:r>
      <w:r>
        <w:rPr>
          <w:rFonts w:hint="eastAsia" w:ascii="仿宋_GB2312" w:hAnsi="仿宋" w:eastAsia="仿宋_GB2312"/>
          <w:b/>
          <w:color w:val="000000"/>
          <w:sz w:val="32"/>
          <w:szCs w:val="32"/>
          <w:highlight w:val="none"/>
        </w:rPr>
        <w:t>社会保障和就业（类）临时救助（款）</w:t>
      </w:r>
      <w:r>
        <w:rPr>
          <w:rFonts w:hint="eastAsia" w:ascii="仿宋_GB2312" w:hAnsi="仿宋" w:eastAsia="仿宋_GB2312"/>
          <w:b/>
          <w:color w:val="000000"/>
          <w:sz w:val="32"/>
          <w:szCs w:val="32"/>
          <w:highlight w:val="none"/>
          <w:lang w:eastAsia="zh-CN"/>
        </w:rPr>
        <w:t>临时</w:t>
      </w:r>
      <w:r>
        <w:rPr>
          <w:rFonts w:hint="eastAsia" w:ascii="仿宋_GB2312" w:hAnsi="仿宋" w:eastAsia="仿宋_GB2312"/>
          <w:b/>
          <w:color w:val="000000"/>
          <w:sz w:val="32"/>
          <w:szCs w:val="32"/>
          <w:highlight w:val="none"/>
        </w:rPr>
        <w:t>救助支出（项）：</w:t>
      </w:r>
      <w:r>
        <w:rPr>
          <w:rFonts w:hint="eastAsia" w:ascii="仿宋_GB2312" w:hAnsi="仿宋" w:eastAsia="仿宋_GB2312"/>
          <w:color w:val="000000"/>
          <w:sz w:val="32"/>
          <w:szCs w:val="32"/>
          <w:highlight w:val="none"/>
        </w:rPr>
        <w:t>反映用于</w:t>
      </w:r>
      <w:r>
        <w:rPr>
          <w:rFonts w:hint="eastAsia" w:ascii="仿宋_GB2312" w:hAnsi="仿宋" w:eastAsia="仿宋_GB2312"/>
          <w:color w:val="000000"/>
          <w:sz w:val="32"/>
          <w:szCs w:val="32"/>
          <w:highlight w:val="none"/>
          <w:lang w:eastAsia="zh-CN"/>
        </w:rPr>
        <w:t>城乡生活困难居民的临时救助等支出</w:t>
      </w:r>
      <w:r>
        <w:rPr>
          <w:rFonts w:hint="eastAsia" w:ascii="仿宋_GB2312" w:hAnsi="仿宋" w:eastAsia="仿宋_GB2312"/>
          <w:color w:val="000000"/>
          <w:sz w:val="32"/>
          <w:szCs w:val="32"/>
          <w:highlight w:val="none"/>
        </w:rPr>
        <w:t>。</w:t>
      </w:r>
    </w:p>
    <w:p w14:paraId="637B29F0">
      <w:pPr>
        <w:spacing w:line="540" w:lineRule="exact"/>
        <w:ind w:firstLine="643" w:firstLineChars="200"/>
        <w:jc w:val="left"/>
        <w:rPr>
          <w:rFonts w:hint="eastAsia" w:ascii="仿宋_GB2312" w:eastAsia="仿宋_GB2312"/>
          <w:sz w:val="32"/>
          <w:szCs w:val="32"/>
        </w:rPr>
      </w:pPr>
      <w:r>
        <w:rPr>
          <w:rFonts w:hint="eastAsia" w:ascii="仿宋_GB2312" w:hAnsi="仿宋" w:eastAsia="仿宋_GB2312"/>
          <w:b/>
          <w:color w:val="000000"/>
          <w:sz w:val="32"/>
          <w:szCs w:val="32"/>
          <w:highlight w:val="none"/>
          <w:lang w:val="en-US" w:eastAsia="zh-CN"/>
        </w:rPr>
        <w:t>32</w:t>
      </w:r>
      <w:r>
        <w:rPr>
          <w:rFonts w:hint="eastAsia" w:ascii="仿宋_GB2312" w:hAnsi="仿宋" w:eastAsia="仿宋_GB2312"/>
          <w:b/>
          <w:color w:val="000000"/>
          <w:sz w:val="32"/>
          <w:szCs w:val="32"/>
          <w:highlight w:val="none"/>
        </w:rPr>
        <w:t>.社会保障和就业（类）临时救助（款）流</w:t>
      </w:r>
      <w:r>
        <w:rPr>
          <w:rFonts w:hint="eastAsia" w:ascii="仿宋_GB2312" w:hAnsi="仿宋" w:eastAsia="仿宋_GB2312"/>
          <w:b/>
          <w:color w:val="000000"/>
          <w:sz w:val="32"/>
          <w:szCs w:val="32"/>
        </w:rPr>
        <w:t>浪乞讨人员救助支出（项）：</w:t>
      </w:r>
      <w:r>
        <w:rPr>
          <w:rFonts w:hint="eastAsia" w:ascii="仿宋_GB2312" w:hAnsi="仿宋" w:eastAsia="仿宋_GB2312"/>
          <w:color w:val="000000"/>
          <w:sz w:val="32"/>
          <w:szCs w:val="32"/>
        </w:rPr>
        <w:t>反映用于生活无着的流浪乞讨人员的救助支出和救助管理机构的运转支出。</w:t>
      </w:r>
    </w:p>
    <w:p w14:paraId="681ACE2A">
      <w:pPr>
        <w:spacing w:line="540" w:lineRule="exact"/>
        <w:rPr>
          <w:rFonts w:hint="eastAsia" w:ascii="仿宋_GB2312" w:eastAsia="仿宋_GB2312"/>
          <w:sz w:val="32"/>
          <w:szCs w:val="32"/>
        </w:rPr>
        <w:sectPr>
          <w:footerReference r:id="rId6" w:type="default"/>
          <w:pgSz w:w="11906" w:h="16838"/>
          <w:pgMar w:top="1701" w:right="1418" w:bottom="1701" w:left="1418" w:header="851" w:footer="992" w:gutter="0"/>
          <w:cols w:space="720" w:num="1"/>
          <w:docGrid w:type="lines" w:linePitch="312" w:charSpace="0"/>
        </w:sectPr>
      </w:pPr>
    </w:p>
    <w:p w14:paraId="3E1266BE">
      <w:pPr>
        <w:spacing w:line="540" w:lineRule="exact"/>
        <w:ind w:firstLine="643" w:firstLineChars="200"/>
        <w:jc w:val="left"/>
        <w:rPr>
          <w:rFonts w:hint="eastAsia" w:ascii="仿宋_GB2312" w:hAnsi="仿宋" w:eastAsia="仿宋_GB2312"/>
          <w:color w:val="000000"/>
          <w:sz w:val="32"/>
          <w:szCs w:val="32"/>
        </w:rPr>
      </w:pPr>
      <w:r>
        <w:rPr>
          <w:rFonts w:hint="eastAsia" w:ascii="仿宋_GB2312" w:hAnsi="仿宋" w:eastAsia="仿宋_GB2312"/>
          <w:b/>
          <w:color w:val="000000"/>
          <w:sz w:val="32"/>
          <w:szCs w:val="32"/>
        </w:rPr>
        <w:t>3</w:t>
      </w:r>
      <w:r>
        <w:rPr>
          <w:rFonts w:hint="eastAsia" w:ascii="仿宋_GB2312" w:hAnsi="仿宋" w:eastAsia="仿宋_GB2312"/>
          <w:b/>
          <w:color w:val="000000"/>
          <w:sz w:val="32"/>
          <w:szCs w:val="32"/>
          <w:lang w:val="en-US" w:eastAsia="zh-CN"/>
        </w:rPr>
        <w:t>3</w:t>
      </w:r>
      <w:r>
        <w:rPr>
          <w:rFonts w:hint="eastAsia" w:ascii="仿宋_GB2312" w:hAnsi="仿宋" w:eastAsia="仿宋_GB2312"/>
          <w:b/>
          <w:color w:val="000000"/>
          <w:sz w:val="32"/>
          <w:szCs w:val="32"/>
        </w:rPr>
        <w:t>.社会保障和就业（类）其他社会保障和就业（款）其他社会保障和就业支出（项）：</w:t>
      </w:r>
      <w:r>
        <w:rPr>
          <w:rFonts w:hint="eastAsia" w:ascii="仿宋_GB2312" w:hAnsi="仿宋" w:eastAsia="仿宋_GB2312"/>
          <w:color w:val="000000"/>
          <w:sz w:val="32"/>
          <w:szCs w:val="32"/>
        </w:rPr>
        <w:t>反映其他用于社会保障和就业方面的支出。</w:t>
      </w:r>
    </w:p>
    <w:p w14:paraId="1E29C7F9">
      <w:pPr>
        <w:spacing w:line="540" w:lineRule="exact"/>
        <w:ind w:firstLine="643" w:firstLineChars="200"/>
        <w:jc w:val="left"/>
        <w:rPr>
          <w:rFonts w:hint="eastAsia" w:ascii="仿宋_GB2312" w:hAnsi="仿宋" w:eastAsia="仿宋_GB2312"/>
          <w:b/>
          <w:color w:val="000000"/>
          <w:sz w:val="32"/>
          <w:szCs w:val="32"/>
          <w:highlight w:val="none"/>
        </w:rPr>
      </w:pPr>
      <w:r>
        <w:rPr>
          <w:rFonts w:hint="eastAsia" w:ascii="仿宋" w:hAnsi="仿宋" w:eastAsia="仿宋"/>
          <w:b/>
          <w:sz w:val="32"/>
          <w:szCs w:val="32"/>
          <w:highlight w:val="none"/>
          <w:lang w:val="en-US" w:eastAsia="zh-CN"/>
        </w:rPr>
        <w:t>34</w:t>
      </w:r>
      <w:r>
        <w:rPr>
          <w:rFonts w:hint="eastAsia" w:ascii="仿宋" w:hAnsi="仿宋" w:eastAsia="仿宋"/>
          <w:b/>
          <w:sz w:val="32"/>
          <w:szCs w:val="32"/>
          <w:highlight w:val="none"/>
        </w:rPr>
        <w:t>.卫生健康支出（类）公共卫生（款）重大公共卫生服务（项）：</w:t>
      </w:r>
      <w:r>
        <w:rPr>
          <w:rFonts w:hint="eastAsia" w:ascii="仿宋" w:hAnsi="仿宋" w:eastAsia="仿宋"/>
          <w:sz w:val="32"/>
          <w:szCs w:val="32"/>
          <w:highlight w:val="none"/>
        </w:rPr>
        <w:t>反映重大疾病、重大传染病预防控制等重大公共卫生服务项目支出。</w:t>
      </w:r>
    </w:p>
    <w:p w14:paraId="0517D80A">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3</w:t>
      </w:r>
      <w:r>
        <w:rPr>
          <w:rFonts w:hint="eastAsia" w:ascii="仿宋_GB2312" w:hAnsi="仿宋" w:eastAsia="仿宋_GB2312"/>
          <w:b/>
          <w:color w:val="000000"/>
          <w:sz w:val="32"/>
          <w:szCs w:val="32"/>
          <w:highlight w:val="none"/>
          <w:lang w:val="en-US" w:eastAsia="zh-CN"/>
        </w:rPr>
        <w:t>5</w:t>
      </w:r>
      <w:r>
        <w:rPr>
          <w:rFonts w:hint="eastAsia" w:ascii="仿宋_GB2312" w:hAnsi="仿宋" w:eastAsia="仿宋_GB2312"/>
          <w:b/>
          <w:color w:val="000000"/>
          <w:sz w:val="32"/>
          <w:szCs w:val="32"/>
          <w:highlight w:val="none"/>
        </w:rPr>
        <w:t>.卫生健康（类）行政事业单位医疗（款）行政单位医疗（项）：</w:t>
      </w:r>
      <w:r>
        <w:rPr>
          <w:rFonts w:hint="eastAsia" w:ascii="仿宋_GB2312" w:hAnsi="仿宋" w:eastAsia="仿宋_GB2312"/>
          <w:color w:val="000000"/>
          <w:sz w:val="32"/>
          <w:szCs w:val="32"/>
          <w:highlight w:val="none"/>
        </w:rPr>
        <w:t>反映财政部门集中安排的行政单位基本医疗保险缴费经费。</w:t>
      </w:r>
    </w:p>
    <w:p w14:paraId="3562516F">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3</w:t>
      </w:r>
      <w:r>
        <w:rPr>
          <w:rFonts w:hint="eastAsia" w:ascii="仿宋_GB2312" w:hAnsi="仿宋" w:eastAsia="仿宋_GB2312"/>
          <w:b/>
          <w:color w:val="000000"/>
          <w:sz w:val="32"/>
          <w:szCs w:val="32"/>
          <w:highlight w:val="none"/>
          <w:lang w:val="en-US" w:eastAsia="zh-CN"/>
        </w:rPr>
        <w:t>6</w:t>
      </w:r>
      <w:r>
        <w:rPr>
          <w:rFonts w:hint="eastAsia" w:ascii="仿宋_GB2312" w:hAnsi="仿宋" w:eastAsia="仿宋_GB2312"/>
          <w:b/>
          <w:color w:val="000000"/>
          <w:sz w:val="32"/>
          <w:szCs w:val="32"/>
          <w:highlight w:val="none"/>
        </w:rPr>
        <w:t>卫生健康（类）行政事业单位医疗（款）事业单位医疗（项）：</w:t>
      </w:r>
      <w:r>
        <w:rPr>
          <w:rFonts w:hint="eastAsia" w:ascii="仿宋_GB2312" w:hAnsi="仿宋" w:eastAsia="仿宋_GB2312"/>
          <w:color w:val="000000"/>
          <w:sz w:val="32"/>
          <w:szCs w:val="32"/>
          <w:highlight w:val="none"/>
        </w:rPr>
        <w:t>反映财政部门集中安排的事业单位基本医疗保险缴费经费，未参加医疗保险的事业单位的公费医疗经费，按国家规定享受离休人员待遇人员的医疗经费。</w:t>
      </w:r>
    </w:p>
    <w:p w14:paraId="37D46FF3">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3</w:t>
      </w:r>
      <w:r>
        <w:rPr>
          <w:rFonts w:hint="eastAsia" w:ascii="仿宋_GB2312" w:hAnsi="仿宋" w:eastAsia="仿宋_GB2312"/>
          <w:b/>
          <w:color w:val="000000"/>
          <w:sz w:val="32"/>
          <w:szCs w:val="32"/>
          <w:highlight w:val="none"/>
          <w:lang w:val="en-US" w:eastAsia="zh-CN"/>
        </w:rPr>
        <w:t>7.</w:t>
      </w:r>
      <w:r>
        <w:rPr>
          <w:rFonts w:hint="eastAsia" w:ascii="仿宋_GB2312" w:hAnsi="仿宋" w:eastAsia="仿宋_GB2312"/>
          <w:b/>
          <w:color w:val="000000"/>
          <w:sz w:val="32"/>
          <w:szCs w:val="32"/>
          <w:highlight w:val="none"/>
        </w:rPr>
        <w:t>卫生健康（类）行政事业单位医疗（款）其他行政事业单位医疗（项）：</w:t>
      </w:r>
      <w:r>
        <w:rPr>
          <w:rFonts w:hint="eastAsia" w:ascii="仿宋_GB2312" w:hAnsi="仿宋" w:eastAsia="仿宋_GB2312"/>
          <w:color w:val="000000"/>
          <w:sz w:val="32"/>
          <w:szCs w:val="32"/>
          <w:highlight w:val="none"/>
        </w:rPr>
        <w:t>反映财政部门集中安排的</w:t>
      </w:r>
      <w:r>
        <w:rPr>
          <w:rFonts w:hint="eastAsia" w:ascii="仿宋_GB2312" w:hAnsi="仿宋" w:eastAsia="仿宋_GB2312"/>
          <w:b w:val="0"/>
          <w:bCs/>
          <w:color w:val="000000"/>
          <w:sz w:val="32"/>
          <w:szCs w:val="32"/>
          <w:highlight w:val="none"/>
        </w:rPr>
        <w:t>其他行政事业单位医疗保险缴</w:t>
      </w:r>
      <w:r>
        <w:rPr>
          <w:rFonts w:hint="eastAsia" w:ascii="仿宋_GB2312" w:hAnsi="仿宋" w:eastAsia="仿宋_GB2312"/>
          <w:color w:val="000000"/>
          <w:sz w:val="32"/>
          <w:szCs w:val="32"/>
          <w:highlight w:val="none"/>
        </w:rPr>
        <w:t xml:space="preserve">费经费。 </w:t>
      </w:r>
    </w:p>
    <w:p w14:paraId="676C3C5D">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3</w:t>
      </w:r>
      <w:r>
        <w:rPr>
          <w:rFonts w:hint="eastAsia" w:ascii="仿宋_GB2312" w:hAnsi="仿宋" w:eastAsia="仿宋_GB2312"/>
          <w:b/>
          <w:color w:val="000000"/>
          <w:sz w:val="32"/>
          <w:szCs w:val="32"/>
          <w:highlight w:val="none"/>
          <w:lang w:val="en-US" w:eastAsia="zh-CN"/>
        </w:rPr>
        <w:t>8</w:t>
      </w:r>
      <w:r>
        <w:rPr>
          <w:rFonts w:hint="eastAsia" w:ascii="仿宋_GB2312" w:hAnsi="仿宋" w:eastAsia="仿宋_GB2312"/>
          <w:b/>
          <w:color w:val="000000"/>
          <w:sz w:val="32"/>
          <w:szCs w:val="32"/>
          <w:highlight w:val="none"/>
        </w:rPr>
        <w:t>.住房保障（类）住房改革（款）住房公积金（项）：</w:t>
      </w:r>
      <w:r>
        <w:rPr>
          <w:rFonts w:hint="eastAsia" w:ascii="仿宋_GB2312" w:hAnsi="仿宋" w:eastAsia="仿宋_GB2312"/>
          <w:color w:val="000000"/>
          <w:sz w:val="32"/>
          <w:szCs w:val="32"/>
          <w:highlight w:val="none"/>
        </w:rPr>
        <w:t>反映行政事业单位按人力资源和社会保障部、财政部规定的基本工资和津贴补贴以及规定比例为职工缴纳的住房公积金。</w:t>
      </w:r>
    </w:p>
    <w:p w14:paraId="7A75F7BA">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rPr>
        <w:t>3</w:t>
      </w:r>
      <w:r>
        <w:rPr>
          <w:rFonts w:hint="eastAsia" w:ascii="仿宋_GB2312" w:hAnsi="仿宋" w:eastAsia="仿宋_GB2312"/>
          <w:b/>
          <w:color w:val="000000"/>
          <w:sz w:val="32"/>
          <w:szCs w:val="32"/>
          <w:highlight w:val="none"/>
          <w:lang w:val="en-US" w:eastAsia="zh-CN"/>
        </w:rPr>
        <w:t>9</w:t>
      </w:r>
      <w:r>
        <w:rPr>
          <w:rFonts w:hint="eastAsia" w:ascii="仿宋_GB2312" w:hAnsi="仿宋" w:eastAsia="仿宋_GB2312"/>
          <w:b/>
          <w:color w:val="000000"/>
          <w:sz w:val="32"/>
          <w:szCs w:val="32"/>
          <w:highlight w:val="none"/>
        </w:rPr>
        <w:t>.其他支出（类）彩票发行销售机构业务费安排支出（款）福利彩票销售机构的业务费支出（项）：</w:t>
      </w:r>
      <w:r>
        <w:rPr>
          <w:rFonts w:hint="eastAsia" w:ascii="仿宋_GB2312" w:hAnsi="仿宋" w:eastAsia="仿宋_GB2312"/>
          <w:color w:val="000000"/>
          <w:sz w:val="32"/>
          <w:szCs w:val="32"/>
          <w:highlight w:val="none"/>
        </w:rPr>
        <w:t>反映福利彩票销售机构的业务费支出。</w:t>
      </w:r>
    </w:p>
    <w:p w14:paraId="3B84E817">
      <w:pPr>
        <w:spacing w:line="540" w:lineRule="exact"/>
        <w:ind w:firstLine="643" w:firstLineChars="200"/>
        <w:jc w:val="left"/>
        <w:rPr>
          <w:rFonts w:hint="eastAsia" w:ascii="仿宋_GB2312" w:hAnsi="仿宋" w:eastAsia="仿宋_GB2312"/>
          <w:color w:val="000000"/>
          <w:sz w:val="32"/>
          <w:szCs w:val="32"/>
          <w:highlight w:val="none"/>
        </w:rPr>
      </w:pPr>
      <w:r>
        <w:rPr>
          <w:rFonts w:hint="eastAsia" w:ascii="仿宋_GB2312" w:hAnsi="仿宋" w:eastAsia="仿宋_GB2312"/>
          <w:b/>
          <w:color w:val="000000"/>
          <w:sz w:val="32"/>
          <w:szCs w:val="32"/>
          <w:highlight w:val="none"/>
          <w:lang w:val="en-US" w:eastAsia="zh-CN"/>
        </w:rPr>
        <w:t>40.</w:t>
      </w:r>
      <w:r>
        <w:rPr>
          <w:rFonts w:hint="eastAsia" w:ascii="仿宋_GB2312" w:hAnsi="仿宋" w:eastAsia="仿宋_GB2312"/>
          <w:b/>
          <w:color w:val="000000"/>
          <w:sz w:val="32"/>
          <w:szCs w:val="32"/>
          <w:highlight w:val="none"/>
        </w:rPr>
        <w:t>其他支出（类）彩票发行销售机构业务费安排支出（款）彩票市场调控资金支出（项）：</w:t>
      </w:r>
      <w:r>
        <w:rPr>
          <w:rFonts w:hint="eastAsia" w:ascii="仿宋_GB2312" w:hAnsi="仿宋" w:eastAsia="仿宋_GB2312"/>
          <w:color w:val="000000"/>
          <w:sz w:val="32"/>
          <w:szCs w:val="32"/>
          <w:highlight w:val="none"/>
        </w:rPr>
        <w:t>反映彩票市场调控资金安排的支出。</w:t>
      </w:r>
    </w:p>
    <w:p w14:paraId="6B2FBA4F">
      <w:pPr>
        <w:spacing w:line="540" w:lineRule="exact"/>
        <w:ind w:firstLine="643" w:firstLineChars="200"/>
        <w:jc w:val="left"/>
        <w:rPr>
          <w:rFonts w:hint="eastAsia" w:ascii="仿宋_GB2312" w:hAnsi="仿宋" w:eastAsia="仿宋_GB2312"/>
          <w:color w:val="000000"/>
          <w:sz w:val="32"/>
          <w:szCs w:val="32"/>
        </w:rPr>
      </w:pPr>
      <w:r>
        <w:rPr>
          <w:rFonts w:hint="eastAsia" w:ascii="仿宋_GB2312" w:hAnsi="仿宋" w:eastAsia="仿宋_GB2312"/>
          <w:b/>
          <w:color w:val="000000"/>
          <w:sz w:val="32"/>
          <w:szCs w:val="32"/>
          <w:highlight w:val="none"/>
          <w:lang w:val="en-US" w:eastAsia="zh-CN"/>
        </w:rPr>
        <w:t>41.</w:t>
      </w:r>
      <w:r>
        <w:rPr>
          <w:rFonts w:hint="eastAsia" w:ascii="仿宋_GB2312" w:hAnsi="仿宋" w:eastAsia="仿宋_GB2312"/>
          <w:b/>
          <w:color w:val="000000"/>
          <w:sz w:val="32"/>
          <w:szCs w:val="32"/>
          <w:highlight w:val="none"/>
        </w:rPr>
        <w:t>其他支出（类）彩票公益金及对应专项债务收入安排的支出（款）</w:t>
      </w:r>
      <w:r>
        <w:rPr>
          <w:rFonts w:hint="eastAsia" w:ascii="仿宋_GB2312" w:hAnsi="仿宋" w:eastAsia="仿宋_GB2312"/>
          <w:b/>
          <w:color w:val="000000"/>
          <w:sz w:val="32"/>
          <w:szCs w:val="32"/>
        </w:rPr>
        <w:t>用于社会福利的彩票公益金支出（项）：</w:t>
      </w:r>
      <w:r>
        <w:rPr>
          <w:rFonts w:hint="eastAsia" w:ascii="仿宋_GB2312" w:hAnsi="仿宋" w:eastAsia="仿宋_GB2312"/>
          <w:color w:val="000000"/>
          <w:sz w:val="32"/>
          <w:szCs w:val="32"/>
        </w:rPr>
        <w:t>反映用于社会福利和社会救助的彩票公益金支出。</w:t>
      </w:r>
    </w:p>
    <w:p w14:paraId="47000D67">
      <w:pPr>
        <w:spacing w:line="540" w:lineRule="exact"/>
        <w:ind w:firstLine="643" w:firstLineChars="200"/>
        <w:jc w:val="left"/>
        <w:rPr>
          <w:rFonts w:hint="eastAsia" w:ascii="仿宋_GB2312" w:hAnsi="仿宋" w:eastAsia="仿宋_GB2312"/>
          <w:sz w:val="32"/>
          <w:szCs w:val="32"/>
        </w:rPr>
      </w:pPr>
      <w:r>
        <w:rPr>
          <w:rFonts w:hint="eastAsia" w:ascii="仿宋_GB2312" w:hAnsi="仿宋" w:eastAsia="仿宋_GB2312"/>
          <w:b/>
          <w:sz w:val="32"/>
          <w:szCs w:val="32"/>
        </w:rPr>
        <w:t>4</w:t>
      </w:r>
      <w:r>
        <w:rPr>
          <w:rFonts w:hint="eastAsia" w:ascii="仿宋_GB2312" w:hAnsi="仿宋" w:eastAsia="仿宋_GB2312"/>
          <w:b/>
          <w:sz w:val="32"/>
          <w:szCs w:val="32"/>
          <w:lang w:val="en-US" w:eastAsia="zh-CN"/>
        </w:rPr>
        <w:t>2</w:t>
      </w:r>
      <w:r>
        <w:rPr>
          <w:rFonts w:hint="eastAsia" w:ascii="仿宋_GB2312" w:hAnsi="仿宋" w:eastAsia="仿宋_GB2312"/>
          <w:b/>
          <w:sz w:val="32"/>
          <w:szCs w:val="32"/>
        </w:rPr>
        <w:t>.其他支出（类）其他支出（款）其他支出（项）：</w:t>
      </w:r>
      <w:r>
        <w:rPr>
          <w:rFonts w:hint="eastAsia" w:ascii="仿宋_GB2312" w:hAnsi="仿宋" w:eastAsia="仿宋_GB2312"/>
          <w:sz w:val="32"/>
          <w:szCs w:val="32"/>
        </w:rPr>
        <w:t>反映其他不能划分到具体功能科目中的支出项目。</w:t>
      </w:r>
    </w:p>
    <w:p w14:paraId="24F2068E">
      <w:pPr>
        <w:spacing w:line="540" w:lineRule="exact"/>
        <w:ind w:firstLine="643" w:firstLineChars="200"/>
        <w:jc w:val="left"/>
        <w:rPr>
          <w:rFonts w:hint="eastAsia" w:ascii="仿宋" w:hAnsi="仿宋" w:eastAsia="仿宋"/>
          <w:sz w:val="32"/>
          <w:szCs w:val="32"/>
          <w:highlight w:val="yellow"/>
        </w:rPr>
      </w:pPr>
      <w:r>
        <w:rPr>
          <w:rFonts w:hint="eastAsia" w:ascii="仿宋" w:hAnsi="仿宋" w:eastAsia="仿宋"/>
          <w:b/>
          <w:bCs/>
          <w:sz w:val="32"/>
          <w:szCs w:val="32"/>
          <w:lang w:val="en-US" w:eastAsia="zh-CN"/>
        </w:rPr>
        <w:t>43.</w:t>
      </w:r>
      <w:r>
        <w:rPr>
          <w:rFonts w:hint="eastAsia" w:ascii="仿宋" w:hAnsi="仿宋" w:eastAsia="仿宋"/>
          <w:b/>
          <w:bCs/>
          <w:sz w:val="32"/>
          <w:szCs w:val="32"/>
        </w:rPr>
        <w:t>工资福利支出：</w:t>
      </w:r>
      <w:r>
        <w:rPr>
          <w:rFonts w:hint="eastAsia" w:ascii="仿宋" w:hAnsi="仿宋" w:eastAsia="仿宋"/>
          <w:sz w:val="32"/>
          <w:szCs w:val="32"/>
        </w:rPr>
        <w:t>反映单位开支的在职职工和编制外长期聘用人员的各类劳动报酬，以及为上述人员缴纳的各项社会保险费等。</w:t>
      </w:r>
    </w:p>
    <w:p w14:paraId="41B9D6A5">
      <w:pPr>
        <w:spacing w:line="540" w:lineRule="exact"/>
        <w:ind w:firstLine="643" w:firstLineChars="200"/>
        <w:jc w:val="left"/>
        <w:rPr>
          <w:rFonts w:hint="eastAsia" w:ascii="仿宋" w:hAnsi="仿宋" w:eastAsia="仿宋"/>
          <w:sz w:val="32"/>
          <w:szCs w:val="32"/>
          <w:highlight w:val="yellow"/>
        </w:rPr>
      </w:pPr>
      <w:r>
        <w:rPr>
          <w:rFonts w:hint="eastAsia" w:ascii="仿宋" w:hAnsi="仿宋" w:eastAsia="仿宋"/>
          <w:b/>
          <w:bCs/>
          <w:sz w:val="32"/>
          <w:szCs w:val="32"/>
          <w:lang w:val="en-US" w:eastAsia="zh-CN"/>
        </w:rPr>
        <w:t>44</w:t>
      </w:r>
      <w:r>
        <w:rPr>
          <w:rFonts w:hint="eastAsia" w:ascii="仿宋" w:hAnsi="仿宋" w:eastAsia="仿宋"/>
          <w:b/>
          <w:bCs/>
          <w:sz w:val="32"/>
          <w:szCs w:val="32"/>
        </w:rPr>
        <w:t>.商品和服务支出：</w:t>
      </w:r>
      <w:r>
        <w:rPr>
          <w:rFonts w:hint="eastAsia" w:ascii="仿宋" w:hAnsi="仿宋" w:eastAsia="仿宋"/>
          <w:sz w:val="32"/>
          <w:szCs w:val="32"/>
        </w:rPr>
        <w:t>反映单位购买商品和服务的支出，不包括用于购置固定资产、战略性和应急性物资储备等资本性支出。</w:t>
      </w:r>
    </w:p>
    <w:p w14:paraId="4DDF4868">
      <w:pPr>
        <w:spacing w:line="540" w:lineRule="exact"/>
        <w:ind w:firstLine="643" w:firstLineChars="200"/>
        <w:jc w:val="left"/>
        <w:rPr>
          <w:rFonts w:hint="eastAsia" w:ascii="仿宋" w:hAnsi="仿宋" w:eastAsia="仿宋"/>
          <w:sz w:val="32"/>
          <w:szCs w:val="32"/>
          <w:highlight w:val="yellow"/>
        </w:rPr>
      </w:pPr>
      <w:r>
        <w:rPr>
          <w:rFonts w:hint="eastAsia" w:ascii="仿宋" w:hAnsi="仿宋" w:eastAsia="仿宋"/>
          <w:b/>
          <w:bCs/>
          <w:sz w:val="32"/>
          <w:szCs w:val="32"/>
          <w:lang w:val="en-US" w:eastAsia="zh-CN"/>
        </w:rPr>
        <w:t>45</w:t>
      </w:r>
      <w:r>
        <w:rPr>
          <w:rFonts w:hint="eastAsia" w:ascii="仿宋" w:hAnsi="仿宋" w:eastAsia="仿宋"/>
          <w:b/>
          <w:bCs/>
          <w:sz w:val="32"/>
          <w:szCs w:val="32"/>
        </w:rPr>
        <w:t>.对个人和家庭补助：</w:t>
      </w:r>
      <w:r>
        <w:rPr>
          <w:rFonts w:hint="eastAsia" w:ascii="仿宋" w:hAnsi="仿宋" w:eastAsia="仿宋"/>
          <w:sz w:val="32"/>
          <w:szCs w:val="32"/>
        </w:rPr>
        <w:t>反映政府用于对个人和家庭的补助支出。</w:t>
      </w:r>
    </w:p>
    <w:p w14:paraId="67CD65EF">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46</w:t>
      </w:r>
      <w:r>
        <w:rPr>
          <w:rFonts w:hint="eastAsia" w:ascii="仿宋" w:hAnsi="仿宋" w:eastAsia="仿宋"/>
          <w:b/>
          <w:bCs/>
          <w:sz w:val="32"/>
          <w:szCs w:val="32"/>
        </w:rPr>
        <w:t>.资本性支出：</w:t>
      </w:r>
      <w:r>
        <w:rPr>
          <w:rFonts w:hint="eastAsia" w:ascii="仿宋" w:hAnsi="仿宋" w:eastAsia="仿宋"/>
          <w:sz w:val="32"/>
          <w:szCs w:val="32"/>
        </w:rPr>
        <w:t>反映各单位安排的资本性支出。切块由发展改革部门安排的基本建设支出不在此科目反映。</w:t>
      </w:r>
    </w:p>
    <w:p w14:paraId="218867E3">
      <w:pPr>
        <w:spacing w:line="540" w:lineRule="exact"/>
        <w:ind w:left="0" w:leftChars="0" w:firstLine="640" w:firstLineChars="0"/>
        <w:jc w:val="both"/>
        <w:rPr>
          <w:rFonts w:hint="eastAsia" w:ascii="仿宋_GB2312" w:eastAsia="仿宋_GB2312"/>
          <w:sz w:val="32"/>
          <w:szCs w:val="32"/>
        </w:rPr>
      </w:pPr>
    </w:p>
    <w:p w14:paraId="3068D5CF">
      <w:pPr>
        <w:spacing w:line="540" w:lineRule="exact"/>
        <w:jc w:val="center"/>
        <w:rPr>
          <w:rFonts w:ascii="宋体" w:hAnsi="宋体"/>
          <w:b/>
          <w:sz w:val="36"/>
          <w:szCs w:val="36"/>
        </w:rPr>
      </w:pPr>
    </w:p>
    <w:p w14:paraId="13A80F30">
      <w:pPr>
        <w:spacing w:line="540" w:lineRule="exact"/>
        <w:jc w:val="center"/>
        <w:rPr>
          <w:rFonts w:ascii="宋体" w:hAnsi="宋体"/>
          <w:b/>
          <w:sz w:val="36"/>
          <w:szCs w:val="36"/>
        </w:rPr>
      </w:pPr>
    </w:p>
    <w:p w14:paraId="57AD14F4">
      <w:pPr>
        <w:spacing w:line="540" w:lineRule="exact"/>
        <w:jc w:val="center"/>
        <w:rPr>
          <w:rFonts w:ascii="宋体" w:hAnsi="宋体"/>
          <w:b/>
          <w:sz w:val="36"/>
          <w:szCs w:val="36"/>
        </w:rPr>
      </w:pPr>
    </w:p>
    <w:p w14:paraId="01309AED">
      <w:pPr>
        <w:spacing w:line="540" w:lineRule="exact"/>
        <w:jc w:val="center"/>
        <w:rPr>
          <w:rFonts w:ascii="宋体" w:hAnsi="宋体"/>
          <w:b/>
          <w:sz w:val="36"/>
          <w:szCs w:val="36"/>
        </w:rPr>
      </w:pPr>
    </w:p>
    <w:p w14:paraId="30F477E0">
      <w:pPr>
        <w:spacing w:line="540" w:lineRule="exact"/>
        <w:jc w:val="center"/>
        <w:rPr>
          <w:rFonts w:ascii="宋体" w:hAnsi="宋体"/>
          <w:b/>
          <w:sz w:val="36"/>
          <w:szCs w:val="36"/>
        </w:rPr>
      </w:pPr>
    </w:p>
    <w:p w14:paraId="1F1D04CC">
      <w:pPr>
        <w:spacing w:line="540" w:lineRule="exact"/>
        <w:jc w:val="center"/>
        <w:rPr>
          <w:rFonts w:hint="eastAsia" w:ascii="宋体" w:hAnsi="宋体"/>
          <w:b/>
          <w:sz w:val="36"/>
          <w:szCs w:val="36"/>
        </w:rPr>
      </w:pPr>
    </w:p>
    <w:p w14:paraId="2C288752">
      <w:pPr>
        <w:spacing w:line="540" w:lineRule="exact"/>
        <w:jc w:val="center"/>
        <w:rPr>
          <w:rFonts w:hint="eastAsia" w:ascii="宋体" w:hAnsi="宋体"/>
          <w:b/>
          <w:sz w:val="36"/>
          <w:szCs w:val="36"/>
        </w:rPr>
      </w:pPr>
    </w:p>
    <w:p w14:paraId="342F752E">
      <w:pPr>
        <w:spacing w:line="540" w:lineRule="exact"/>
        <w:ind w:firstLine="1807" w:firstLineChars="500"/>
        <w:jc w:val="both"/>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3652CDD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CCCABB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F6B8D5F">
            <w:pPr>
              <w:jc w:val="right"/>
            </w:pPr>
            <w:r>
              <w:rPr>
                <w:rFonts w:ascii="宋体" w:hAnsi="宋体" w:eastAsia="宋体" w:cs="宋体"/>
                <w:sz w:val="20"/>
              </w:rPr>
              <w:t>公开01表</w:t>
            </w:r>
          </w:p>
        </w:tc>
      </w:tr>
      <w:tr w14:paraId="4B7123A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380D3AA">
            <w:pPr>
              <w:jc w:val="left"/>
            </w:pPr>
            <w:r>
              <w:rPr>
                <w:rFonts w:ascii="宋体" w:hAnsi="宋体" w:eastAsia="宋体" w:cs="宋体"/>
                <w:sz w:val="20"/>
              </w:rPr>
              <w:t>部门：辽宁省盘锦市民政局</w:t>
            </w:r>
          </w:p>
        </w:tc>
        <w:tc>
          <w:tcPr>
            <w:tcW w:w="2000" w:type="dxa"/>
          </w:tcPr>
          <w:p w14:paraId="3110F1DC">
            <w:pPr>
              <w:jc w:val="center"/>
            </w:pPr>
            <w:r>
              <w:rPr>
                <w:rFonts w:ascii="宋体" w:hAnsi="宋体" w:eastAsia="宋体" w:cs="宋体"/>
                <w:sz w:val="20"/>
              </w:rPr>
              <w:t>2023年度</w:t>
            </w:r>
          </w:p>
        </w:tc>
        <w:tc>
          <w:tcPr>
            <w:tcW w:w="4386" w:type="dxa"/>
          </w:tcPr>
          <w:p w14:paraId="1C883982">
            <w:pPr>
              <w:jc w:val="right"/>
            </w:pPr>
            <w:r>
              <w:rPr>
                <w:rFonts w:ascii="宋体" w:hAnsi="宋体" w:eastAsia="宋体" w:cs="宋体"/>
                <w:sz w:val="20"/>
              </w:rPr>
              <w:t>金额单位：万元</w:t>
            </w:r>
          </w:p>
        </w:tc>
      </w:tr>
    </w:tbl>
    <w:p w14:paraId="6E191D6C">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185636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3DC81120">
            <w:pPr>
              <w:jc w:val="center"/>
            </w:pPr>
            <w:r>
              <w:rPr>
                <w:rFonts w:ascii="宋体" w:hAnsi="宋体" w:eastAsia="宋体" w:cs="宋体"/>
                <w:b w:val="0"/>
                <w:i w:val="0"/>
                <w:color w:val="000000"/>
                <w:sz w:val="18"/>
              </w:rPr>
              <w:t>收入</w:t>
            </w:r>
          </w:p>
        </w:tc>
        <w:tc>
          <w:tcPr>
            <w:tcW w:w="3260" w:type="dxa"/>
            <w:gridSpan w:val="3"/>
            <w:vAlign w:val="center"/>
          </w:tcPr>
          <w:p w14:paraId="29E82F9A">
            <w:pPr>
              <w:jc w:val="center"/>
            </w:pPr>
            <w:r>
              <w:rPr>
                <w:rFonts w:ascii="宋体" w:hAnsi="宋体" w:eastAsia="宋体" w:cs="宋体"/>
                <w:b w:val="0"/>
                <w:i w:val="0"/>
                <w:color w:val="000000"/>
                <w:sz w:val="18"/>
              </w:rPr>
              <w:t>支出</w:t>
            </w:r>
          </w:p>
        </w:tc>
      </w:tr>
      <w:tr w14:paraId="1A5C7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82EC3E">
            <w:pPr>
              <w:jc w:val="center"/>
            </w:pPr>
            <w:r>
              <w:rPr>
                <w:rFonts w:ascii="宋体" w:hAnsi="宋体" w:eastAsia="宋体" w:cs="宋体"/>
                <w:b w:val="0"/>
                <w:i w:val="0"/>
                <w:color w:val="000000"/>
                <w:sz w:val="18"/>
              </w:rPr>
              <w:t>项目</w:t>
            </w:r>
          </w:p>
        </w:tc>
        <w:tc>
          <w:tcPr>
            <w:tcW w:w="500" w:type="dxa"/>
            <w:vAlign w:val="center"/>
          </w:tcPr>
          <w:p w14:paraId="6F6E8A64">
            <w:pPr>
              <w:jc w:val="center"/>
            </w:pPr>
            <w:r>
              <w:rPr>
                <w:rFonts w:ascii="宋体" w:hAnsi="宋体" w:eastAsia="宋体" w:cs="宋体"/>
                <w:b w:val="0"/>
                <w:i w:val="0"/>
                <w:color w:val="000000"/>
                <w:sz w:val="18"/>
              </w:rPr>
              <w:t>行次</w:t>
            </w:r>
          </w:p>
        </w:tc>
        <w:tc>
          <w:tcPr>
            <w:tcW w:w="1640" w:type="dxa"/>
            <w:vAlign w:val="center"/>
          </w:tcPr>
          <w:p w14:paraId="5D2DA081">
            <w:pPr>
              <w:jc w:val="center"/>
            </w:pPr>
            <w:r>
              <w:rPr>
                <w:rFonts w:ascii="宋体" w:hAnsi="宋体" w:eastAsia="宋体" w:cs="宋体"/>
                <w:b w:val="0"/>
                <w:i w:val="0"/>
                <w:color w:val="000000"/>
                <w:sz w:val="18"/>
              </w:rPr>
              <w:t>金额</w:t>
            </w:r>
          </w:p>
        </w:tc>
        <w:tc>
          <w:tcPr>
            <w:tcW w:w="3260" w:type="dxa"/>
            <w:vAlign w:val="center"/>
          </w:tcPr>
          <w:p w14:paraId="242ADA4A">
            <w:pPr>
              <w:jc w:val="center"/>
            </w:pPr>
            <w:r>
              <w:rPr>
                <w:rFonts w:ascii="宋体" w:hAnsi="宋体" w:eastAsia="宋体" w:cs="宋体"/>
                <w:b w:val="0"/>
                <w:i w:val="0"/>
                <w:color w:val="000000"/>
                <w:sz w:val="18"/>
              </w:rPr>
              <w:t>项目</w:t>
            </w:r>
          </w:p>
        </w:tc>
        <w:tc>
          <w:tcPr>
            <w:tcW w:w="500" w:type="dxa"/>
            <w:vAlign w:val="center"/>
          </w:tcPr>
          <w:p w14:paraId="635CFACC">
            <w:pPr>
              <w:jc w:val="center"/>
            </w:pPr>
            <w:r>
              <w:rPr>
                <w:rFonts w:ascii="宋体" w:hAnsi="宋体" w:eastAsia="宋体" w:cs="宋体"/>
                <w:b w:val="0"/>
                <w:i w:val="0"/>
                <w:color w:val="000000"/>
                <w:sz w:val="18"/>
              </w:rPr>
              <w:t>行次</w:t>
            </w:r>
          </w:p>
        </w:tc>
        <w:tc>
          <w:tcPr>
            <w:tcW w:w="1612" w:type="dxa"/>
            <w:vAlign w:val="center"/>
          </w:tcPr>
          <w:p w14:paraId="4EA86D3E">
            <w:pPr>
              <w:jc w:val="center"/>
            </w:pPr>
            <w:r>
              <w:rPr>
                <w:rFonts w:ascii="宋体" w:hAnsi="宋体" w:eastAsia="宋体" w:cs="宋体"/>
                <w:b w:val="0"/>
                <w:i w:val="0"/>
                <w:color w:val="000000"/>
                <w:sz w:val="18"/>
              </w:rPr>
              <w:t>金额</w:t>
            </w:r>
          </w:p>
        </w:tc>
      </w:tr>
      <w:tr w14:paraId="7BAD6B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BE3A5B">
            <w:pPr>
              <w:jc w:val="center"/>
            </w:pPr>
            <w:r>
              <w:rPr>
                <w:rFonts w:ascii="宋体" w:hAnsi="宋体" w:eastAsia="宋体" w:cs="宋体"/>
                <w:b w:val="0"/>
                <w:i w:val="0"/>
                <w:color w:val="000000"/>
                <w:sz w:val="18"/>
              </w:rPr>
              <w:t>栏次</w:t>
            </w:r>
          </w:p>
        </w:tc>
        <w:tc>
          <w:tcPr>
            <w:tcW w:w="500" w:type="dxa"/>
            <w:vAlign w:val="center"/>
          </w:tcPr>
          <w:p w14:paraId="340630CA"/>
        </w:tc>
        <w:tc>
          <w:tcPr>
            <w:tcW w:w="1640" w:type="dxa"/>
            <w:vAlign w:val="center"/>
          </w:tcPr>
          <w:p w14:paraId="181862C1">
            <w:pPr>
              <w:jc w:val="center"/>
            </w:pPr>
            <w:r>
              <w:rPr>
                <w:rFonts w:ascii="宋体" w:hAnsi="宋体" w:eastAsia="宋体" w:cs="宋体"/>
                <w:b w:val="0"/>
                <w:i w:val="0"/>
                <w:color w:val="000000"/>
                <w:sz w:val="18"/>
              </w:rPr>
              <w:t>1</w:t>
            </w:r>
          </w:p>
        </w:tc>
        <w:tc>
          <w:tcPr>
            <w:tcW w:w="3260" w:type="dxa"/>
            <w:vAlign w:val="center"/>
          </w:tcPr>
          <w:p w14:paraId="7E820D39">
            <w:pPr>
              <w:jc w:val="center"/>
            </w:pPr>
            <w:r>
              <w:rPr>
                <w:rFonts w:ascii="宋体" w:hAnsi="宋体" w:eastAsia="宋体" w:cs="宋体"/>
                <w:b w:val="0"/>
                <w:i w:val="0"/>
                <w:color w:val="000000"/>
                <w:sz w:val="18"/>
              </w:rPr>
              <w:t>栏次</w:t>
            </w:r>
          </w:p>
        </w:tc>
        <w:tc>
          <w:tcPr>
            <w:tcW w:w="500" w:type="dxa"/>
            <w:vAlign w:val="center"/>
          </w:tcPr>
          <w:p w14:paraId="4ADF784A"/>
        </w:tc>
        <w:tc>
          <w:tcPr>
            <w:tcW w:w="1612" w:type="dxa"/>
            <w:vAlign w:val="center"/>
          </w:tcPr>
          <w:p w14:paraId="4B1EEC0F">
            <w:pPr>
              <w:jc w:val="center"/>
            </w:pPr>
            <w:r>
              <w:rPr>
                <w:rFonts w:ascii="宋体" w:hAnsi="宋体" w:eastAsia="宋体" w:cs="宋体"/>
                <w:b w:val="0"/>
                <w:i w:val="0"/>
                <w:color w:val="000000"/>
                <w:sz w:val="18"/>
              </w:rPr>
              <w:t>2</w:t>
            </w:r>
          </w:p>
        </w:tc>
      </w:tr>
      <w:tr w14:paraId="6EA4C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8F9755">
            <w:pPr>
              <w:jc w:val="left"/>
            </w:pPr>
            <w:r>
              <w:rPr>
                <w:rFonts w:ascii="宋体" w:hAnsi="宋体" w:eastAsia="宋体" w:cs="宋体"/>
                <w:b w:val="0"/>
                <w:i w:val="0"/>
                <w:color w:val="000000"/>
                <w:sz w:val="18"/>
              </w:rPr>
              <w:t>一、一般公共预算财政拨款收入</w:t>
            </w:r>
          </w:p>
        </w:tc>
        <w:tc>
          <w:tcPr>
            <w:tcW w:w="500" w:type="dxa"/>
            <w:vAlign w:val="center"/>
          </w:tcPr>
          <w:p w14:paraId="73C0C7F2">
            <w:pPr>
              <w:jc w:val="center"/>
            </w:pPr>
            <w:r>
              <w:rPr>
                <w:rFonts w:ascii="宋体" w:hAnsi="宋体" w:eastAsia="宋体" w:cs="宋体"/>
                <w:b w:val="0"/>
                <w:i w:val="0"/>
                <w:color w:val="000000"/>
                <w:sz w:val="18"/>
              </w:rPr>
              <w:t>1</w:t>
            </w:r>
          </w:p>
        </w:tc>
        <w:tc>
          <w:tcPr>
            <w:tcW w:w="1640" w:type="dxa"/>
            <w:vAlign w:val="center"/>
          </w:tcPr>
          <w:p w14:paraId="2A629CC6">
            <w:pPr>
              <w:jc w:val="right"/>
            </w:pPr>
            <w:r>
              <w:rPr>
                <w:rFonts w:ascii="宋体" w:hAnsi="宋体" w:eastAsia="宋体" w:cs="宋体"/>
                <w:b w:val="0"/>
                <w:i w:val="0"/>
                <w:color w:val="000000"/>
                <w:sz w:val="18"/>
              </w:rPr>
              <w:t>3,123.74</w:t>
            </w:r>
          </w:p>
        </w:tc>
        <w:tc>
          <w:tcPr>
            <w:tcW w:w="3260" w:type="dxa"/>
            <w:vAlign w:val="center"/>
          </w:tcPr>
          <w:p w14:paraId="77EB443B">
            <w:pPr>
              <w:jc w:val="left"/>
            </w:pPr>
            <w:r>
              <w:rPr>
                <w:rFonts w:ascii="宋体" w:hAnsi="宋体" w:eastAsia="宋体" w:cs="宋体"/>
                <w:b w:val="0"/>
                <w:i w:val="0"/>
                <w:color w:val="000000"/>
                <w:sz w:val="18"/>
              </w:rPr>
              <w:t>一、一般公共服务支出</w:t>
            </w:r>
          </w:p>
        </w:tc>
        <w:tc>
          <w:tcPr>
            <w:tcW w:w="500" w:type="dxa"/>
            <w:vAlign w:val="center"/>
          </w:tcPr>
          <w:p w14:paraId="029344BC">
            <w:pPr>
              <w:jc w:val="center"/>
            </w:pPr>
            <w:r>
              <w:rPr>
                <w:rFonts w:ascii="宋体" w:hAnsi="宋体" w:eastAsia="宋体" w:cs="宋体"/>
                <w:b w:val="0"/>
                <w:i w:val="0"/>
                <w:color w:val="000000"/>
                <w:sz w:val="18"/>
              </w:rPr>
              <w:t>32</w:t>
            </w:r>
          </w:p>
        </w:tc>
        <w:tc>
          <w:tcPr>
            <w:tcW w:w="1612" w:type="dxa"/>
            <w:vAlign w:val="center"/>
          </w:tcPr>
          <w:p w14:paraId="5195302B"/>
        </w:tc>
      </w:tr>
      <w:tr w14:paraId="223559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ACCE35">
            <w:pPr>
              <w:jc w:val="left"/>
            </w:pPr>
            <w:r>
              <w:rPr>
                <w:rFonts w:ascii="宋体" w:hAnsi="宋体" w:eastAsia="宋体" w:cs="宋体"/>
                <w:b w:val="0"/>
                <w:i w:val="0"/>
                <w:color w:val="000000"/>
                <w:sz w:val="18"/>
              </w:rPr>
              <w:t>二、政府性基金预算财政拨款收入</w:t>
            </w:r>
          </w:p>
        </w:tc>
        <w:tc>
          <w:tcPr>
            <w:tcW w:w="500" w:type="dxa"/>
            <w:vAlign w:val="center"/>
          </w:tcPr>
          <w:p w14:paraId="0C67E244">
            <w:pPr>
              <w:jc w:val="center"/>
            </w:pPr>
            <w:r>
              <w:rPr>
                <w:rFonts w:ascii="宋体" w:hAnsi="宋体" w:eastAsia="宋体" w:cs="宋体"/>
                <w:b w:val="0"/>
                <w:i w:val="0"/>
                <w:color w:val="000000"/>
                <w:sz w:val="18"/>
              </w:rPr>
              <w:t>2</w:t>
            </w:r>
          </w:p>
        </w:tc>
        <w:tc>
          <w:tcPr>
            <w:tcW w:w="1640" w:type="dxa"/>
            <w:vAlign w:val="center"/>
          </w:tcPr>
          <w:p w14:paraId="26FFA211">
            <w:pPr>
              <w:jc w:val="right"/>
            </w:pPr>
            <w:r>
              <w:rPr>
                <w:rFonts w:ascii="宋体" w:hAnsi="宋体" w:eastAsia="宋体" w:cs="宋体"/>
                <w:b w:val="0"/>
                <w:i w:val="0"/>
                <w:color w:val="000000"/>
                <w:sz w:val="18"/>
              </w:rPr>
              <w:t>1,018.14</w:t>
            </w:r>
          </w:p>
        </w:tc>
        <w:tc>
          <w:tcPr>
            <w:tcW w:w="3260" w:type="dxa"/>
            <w:vAlign w:val="center"/>
          </w:tcPr>
          <w:p w14:paraId="69B6C7FC">
            <w:pPr>
              <w:jc w:val="left"/>
            </w:pPr>
            <w:r>
              <w:rPr>
                <w:rFonts w:ascii="宋体" w:hAnsi="宋体" w:eastAsia="宋体" w:cs="宋体"/>
                <w:b w:val="0"/>
                <w:i w:val="0"/>
                <w:color w:val="000000"/>
                <w:sz w:val="18"/>
              </w:rPr>
              <w:t>二、外交支出</w:t>
            </w:r>
          </w:p>
        </w:tc>
        <w:tc>
          <w:tcPr>
            <w:tcW w:w="500" w:type="dxa"/>
            <w:vAlign w:val="center"/>
          </w:tcPr>
          <w:p w14:paraId="1FD6396A">
            <w:pPr>
              <w:jc w:val="center"/>
            </w:pPr>
            <w:r>
              <w:rPr>
                <w:rFonts w:ascii="宋体" w:hAnsi="宋体" w:eastAsia="宋体" w:cs="宋体"/>
                <w:b w:val="0"/>
                <w:i w:val="0"/>
                <w:color w:val="000000"/>
                <w:sz w:val="18"/>
              </w:rPr>
              <w:t>33</w:t>
            </w:r>
          </w:p>
        </w:tc>
        <w:tc>
          <w:tcPr>
            <w:tcW w:w="1612" w:type="dxa"/>
            <w:vAlign w:val="center"/>
          </w:tcPr>
          <w:p w14:paraId="25BB05FD"/>
        </w:tc>
      </w:tr>
      <w:tr w14:paraId="0C9193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2AFEB7">
            <w:pPr>
              <w:jc w:val="left"/>
            </w:pPr>
            <w:r>
              <w:rPr>
                <w:rFonts w:ascii="宋体" w:hAnsi="宋体" w:eastAsia="宋体" w:cs="宋体"/>
                <w:b w:val="0"/>
                <w:i w:val="0"/>
                <w:color w:val="000000"/>
                <w:sz w:val="18"/>
              </w:rPr>
              <w:t>三、国有资本经营预算财政拨款收入</w:t>
            </w:r>
          </w:p>
        </w:tc>
        <w:tc>
          <w:tcPr>
            <w:tcW w:w="500" w:type="dxa"/>
            <w:vAlign w:val="center"/>
          </w:tcPr>
          <w:p w14:paraId="294266DC">
            <w:pPr>
              <w:jc w:val="center"/>
            </w:pPr>
            <w:r>
              <w:rPr>
                <w:rFonts w:ascii="宋体" w:hAnsi="宋体" w:eastAsia="宋体" w:cs="宋体"/>
                <w:b w:val="0"/>
                <w:i w:val="0"/>
                <w:color w:val="000000"/>
                <w:sz w:val="18"/>
              </w:rPr>
              <w:t>3</w:t>
            </w:r>
          </w:p>
        </w:tc>
        <w:tc>
          <w:tcPr>
            <w:tcW w:w="1640" w:type="dxa"/>
            <w:vAlign w:val="center"/>
          </w:tcPr>
          <w:p w14:paraId="12A5BC7A"/>
        </w:tc>
        <w:tc>
          <w:tcPr>
            <w:tcW w:w="3260" w:type="dxa"/>
            <w:vAlign w:val="center"/>
          </w:tcPr>
          <w:p w14:paraId="2696E31A">
            <w:pPr>
              <w:jc w:val="left"/>
            </w:pPr>
            <w:r>
              <w:rPr>
                <w:rFonts w:ascii="宋体" w:hAnsi="宋体" w:eastAsia="宋体" w:cs="宋体"/>
                <w:b w:val="0"/>
                <w:i w:val="0"/>
                <w:color w:val="000000"/>
                <w:sz w:val="18"/>
              </w:rPr>
              <w:t>三、国防支出</w:t>
            </w:r>
          </w:p>
        </w:tc>
        <w:tc>
          <w:tcPr>
            <w:tcW w:w="500" w:type="dxa"/>
            <w:vAlign w:val="center"/>
          </w:tcPr>
          <w:p w14:paraId="46F28140">
            <w:pPr>
              <w:jc w:val="center"/>
            </w:pPr>
            <w:r>
              <w:rPr>
                <w:rFonts w:ascii="宋体" w:hAnsi="宋体" w:eastAsia="宋体" w:cs="宋体"/>
                <w:b w:val="0"/>
                <w:i w:val="0"/>
                <w:color w:val="000000"/>
                <w:sz w:val="18"/>
              </w:rPr>
              <w:t>34</w:t>
            </w:r>
          </w:p>
        </w:tc>
        <w:tc>
          <w:tcPr>
            <w:tcW w:w="1612" w:type="dxa"/>
            <w:vAlign w:val="center"/>
          </w:tcPr>
          <w:p w14:paraId="4ACC8E03"/>
        </w:tc>
      </w:tr>
      <w:tr w14:paraId="25E09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A4E99F">
            <w:pPr>
              <w:jc w:val="left"/>
            </w:pPr>
            <w:r>
              <w:rPr>
                <w:rFonts w:ascii="宋体" w:hAnsi="宋体" w:eastAsia="宋体" w:cs="宋体"/>
                <w:b w:val="0"/>
                <w:i w:val="0"/>
                <w:color w:val="000000"/>
                <w:sz w:val="18"/>
              </w:rPr>
              <w:t>四、上级补助收入</w:t>
            </w:r>
          </w:p>
        </w:tc>
        <w:tc>
          <w:tcPr>
            <w:tcW w:w="500" w:type="dxa"/>
            <w:vAlign w:val="center"/>
          </w:tcPr>
          <w:p w14:paraId="647B5ADD">
            <w:pPr>
              <w:jc w:val="center"/>
            </w:pPr>
            <w:r>
              <w:rPr>
                <w:rFonts w:ascii="宋体" w:hAnsi="宋体" w:eastAsia="宋体" w:cs="宋体"/>
                <w:b w:val="0"/>
                <w:i w:val="0"/>
                <w:color w:val="000000"/>
                <w:sz w:val="18"/>
              </w:rPr>
              <w:t>4</w:t>
            </w:r>
          </w:p>
        </w:tc>
        <w:tc>
          <w:tcPr>
            <w:tcW w:w="1640" w:type="dxa"/>
            <w:vAlign w:val="center"/>
          </w:tcPr>
          <w:p w14:paraId="78C166FA"/>
        </w:tc>
        <w:tc>
          <w:tcPr>
            <w:tcW w:w="3260" w:type="dxa"/>
            <w:vAlign w:val="center"/>
          </w:tcPr>
          <w:p w14:paraId="5B2DA267">
            <w:pPr>
              <w:jc w:val="left"/>
            </w:pPr>
            <w:r>
              <w:rPr>
                <w:rFonts w:ascii="宋体" w:hAnsi="宋体" w:eastAsia="宋体" w:cs="宋体"/>
                <w:b w:val="0"/>
                <w:i w:val="0"/>
                <w:color w:val="000000"/>
                <w:sz w:val="18"/>
              </w:rPr>
              <w:t>四、公共安全支出</w:t>
            </w:r>
          </w:p>
        </w:tc>
        <w:tc>
          <w:tcPr>
            <w:tcW w:w="500" w:type="dxa"/>
            <w:vAlign w:val="center"/>
          </w:tcPr>
          <w:p w14:paraId="6BDF40EE">
            <w:pPr>
              <w:jc w:val="center"/>
            </w:pPr>
            <w:r>
              <w:rPr>
                <w:rFonts w:ascii="宋体" w:hAnsi="宋体" w:eastAsia="宋体" w:cs="宋体"/>
                <w:b w:val="0"/>
                <w:i w:val="0"/>
                <w:color w:val="000000"/>
                <w:sz w:val="18"/>
              </w:rPr>
              <w:t>35</w:t>
            </w:r>
          </w:p>
        </w:tc>
        <w:tc>
          <w:tcPr>
            <w:tcW w:w="1612" w:type="dxa"/>
            <w:vAlign w:val="center"/>
          </w:tcPr>
          <w:p w14:paraId="3B00D4D5"/>
        </w:tc>
      </w:tr>
      <w:tr w14:paraId="5C38D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4AA4D5">
            <w:pPr>
              <w:jc w:val="left"/>
            </w:pPr>
            <w:r>
              <w:rPr>
                <w:rFonts w:ascii="宋体" w:hAnsi="宋体" w:eastAsia="宋体" w:cs="宋体"/>
                <w:b w:val="0"/>
                <w:i w:val="0"/>
                <w:color w:val="000000"/>
                <w:sz w:val="18"/>
              </w:rPr>
              <w:t>五、事业收入</w:t>
            </w:r>
          </w:p>
        </w:tc>
        <w:tc>
          <w:tcPr>
            <w:tcW w:w="500" w:type="dxa"/>
            <w:vAlign w:val="center"/>
          </w:tcPr>
          <w:p w14:paraId="3EC9041C">
            <w:pPr>
              <w:jc w:val="center"/>
            </w:pPr>
            <w:r>
              <w:rPr>
                <w:rFonts w:ascii="宋体" w:hAnsi="宋体" w:eastAsia="宋体" w:cs="宋体"/>
                <w:b w:val="0"/>
                <w:i w:val="0"/>
                <w:color w:val="000000"/>
                <w:sz w:val="18"/>
              </w:rPr>
              <w:t>5</w:t>
            </w:r>
          </w:p>
        </w:tc>
        <w:tc>
          <w:tcPr>
            <w:tcW w:w="1640" w:type="dxa"/>
            <w:vAlign w:val="center"/>
          </w:tcPr>
          <w:p w14:paraId="3923FD1A"/>
        </w:tc>
        <w:tc>
          <w:tcPr>
            <w:tcW w:w="3260" w:type="dxa"/>
            <w:vAlign w:val="center"/>
          </w:tcPr>
          <w:p w14:paraId="1EC8FC31">
            <w:pPr>
              <w:jc w:val="left"/>
            </w:pPr>
            <w:r>
              <w:rPr>
                <w:rFonts w:ascii="宋体" w:hAnsi="宋体" w:eastAsia="宋体" w:cs="宋体"/>
                <w:b w:val="0"/>
                <w:i w:val="0"/>
                <w:color w:val="000000"/>
                <w:sz w:val="18"/>
              </w:rPr>
              <w:t>五、教育支出</w:t>
            </w:r>
          </w:p>
        </w:tc>
        <w:tc>
          <w:tcPr>
            <w:tcW w:w="500" w:type="dxa"/>
            <w:vAlign w:val="center"/>
          </w:tcPr>
          <w:p w14:paraId="28AF4FC5">
            <w:pPr>
              <w:jc w:val="center"/>
            </w:pPr>
            <w:r>
              <w:rPr>
                <w:rFonts w:ascii="宋体" w:hAnsi="宋体" w:eastAsia="宋体" w:cs="宋体"/>
                <w:b w:val="0"/>
                <w:i w:val="0"/>
                <w:color w:val="000000"/>
                <w:sz w:val="18"/>
              </w:rPr>
              <w:t>36</w:t>
            </w:r>
          </w:p>
        </w:tc>
        <w:tc>
          <w:tcPr>
            <w:tcW w:w="1612" w:type="dxa"/>
            <w:vAlign w:val="center"/>
          </w:tcPr>
          <w:p w14:paraId="2261CD20"/>
        </w:tc>
      </w:tr>
      <w:tr w14:paraId="4D992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822BFB">
            <w:pPr>
              <w:jc w:val="left"/>
            </w:pPr>
            <w:r>
              <w:rPr>
                <w:rFonts w:ascii="宋体" w:hAnsi="宋体" w:eastAsia="宋体" w:cs="宋体"/>
                <w:b w:val="0"/>
                <w:i w:val="0"/>
                <w:color w:val="000000"/>
                <w:sz w:val="18"/>
              </w:rPr>
              <w:t>六、经营收入</w:t>
            </w:r>
          </w:p>
        </w:tc>
        <w:tc>
          <w:tcPr>
            <w:tcW w:w="500" w:type="dxa"/>
            <w:vAlign w:val="center"/>
          </w:tcPr>
          <w:p w14:paraId="3B6A208F">
            <w:pPr>
              <w:jc w:val="center"/>
            </w:pPr>
            <w:r>
              <w:rPr>
                <w:rFonts w:ascii="宋体" w:hAnsi="宋体" w:eastAsia="宋体" w:cs="宋体"/>
                <w:b w:val="0"/>
                <w:i w:val="0"/>
                <w:color w:val="000000"/>
                <w:sz w:val="18"/>
              </w:rPr>
              <w:t>6</w:t>
            </w:r>
          </w:p>
        </w:tc>
        <w:tc>
          <w:tcPr>
            <w:tcW w:w="1640" w:type="dxa"/>
            <w:vAlign w:val="center"/>
          </w:tcPr>
          <w:p w14:paraId="588B0C48">
            <w:pPr>
              <w:jc w:val="right"/>
            </w:pPr>
            <w:r>
              <w:rPr>
                <w:rFonts w:ascii="宋体" w:hAnsi="宋体" w:eastAsia="宋体" w:cs="宋体"/>
                <w:b w:val="0"/>
                <w:i w:val="0"/>
                <w:color w:val="000000"/>
                <w:sz w:val="18"/>
              </w:rPr>
              <w:t>3,403.80</w:t>
            </w:r>
          </w:p>
        </w:tc>
        <w:tc>
          <w:tcPr>
            <w:tcW w:w="3260" w:type="dxa"/>
            <w:vAlign w:val="center"/>
          </w:tcPr>
          <w:p w14:paraId="1774169F">
            <w:pPr>
              <w:jc w:val="left"/>
            </w:pPr>
            <w:r>
              <w:rPr>
                <w:rFonts w:ascii="宋体" w:hAnsi="宋体" w:eastAsia="宋体" w:cs="宋体"/>
                <w:b w:val="0"/>
                <w:i w:val="0"/>
                <w:color w:val="000000"/>
                <w:sz w:val="18"/>
              </w:rPr>
              <w:t>六、科学技术支出</w:t>
            </w:r>
          </w:p>
        </w:tc>
        <w:tc>
          <w:tcPr>
            <w:tcW w:w="500" w:type="dxa"/>
            <w:vAlign w:val="center"/>
          </w:tcPr>
          <w:p w14:paraId="10BC5E65">
            <w:pPr>
              <w:jc w:val="center"/>
            </w:pPr>
            <w:r>
              <w:rPr>
                <w:rFonts w:ascii="宋体" w:hAnsi="宋体" w:eastAsia="宋体" w:cs="宋体"/>
                <w:b w:val="0"/>
                <w:i w:val="0"/>
                <w:color w:val="000000"/>
                <w:sz w:val="18"/>
              </w:rPr>
              <w:t>37</w:t>
            </w:r>
          </w:p>
        </w:tc>
        <w:tc>
          <w:tcPr>
            <w:tcW w:w="1612" w:type="dxa"/>
            <w:vAlign w:val="center"/>
          </w:tcPr>
          <w:p w14:paraId="5244E93C"/>
        </w:tc>
      </w:tr>
      <w:tr w14:paraId="58656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817E69">
            <w:pPr>
              <w:jc w:val="left"/>
            </w:pPr>
            <w:r>
              <w:rPr>
                <w:rFonts w:ascii="宋体" w:hAnsi="宋体" w:eastAsia="宋体" w:cs="宋体"/>
                <w:b w:val="0"/>
                <w:i w:val="0"/>
                <w:color w:val="000000"/>
                <w:sz w:val="18"/>
              </w:rPr>
              <w:t>七、附属单位上缴收入</w:t>
            </w:r>
          </w:p>
        </w:tc>
        <w:tc>
          <w:tcPr>
            <w:tcW w:w="500" w:type="dxa"/>
            <w:vAlign w:val="center"/>
          </w:tcPr>
          <w:p w14:paraId="1D4683F4">
            <w:pPr>
              <w:jc w:val="center"/>
            </w:pPr>
            <w:r>
              <w:rPr>
                <w:rFonts w:ascii="宋体" w:hAnsi="宋体" w:eastAsia="宋体" w:cs="宋体"/>
                <w:b w:val="0"/>
                <w:i w:val="0"/>
                <w:color w:val="000000"/>
                <w:sz w:val="18"/>
              </w:rPr>
              <w:t>7</w:t>
            </w:r>
          </w:p>
        </w:tc>
        <w:tc>
          <w:tcPr>
            <w:tcW w:w="1640" w:type="dxa"/>
            <w:vAlign w:val="center"/>
          </w:tcPr>
          <w:p w14:paraId="7593811D"/>
        </w:tc>
        <w:tc>
          <w:tcPr>
            <w:tcW w:w="3260" w:type="dxa"/>
            <w:vAlign w:val="center"/>
          </w:tcPr>
          <w:p w14:paraId="006E73B2">
            <w:pPr>
              <w:jc w:val="left"/>
            </w:pPr>
            <w:r>
              <w:rPr>
                <w:rFonts w:ascii="宋体" w:hAnsi="宋体" w:eastAsia="宋体" w:cs="宋体"/>
                <w:b w:val="0"/>
                <w:i w:val="0"/>
                <w:color w:val="000000"/>
                <w:sz w:val="18"/>
              </w:rPr>
              <w:t>七、文化旅游体育与传媒支出</w:t>
            </w:r>
          </w:p>
        </w:tc>
        <w:tc>
          <w:tcPr>
            <w:tcW w:w="500" w:type="dxa"/>
            <w:vAlign w:val="center"/>
          </w:tcPr>
          <w:p w14:paraId="470C96DA">
            <w:pPr>
              <w:jc w:val="center"/>
            </w:pPr>
            <w:r>
              <w:rPr>
                <w:rFonts w:ascii="宋体" w:hAnsi="宋体" w:eastAsia="宋体" w:cs="宋体"/>
                <w:b w:val="0"/>
                <w:i w:val="0"/>
                <w:color w:val="000000"/>
                <w:sz w:val="18"/>
              </w:rPr>
              <w:t>38</w:t>
            </w:r>
          </w:p>
        </w:tc>
        <w:tc>
          <w:tcPr>
            <w:tcW w:w="1612" w:type="dxa"/>
            <w:vAlign w:val="center"/>
          </w:tcPr>
          <w:p w14:paraId="0EEBFD79"/>
        </w:tc>
      </w:tr>
      <w:tr w14:paraId="1DB89A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DA07B4">
            <w:pPr>
              <w:jc w:val="left"/>
            </w:pPr>
            <w:r>
              <w:rPr>
                <w:rFonts w:ascii="宋体" w:hAnsi="宋体" w:eastAsia="宋体" w:cs="宋体"/>
                <w:b w:val="0"/>
                <w:i w:val="0"/>
                <w:color w:val="000000"/>
                <w:sz w:val="18"/>
              </w:rPr>
              <w:t>八、其他收入</w:t>
            </w:r>
          </w:p>
        </w:tc>
        <w:tc>
          <w:tcPr>
            <w:tcW w:w="500" w:type="dxa"/>
            <w:vAlign w:val="center"/>
          </w:tcPr>
          <w:p w14:paraId="2664EC6A">
            <w:pPr>
              <w:jc w:val="center"/>
            </w:pPr>
            <w:r>
              <w:rPr>
                <w:rFonts w:ascii="宋体" w:hAnsi="宋体" w:eastAsia="宋体" w:cs="宋体"/>
                <w:b w:val="0"/>
                <w:i w:val="0"/>
                <w:color w:val="000000"/>
                <w:sz w:val="18"/>
              </w:rPr>
              <w:t>8</w:t>
            </w:r>
          </w:p>
        </w:tc>
        <w:tc>
          <w:tcPr>
            <w:tcW w:w="1640" w:type="dxa"/>
            <w:vAlign w:val="center"/>
          </w:tcPr>
          <w:p w14:paraId="51908DFE">
            <w:pPr>
              <w:jc w:val="right"/>
            </w:pPr>
            <w:r>
              <w:rPr>
                <w:rFonts w:ascii="宋体" w:hAnsi="宋体" w:eastAsia="宋体" w:cs="宋体"/>
                <w:b w:val="0"/>
                <w:i w:val="0"/>
                <w:color w:val="000000"/>
                <w:sz w:val="18"/>
              </w:rPr>
              <w:t>202.79</w:t>
            </w:r>
          </w:p>
        </w:tc>
        <w:tc>
          <w:tcPr>
            <w:tcW w:w="3260" w:type="dxa"/>
            <w:vAlign w:val="center"/>
          </w:tcPr>
          <w:p w14:paraId="7C893793">
            <w:pPr>
              <w:jc w:val="left"/>
            </w:pPr>
            <w:r>
              <w:rPr>
                <w:rFonts w:ascii="宋体" w:hAnsi="宋体" w:eastAsia="宋体" w:cs="宋体"/>
                <w:b w:val="0"/>
                <w:i w:val="0"/>
                <w:color w:val="000000"/>
                <w:sz w:val="18"/>
              </w:rPr>
              <w:t>八、社会保障和就业支出</w:t>
            </w:r>
          </w:p>
        </w:tc>
        <w:tc>
          <w:tcPr>
            <w:tcW w:w="500" w:type="dxa"/>
            <w:vAlign w:val="center"/>
          </w:tcPr>
          <w:p w14:paraId="41355F13">
            <w:pPr>
              <w:jc w:val="center"/>
            </w:pPr>
            <w:r>
              <w:rPr>
                <w:rFonts w:ascii="宋体" w:hAnsi="宋体" w:eastAsia="宋体" w:cs="宋体"/>
                <w:b w:val="0"/>
                <w:i w:val="0"/>
                <w:color w:val="000000"/>
                <w:sz w:val="18"/>
              </w:rPr>
              <w:t>39</w:t>
            </w:r>
          </w:p>
        </w:tc>
        <w:tc>
          <w:tcPr>
            <w:tcW w:w="1612" w:type="dxa"/>
            <w:vAlign w:val="center"/>
          </w:tcPr>
          <w:p w14:paraId="10C4DF57">
            <w:pPr>
              <w:jc w:val="right"/>
            </w:pPr>
            <w:r>
              <w:rPr>
                <w:rFonts w:ascii="宋体" w:hAnsi="宋体" w:eastAsia="宋体" w:cs="宋体"/>
                <w:b w:val="0"/>
                <w:i w:val="0"/>
                <w:color w:val="000000"/>
                <w:sz w:val="18"/>
              </w:rPr>
              <w:t>6,480.80</w:t>
            </w:r>
          </w:p>
        </w:tc>
      </w:tr>
      <w:tr w14:paraId="317A43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B21EAF"/>
        </w:tc>
        <w:tc>
          <w:tcPr>
            <w:tcW w:w="500" w:type="dxa"/>
            <w:vAlign w:val="center"/>
          </w:tcPr>
          <w:p w14:paraId="0005A97F">
            <w:pPr>
              <w:jc w:val="center"/>
            </w:pPr>
            <w:r>
              <w:rPr>
                <w:rFonts w:ascii="宋体" w:hAnsi="宋体" w:eastAsia="宋体" w:cs="宋体"/>
                <w:b w:val="0"/>
                <w:i w:val="0"/>
                <w:color w:val="000000"/>
                <w:sz w:val="18"/>
              </w:rPr>
              <w:t>9</w:t>
            </w:r>
          </w:p>
        </w:tc>
        <w:tc>
          <w:tcPr>
            <w:tcW w:w="1640" w:type="dxa"/>
            <w:vAlign w:val="center"/>
          </w:tcPr>
          <w:p w14:paraId="6528139B"/>
        </w:tc>
        <w:tc>
          <w:tcPr>
            <w:tcW w:w="3260" w:type="dxa"/>
            <w:vAlign w:val="center"/>
          </w:tcPr>
          <w:p w14:paraId="35969204">
            <w:pPr>
              <w:jc w:val="left"/>
            </w:pPr>
            <w:r>
              <w:rPr>
                <w:rFonts w:ascii="宋体" w:hAnsi="宋体" w:eastAsia="宋体" w:cs="宋体"/>
                <w:b w:val="0"/>
                <w:i w:val="0"/>
                <w:color w:val="000000"/>
                <w:sz w:val="18"/>
              </w:rPr>
              <w:t>九、卫生健康支出</w:t>
            </w:r>
          </w:p>
        </w:tc>
        <w:tc>
          <w:tcPr>
            <w:tcW w:w="500" w:type="dxa"/>
            <w:vAlign w:val="center"/>
          </w:tcPr>
          <w:p w14:paraId="470031C2">
            <w:pPr>
              <w:jc w:val="center"/>
            </w:pPr>
            <w:r>
              <w:rPr>
                <w:rFonts w:ascii="宋体" w:hAnsi="宋体" w:eastAsia="宋体" w:cs="宋体"/>
                <w:b w:val="0"/>
                <w:i w:val="0"/>
                <w:color w:val="000000"/>
                <w:sz w:val="18"/>
              </w:rPr>
              <w:t>40</w:t>
            </w:r>
          </w:p>
        </w:tc>
        <w:tc>
          <w:tcPr>
            <w:tcW w:w="1612" w:type="dxa"/>
            <w:vAlign w:val="center"/>
          </w:tcPr>
          <w:p w14:paraId="18AC0586">
            <w:pPr>
              <w:jc w:val="right"/>
            </w:pPr>
            <w:r>
              <w:rPr>
                <w:rFonts w:ascii="宋体" w:hAnsi="宋体" w:eastAsia="宋体" w:cs="宋体"/>
                <w:b w:val="0"/>
                <w:i w:val="0"/>
                <w:color w:val="000000"/>
                <w:sz w:val="18"/>
              </w:rPr>
              <w:t>84.31</w:t>
            </w:r>
          </w:p>
        </w:tc>
      </w:tr>
      <w:tr w14:paraId="368D73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84D561"/>
        </w:tc>
        <w:tc>
          <w:tcPr>
            <w:tcW w:w="500" w:type="dxa"/>
            <w:vAlign w:val="center"/>
          </w:tcPr>
          <w:p w14:paraId="3CC40647">
            <w:pPr>
              <w:jc w:val="center"/>
            </w:pPr>
            <w:r>
              <w:rPr>
                <w:rFonts w:ascii="宋体" w:hAnsi="宋体" w:eastAsia="宋体" w:cs="宋体"/>
                <w:b w:val="0"/>
                <w:i w:val="0"/>
                <w:color w:val="000000"/>
                <w:sz w:val="18"/>
              </w:rPr>
              <w:t>10</w:t>
            </w:r>
          </w:p>
        </w:tc>
        <w:tc>
          <w:tcPr>
            <w:tcW w:w="1640" w:type="dxa"/>
            <w:vAlign w:val="center"/>
          </w:tcPr>
          <w:p w14:paraId="08C0344E"/>
        </w:tc>
        <w:tc>
          <w:tcPr>
            <w:tcW w:w="3260" w:type="dxa"/>
            <w:vAlign w:val="center"/>
          </w:tcPr>
          <w:p w14:paraId="0C9EDF5B">
            <w:pPr>
              <w:jc w:val="left"/>
            </w:pPr>
            <w:r>
              <w:rPr>
                <w:rFonts w:ascii="宋体" w:hAnsi="宋体" w:eastAsia="宋体" w:cs="宋体"/>
                <w:b w:val="0"/>
                <w:i w:val="0"/>
                <w:color w:val="000000"/>
                <w:sz w:val="18"/>
              </w:rPr>
              <w:t>十、节能环保支出</w:t>
            </w:r>
          </w:p>
        </w:tc>
        <w:tc>
          <w:tcPr>
            <w:tcW w:w="500" w:type="dxa"/>
            <w:vAlign w:val="center"/>
          </w:tcPr>
          <w:p w14:paraId="491B1C21">
            <w:pPr>
              <w:jc w:val="center"/>
            </w:pPr>
            <w:r>
              <w:rPr>
                <w:rFonts w:ascii="宋体" w:hAnsi="宋体" w:eastAsia="宋体" w:cs="宋体"/>
                <w:b w:val="0"/>
                <w:i w:val="0"/>
                <w:color w:val="000000"/>
                <w:sz w:val="18"/>
              </w:rPr>
              <w:t>41</w:t>
            </w:r>
          </w:p>
        </w:tc>
        <w:tc>
          <w:tcPr>
            <w:tcW w:w="1612" w:type="dxa"/>
            <w:vAlign w:val="center"/>
          </w:tcPr>
          <w:p w14:paraId="3A912506"/>
        </w:tc>
      </w:tr>
      <w:tr w14:paraId="1DF87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E15349"/>
        </w:tc>
        <w:tc>
          <w:tcPr>
            <w:tcW w:w="500" w:type="dxa"/>
            <w:vAlign w:val="center"/>
          </w:tcPr>
          <w:p w14:paraId="1F8B63D0">
            <w:pPr>
              <w:jc w:val="center"/>
            </w:pPr>
            <w:r>
              <w:rPr>
                <w:rFonts w:ascii="宋体" w:hAnsi="宋体" w:eastAsia="宋体" w:cs="宋体"/>
                <w:b w:val="0"/>
                <w:i w:val="0"/>
                <w:color w:val="000000"/>
                <w:sz w:val="18"/>
              </w:rPr>
              <w:t>11</w:t>
            </w:r>
          </w:p>
        </w:tc>
        <w:tc>
          <w:tcPr>
            <w:tcW w:w="1640" w:type="dxa"/>
            <w:vAlign w:val="center"/>
          </w:tcPr>
          <w:p w14:paraId="5C139BEB"/>
        </w:tc>
        <w:tc>
          <w:tcPr>
            <w:tcW w:w="3260" w:type="dxa"/>
            <w:vAlign w:val="center"/>
          </w:tcPr>
          <w:p w14:paraId="150066B1">
            <w:pPr>
              <w:jc w:val="left"/>
            </w:pPr>
            <w:r>
              <w:rPr>
                <w:rFonts w:ascii="宋体" w:hAnsi="宋体" w:eastAsia="宋体" w:cs="宋体"/>
                <w:b w:val="0"/>
                <w:i w:val="0"/>
                <w:color w:val="000000"/>
                <w:sz w:val="18"/>
              </w:rPr>
              <w:t>十一、城乡社区支出</w:t>
            </w:r>
          </w:p>
        </w:tc>
        <w:tc>
          <w:tcPr>
            <w:tcW w:w="500" w:type="dxa"/>
            <w:vAlign w:val="center"/>
          </w:tcPr>
          <w:p w14:paraId="289F49ED">
            <w:pPr>
              <w:jc w:val="center"/>
            </w:pPr>
            <w:r>
              <w:rPr>
                <w:rFonts w:ascii="宋体" w:hAnsi="宋体" w:eastAsia="宋体" w:cs="宋体"/>
                <w:b w:val="0"/>
                <w:i w:val="0"/>
                <w:color w:val="000000"/>
                <w:sz w:val="18"/>
              </w:rPr>
              <w:t>42</w:t>
            </w:r>
          </w:p>
        </w:tc>
        <w:tc>
          <w:tcPr>
            <w:tcW w:w="1612" w:type="dxa"/>
            <w:vAlign w:val="center"/>
          </w:tcPr>
          <w:p w14:paraId="34E53D23"/>
        </w:tc>
      </w:tr>
      <w:tr w14:paraId="17C17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3267BD"/>
        </w:tc>
        <w:tc>
          <w:tcPr>
            <w:tcW w:w="500" w:type="dxa"/>
            <w:vAlign w:val="center"/>
          </w:tcPr>
          <w:p w14:paraId="67A823AE">
            <w:pPr>
              <w:jc w:val="center"/>
            </w:pPr>
            <w:r>
              <w:rPr>
                <w:rFonts w:ascii="宋体" w:hAnsi="宋体" w:eastAsia="宋体" w:cs="宋体"/>
                <w:b w:val="0"/>
                <w:i w:val="0"/>
                <w:color w:val="000000"/>
                <w:sz w:val="18"/>
              </w:rPr>
              <w:t>12</w:t>
            </w:r>
          </w:p>
        </w:tc>
        <w:tc>
          <w:tcPr>
            <w:tcW w:w="1640" w:type="dxa"/>
            <w:vAlign w:val="center"/>
          </w:tcPr>
          <w:p w14:paraId="1597D147"/>
        </w:tc>
        <w:tc>
          <w:tcPr>
            <w:tcW w:w="3260" w:type="dxa"/>
            <w:vAlign w:val="center"/>
          </w:tcPr>
          <w:p w14:paraId="001B7EB6">
            <w:pPr>
              <w:jc w:val="left"/>
            </w:pPr>
            <w:r>
              <w:rPr>
                <w:rFonts w:ascii="宋体" w:hAnsi="宋体" w:eastAsia="宋体" w:cs="宋体"/>
                <w:b w:val="0"/>
                <w:i w:val="0"/>
                <w:color w:val="000000"/>
                <w:sz w:val="18"/>
              </w:rPr>
              <w:t>十二、农林水支出</w:t>
            </w:r>
          </w:p>
        </w:tc>
        <w:tc>
          <w:tcPr>
            <w:tcW w:w="500" w:type="dxa"/>
            <w:vAlign w:val="center"/>
          </w:tcPr>
          <w:p w14:paraId="0B2D7C5B">
            <w:pPr>
              <w:jc w:val="center"/>
            </w:pPr>
            <w:r>
              <w:rPr>
                <w:rFonts w:ascii="宋体" w:hAnsi="宋体" w:eastAsia="宋体" w:cs="宋体"/>
                <w:b w:val="0"/>
                <w:i w:val="0"/>
                <w:color w:val="000000"/>
                <w:sz w:val="18"/>
              </w:rPr>
              <w:t>43</w:t>
            </w:r>
          </w:p>
        </w:tc>
        <w:tc>
          <w:tcPr>
            <w:tcW w:w="1612" w:type="dxa"/>
            <w:vAlign w:val="center"/>
          </w:tcPr>
          <w:p w14:paraId="1B9D0B57"/>
        </w:tc>
      </w:tr>
      <w:tr w14:paraId="2FB123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3B2148"/>
        </w:tc>
        <w:tc>
          <w:tcPr>
            <w:tcW w:w="500" w:type="dxa"/>
            <w:vAlign w:val="center"/>
          </w:tcPr>
          <w:p w14:paraId="0CAE079C">
            <w:pPr>
              <w:jc w:val="center"/>
            </w:pPr>
            <w:r>
              <w:rPr>
                <w:rFonts w:ascii="宋体" w:hAnsi="宋体" w:eastAsia="宋体" w:cs="宋体"/>
                <w:b w:val="0"/>
                <w:i w:val="0"/>
                <w:color w:val="000000"/>
                <w:sz w:val="18"/>
              </w:rPr>
              <w:t>13</w:t>
            </w:r>
          </w:p>
        </w:tc>
        <w:tc>
          <w:tcPr>
            <w:tcW w:w="1640" w:type="dxa"/>
            <w:vAlign w:val="center"/>
          </w:tcPr>
          <w:p w14:paraId="0BB760D5"/>
        </w:tc>
        <w:tc>
          <w:tcPr>
            <w:tcW w:w="3260" w:type="dxa"/>
            <w:vAlign w:val="center"/>
          </w:tcPr>
          <w:p w14:paraId="5717048A">
            <w:pPr>
              <w:jc w:val="left"/>
            </w:pPr>
            <w:r>
              <w:rPr>
                <w:rFonts w:ascii="宋体" w:hAnsi="宋体" w:eastAsia="宋体" w:cs="宋体"/>
                <w:b w:val="0"/>
                <w:i w:val="0"/>
                <w:color w:val="000000"/>
                <w:sz w:val="18"/>
              </w:rPr>
              <w:t>十三、交通运输支出</w:t>
            </w:r>
          </w:p>
        </w:tc>
        <w:tc>
          <w:tcPr>
            <w:tcW w:w="500" w:type="dxa"/>
            <w:vAlign w:val="center"/>
          </w:tcPr>
          <w:p w14:paraId="00F6976C">
            <w:pPr>
              <w:jc w:val="center"/>
            </w:pPr>
            <w:r>
              <w:rPr>
                <w:rFonts w:ascii="宋体" w:hAnsi="宋体" w:eastAsia="宋体" w:cs="宋体"/>
                <w:b w:val="0"/>
                <w:i w:val="0"/>
                <w:color w:val="000000"/>
                <w:sz w:val="18"/>
              </w:rPr>
              <w:t>44</w:t>
            </w:r>
          </w:p>
        </w:tc>
        <w:tc>
          <w:tcPr>
            <w:tcW w:w="1612" w:type="dxa"/>
            <w:vAlign w:val="center"/>
          </w:tcPr>
          <w:p w14:paraId="528CA75E"/>
        </w:tc>
      </w:tr>
      <w:tr w14:paraId="07839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FE3721"/>
        </w:tc>
        <w:tc>
          <w:tcPr>
            <w:tcW w:w="500" w:type="dxa"/>
            <w:vAlign w:val="center"/>
          </w:tcPr>
          <w:p w14:paraId="52BA93A5">
            <w:pPr>
              <w:jc w:val="center"/>
            </w:pPr>
            <w:r>
              <w:rPr>
                <w:rFonts w:ascii="宋体" w:hAnsi="宋体" w:eastAsia="宋体" w:cs="宋体"/>
                <w:b w:val="0"/>
                <w:i w:val="0"/>
                <w:color w:val="000000"/>
                <w:sz w:val="18"/>
              </w:rPr>
              <w:t>14</w:t>
            </w:r>
          </w:p>
        </w:tc>
        <w:tc>
          <w:tcPr>
            <w:tcW w:w="1640" w:type="dxa"/>
            <w:vAlign w:val="center"/>
          </w:tcPr>
          <w:p w14:paraId="0EDA4EDC"/>
        </w:tc>
        <w:tc>
          <w:tcPr>
            <w:tcW w:w="3260" w:type="dxa"/>
            <w:vAlign w:val="center"/>
          </w:tcPr>
          <w:p w14:paraId="07322A0E">
            <w:pPr>
              <w:jc w:val="left"/>
            </w:pPr>
            <w:r>
              <w:rPr>
                <w:rFonts w:ascii="宋体" w:hAnsi="宋体" w:eastAsia="宋体" w:cs="宋体"/>
                <w:b w:val="0"/>
                <w:i w:val="0"/>
                <w:color w:val="000000"/>
                <w:sz w:val="18"/>
              </w:rPr>
              <w:t>十四、资源勘探工业信息等支出</w:t>
            </w:r>
          </w:p>
        </w:tc>
        <w:tc>
          <w:tcPr>
            <w:tcW w:w="500" w:type="dxa"/>
            <w:vAlign w:val="center"/>
          </w:tcPr>
          <w:p w14:paraId="7FD4EA80">
            <w:pPr>
              <w:jc w:val="center"/>
            </w:pPr>
            <w:r>
              <w:rPr>
                <w:rFonts w:ascii="宋体" w:hAnsi="宋体" w:eastAsia="宋体" w:cs="宋体"/>
                <w:b w:val="0"/>
                <w:i w:val="0"/>
                <w:color w:val="000000"/>
                <w:sz w:val="18"/>
              </w:rPr>
              <w:t>45</w:t>
            </w:r>
          </w:p>
        </w:tc>
        <w:tc>
          <w:tcPr>
            <w:tcW w:w="1612" w:type="dxa"/>
            <w:vAlign w:val="center"/>
          </w:tcPr>
          <w:p w14:paraId="5FF26DBA"/>
        </w:tc>
      </w:tr>
      <w:tr w14:paraId="50218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7D53AB"/>
        </w:tc>
        <w:tc>
          <w:tcPr>
            <w:tcW w:w="500" w:type="dxa"/>
            <w:vAlign w:val="center"/>
          </w:tcPr>
          <w:p w14:paraId="7173602F">
            <w:pPr>
              <w:jc w:val="center"/>
            </w:pPr>
            <w:r>
              <w:rPr>
                <w:rFonts w:ascii="宋体" w:hAnsi="宋体" w:eastAsia="宋体" w:cs="宋体"/>
                <w:b w:val="0"/>
                <w:i w:val="0"/>
                <w:color w:val="000000"/>
                <w:sz w:val="18"/>
              </w:rPr>
              <w:t>15</w:t>
            </w:r>
          </w:p>
        </w:tc>
        <w:tc>
          <w:tcPr>
            <w:tcW w:w="1640" w:type="dxa"/>
            <w:vAlign w:val="center"/>
          </w:tcPr>
          <w:p w14:paraId="29360A00"/>
        </w:tc>
        <w:tc>
          <w:tcPr>
            <w:tcW w:w="3260" w:type="dxa"/>
            <w:vAlign w:val="center"/>
          </w:tcPr>
          <w:p w14:paraId="1576D8E5">
            <w:pPr>
              <w:jc w:val="left"/>
            </w:pPr>
            <w:r>
              <w:rPr>
                <w:rFonts w:ascii="宋体" w:hAnsi="宋体" w:eastAsia="宋体" w:cs="宋体"/>
                <w:b w:val="0"/>
                <w:i w:val="0"/>
                <w:color w:val="000000"/>
                <w:sz w:val="18"/>
              </w:rPr>
              <w:t>十五、商业服务业等支出</w:t>
            </w:r>
          </w:p>
        </w:tc>
        <w:tc>
          <w:tcPr>
            <w:tcW w:w="500" w:type="dxa"/>
            <w:vAlign w:val="center"/>
          </w:tcPr>
          <w:p w14:paraId="7D395F84">
            <w:pPr>
              <w:jc w:val="center"/>
            </w:pPr>
            <w:r>
              <w:rPr>
                <w:rFonts w:ascii="宋体" w:hAnsi="宋体" w:eastAsia="宋体" w:cs="宋体"/>
                <w:b w:val="0"/>
                <w:i w:val="0"/>
                <w:color w:val="000000"/>
                <w:sz w:val="18"/>
              </w:rPr>
              <w:t>46</w:t>
            </w:r>
          </w:p>
        </w:tc>
        <w:tc>
          <w:tcPr>
            <w:tcW w:w="1612" w:type="dxa"/>
            <w:vAlign w:val="center"/>
          </w:tcPr>
          <w:p w14:paraId="7ED1CEF4"/>
        </w:tc>
      </w:tr>
      <w:tr w14:paraId="53266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06C66B"/>
        </w:tc>
        <w:tc>
          <w:tcPr>
            <w:tcW w:w="500" w:type="dxa"/>
            <w:vAlign w:val="center"/>
          </w:tcPr>
          <w:p w14:paraId="1AE2667D">
            <w:pPr>
              <w:jc w:val="center"/>
            </w:pPr>
            <w:r>
              <w:rPr>
                <w:rFonts w:ascii="宋体" w:hAnsi="宋体" w:eastAsia="宋体" w:cs="宋体"/>
                <w:b w:val="0"/>
                <w:i w:val="0"/>
                <w:color w:val="000000"/>
                <w:sz w:val="18"/>
              </w:rPr>
              <w:t>16</w:t>
            </w:r>
          </w:p>
        </w:tc>
        <w:tc>
          <w:tcPr>
            <w:tcW w:w="1640" w:type="dxa"/>
            <w:vAlign w:val="center"/>
          </w:tcPr>
          <w:p w14:paraId="492B123F"/>
        </w:tc>
        <w:tc>
          <w:tcPr>
            <w:tcW w:w="3260" w:type="dxa"/>
            <w:vAlign w:val="center"/>
          </w:tcPr>
          <w:p w14:paraId="26AEB845">
            <w:pPr>
              <w:jc w:val="left"/>
            </w:pPr>
            <w:r>
              <w:rPr>
                <w:rFonts w:ascii="宋体" w:hAnsi="宋体" w:eastAsia="宋体" w:cs="宋体"/>
                <w:b w:val="0"/>
                <w:i w:val="0"/>
                <w:color w:val="000000"/>
                <w:sz w:val="18"/>
              </w:rPr>
              <w:t>十六、金融支出</w:t>
            </w:r>
          </w:p>
        </w:tc>
        <w:tc>
          <w:tcPr>
            <w:tcW w:w="500" w:type="dxa"/>
            <w:vAlign w:val="center"/>
          </w:tcPr>
          <w:p w14:paraId="0EE72D38">
            <w:pPr>
              <w:jc w:val="center"/>
            </w:pPr>
            <w:r>
              <w:rPr>
                <w:rFonts w:ascii="宋体" w:hAnsi="宋体" w:eastAsia="宋体" w:cs="宋体"/>
                <w:b w:val="0"/>
                <w:i w:val="0"/>
                <w:color w:val="000000"/>
                <w:sz w:val="18"/>
              </w:rPr>
              <w:t>47</w:t>
            </w:r>
          </w:p>
        </w:tc>
        <w:tc>
          <w:tcPr>
            <w:tcW w:w="1612" w:type="dxa"/>
            <w:vAlign w:val="center"/>
          </w:tcPr>
          <w:p w14:paraId="600E19DA"/>
        </w:tc>
      </w:tr>
      <w:tr w14:paraId="49F13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F6A8AF"/>
        </w:tc>
        <w:tc>
          <w:tcPr>
            <w:tcW w:w="500" w:type="dxa"/>
            <w:vAlign w:val="center"/>
          </w:tcPr>
          <w:p w14:paraId="51F5539C">
            <w:pPr>
              <w:jc w:val="center"/>
            </w:pPr>
            <w:r>
              <w:rPr>
                <w:rFonts w:ascii="宋体" w:hAnsi="宋体" w:eastAsia="宋体" w:cs="宋体"/>
                <w:b w:val="0"/>
                <w:i w:val="0"/>
                <w:color w:val="000000"/>
                <w:sz w:val="18"/>
              </w:rPr>
              <w:t>17</w:t>
            </w:r>
          </w:p>
        </w:tc>
        <w:tc>
          <w:tcPr>
            <w:tcW w:w="1640" w:type="dxa"/>
            <w:vAlign w:val="center"/>
          </w:tcPr>
          <w:p w14:paraId="3D4B9521"/>
        </w:tc>
        <w:tc>
          <w:tcPr>
            <w:tcW w:w="3260" w:type="dxa"/>
            <w:vAlign w:val="center"/>
          </w:tcPr>
          <w:p w14:paraId="1295014E">
            <w:pPr>
              <w:jc w:val="left"/>
            </w:pPr>
            <w:r>
              <w:rPr>
                <w:rFonts w:ascii="宋体" w:hAnsi="宋体" w:eastAsia="宋体" w:cs="宋体"/>
                <w:b w:val="0"/>
                <w:i w:val="0"/>
                <w:color w:val="000000"/>
                <w:sz w:val="18"/>
              </w:rPr>
              <w:t>十七、援助其他地区支出</w:t>
            </w:r>
          </w:p>
        </w:tc>
        <w:tc>
          <w:tcPr>
            <w:tcW w:w="500" w:type="dxa"/>
            <w:vAlign w:val="center"/>
          </w:tcPr>
          <w:p w14:paraId="4E4C5C68">
            <w:pPr>
              <w:jc w:val="center"/>
            </w:pPr>
            <w:r>
              <w:rPr>
                <w:rFonts w:ascii="宋体" w:hAnsi="宋体" w:eastAsia="宋体" w:cs="宋体"/>
                <w:b w:val="0"/>
                <w:i w:val="0"/>
                <w:color w:val="000000"/>
                <w:sz w:val="18"/>
              </w:rPr>
              <w:t>48</w:t>
            </w:r>
          </w:p>
        </w:tc>
        <w:tc>
          <w:tcPr>
            <w:tcW w:w="1612" w:type="dxa"/>
            <w:vAlign w:val="center"/>
          </w:tcPr>
          <w:p w14:paraId="1C2553C8"/>
        </w:tc>
      </w:tr>
      <w:tr w14:paraId="698C59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62664D"/>
        </w:tc>
        <w:tc>
          <w:tcPr>
            <w:tcW w:w="500" w:type="dxa"/>
            <w:vAlign w:val="center"/>
          </w:tcPr>
          <w:p w14:paraId="645017F0">
            <w:pPr>
              <w:jc w:val="center"/>
            </w:pPr>
            <w:r>
              <w:rPr>
                <w:rFonts w:ascii="宋体" w:hAnsi="宋体" w:eastAsia="宋体" w:cs="宋体"/>
                <w:b w:val="0"/>
                <w:i w:val="0"/>
                <w:color w:val="000000"/>
                <w:sz w:val="18"/>
              </w:rPr>
              <w:t>18</w:t>
            </w:r>
          </w:p>
        </w:tc>
        <w:tc>
          <w:tcPr>
            <w:tcW w:w="1640" w:type="dxa"/>
            <w:vAlign w:val="center"/>
          </w:tcPr>
          <w:p w14:paraId="1C38D320"/>
        </w:tc>
        <w:tc>
          <w:tcPr>
            <w:tcW w:w="3260" w:type="dxa"/>
            <w:vAlign w:val="center"/>
          </w:tcPr>
          <w:p w14:paraId="668C74E9">
            <w:pPr>
              <w:jc w:val="left"/>
            </w:pPr>
            <w:r>
              <w:rPr>
                <w:rFonts w:ascii="宋体" w:hAnsi="宋体" w:eastAsia="宋体" w:cs="宋体"/>
                <w:b w:val="0"/>
                <w:i w:val="0"/>
                <w:color w:val="000000"/>
                <w:sz w:val="18"/>
              </w:rPr>
              <w:t>十八、自然资源海洋气象等支出</w:t>
            </w:r>
          </w:p>
        </w:tc>
        <w:tc>
          <w:tcPr>
            <w:tcW w:w="500" w:type="dxa"/>
            <w:vAlign w:val="center"/>
          </w:tcPr>
          <w:p w14:paraId="083901F4">
            <w:pPr>
              <w:jc w:val="center"/>
            </w:pPr>
            <w:r>
              <w:rPr>
                <w:rFonts w:ascii="宋体" w:hAnsi="宋体" w:eastAsia="宋体" w:cs="宋体"/>
                <w:b w:val="0"/>
                <w:i w:val="0"/>
                <w:color w:val="000000"/>
                <w:sz w:val="18"/>
              </w:rPr>
              <w:t>49</w:t>
            </w:r>
          </w:p>
        </w:tc>
        <w:tc>
          <w:tcPr>
            <w:tcW w:w="1612" w:type="dxa"/>
            <w:vAlign w:val="center"/>
          </w:tcPr>
          <w:p w14:paraId="5CAE4D05"/>
        </w:tc>
      </w:tr>
      <w:tr w14:paraId="277483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683822"/>
        </w:tc>
        <w:tc>
          <w:tcPr>
            <w:tcW w:w="500" w:type="dxa"/>
            <w:vAlign w:val="center"/>
          </w:tcPr>
          <w:p w14:paraId="7277B403">
            <w:pPr>
              <w:jc w:val="center"/>
            </w:pPr>
            <w:r>
              <w:rPr>
                <w:rFonts w:ascii="宋体" w:hAnsi="宋体" w:eastAsia="宋体" w:cs="宋体"/>
                <w:b w:val="0"/>
                <w:i w:val="0"/>
                <w:color w:val="000000"/>
                <w:sz w:val="18"/>
              </w:rPr>
              <w:t>19</w:t>
            </w:r>
          </w:p>
        </w:tc>
        <w:tc>
          <w:tcPr>
            <w:tcW w:w="1640" w:type="dxa"/>
            <w:vAlign w:val="center"/>
          </w:tcPr>
          <w:p w14:paraId="168781B5"/>
        </w:tc>
        <w:tc>
          <w:tcPr>
            <w:tcW w:w="3260" w:type="dxa"/>
            <w:vAlign w:val="center"/>
          </w:tcPr>
          <w:p w14:paraId="0EF02448">
            <w:pPr>
              <w:jc w:val="left"/>
            </w:pPr>
            <w:r>
              <w:rPr>
                <w:rFonts w:ascii="宋体" w:hAnsi="宋体" w:eastAsia="宋体" w:cs="宋体"/>
                <w:b w:val="0"/>
                <w:i w:val="0"/>
                <w:color w:val="000000"/>
                <w:sz w:val="18"/>
              </w:rPr>
              <w:t>十九、住房保障支出</w:t>
            </w:r>
          </w:p>
        </w:tc>
        <w:tc>
          <w:tcPr>
            <w:tcW w:w="500" w:type="dxa"/>
            <w:vAlign w:val="center"/>
          </w:tcPr>
          <w:p w14:paraId="113A2765">
            <w:pPr>
              <w:jc w:val="center"/>
            </w:pPr>
            <w:r>
              <w:rPr>
                <w:rFonts w:ascii="宋体" w:hAnsi="宋体" w:eastAsia="宋体" w:cs="宋体"/>
                <w:b w:val="0"/>
                <w:i w:val="0"/>
                <w:color w:val="000000"/>
                <w:sz w:val="18"/>
              </w:rPr>
              <w:t>50</w:t>
            </w:r>
          </w:p>
        </w:tc>
        <w:tc>
          <w:tcPr>
            <w:tcW w:w="1612" w:type="dxa"/>
            <w:vAlign w:val="center"/>
          </w:tcPr>
          <w:p w14:paraId="759BABA0">
            <w:pPr>
              <w:jc w:val="right"/>
            </w:pPr>
            <w:r>
              <w:rPr>
                <w:rFonts w:ascii="宋体" w:hAnsi="宋体" w:eastAsia="宋体" w:cs="宋体"/>
                <w:b w:val="0"/>
                <w:i w:val="0"/>
                <w:color w:val="000000"/>
                <w:sz w:val="18"/>
              </w:rPr>
              <w:t>166.79</w:t>
            </w:r>
          </w:p>
        </w:tc>
      </w:tr>
      <w:tr w14:paraId="75C5E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6515EE"/>
        </w:tc>
        <w:tc>
          <w:tcPr>
            <w:tcW w:w="500" w:type="dxa"/>
            <w:vAlign w:val="center"/>
          </w:tcPr>
          <w:p w14:paraId="181202A2">
            <w:pPr>
              <w:jc w:val="center"/>
            </w:pPr>
            <w:r>
              <w:rPr>
                <w:rFonts w:ascii="宋体" w:hAnsi="宋体" w:eastAsia="宋体" w:cs="宋体"/>
                <w:b w:val="0"/>
                <w:i w:val="0"/>
                <w:color w:val="000000"/>
                <w:sz w:val="18"/>
              </w:rPr>
              <w:t>20</w:t>
            </w:r>
          </w:p>
        </w:tc>
        <w:tc>
          <w:tcPr>
            <w:tcW w:w="1640" w:type="dxa"/>
            <w:vAlign w:val="center"/>
          </w:tcPr>
          <w:p w14:paraId="4721EA66"/>
        </w:tc>
        <w:tc>
          <w:tcPr>
            <w:tcW w:w="3260" w:type="dxa"/>
            <w:vAlign w:val="center"/>
          </w:tcPr>
          <w:p w14:paraId="5ACB3BA8">
            <w:pPr>
              <w:jc w:val="left"/>
            </w:pPr>
            <w:r>
              <w:rPr>
                <w:rFonts w:ascii="宋体" w:hAnsi="宋体" w:eastAsia="宋体" w:cs="宋体"/>
                <w:b w:val="0"/>
                <w:i w:val="0"/>
                <w:color w:val="000000"/>
                <w:sz w:val="18"/>
              </w:rPr>
              <w:t>二十、粮油物资储备支出</w:t>
            </w:r>
          </w:p>
        </w:tc>
        <w:tc>
          <w:tcPr>
            <w:tcW w:w="500" w:type="dxa"/>
            <w:vAlign w:val="center"/>
          </w:tcPr>
          <w:p w14:paraId="1F178CAB">
            <w:pPr>
              <w:jc w:val="center"/>
            </w:pPr>
            <w:r>
              <w:rPr>
                <w:rFonts w:ascii="宋体" w:hAnsi="宋体" w:eastAsia="宋体" w:cs="宋体"/>
                <w:b w:val="0"/>
                <w:i w:val="0"/>
                <w:color w:val="000000"/>
                <w:sz w:val="18"/>
              </w:rPr>
              <w:t>51</w:t>
            </w:r>
          </w:p>
        </w:tc>
        <w:tc>
          <w:tcPr>
            <w:tcW w:w="1612" w:type="dxa"/>
            <w:vAlign w:val="center"/>
          </w:tcPr>
          <w:p w14:paraId="1297FEBB"/>
        </w:tc>
      </w:tr>
      <w:tr w14:paraId="144E2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0DBFFD"/>
        </w:tc>
        <w:tc>
          <w:tcPr>
            <w:tcW w:w="500" w:type="dxa"/>
            <w:vAlign w:val="center"/>
          </w:tcPr>
          <w:p w14:paraId="73FF0230">
            <w:pPr>
              <w:jc w:val="center"/>
            </w:pPr>
            <w:r>
              <w:rPr>
                <w:rFonts w:ascii="宋体" w:hAnsi="宋体" w:eastAsia="宋体" w:cs="宋体"/>
                <w:b w:val="0"/>
                <w:i w:val="0"/>
                <w:color w:val="000000"/>
                <w:sz w:val="18"/>
              </w:rPr>
              <w:t>21</w:t>
            </w:r>
          </w:p>
        </w:tc>
        <w:tc>
          <w:tcPr>
            <w:tcW w:w="1640" w:type="dxa"/>
            <w:vAlign w:val="center"/>
          </w:tcPr>
          <w:p w14:paraId="32E81D30"/>
        </w:tc>
        <w:tc>
          <w:tcPr>
            <w:tcW w:w="3260" w:type="dxa"/>
            <w:vAlign w:val="center"/>
          </w:tcPr>
          <w:p w14:paraId="2A1D0BEC">
            <w:pPr>
              <w:jc w:val="left"/>
            </w:pPr>
            <w:r>
              <w:rPr>
                <w:rFonts w:ascii="宋体" w:hAnsi="宋体" w:eastAsia="宋体" w:cs="宋体"/>
                <w:b w:val="0"/>
                <w:i w:val="0"/>
                <w:color w:val="000000"/>
                <w:sz w:val="18"/>
              </w:rPr>
              <w:t>二十一、国有资本经营预算支出</w:t>
            </w:r>
          </w:p>
        </w:tc>
        <w:tc>
          <w:tcPr>
            <w:tcW w:w="500" w:type="dxa"/>
            <w:vAlign w:val="center"/>
          </w:tcPr>
          <w:p w14:paraId="13577DCF">
            <w:pPr>
              <w:jc w:val="center"/>
            </w:pPr>
            <w:r>
              <w:rPr>
                <w:rFonts w:ascii="宋体" w:hAnsi="宋体" w:eastAsia="宋体" w:cs="宋体"/>
                <w:b w:val="0"/>
                <w:i w:val="0"/>
                <w:color w:val="000000"/>
                <w:sz w:val="18"/>
              </w:rPr>
              <w:t>52</w:t>
            </w:r>
          </w:p>
        </w:tc>
        <w:tc>
          <w:tcPr>
            <w:tcW w:w="1612" w:type="dxa"/>
            <w:vAlign w:val="center"/>
          </w:tcPr>
          <w:p w14:paraId="24EE8928"/>
        </w:tc>
      </w:tr>
      <w:tr w14:paraId="03997C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4DC404"/>
        </w:tc>
        <w:tc>
          <w:tcPr>
            <w:tcW w:w="500" w:type="dxa"/>
            <w:vAlign w:val="center"/>
          </w:tcPr>
          <w:p w14:paraId="704448B0">
            <w:pPr>
              <w:jc w:val="center"/>
            </w:pPr>
            <w:r>
              <w:rPr>
                <w:rFonts w:ascii="宋体" w:hAnsi="宋体" w:eastAsia="宋体" w:cs="宋体"/>
                <w:b w:val="0"/>
                <w:i w:val="0"/>
                <w:color w:val="000000"/>
                <w:sz w:val="18"/>
              </w:rPr>
              <w:t>22</w:t>
            </w:r>
          </w:p>
        </w:tc>
        <w:tc>
          <w:tcPr>
            <w:tcW w:w="1640" w:type="dxa"/>
            <w:vAlign w:val="center"/>
          </w:tcPr>
          <w:p w14:paraId="6CC82CC8"/>
        </w:tc>
        <w:tc>
          <w:tcPr>
            <w:tcW w:w="3260" w:type="dxa"/>
            <w:vAlign w:val="center"/>
          </w:tcPr>
          <w:p w14:paraId="64CFC935">
            <w:pPr>
              <w:jc w:val="left"/>
            </w:pPr>
            <w:r>
              <w:rPr>
                <w:rFonts w:ascii="宋体" w:hAnsi="宋体" w:eastAsia="宋体" w:cs="宋体"/>
                <w:b w:val="0"/>
                <w:i w:val="0"/>
                <w:color w:val="000000"/>
                <w:sz w:val="18"/>
              </w:rPr>
              <w:t>二十二、灾害防治及应急管理支出</w:t>
            </w:r>
          </w:p>
        </w:tc>
        <w:tc>
          <w:tcPr>
            <w:tcW w:w="500" w:type="dxa"/>
            <w:vAlign w:val="center"/>
          </w:tcPr>
          <w:p w14:paraId="50563164">
            <w:pPr>
              <w:jc w:val="center"/>
            </w:pPr>
            <w:r>
              <w:rPr>
                <w:rFonts w:ascii="宋体" w:hAnsi="宋体" w:eastAsia="宋体" w:cs="宋体"/>
                <w:b w:val="0"/>
                <w:i w:val="0"/>
                <w:color w:val="000000"/>
                <w:sz w:val="18"/>
              </w:rPr>
              <w:t>53</w:t>
            </w:r>
          </w:p>
        </w:tc>
        <w:tc>
          <w:tcPr>
            <w:tcW w:w="1612" w:type="dxa"/>
            <w:vAlign w:val="center"/>
          </w:tcPr>
          <w:p w14:paraId="7492B541"/>
        </w:tc>
      </w:tr>
      <w:tr w14:paraId="5E741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5B520A"/>
        </w:tc>
        <w:tc>
          <w:tcPr>
            <w:tcW w:w="500" w:type="dxa"/>
            <w:vAlign w:val="center"/>
          </w:tcPr>
          <w:p w14:paraId="6A58621C">
            <w:pPr>
              <w:jc w:val="center"/>
            </w:pPr>
            <w:r>
              <w:rPr>
                <w:rFonts w:ascii="宋体" w:hAnsi="宋体" w:eastAsia="宋体" w:cs="宋体"/>
                <w:b w:val="0"/>
                <w:i w:val="0"/>
                <w:color w:val="000000"/>
                <w:sz w:val="18"/>
              </w:rPr>
              <w:t>23</w:t>
            </w:r>
          </w:p>
        </w:tc>
        <w:tc>
          <w:tcPr>
            <w:tcW w:w="1640" w:type="dxa"/>
            <w:vAlign w:val="center"/>
          </w:tcPr>
          <w:p w14:paraId="31911401"/>
        </w:tc>
        <w:tc>
          <w:tcPr>
            <w:tcW w:w="3260" w:type="dxa"/>
            <w:vAlign w:val="center"/>
          </w:tcPr>
          <w:p w14:paraId="4946D353">
            <w:pPr>
              <w:jc w:val="left"/>
            </w:pPr>
            <w:r>
              <w:rPr>
                <w:rFonts w:ascii="宋体" w:hAnsi="宋体" w:eastAsia="宋体" w:cs="宋体"/>
                <w:b w:val="0"/>
                <w:i w:val="0"/>
                <w:color w:val="000000"/>
                <w:sz w:val="18"/>
              </w:rPr>
              <w:t>二十三、其他支出</w:t>
            </w:r>
          </w:p>
        </w:tc>
        <w:tc>
          <w:tcPr>
            <w:tcW w:w="500" w:type="dxa"/>
            <w:vAlign w:val="center"/>
          </w:tcPr>
          <w:p w14:paraId="579F8AD4">
            <w:pPr>
              <w:jc w:val="center"/>
            </w:pPr>
            <w:r>
              <w:rPr>
                <w:rFonts w:ascii="宋体" w:hAnsi="宋体" w:eastAsia="宋体" w:cs="宋体"/>
                <w:b w:val="0"/>
                <w:i w:val="0"/>
                <w:color w:val="000000"/>
                <w:sz w:val="18"/>
              </w:rPr>
              <w:t>54</w:t>
            </w:r>
          </w:p>
        </w:tc>
        <w:tc>
          <w:tcPr>
            <w:tcW w:w="1612" w:type="dxa"/>
            <w:vAlign w:val="center"/>
          </w:tcPr>
          <w:p w14:paraId="052D17F1">
            <w:pPr>
              <w:jc w:val="right"/>
            </w:pPr>
            <w:r>
              <w:rPr>
                <w:rFonts w:ascii="宋体" w:hAnsi="宋体" w:eastAsia="宋体" w:cs="宋体"/>
                <w:b w:val="0"/>
                <w:i w:val="0"/>
                <w:color w:val="000000"/>
                <w:sz w:val="18"/>
              </w:rPr>
              <w:t>1,022.49</w:t>
            </w:r>
          </w:p>
        </w:tc>
      </w:tr>
      <w:tr w14:paraId="2C19BC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C29B78"/>
        </w:tc>
        <w:tc>
          <w:tcPr>
            <w:tcW w:w="500" w:type="dxa"/>
            <w:vAlign w:val="center"/>
          </w:tcPr>
          <w:p w14:paraId="60ACC305">
            <w:pPr>
              <w:jc w:val="center"/>
            </w:pPr>
            <w:r>
              <w:rPr>
                <w:rFonts w:ascii="宋体" w:hAnsi="宋体" w:eastAsia="宋体" w:cs="宋体"/>
                <w:b w:val="0"/>
                <w:i w:val="0"/>
                <w:color w:val="000000"/>
                <w:sz w:val="17"/>
              </w:rPr>
              <w:t>24</w:t>
            </w:r>
          </w:p>
        </w:tc>
        <w:tc>
          <w:tcPr>
            <w:tcW w:w="1640" w:type="dxa"/>
            <w:vAlign w:val="center"/>
          </w:tcPr>
          <w:p w14:paraId="172A3A8E"/>
        </w:tc>
        <w:tc>
          <w:tcPr>
            <w:tcW w:w="3260" w:type="dxa"/>
            <w:vAlign w:val="center"/>
          </w:tcPr>
          <w:p w14:paraId="22A19F95">
            <w:pPr>
              <w:jc w:val="left"/>
            </w:pPr>
            <w:r>
              <w:rPr>
                <w:rFonts w:ascii="宋体" w:hAnsi="宋体" w:eastAsia="宋体" w:cs="宋体"/>
                <w:b w:val="0"/>
                <w:i w:val="0"/>
                <w:color w:val="000000"/>
                <w:sz w:val="18"/>
              </w:rPr>
              <w:t>二十四、债务还本支出</w:t>
            </w:r>
          </w:p>
        </w:tc>
        <w:tc>
          <w:tcPr>
            <w:tcW w:w="500" w:type="dxa"/>
            <w:vAlign w:val="center"/>
          </w:tcPr>
          <w:p w14:paraId="258E1B20">
            <w:pPr>
              <w:jc w:val="center"/>
            </w:pPr>
            <w:r>
              <w:rPr>
                <w:rFonts w:ascii="宋体" w:hAnsi="宋体" w:eastAsia="宋体" w:cs="宋体"/>
                <w:b w:val="0"/>
                <w:i w:val="0"/>
                <w:color w:val="000000"/>
                <w:sz w:val="18"/>
              </w:rPr>
              <w:t>55</w:t>
            </w:r>
          </w:p>
        </w:tc>
        <w:tc>
          <w:tcPr>
            <w:tcW w:w="1612" w:type="dxa"/>
            <w:vAlign w:val="center"/>
          </w:tcPr>
          <w:p w14:paraId="5FE7ECCC"/>
        </w:tc>
      </w:tr>
      <w:tr w14:paraId="7C427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F1F79B"/>
        </w:tc>
        <w:tc>
          <w:tcPr>
            <w:tcW w:w="500" w:type="dxa"/>
            <w:vAlign w:val="center"/>
          </w:tcPr>
          <w:p w14:paraId="47FE20DB">
            <w:pPr>
              <w:jc w:val="center"/>
            </w:pPr>
            <w:r>
              <w:rPr>
                <w:rFonts w:ascii="宋体" w:hAnsi="宋体" w:eastAsia="宋体" w:cs="宋体"/>
                <w:b w:val="0"/>
                <w:i w:val="0"/>
                <w:color w:val="000000"/>
                <w:sz w:val="17"/>
              </w:rPr>
              <w:t>25</w:t>
            </w:r>
          </w:p>
        </w:tc>
        <w:tc>
          <w:tcPr>
            <w:tcW w:w="1640" w:type="dxa"/>
            <w:vAlign w:val="center"/>
          </w:tcPr>
          <w:p w14:paraId="164996DB"/>
        </w:tc>
        <w:tc>
          <w:tcPr>
            <w:tcW w:w="3260" w:type="dxa"/>
            <w:vAlign w:val="center"/>
          </w:tcPr>
          <w:p w14:paraId="100CA179">
            <w:pPr>
              <w:jc w:val="left"/>
            </w:pPr>
            <w:r>
              <w:rPr>
                <w:rFonts w:ascii="宋体" w:hAnsi="宋体" w:eastAsia="宋体" w:cs="宋体"/>
                <w:b w:val="0"/>
                <w:i w:val="0"/>
                <w:color w:val="000000"/>
                <w:sz w:val="18"/>
              </w:rPr>
              <w:t>二十五、债务付息支出</w:t>
            </w:r>
          </w:p>
        </w:tc>
        <w:tc>
          <w:tcPr>
            <w:tcW w:w="500" w:type="dxa"/>
            <w:vAlign w:val="center"/>
          </w:tcPr>
          <w:p w14:paraId="02911CC7">
            <w:pPr>
              <w:jc w:val="center"/>
            </w:pPr>
            <w:r>
              <w:rPr>
                <w:rFonts w:ascii="宋体" w:hAnsi="宋体" w:eastAsia="宋体" w:cs="宋体"/>
                <w:b w:val="0"/>
                <w:i w:val="0"/>
                <w:color w:val="000000"/>
                <w:sz w:val="18"/>
              </w:rPr>
              <w:t>56</w:t>
            </w:r>
          </w:p>
        </w:tc>
        <w:tc>
          <w:tcPr>
            <w:tcW w:w="1612" w:type="dxa"/>
            <w:vAlign w:val="center"/>
          </w:tcPr>
          <w:p w14:paraId="2A33EDE9"/>
        </w:tc>
      </w:tr>
      <w:tr w14:paraId="79CA6F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9DF13A"/>
        </w:tc>
        <w:tc>
          <w:tcPr>
            <w:tcW w:w="500" w:type="dxa"/>
            <w:vAlign w:val="center"/>
          </w:tcPr>
          <w:p w14:paraId="2B074AA2">
            <w:pPr>
              <w:jc w:val="center"/>
            </w:pPr>
            <w:r>
              <w:rPr>
                <w:rFonts w:ascii="宋体" w:hAnsi="宋体" w:eastAsia="宋体" w:cs="宋体"/>
                <w:b w:val="0"/>
                <w:i w:val="0"/>
                <w:color w:val="000000"/>
                <w:sz w:val="17"/>
              </w:rPr>
              <w:t>26</w:t>
            </w:r>
          </w:p>
        </w:tc>
        <w:tc>
          <w:tcPr>
            <w:tcW w:w="1640" w:type="dxa"/>
            <w:vAlign w:val="center"/>
          </w:tcPr>
          <w:p w14:paraId="17DA32CD"/>
        </w:tc>
        <w:tc>
          <w:tcPr>
            <w:tcW w:w="3260" w:type="dxa"/>
            <w:vAlign w:val="center"/>
          </w:tcPr>
          <w:p w14:paraId="1D9D9047">
            <w:pPr>
              <w:jc w:val="left"/>
            </w:pPr>
            <w:r>
              <w:rPr>
                <w:rFonts w:ascii="宋体" w:hAnsi="宋体" w:eastAsia="宋体" w:cs="宋体"/>
                <w:b w:val="0"/>
                <w:i w:val="0"/>
                <w:color w:val="000000"/>
                <w:sz w:val="18"/>
              </w:rPr>
              <w:t>二十六、抗疫特别国债安排的支出</w:t>
            </w:r>
          </w:p>
        </w:tc>
        <w:tc>
          <w:tcPr>
            <w:tcW w:w="500" w:type="dxa"/>
            <w:vAlign w:val="center"/>
          </w:tcPr>
          <w:p w14:paraId="3AAE8B61">
            <w:pPr>
              <w:jc w:val="center"/>
            </w:pPr>
            <w:r>
              <w:rPr>
                <w:rFonts w:ascii="宋体" w:hAnsi="宋体" w:eastAsia="宋体" w:cs="宋体"/>
                <w:b w:val="0"/>
                <w:i w:val="0"/>
                <w:color w:val="000000"/>
                <w:sz w:val="18"/>
              </w:rPr>
              <w:t>57</w:t>
            </w:r>
          </w:p>
        </w:tc>
        <w:tc>
          <w:tcPr>
            <w:tcW w:w="1612" w:type="dxa"/>
            <w:vAlign w:val="center"/>
          </w:tcPr>
          <w:p w14:paraId="0B6757F2"/>
        </w:tc>
      </w:tr>
      <w:tr w14:paraId="2D592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C9F87A">
            <w:pPr>
              <w:jc w:val="center"/>
            </w:pPr>
            <w:r>
              <w:rPr>
                <w:rFonts w:ascii="宋体" w:hAnsi="宋体" w:eastAsia="宋体" w:cs="宋体"/>
                <w:b/>
                <w:i w:val="0"/>
                <w:color w:val="000000"/>
                <w:sz w:val="18"/>
              </w:rPr>
              <w:t>本年收入合计</w:t>
            </w:r>
          </w:p>
        </w:tc>
        <w:tc>
          <w:tcPr>
            <w:tcW w:w="500" w:type="dxa"/>
            <w:vAlign w:val="center"/>
          </w:tcPr>
          <w:p w14:paraId="687A369D">
            <w:pPr>
              <w:jc w:val="center"/>
            </w:pPr>
            <w:r>
              <w:rPr>
                <w:rFonts w:ascii="宋体" w:hAnsi="宋体" w:eastAsia="宋体" w:cs="宋体"/>
                <w:b w:val="0"/>
                <w:i w:val="0"/>
                <w:color w:val="000000"/>
                <w:sz w:val="18"/>
              </w:rPr>
              <w:t>27</w:t>
            </w:r>
          </w:p>
        </w:tc>
        <w:tc>
          <w:tcPr>
            <w:tcW w:w="1640" w:type="dxa"/>
            <w:vAlign w:val="center"/>
          </w:tcPr>
          <w:p w14:paraId="26614302">
            <w:pPr>
              <w:jc w:val="right"/>
            </w:pPr>
            <w:r>
              <w:rPr>
                <w:rFonts w:ascii="宋体" w:hAnsi="宋体" w:eastAsia="宋体" w:cs="宋体"/>
                <w:b w:val="0"/>
                <w:i w:val="0"/>
                <w:color w:val="000000"/>
                <w:sz w:val="18"/>
              </w:rPr>
              <w:t>7,748.47</w:t>
            </w:r>
          </w:p>
        </w:tc>
        <w:tc>
          <w:tcPr>
            <w:tcW w:w="3260" w:type="dxa"/>
            <w:vAlign w:val="center"/>
          </w:tcPr>
          <w:p w14:paraId="0ECAB510">
            <w:pPr>
              <w:jc w:val="center"/>
            </w:pPr>
            <w:r>
              <w:rPr>
                <w:rFonts w:ascii="宋体" w:hAnsi="宋体" w:eastAsia="宋体" w:cs="宋体"/>
                <w:b/>
                <w:i w:val="0"/>
                <w:color w:val="000000"/>
                <w:sz w:val="18"/>
              </w:rPr>
              <w:t>本年支出合计</w:t>
            </w:r>
          </w:p>
        </w:tc>
        <w:tc>
          <w:tcPr>
            <w:tcW w:w="500" w:type="dxa"/>
            <w:vAlign w:val="center"/>
          </w:tcPr>
          <w:p w14:paraId="52761DE5">
            <w:pPr>
              <w:jc w:val="center"/>
            </w:pPr>
            <w:r>
              <w:rPr>
                <w:rFonts w:ascii="宋体" w:hAnsi="宋体" w:eastAsia="宋体" w:cs="宋体"/>
                <w:b w:val="0"/>
                <w:i w:val="0"/>
                <w:color w:val="000000"/>
                <w:sz w:val="18"/>
              </w:rPr>
              <w:t>58</w:t>
            </w:r>
          </w:p>
        </w:tc>
        <w:tc>
          <w:tcPr>
            <w:tcW w:w="1612" w:type="dxa"/>
            <w:vAlign w:val="center"/>
          </w:tcPr>
          <w:p w14:paraId="6AEBAD72">
            <w:pPr>
              <w:jc w:val="right"/>
            </w:pPr>
            <w:r>
              <w:rPr>
                <w:rFonts w:ascii="宋体" w:hAnsi="宋体" w:eastAsia="宋体" w:cs="宋体"/>
                <w:b w:val="0"/>
                <w:i w:val="0"/>
                <w:color w:val="000000"/>
                <w:sz w:val="18"/>
              </w:rPr>
              <w:t>7,754.39</w:t>
            </w:r>
          </w:p>
        </w:tc>
      </w:tr>
      <w:tr w14:paraId="02446D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B74141">
            <w:pPr>
              <w:jc w:val="left"/>
            </w:pPr>
            <w:r>
              <w:rPr>
                <w:rFonts w:ascii="宋体" w:hAnsi="宋体" w:eastAsia="宋体" w:cs="宋体"/>
                <w:b w:val="0"/>
                <w:i w:val="0"/>
                <w:color w:val="000000"/>
                <w:sz w:val="18"/>
              </w:rPr>
              <w:t>使用非财政拨款结余(含专用结余）</w:t>
            </w:r>
          </w:p>
        </w:tc>
        <w:tc>
          <w:tcPr>
            <w:tcW w:w="500" w:type="dxa"/>
            <w:vAlign w:val="center"/>
          </w:tcPr>
          <w:p w14:paraId="132F3F3F">
            <w:pPr>
              <w:jc w:val="center"/>
            </w:pPr>
            <w:r>
              <w:rPr>
                <w:rFonts w:ascii="宋体" w:hAnsi="宋体" w:eastAsia="宋体" w:cs="宋体"/>
                <w:b w:val="0"/>
                <w:i w:val="0"/>
                <w:color w:val="000000"/>
                <w:sz w:val="18"/>
              </w:rPr>
              <w:t>28</w:t>
            </w:r>
          </w:p>
        </w:tc>
        <w:tc>
          <w:tcPr>
            <w:tcW w:w="1640" w:type="dxa"/>
            <w:vAlign w:val="center"/>
          </w:tcPr>
          <w:p w14:paraId="01CDB7BA"/>
        </w:tc>
        <w:tc>
          <w:tcPr>
            <w:tcW w:w="3260" w:type="dxa"/>
            <w:vAlign w:val="center"/>
          </w:tcPr>
          <w:p w14:paraId="23492C92">
            <w:pPr>
              <w:jc w:val="left"/>
            </w:pPr>
            <w:r>
              <w:rPr>
                <w:rFonts w:ascii="宋体" w:hAnsi="宋体" w:eastAsia="宋体" w:cs="宋体"/>
                <w:b w:val="0"/>
                <w:i w:val="0"/>
                <w:color w:val="000000"/>
                <w:sz w:val="18"/>
              </w:rPr>
              <w:t>结余分配</w:t>
            </w:r>
          </w:p>
        </w:tc>
        <w:tc>
          <w:tcPr>
            <w:tcW w:w="500" w:type="dxa"/>
            <w:vAlign w:val="center"/>
          </w:tcPr>
          <w:p w14:paraId="76290BF6">
            <w:pPr>
              <w:jc w:val="center"/>
            </w:pPr>
            <w:r>
              <w:rPr>
                <w:rFonts w:ascii="宋体" w:hAnsi="宋体" w:eastAsia="宋体" w:cs="宋体"/>
                <w:b w:val="0"/>
                <w:i w:val="0"/>
                <w:color w:val="000000"/>
                <w:sz w:val="18"/>
              </w:rPr>
              <w:t>59</w:t>
            </w:r>
          </w:p>
        </w:tc>
        <w:tc>
          <w:tcPr>
            <w:tcW w:w="1612" w:type="dxa"/>
            <w:vAlign w:val="center"/>
          </w:tcPr>
          <w:p w14:paraId="221D76CB">
            <w:pPr>
              <w:jc w:val="right"/>
            </w:pPr>
            <w:r>
              <w:rPr>
                <w:rFonts w:ascii="宋体" w:hAnsi="宋体" w:eastAsia="宋体" w:cs="宋体"/>
                <w:b w:val="0"/>
                <w:i w:val="0"/>
                <w:color w:val="000000"/>
                <w:sz w:val="18"/>
              </w:rPr>
              <w:t>5.89</w:t>
            </w:r>
          </w:p>
        </w:tc>
      </w:tr>
      <w:tr w14:paraId="3F96D9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AE76A4">
            <w:pPr>
              <w:jc w:val="left"/>
            </w:pPr>
            <w:r>
              <w:rPr>
                <w:rFonts w:ascii="宋体" w:hAnsi="宋体" w:eastAsia="宋体" w:cs="宋体"/>
                <w:b w:val="0"/>
                <w:i w:val="0"/>
                <w:color w:val="000000"/>
                <w:sz w:val="18"/>
              </w:rPr>
              <w:t>年初结转和结余</w:t>
            </w:r>
          </w:p>
        </w:tc>
        <w:tc>
          <w:tcPr>
            <w:tcW w:w="500" w:type="dxa"/>
            <w:vAlign w:val="center"/>
          </w:tcPr>
          <w:p w14:paraId="2AFFA489">
            <w:pPr>
              <w:jc w:val="center"/>
            </w:pPr>
            <w:r>
              <w:rPr>
                <w:rFonts w:ascii="宋体" w:hAnsi="宋体" w:eastAsia="宋体" w:cs="宋体"/>
                <w:b w:val="0"/>
                <w:i w:val="0"/>
                <w:color w:val="000000"/>
                <w:sz w:val="18"/>
              </w:rPr>
              <w:t>29</w:t>
            </w:r>
          </w:p>
        </w:tc>
        <w:tc>
          <w:tcPr>
            <w:tcW w:w="1640" w:type="dxa"/>
            <w:vAlign w:val="center"/>
          </w:tcPr>
          <w:p w14:paraId="6244D59F">
            <w:pPr>
              <w:jc w:val="right"/>
            </w:pPr>
            <w:r>
              <w:rPr>
                <w:rFonts w:ascii="宋体" w:hAnsi="宋体" w:eastAsia="宋体" w:cs="宋体"/>
                <w:b w:val="0"/>
                <w:i w:val="0"/>
                <w:color w:val="000000"/>
                <w:sz w:val="18"/>
              </w:rPr>
              <w:t>66.84</w:t>
            </w:r>
          </w:p>
        </w:tc>
        <w:tc>
          <w:tcPr>
            <w:tcW w:w="3260" w:type="dxa"/>
            <w:vAlign w:val="center"/>
          </w:tcPr>
          <w:p w14:paraId="69C7708C">
            <w:pPr>
              <w:jc w:val="left"/>
            </w:pPr>
            <w:r>
              <w:rPr>
                <w:rFonts w:ascii="宋体" w:hAnsi="宋体" w:eastAsia="宋体" w:cs="宋体"/>
                <w:b w:val="0"/>
                <w:i w:val="0"/>
                <w:color w:val="000000"/>
                <w:sz w:val="18"/>
              </w:rPr>
              <w:t>年末结转和结余</w:t>
            </w:r>
          </w:p>
        </w:tc>
        <w:tc>
          <w:tcPr>
            <w:tcW w:w="500" w:type="dxa"/>
            <w:vAlign w:val="center"/>
          </w:tcPr>
          <w:p w14:paraId="41069784">
            <w:pPr>
              <w:jc w:val="center"/>
            </w:pPr>
            <w:r>
              <w:rPr>
                <w:rFonts w:ascii="宋体" w:hAnsi="宋体" w:eastAsia="宋体" w:cs="宋体"/>
                <w:b w:val="0"/>
                <w:i w:val="0"/>
                <w:color w:val="000000"/>
                <w:sz w:val="18"/>
              </w:rPr>
              <w:t>60</w:t>
            </w:r>
          </w:p>
        </w:tc>
        <w:tc>
          <w:tcPr>
            <w:tcW w:w="1612" w:type="dxa"/>
            <w:vAlign w:val="center"/>
          </w:tcPr>
          <w:p w14:paraId="205B1340">
            <w:pPr>
              <w:jc w:val="right"/>
            </w:pPr>
            <w:r>
              <w:rPr>
                <w:rFonts w:ascii="宋体" w:hAnsi="宋体" w:eastAsia="宋体" w:cs="宋体"/>
                <w:b w:val="0"/>
                <w:i w:val="0"/>
                <w:color w:val="000000"/>
                <w:sz w:val="18"/>
              </w:rPr>
              <w:t>55.02</w:t>
            </w:r>
          </w:p>
        </w:tc>
      </w:tr>
      <w:tr w14:paraId="54F77B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33E12A"/>
        </w:tc>
        <w:tc>
          <w:tcPr>
            <w:tcW w:w="500" w:type="dxa"/>
            <w:vAlign w:val="center"/>
          </w:tcPr>
          <w:p w14:paraId="056D02FC">
            <w:pPr>
              <w:jc w:val="center"/>
            </w:pPr>
            <w:r>
              <w:rPr>
                <w:rFonts w:ascii="宋体" w:hAnsi="宋体" w:eastAsia="宋体" w:cs="宋体"/>
                <w:b w:val="0"/>
                <w:i w:val="0"/>
                <w:color w:val="000000"/>
                <w:sz w:val="18"/>
              </w:rPr>
              <w:t>30</w:t>
            </w:r>
          </w:p>
        </w:tc>
        <w:tc>
          <w:tcPr>
            <w:tcW w:w="1640" w:type="dxa"/>
            <w:vAlign w:val="center"/>
          </w:tcPr>
          <w:p w14:paraId="7C719679"/>
        </w:tc>
        <w:tc>
          <w:tcPr>
            <w:tcW w:w="3260" w:type="dxa"/>
            <w:vAlign w:val="center"/>
          </w:tcPr>
          <w:p w14:paraId="04FEF9F7"/>
        </w:tc>
        <w:tc>
          <w:tcPr>
            <w:tcW w:w="500" w:type="dxa"/>
            <w:vAlign w:val="center"/>
          </w:tcPr>
          <w:p w14:paraId="0BA3317D">
            <w:pPr>
              <w:jc w:val="center"/>
            </w:pPr>
            <w:r>
              <w:rPr>
                <w:rFonts w:ascii="宋体" w:hAnsi="宋体" w:eastAsia="宋体" w:cs="宋体"/>
                <w:b w:val="0"/>
                <w:i w:val="0"/>
                <w:color w:val="000000"/>
                <w:sz w:val="18"/>
              </w:rPr>
              <w:t>61</w:t>
            </w:r>
          </w:p>
        </w:tc>
        <w:tc>
          <w:tcPr>
            <w:tcW w:w="1612" w:type="dxa"/>
            <w:vAlign w:val="center"/>
          </w:tcPr>
          <w:p w14:paraId="3FD7B0F6"/>
        </w:tc>
      </w:tr>
      <w:tr w14:paraId="3AC8E7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9173D7">
            <w:pPr>
              <w:jc w:val="center"/>
            </w:pPr>
            <w:r>
              <w:rPr>
                <w:rFonts w:ascii="宋体" w:hAnsi="宋体" w:eastAsia="宋体" w:cs="宋体"/>
                <w:b/>
                <w:i w:val="0"/>
                <w:color w:val="000000"/>
                <w:sz w:val="18"/>
              </w:rPr>
              <w:t>总计</w:t>
            </w:r>
          </w:p>
        </w:tc>
        <w:tc>
          <w:tcPr>
            <w:tcW w:w="500" w:type="dxa"/>
            <w:vAlign w:val="center"/>
          </w:tcPr>
          <w:p w14:paraId="2AF483B4">
            <w:pPr>
              <w:jc w:val="center"/>
            </w:pPr>
            <w:r>
              <w:rPr>
                <w:rFonts w:ascii="宋体" w:hAnsi="宋体" w:eastAsia="宋体" w:cs="宋体"/>
                <w:b w:val="0"/>
                <w:i w:val="0"/>
                <w:color w:val="000000"/>
                <w:sz w:val="18"/>
              </w:rPr>
              <w:t>31</w:t>
            </w:r>
          </w:p>
        </w:tc>
        <w:tc>
          <w:tcPr>
            <w:tcW w:w="1640" w:type="dxa"/>
            <w:vAlign w:val="center"/>
          </w:tcPr>
          <w:p w14:paraId="1901E9EE">
            <w:pPr>
              <w:jc w:val="right"/>
            </w:pPr>
            <w:r>
              <w:rPr>
                <w:rFonts w:ascii="宋体" w:hAnsi="宋体" w:eastAsia="宋体" w:cs="宋体"/>
                <w:b w:val="0"/>
                <w:i w:val="0"/>
                <w:color w:val="000000"/>
                <w:sz w:val="18"/>
              </w:rPr>
              <w:t>7,815.31</w:t>
            </w:r>
          </w:p>
        </w:tc>
        <w:tc>
          <w:tcPr>
            <w:tcW w:w="3260" w:type="dxa"/>
            <w:vAlign w:val="center"/>
          </w:tcPr>
          <w:p w14:paraId="5DA094F6">
            <w:pPr>
              <w:jc w:val="center"/>
            </w:pPr>
            <w:r>
              <w:rPr>
                <w:rFonts w:ascii="宋体" w:hAnsi="宋体" w:eastAsia="宋体" w:cs="宋体"/>
                <w:b/>
                <w:i w:val="0"/>
                <w:color w:val="000000"/>
                <w:sz w:val="18"/>
              </w:rPr>
              <w:t>总计</w:t>
            </w:r>
          </w:p>
        </w:tc>
        <w:tc>
          <w:tcPr>
            <w:tcW w:w="500" w:type="dxa"/>
            <w:vAlign w:val="center"/>
          </w:tcPr>
          <w:p w14:paraId="431A8B58">
            <w:pPr>
              <w:jc w:val="center"/>
            </w:pPr>
            <w:r>
              <w:rPr>
                <w:rFonts w:ascii="宋体" w:hAnsi="宋体" w:eastAsia="宋体" w:cs="宋体"/>
                <w:b w:val="0"/>
                <w:i w:val="0"/>
                <w:color w:val="000000"/>
                <w:sz w:val="18"/>
              </w:rPr>
              <w:t>62</w:t>
            </w:r>
          </w:p>
        </w:tc>
        <w:tc>
          <w:tcPr>
            <w:tcW w:w="1612" w:type="dxa"/>
            <w:vAlign w:val="center"/>
          </w:tcPr>
          <w:p w14:paraId="17CD8A53">
            <w:pPr>
              <w:jc w:val="right"/>
            </w:pPr>
            <w:r>
              <w:rPr>
                <w:rFonts w:ascii="宋体" w:hAnsi="宋体" w:eastAsia="宋体" w:cs="宋体"/>
                <w:b w:val="0"/>
                <w:i w:val="0"/>
                <w:color w:val="000000"/>
                <w:sz w:val="18"/>
              </w:rPr>
              <w:t>7,815.31</w:t>
            </w:r>
          </w:p>
        </w:tc>
      </w:tr>
      <w:tr w14:paraId="06D05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3137AE7E">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6680EC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A7392F">
            <w:pPr>
              <w:jc w:val="left"/>
            </w:pPr>
            <w:r>
              <w:rPr>
                <w:rFonts w:ascii="宋体" w:hAnsi="宋体" w:eastAsia="宋体" w:cs="宋体"/>
                <w:b w:val="0"/>
                <w:i w:val="0"/>
                <w:color w:val="000000"/>
                <w:sz w:val="18"/>
              </w:rPr>
              <w:t xml:space="preserve">    如本表为空，则我部门本年度无此类资金收支余。</w:t>
            </w:r>
          </w:p>
        </w:tc>
      </w:tr>
    </w:tbl>
    <w:p w14:paraId="055F9B98">
      <w:pPr>
        <w:snapToGrid w:val="0"/>
        <w:spacing w:before="0" w:after="0" w:line="0" w:lineRule="auto"/>
      </w:pPr>
      <w:r>
        <w:rPr>
          <w:sz w:val="8"/>
        </w:rPr>
        <w:t xml:space="preserve"> </w:t>
      </w:r>
    </w:p>
    <w:p w14:paraId="7DF55F43">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4E4783EC">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F8E04C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E7319B1">
            <w:pPr>
              <w:jc w:val="right"/>
            </w:pPr>
            <w:r>
              <w:rPr>
                <w:rFonts w:ascii="宋体" w:hAnsi="宋体" w:eastAsia="宋体" w:cs="宋体"/>
                <w:sz w:val="20"/>
              </w:rPr>
              <w:t>公开02表</w:t>
            </w:r>
          </w:p>
        </w:tc>
      </w:tr>
      <w:tr w14:paraId="493A73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6C8F27D">
            <w:pPr>
              <w:jc w:val="left"/>
            </w:pPr>
            <w:r>
              <w:rPr>
                <w:rFonts w:ascii="宋体" w:hAnsi="宋体" w:eastAsia="宋体" w:cs="宋体"/>
                <w:sz w:val="20"/>
              </w:rPr>
              <w:t>部门：辽宁省盘锦市民政局</w:t>
            </w:r>
          </w:p>
        </w:tc>
        <w:tc>
          <w:tcPr>
            <w:tcW w:w="2000" w:type="dxa"/>
          </w:tcPr>
          <w:p w14:paraId="299AC6C5">
            <w:pPr>
              <w:jc w:val="center"/>
            </w:pPr>
            <w:r>
              <w:rPr>
                <w:rFonts w:ascii="宋体" w:hAnsi="宋体" w:eastAsia="宋体" w:cs="宋体"/>
                <w:sz w:val="20"/>
              </w:rPr>
              <w:t>2023年度</w:t>
            </w:r>
          </w:p>
        </w:tc>
        <w:tc>
          <w:tcPr>
            <w:tcW w:w="4386" w:type="dxa"/>
          </w:tcPr>
          <w:p w14:paraId="38C27249">
            <w:pPr>
              <w:jc w:val="right"/>
            </w:pPr>
            <w:r>
              <w:rPr>
                <w:rFonts w:ascii="宋体" w:hAnsi="宋体" w:eastAsia="宋体" w:cs="宋体"/>
                <w:sz w:val="20"/>
              </w:rPr>
              <w:t>金额单位：万元</w:t>
            </w:r>
          </w:p>
        </w:tc>
      </w:tr>
    </w:tbl>
    <w:p w14:paraId="341C2045">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C9C6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0E1C501D">
            <w:pPr>
              <w:jc w:val="center"/>
            </w:pPr>
            <w:r>
              <w:rPr>
                <w:rFonts w:ascii="宋体" w:hAnsi="宋体" w:eastAsia="宋体" w:cs="宋体"/>
                <w:b w:val="0"/>
                <w:i w:val="0"/>
                <w:color w:val="000000"/>
                <w:sz w:val="14"/>
              </w:rPr>
              <w:t>项目</w:t>
            </w:r>
          </w:p>
        </w:tc>
        <w:tc>
          <w:tcPr>
            <w:tcW w:w="1160" w:type="dxa"/>
            <w:vMerge w:val="restart"/>
            <w:vAlign w:val="center"/>
          </w:tcPr>
          <w:p w14:paraId="4DDDC52F">
            <w:pPr>
              <w:jc w:val="center"/>
            </w:pPr>
            <w:r>
              <w:rPr>
                <w:rFonts w:ascii="宋体" w:hAnsi="宋体" w:eastAsia="宋体" w:cs="宋体"/>
                <w:b w:val="0"/>
                <w:i w:val="0"/>
                <w:color w:val="000000"/>
                <w:sz w:val="14"/>
              </w:rPr>
              <w:t>本年收入合计</w:t>
            </w:r>
          </w:p>
        </w:tc>
        <w:tc>
          <w:tcPr>
            <w:tcW w:w="1160" w:type="dxa"/>
            <w:vMerge w:val="restart"/>
            <w:vAlign w:val="center"/>
          </w:tcPr>
          <w:p w14:paraId="595CFE33">
            <w:pPr>
              <w:jc w:val="center"/>
            </w:pPr>
            <w:r>
              <w:rPr>
                <w:rFonts w:ascii="宋体" w:hAnsi="宋体" w:eastAsia="宋体" w:cs="宋体"/>
                <w:b w:val="0"/>
                <w:i w:val="0"/>
                <w:color w:val="000000"/>
                <w:sz w:val="14"/>
              </w:rPr>
              <w:t>财政拨款收入</w:t>
            </w:r>
          </w:p>
        </w:tc>
        <w:tc>
          <w:tcPr>
            <w:tcW w:w="1160" w:type="dxa"/>
            <w:vMerge w:val="restart"/>
            <w:vAlign w:val="center"/>
          </w:tcPr>
          <w:p w14:paraId="41273534">
            <w:pPr>
              <w:jc w:val="center"/>
            </w:pPr>
            <w:r>
              <w:rPr>
                <w:rFonts w:ascii="宋体" w:hAnsi="宋体" w:eastAsia="宋体" w:cs="宋体"/>
                <w:b w:val="0"/>
                <w:i w:val="0"/>
                <w:color w:val="000000"/>
                <w:sz w:val="14"/>
              </w:rPr>
              <w:t>上级补助收入</w:t>
            </w:r>
          </w:p>
        </w:tc>
        <w:tc>
          <w:tcPr>
            <w:tcW w:w="1160" w:type="dxa"/>
            <w:vMerge w:val="restart"/>
            <w:vAlign w:val="center"/>
          </w:tcPr>
          <w:p w14:paraId="0B126A6A">
            <w:pPr>
              <w:jc w:val="center"/>
            </w:pPr>
            <w:r>
              <w:rPr>
                <w:rFonts w:ascii="宋体" w:hAnsi="宋体" w:eastAsia="宋体" w:cs="宋体"/>
                <w:b w:val="0"/>
                <w:i w:val="0"/>
                <w:color w:val="000000"/>
                <w:sz w:val="14"/>
              </w:rPr>
              <w:t>事业收入</w:t>
            </w:r>
          </w:p>
        </w:tc>
        <w:tc>
          <w:tcPr>
            <w:tcW w:w="1160" w:type="dxa"/>
            <w:vMerge w:val="restart"/>
            <w:vAlign w:val="center"/>
          </w:tcPr>
          <w:p w14:paraId="435C7DE3">
            <w:pPr>
              <w:jc w:val="center"/>
            </w:pPr>
            <w:r>
              <w:rPr>
                <w:rFonts w:ascii="宋体" w:hAnsi="宋体" w:eastAsia="宋体" w:cs="宋体"/>
                <w:b w:val="0"/>
                <w:i w:val="0"/>
                <w:color w:val="000000"/>
                <w:sz w:val="14"/>
              </w:rPr>
              <w:t>经营收入</w:t>
            </w:r>
          </w:p>
        </w:tc>
        <w:tc>
          <w:tcPr>
            <w:tcW w:w="1160" w:type="dxa"/>
            <w:vMerge w:val="restart"/>
            <w:vAlign w:val="center"/>
          </w:tcPr>
          <w:p w14:paraId="24F6EDAB">
            <w:pPr>
              <w:jc w:val="center"/>
            </w:pPr>
            <w:r>
              <w:rPr>
                <w:rFonts w:ascii="宋体" w:hAnsi="宋体" w:eastAsia="宋体" w:cs="宋体"/>
                <w:b w:val="0"/>
                <w:i w:val="0"/>
                <w:color w:val="000000"/>
                <w:sz w:val="14"/>
              </w:rPr>
              <w:t>附属单位上缴收入</w:t>
            </w:r>
          </w:p>
        </w:tc>
        <w:tc>
          <w:tcPr>
            <w:tcW w:w="1092" w:type="dxa"/>
            <w:vMerge w:val="restart"/>
            <w:vAlign w:val="center"/>
          </w:tcPr>
          <w:p w14:paraId="1818AD8C">
            <w:pPr>
              <w:jc w:val="center"/>
            </w:pPr>
            <w:r>
              <w:rPr>
                <w:rFonts w:ascii="宋体" w:hAnsi="宋体" w:eastAsia="宋体" w:cs="宋体"/>
                <w:b w:val="0"/>
                <w:i w:val="0"/>
                <w:color w:val="000000"/>
                <w:sz w:val="14"/>
              </w:rPr>
              <w:t>其他收入</w:t>
            </w:r>
          </w:p>
        </w:tc>
      </w:tr>
      <w:tr w14:paraId="40240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862D4A6">
            <w:pPr>
              <w:jc w:val="center"/>
            </w:pPr>
            <w:r>
              <w:rPr>
                <w:rFonts w:ascii="宋体" w:hAnsi="宋体" w:eastAsia="宋体" w:cs="宋体"/>
                <w:b w:val="0"/>
                <w:i w:val="0"/>
                <w:color w:val="000000"/>
                <w:sz w:val="14"/>
              </w:rPr>
              <w:t>功能分类科目编码</w:t>
            </w:r>
          </w:p>
        </w:tc>
        <w:tc>
          <w:tcPr>
            <w:tcW w:w="2060" w:type="dxa"/>
            <w:vMerge w:val="restart"/>
            <w:vAlign w:val="center"/>
          </w:tcPr>
          <w:p w14:paraId="6B1E8E58">
            <w:pPr>
              <w:jc w:val="center"/>
            </w:pPr>
            <w:r>
              <w:rPr>
                <w:rFonts w:ascii="宋体" w:hAnsi="宋体" w:eastAsia="宋体" w:cs="宋体"/>
                <w:b w:val="0"/>
                <w:i w:val="0"/>
                <w:color w:val="000000"/>
                <w:sz w:val="14"/>
              </w:rPr>
              <w:t>科目名称</w:t>
            </w:r>
          </w:p>
        </w:tc>
        <w:tc>
          <w:tcPr>
            <w:tcW w:w="1160" w:type="dxa"/>
            <w:vMerge w:val="continue"/>
            <w:vAlign w:val="center"/>
          </w:tcPr>
          <w:p w14:paraId="60D0D670"/>
        </w:tc>
        <w:tc>
          <w:tcPr>
            <w:tcW w:w="1160" w:type="dxa"/>
            <w:vMerge w:val="continue"/>
            <w:vAlign w:val="center"/>
          </w:tcPr>
          <w:p w14:paraId="4E6F77AE"/>
        </w:tc>
        <w:tc>
          <w:tcPr>
            <w:tcW w:w="1160" w:type="dxa"/>
            <w:vMerge w:val="continue"/>
            <w:vAlign w:val="center"/>
          </w:tcPr>
          <w:p w14:paraId="5A455165"/>
        </w:tc>
        <w:tc>
          <w:tcPr>
            <w:tcW w:w="1160" w:type="dxa"/>
            <w:vMerge w:val="continue"/>
            <w:vAlign w:val="center"/>
          </w:tcPr>
          <w:p w14:paraId="02F1B7C0"/>
        </w:tc>
        <w:tc>
          <w:tcPr>
            <w:tcW w:w="1160" w:type="dxa"/>
            <w:vMerge w:val="continue"/>
            <w:vAlign w:val="center"/>
          </w:tcPr>
          <w:p w14:paraId="1F38DE2A"/>
        </w:tc>
        <w:tc>
          <w:tcPr>
            <w:tcW w:w="1160" w:type="dxa"/>
            <w:vMerge w:val="continue"/>
            <w:vAlign w:val="center"/>
          </w:tcPr>
          <w:p w14:paraId="438C937D"/>
        </w:tc>
        <w:tc>
          <w:tcPr>
            <w:tcW w:w="1092" w:type="dxa"/>
            <w:vMerge w:val="continue"/>
            <w:vAlign w:val="center"/>
          </w:tcPr>
          <w:p w14:paraId="57C0C013"/>
        </w:tc>
      </w:tr>
      <w:tr w14:paraId="61E0B8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1D23E85"/>
        </w:tc>
        <w:tc>
          <w:tcPr>
            <w:tcW w:w="2060" w:type="dxa"/>
            <w:vMerge w:val="continue"/>
            <w:vAlign w:val="center"/>
          </w:tcPr>
          <w:p w14:paraId="6E14AFBB"/>
        </w:tc>
        <w:tc>
          <w:tcPr>
            <w:tcW w:w="1160" w:type="dxa"/>
            <w:vMerge w:val="continue"/>
            <w:vAlign w:val="center"/>
          </w:tcPr>
          <w:p w14:paraId="72EAB785"/>
        </w:tc>
        <w:tc>
          <w:tcPr>
            <w:tcW w:w="1160" w:type="dxa"/>
            <w:vMerge w:val="continue"/>
            <w:vAlign w:val="center"/>
          </w:tcPr>
          <w:p w14:paraId="74EEDFD4"/>
        </w:tc>
        <w:tc>
          <w:tcPr>
            <w:tcW w:w="1160" w:type="dxa"/>
            <w:vMerge w:val="continue"/>
            <w:vAlign w:val="center"/>
          </w:tcPr>
          <w:p w14:paraId="13547F2B"/>
        </w:tc>
        <w:tc>
          <w:tcPr>
            <w:tcW w:w="1160" w:type="dxa"/>
            <w:vMerge w:val="continue"/>
            <w:vAlign w:val="center"/>
          </w:tcPr>
          <w:p w14:paraId="50BCBAA0"/>
        </w:tc>
        <w:tc>
          <w:tcPr>
            <w:tcW w:w="1160" w:type="dxa"/>
            <w:vMerge w:val="continue"/>
            <w:vAlign w:val="center"/>
          </w:tcPr>
          <w:p w14:paraId="04EA4CF3"/>
        </w:tc>
        <w:tc>
          <w:tcPr>
            <w:tcW w:w="1160" w:type="dxa"/>
            <w:vMerge w:val="continue"/>
            <w:vAlign w:val="center"/>
          </w:tcPr>
          <w:p w14:paraId="6C6ABCF9"/>
        </w:tc>
        <w:tc>
          <w:tcPr>
            <w:tcW w:w="1092" w:type="dxa"/>
            <w:vMerge w:val="continue"/>
            <w:vAlign w:val="center"/>
          </w:tcPr>
          <w:p w14:paraId="2C83045B"/>
        </w:tc>
      </w:tr>
      <w:tr w14:paraId="5F7A2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A56E375"/>
        </w:tc>
        <w:tc>
          <w:tcPr>
            <w:tcW w:w="2060" w:type="dxa"/>
            <w:vMerge w:val="continue"/>
            <w:vAlign w:val="center"/>
          </w:tcPr>
          <w:p w14:paraId="1C50E671"/>
        </w:tc>
        <w:tc>
          <w:tcPr>
            <w:tcW w:w="1160" w:type="dxa"/>
            <w:vMerge w:val="continue"/>
            <w:vAlign w:val="center"/>
          </w:tcPr>
          <w:p w14:paraId="4ADE3C71"/>
        </w:tc>
        <w:tc>
          <w:tcPr>
            <w:tcW w:w="1160" w:type="dxa"/>
            <w:vMerge w:val="continue"/>
            <w:vAlign w:val="center"/>
          </w:tcPr>
          <w:p w14:paraId="0756669F"/>
        </w:tc>
        <w:tc>
          <w:tcPr>
            <w:tcW w:w="1160" w:type="dxa"/>
            <w:vMerge w:val="continue"/>
            <w:vAlign w:val="center"/>
          </w:tcPr>
          <w:p w14:paraId="61F2E6D1"/>
        </w:tc>
        <w:tc>
          <w:tcPr>
            <w:tcW w:w="1160" w:type="dxa"/>
            <w:vMerge w:val="continue"/>
            <w:vAlign w:val="center"/>
          </w:tcPr>
          <w:p w14:paraId="40FF34B1"/>
        </w:tc>
        <w:tc>
          <w:tcPr>
            <w:tcW w:w="1160" w:type="dxa"/>
            <w:vMerge w:val="continue"/>
            <w:vAlign w:val="center"/>
          </w:tcPr>
          <w:p w14:paraId="462EA332"/>
        </w:tc>
        <w:tc>
          <w:tcPr>
            <w:tcW w:w="1160" w:type="dxa"/>
            <w:vMerge w:val="continue"/>
            <w:vAlign w:val="center"/>
          </w:tcPr>
          <w:p w14:paraId="0BD00568"/>
        </w:tc>
        <w:tc>
          <w:tcPr>
            <w:tcW w:w="1092" w:type="dxa"/>
            <w:vMerge w:val="continue"/>
            <w:vAlign w:val="center"/>
          </w:tcPr>
          <w:p w14:paraId="3FE49222"/>
        </w:tc>
      </w:tr>
      <w:tr w14:paraId="24F1AF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D1F1869">
            <w:pPr>
              <w:jc w:val="center"/>
            </w:pPr>
            <w:r>
              <w:rPr>
                <w:rFonts w:ascii="宋体" w:hAnsi="宋体" w:eastAsia="宋体" w:cs="宋体"/>
                <w:b w:val="0"/>
                <w:i w:val="0"/>
                <w:color w:val="000000"/>
                <w:sz w:val="14"/>
              </w:rPr>
              <w:t>栏次</w:t>
            </w:r>
          </w:p>
        </w:tc>
        <w:tc>
          <w:tcPr>
            <w:tcW w:w="1160" w:type="dxa"/>
            <w:vAlign w:val="center"/>
          </w:tcPr>
          <w:p w14:paraId="78C3DF3A">
            <w:pPr>
              <w:jc w:val="center"/>
            </w:pPr>
            <w:r>
              <w:rPr>
                <w:rFonts w:ascii="宋体" w:hAnsi="宋体" w:eastAsia="宋体" w:cs="宋体"/>
                <w:b w:val="0"/>
                <w:i w:val="0"/>
                <w:color w:val="000000"/>
                <w:sz w:val="14"/>
              </w:rPr>
              <w:t>1</w:t>
            </w:r>
          </w:p>
        </w:tc>
        <w:tc>
          <w:tcPr>
            <w:tcW w:w="1160" w:type="dxa"/>
            <w:vAlign w:val="center"/>
          </w:tcPr>
          <w:p w14:paraId="7A9ED964">
            <w:pPr>
              <w:jc w:val="center"/>
            </w:pPr>
            <w:r>
              <w:rPr>
                <w:rFonts w:ascii="宋体" w:hAnsi="宋体" w:eastAsia="宋体" w:cs="宋体"/>
                <w:b w:val="0"/>
                <w:i w:val="0"/>
                <w:color w:val="000000"/>
                <w:sz w:val="14"/>
              </w:rPr>
              <w:t>2</w:t>
            </w:r>
          </w:p>
        </w:tc>
        <w:tc>
          <w:tcPr>
            <w:tcW w:w="1160" w:type="dxa"/>
            <w:vAlign w:val="center"/>
          </w:tcPr>
          <w:p w14:paraId="53802DD7">
            <w:pPr>
              <w:jc w:val="center"/>
            </w:pPr>
            <w:r>
              <w:rPr>
                <w:rFonts w:ascii="宋体" w:hAnsi="宋体" w:eastAsia="宋体" w:cs="宋体"/>
                <w:b w:val="0"/>
                <w:i w:val="0"/>
                <w:color w:val="000000"/>
                <w:sz w:val="14"/>
              </w:rPr>
              <w:t>3</w:t>
            </w:r>
          </w:p>
        </w:tc>
        <w:tc>
          <w:tcPr>
            <w:tcW w:w="1160" w:type="dxa"/>
            <w:vAlign w:val="center"/>
          </w:tcPr>
          <w:p w14:paraId="6F695284">
            <w:pPr>
              <w:jc w:val="center"/>
            </w:pPr>
            <w:r>
              <w:rPr>
                <w:rFonts w:ascii="宋体" w:hAnsi="宋体" w:eastAsia="宋体" w:cs="宋体"/>
                <w:b w:val="0"/>
                <w:i w:val="0"/>
                <w:color w:val="000000"/>
                <w:sz w:val="14"/>
              </w:rPr>
              <w:t>4</w:t>
            </w:r>
          </w:p>
        </w:tc>
        <w:tc>
          <w:tcPr>
            <w:tcW w:w="1160" w:type="dxa"/>
            <w:vAlign w:val="center"/>
          </w:tcPr>
          <w:p w14:paraId="0F2A411B">
            <w:pPr>
              <w:jc w:val="center"/>
            </w:pPr>
            <w:r>
              <w:rPr>
                <w:rFonts w:ascii="宋体" w:hAnsi="宋体" w:eastAsia="宋体" w:cs="宋体"/>
                <w:b w:val="0"/>
                <w:i w:val="0"/>
                <w:color w:val="000000"/>
                <w:sz w:val="14"/>
              </w:rPr>
              <w:t>5</w:t>
            </w:r>
          </w:p>
        </w:tc>
        <w:tc>
          <w:tcPr>
            <w:tcW w:w="1160" w:type="dxa"/>
            <w:vAlign w:val="center"/>
          </w:tcPr>
          <w:p w14:paraId="233EC19B">
            <w:pPr>
              <w:jc w:val="center"/>
            </w:pPr>
            <w:r>
              <w:rPr>
                <w:rFonts w:ascii="宋体" w:hAnsi="宋体" w:eastAsia="宋体" w:cs="宋体"/>
                <w:b w:val="0"/>
                <w:i w:val="0"/>
                <w:color w:val="000000"/>
                <w:sz w:val="14"/>
              </w:rPr>
              <w:t>6</w:t>
            </w:r>
          </w:p>
        </w:tc>
        <w:tc>
          <w:tcPr>
            <w:tcW w:w="1092" w:type="dxa"/>
            <w:vAlign w:val="center"/>
          </w:tcPr>
          <w:p w14:paraId="5C89C1FE">
            <w:pPr>
              <w:jc w:val="center"/>
            </w:pPr>
            <w:r>
              <w:rPr>
                <w:rFonts w:ascii="宋体" w:hAnsi="宋体" w:eastAsia="宋体" w:cs="宋体"/>
                <w:b w:val="0"/>
                <w:i w:val="0"/>
                <w:color w:val="000000"/>
                <w:sz w:val="14"/>
              </w:rPr>
              <w:t>7</w:t>
            </w:r>
          </w:p>
        </w:tc>
      </w:tr>
      <w:tr w14:paraId="7369B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73D7745">
            <w:pPr>
              <w:jc w:val="center"/>
            </w:pPr>
            <w:r>
              <w:rPr>
                <w:rFonts w:ascii="宋体" w:hAnsi="宋体" w:eastAsia="宋体" w:cs="宋体"/>
                <w:b w:val="0"/>
                <w:i w:val="0"/>
                <w:color w:val="000000"/>
                <w:sz w:val="14"/>
              </w:rPr>
              <w:t>合计</w:t>
            </w:r>
          </w:p>
        </w:tc>
        <w:tc>
          <w:tcPr>
            <w:tcW w:w="1160" w:type="dxa"/>
            <w:vAlign w:val="center"/>
          </w:tcPr>
          <w:p w14:paraId="2B0A9EA9">
            <w:pPr>
              <w:jc w:val="right"/>
            </w:pPr>
            <w:r>
              <w:rPr>
                <w:rFonts w:ascii="宋体" w:hAnsi="宋体" w:eastAsia="宋体" w:cs="宋体"/>
                <w:b/>
                <w:i w:val="0"/>
                <w:color w:val="000000"/>
                <w:sz w:val="14"/>
              </w:rPr>
              <w:t>7,748.47</w:t>
            </w:r>
          </w:p>
        </w:tc>
        <w:tc>
          <w:tcPr>
            <w:tcW w:w="1160" w:type="dxa"/>
            <w:vAlign w:val="center"/>
          </w:tcPr>
          <w:p w14:paraId="2CD2778E">
            <w:pPr>
              <w:jc w:val="right"/>
            </w:pPr>
            <w:r>
              <w:rPr>
                <w:rFonts w:ascii="宋体" w:hAnsi="宋体" w:eastAsia="宋体" w:cs="宋体"/>
                <w:b/>
                <w:i w:val="0"/>
                <w:color w:val="000000"/>
                <w:sz w:val="14"/>
              </w:rPr>
              <w:t>4,141.88</w:t>
            </w:r>
          </w:p>
        </w:tc>
        <w:tc>
          <w:tcPr>
            <w:tcW w:w="1160" w:type="dxa"/>
            <w:vAlign w:val="center"/>
          </w:tcPr>
          <w:p w14:paraId="0CD3AF27"/>
        </w:tc>
        <w:tc>
          <w:tcPr>
            <w:tcW w:w="1160" w:type="dxa"/>
            <w:vAlign w:val="center"/>
          </w:tcPr>
          <w:p w14:paraId="5C4321B1"/>
        </w:tc>
        <w:tc>
          <w:tcPr>
            <w:tcW w:w="1160" w:type="dxa"/>
            <w:vAlign w:val="center"/>
          </w:tcPr>
          <w:p w14:paraId="48A3AA01">
            <w:pPr>
              <w:jc w:val="right"/>
            </w:pPr>
            <w:r>
              <w:rPr>
                <w:rFonts w:ascii="宋体" w:hAnsi="宋体" w:eastAsia="宋体" w:cs="宋体"/>
                <w:b/>
                <w:i w:val="0"/>
                <w:color w:val="000000"/>
                <w:sz w:val="14"/>
              </w:rPr>
              <w:t>3,403.80</w:t>
            </w:r>
          </w:p>
        </w:tc>
        <w:tc>
          <w:tcPr>
            <w:tcW w:w="1160" w:type="dxa"/>
            <w:vAlign w:val="center"/>
          </w:tcPr>
          <w:p w14:paraId="0DBFBE1A"/>
        </w:tc>
        <w:tc>
          <w:tcPr>
            <w:tcW w:w="1092" w:type="dxa"/>
            <w:vAlign w:val="center"/>
          </w:tcPr>
          <w:p w14:paraId="0EA29F4E">
            <w:pPr>
              <w:jc w:val="right"/>
            </w:pPr>
            <w:r>
              <w:rPr>
                <w:rFonts w:ascii="宋体" w:hAnsi="宋体" w:eastAsia="宋体" w:cs="宋体"/>
                <w:b/>
                <w:i w:val="0"/>
                <w:color w:val="000000"/>
                <w:sz w:val="14"/>
              </w:rPr>
              <w:t>202.79</w:t>
            </w:r>
          </w:p>
        </w:tc>
      </w:tr>
      <w:tr w14:paraId="62EEC6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09377D">
            <w:pPr>
              <w:jc w:val="left"/>
            </w:pPr>
            <w:r>
              <w:rPr>
                <w:rFonts w:ascii="宋体" w:hAnsi="宋体" w:eastAsia="宋体" w:cs="宋体"/>
                <w:b w:val="0"/>
                <w:i w:val="0"/>
                <w:color w:val="000000"/>
                <w:sz w:val="14"/>
              </w:rPr>
              <w:t>208</w:t>
            </w:r>
          </w:p>
        </w:tc>
        <w:tc>
          <w:tcPr>
            <w:tcW w:w="2060" w:type="dxa"/>
            <w:vAlign w:val="center"/>
          </w:tcPr>
          <w:p w14:paraId="5C6F95A9">
            <w:pPr>
              <w:jc w:val="left"/>
            </w:pPr>
            <w:r>
              <w:rPr>
                <w:rFonts w:ascii="宋体" w:hAnsi="宋体" w:eastAsia="宋体" w:cs="宋体"/>
                <w:b w:val="0"/>
                <w:i w:val="0"/>
                <w:color w:val="000000"/>
                <w:sz w:val="14"/>
              </w:rPr>
              <w:t>社会保障和就业支出</w:t>
            </w:r>
          </w:p>
        </w:tc>
        <w:tc>
          <w:tcPr>
            <w:tcW w:w="1160" w:type="dxa"/>
            <w:vAlign w:val="center"/>
          </w:tcPr>
          <w:p w14:paraId="7EDAAF10">
            <w:pPr>
              <w:jc w:val="right"/>
            </w:pPr>
            <w:r>
              <w:rPr>
                <w:rFonts w:ascii="宋体" w:hAnsi="宋体" w:eastAsia="宋体" w:cs="宋体"/>
                <w:b w:val="0"/>
                <w:i w:val="0"/>
                <w:color w:val="000000"/>
                <w:sz w:val="14"/>
              </w:rPr>
              <w:t>6,474.87</w:t>
            </w:r>
          </w:p>
        </w:tc>
        <w:tc>
          <w:tcPr>
            <w:tcW w:w="1160" w:type="dxa"/>
            <w:vAlign w:val="center"/>
          </w:tcPr>
          <w:p w14:paraId="4FB766D4">
            <w:pPr>
              <w:jc w:val="right"/>
            </w:pPr>
            <w:r>
              <w:rPr>
                <w:rFonts w:ascii="宋体" w:hAnsi="宋体" w:eastAsia="宋体" w:cs="宋体"/>
                <w:b w:val="0"/>
                <w:i w:val="0"/>
                <w:color w:val="000000"/>
                <w:sz w:val="14"/>
              </w:rPr>
              <w:t>2,886.92</w:t>
            </w:r>
          </w:p>
        </w:tc>
        <w:tc>
          <w:tcPr>
            <w:tcW w:w="1160" w:type="dxa"/>
            <w:vAlign w:val="center"/>
          </w:tcPr>
          <w:p w14:paraId="7A185492"/>
        </w:tc>
        <w:tc>
          <w:tcPr>
            <w:tcW w:w="1160" w:type="dxa"/>
            <w:vAlign w:val="center"/>
          </w:tcPr>
          <w:p w14:paraId="451EC237"/>
        </w:tc>
        <w:tc>
          <w:tcPr>
            <w:tcW w:w="1160" w:type="dxa"/>
            <w:vAlign w:val="center"/>
          </w:tcPr>
          <w:p w14:paraId="35D5B164">
            <w:pPr>
              <w:jc w:val="right"/>
            </w:pPr>
            <w:r>
              <w:rPr>
                <w:rFonts w:ascii="宋体" w:hAnsi="宋体" w:eastAsia="宋体" w:cs="宋体"/>
                <w:b w:val="0"/>
                <w:i w:val="0"/>
                <w:color w:val="000000"/>
                <w:sz w:val="14"/>
              </w:rPr>
              <w:t>3,385.20</w:t>
            </w:r>
          </w:p>
        </w:tc>
        <w:tc>
          <w:tcPr>
            <w:tcW w:w="1160" w:type="dxa"/>
            <w:vAlign w:val="center"/>
          </w:tcPr>
          <w:p w14:paraId="13E5E3B2"/>
        </w:tc>
        <w:tc>
          <w:tcPr>
            <w:tcW w:w="1092" w:type="dxa"/>
            <w:vAlign w:val="center"/>
          </w:tcPr>
          <w:p w14:paraId="301F9A2E">
            <w:pPr>
              <w:jc w:val="right"/>
            </w:pPr>
            <w:r>
              <w:rPr>
                <w:rFonts w:ascii="宋体" w:hAnsi="宋体" w:eastAsia="宋体" w:cs="宋体"/>
                <w:b w:val="0"/>
                <w:i w:val="0"/>
                <w:color w:val="000000"/>
                <w:sz w:val="14"/>
              </w:rPr>
              <w:t>202.78</w:t>
            </w:r>
          </w:p>
        </w:tc>
      </w:tr>
      <w:tr w14:paraId="4EC7EB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422074">
            <w:pPr>
              <w:jc w:val="left"/>
            </w:pPr>
            <w:r>
              <w:rPr>
                <w:rFonts w:ascii="宋体" w:hAnsi="宋体" w:eastAsia="宋体" w:cs="宋体"/>
                <w:b w:val="0"/>
                <w:i w:val="0"/>
                <w:color w:val="000000"/>
                <w:sz w:val="14"/>
              </w:rPr>
              <w:t>20802</w:t>
            </w:r>
          </w:p>
        </w:tc>
        <w:tc>
          <w:tcPr>
            <w:tcW w:w="2060" w:type="dxa"/>
            <w:vAlign w:val="center"/>
          </w:tcPr>
          <w:p w14:paraId="01A9A2E6">
            <w:pPr>
              <w:jc w:val="left"/>
            </w:pPr>
            <w:r>
              <w:rPr>
                <w:rFonts w:ascii="宋体" w:hAnsi="宋体" w:eastAsia="宋体" w:cs="宋体"/>
                <w:b w:val="0"/>
                <w:i w:val="0"/>
                <w:color w:val="000000"/>
                <w:sz w:val="14"/>
              </w:rPr>
              <w:t>民政管理事务</w:t>
            </w:r>
          </w:p>
        </w:tc>
        <w:tc>
          <w:tcPr>
            <w:tcW w:w="1160" w:type="dxa"/>
            <w:vAlign w:val="center"/>
          </w:tcPr>
          <w:p w14:paraId="65C48373">
            <w:pPr>
              <w:jc w:val="right"/>
            </w:pPr>
            <w:r>
              <w:rPr>
                <w:rFonts w:ascii="宋体" w:hAnsi="宋体" w:eastAsia="宋体" w:cs="宋体"/>
                <w:b w:val="0"/>
                <w:i w:val="0"/>
                <w:color w:val="000000"/>
                <w:sz w:val="14"/>
              </w:rPr>
              <w:t>400.52</w:t>
            </w:r>
          </w:p>
        </w:tc>
        <w:tc>
          <w:tcPr>
            <w:tcW w:w="1160" w:type="dxa"/>
            <w:vAlign w:val="center"/>
          </w:tcPr>
          <w:p w14:paraId="6840325E">
            <w:pPr>
              <w:jc w:val="right"/>
            </w:pPr>
            <w:r>
              <w:rPr>
                <w:rFonts w:ascii="宋体" w:hAnsi="宋体" w:eastAsia="宋体" w:cs="宋体"/>
                <w:b w:val="0"/>
                <w:i w:val="0"/>
                <w:color w:val="000000"/>
                <w:sz w:val="14"/>
              </w:rPr>
              <w:t>400.52</w:t>
            </w:r>
          </w:p>
        </w:tc>
        <w:tc>
          <w:tcPr>
            <w:tcW w:w="1160" w:type="dxa"/>
            <w:vAlign w:val="center"/>
          </w:tcPr>
          <w:p w14:paraId="066DAE47"/>
        </w:tc>
        <w:tc>
          <w:tcPr>
            <w:tcW w:w="1160" w:type="dxa"/>
            <w:vAlign w:val="center"/>
          </w:tcPr>
          <w:p w14:paraId="6A1AAB6C"/>
        </w:tc>
        <w:tc>
          <w:tcPr>
            <w:tcW w:w="1160" w:type="dxa"/>
            <w:vAlign w:val="center"/>
          </w:tcPr>
          <w:p w14:paraId="7B1D51D9"/>
        </w:tc>
        <w:tc>
          <w:tcPr>
            <w:tcW w:w="1160" w:type="dxa"/>
            <w:vAlign w:val="center"/>
          </w:tcPr>
          <w:p w14:paraId="10BD149F"/>
        </w:tc>
        <w:tc>
          <w:tcPr>
            <w:tcW w:w="1092" w:type="dxa"/>
            <w:vAlign w:val="center"/>
          </w:tcPr>
          <w:p w14:paraId="390EAC3A"/>
        </w:tc>
      </w:tr>
      <w:tr w14:paraId="48EB7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A6FCA5">
            <w:pPr>
              <w:jc w:val="left"/>
            </w:pPr>
            <w:r>
              <w:rPr>
                <w:rFonts w:ascii="宋体" w:hAnsi="宋体" w:eastAsia="宋体" w:cs="宋体"/>
                <w:b w:val="0"/>
                <w:i w:val="0"/>
                <w:color w:val="000000"/>
                <w:sz w:val="14"/>
              </w:rPr>
              <w:t>2080201</w:t>
            </w:r>
          </w:p>
        </w:tc>
        <w:tc>
          <w:tcPr>
            <w:tcW w:w="2060" w:type="dxa"/>
            <w:vAlign w:val="center"/>
          </w:tcPr>
          <w:p w14:paraId="2462A7A4">
            <w:pPr>
              <w:jc w:val="left"/>
            </w:pPr>
            <w:r>
              <w:rPr>
                <w:rFonts w:ascii="宋体" w:hAnsi="宋体" w:eastAsia="宋体" w:cs="宋体"/>
                <w:b w:val="0"/>
                <w:i w:val="0"/>
                <w:color w:val="000000"/>
                <w:sz w:val="14"/>
              </w:rPr>
              <w:t>行政运行</w:t>
            </w:r>
          </w:p>
        </w:tc>
        <w:tc>
          <w:tcPr>
            <w:tcW w:w="1160" w:type="dxa"/>
            <w:vAlign w:val="center"/>
          </w:tcPr>
          <w:p w14:paraId="26FAB357">
            <w:pPr>
              <w:jc w:val="right"/>
            </w:pPr>
            <w:r>
              <w:rPr>
                <w:rFonts w:ascii="宋体" w:hAnsi="宋体" w:eastAsia="宋体" w:cs="宋体"/>
                <w:b w:val="0"/>
                <w:i w:val="0"/>
                <w:color w:val="000000"/>
                <w:sz w:val="14"/>
              </w:rPr>
              <w:t>380.58</w:t>
            </w:r>
          </w:p>
        </w:tc>
        <w:tc>
          <w:tcPr>
            <w:tcW w:w="1160" w:type="dxa"/>
            <w:vAlign w:val="center"/>
          </w:tcPr>
          <w:p w14:paraId="66CF41E9">
            <w:pPr>
              <w:jc w:val="right"/>
            </w:pPr>
            <w:r>
              <w:rPr>
                <w:rFonts w:ascii="宋体" w:hAnsi="宋体" w:eastAsia="宋体" w:cs="宋体"/>
                <w:b w:val="0"/>
                <w:i w:val="0"/>
                <w:color w:val="000000"/>
                <w:sz w:val="14"/>
              </w:rPr>
              <w:t>380.58</w:t>
            </w:r>
          </w:p>
        </w:tc>
        <w:tc>
          <w:tcPr>
            <w:tcW w:w="1160" w:type="dxa"/>
            <w:vAlign w:val="center"/>
          </w:tcPr>
          <w:p w14:paraId="73E466D6"/>
        </w:tc>
        <w:tc>
          <w:tcPr>
            <w:tcW w:w="1160" w:type="dxa"/>
            <w:vAlign w:val="center"/>
          </w:tcPr>
          <w:p w14:paraId="6366DCE2"/>
        </w:tc>
        <w:tc>
          <w:tcPr>
            <w:tcW w:w="1160" w:type="dxa"/>
            <w:vAlign w:val="center"/>
          </w:tcPr>
          <w:p w14:paraId="5561BEE0"/>
        </w:tc>
        <w:tc>
          <w:tcPr>
            <w:tcW w:w="1160" w:type="dxa"/>
            <w:vAlign w:val="center"/>
          </w:tcPr>
          <w:p w14:paraId="52E6F920"/>
        </w:tc>
        <w:tc>
          <w:tcPr>
            <w:tcW w:w="1092" w:type="dxa"/>
            <w:vAlign w:val="center"/>
          </w:tcPr>
          <w:p w14:paraId="07C6952E"/>
        </w:tc>
      </w:tr>
      <w:tr w14:paraId="5AC238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45F8E3">
            <w:pPr>
              <w:jc w:val="left"/>
            </w:pPr>
            <w:r>
              <w:rPr>
                <w:rFonts w:ascii="宋体" w:hAnsi="宋体" w:eastAsia="宋体" w:cs="宋体"/>
                <w:b w:val="0"/>
                <w:i w:val="0"/>
                <w:color w:val="000000"/>
                <w:sz w:val="14"/>
              </w:rPr>
              <w:t>2080206</w:t>
            </w:r>
          </w:p>
        </w:tc>
        <w:tc>
          <w:tcPr>
            <w:tcW w:w="2060" w:type="dxa"/>
            <w:vAlign w:val="center"/>
          </w:tcPr>
          <w:p w14:paraId="65F8ADF7">
            <w:pPr>
              <w:jc w:val="left"/>
            </w:pPr>
            <w:r>
              <w:rPr>
                <w:rFonts w:ascii="宋体" w:hAnsi="宋体" w:eastAsia="宋体" w:cs="宋体"/>
                <w:b w:val="0"/>
                <w:i w:val="0"/>
                <w:color w:val="000000"/>
                <w:sz w:val="14"/>
              </w:rPr>
              <w:t>社会组织管理</w:t>
            </w:r>
          </w:p>
        </w:tc>
        <w:tc>
          <w:tcPr>
            <w:tcW w:w="1160" w:type="dxa"/>
            <w:vAlign w:val="center"/>
          </w:tcPr>
          <w:p w14:paraId="0294287C">
            <w:pPr>
              <w:jc w:val="right"/>
            </w:pPr>
            <w:r>
              <w:rPr>
                <w:rFonts w:ascii="宋体" w:hAnsi="宋体" w:eastAsia="宋体" w:cs="宋体"/>
                <w:b w:val="0"/>
                <w:i w:val="0"/>
                <w:color w:val="000000"/>
                <w:sz w:val="14"/>
              </w:rPr>
              <w:t>9.00</w:t>
            </w:r>
          </w:p>
        </w:tc>
        <w:tc>
          <w:tcPr>
            <w:tcW w:w="1160" w:type="dxa"/>
            <w:vAlign w:val="center"/>
          </w:tcPr>
          <w:p w14:paraId="6C6993F0">
            <w:pPr>
              <w:jc w:val="right"/>
            </w:pPr>
            <w:r>
              <w:rPr>
                <w:rFonts w:ascii="宋体" w:hAnsi="宋体" w:eastAsia="宋体" w:cs="宋体"/>
                <w:b w:val="0"/>
                <w:i w:val="0"/>
                <w:color w:val="000000"/>
                <w:sz w:val="14"/>
              </w:rPr>
              <w:t>9.00</w:t>
            </w:r>
          </w:p>
        </w:tc>
        <w:tc>
          <w:tcPr>
            <w:tcW w:w="1160" w:type="dxa"/>
            <w:vAlign w:val="center"/>
          </w:tcPr>
          <w:p w14:paraId="13730557"/>
        </w:tc>
        <w:tc>
          <w:tcPr>
            <w:tcW w:w="1160" w:type="dxa"/>
            <w:vAlign w:val="center"/>
          </w:tcPr>
          <w:p w14:paraId="7FFAED2E"/>
        </w:tc>
        <w:tc>
          <w:tcPr>
            <w:tcW w:w="1160" w:type="dxa"/>
            <w:vAlign w:val="center"/>
          </w:tcPr>
          <w:p w14:paraId="7BFCA561"/>
        </w:tc>
        <w:tc>
          <w:tcPr>
            <w:tcW w:w="1160" w:type="dxa"/>
            <w:vAlign w:val="center"/>
          </w:tcPr>
          <w:p w14:paraId="5C5DF089"/>
        </w:tc>
        <w:tc>
          <w:tcPr>
            <w:tcW w:w="1092" w:type="dxa"/>
            <w:vAlign w:val="center"/>
          </w:tcPr>
          <w:p w14:paraId="6D67A433"/>
        </w:tc>
      </w:tr>
      <w:tr w14:paraId="629BE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37A509">
            <w:pPr>
              <w:jc w:val="left"/>
            </w:pPr>
            <w:r>
              <w:rPr>
                <w:rFonts w:ascii="宋体" w:hAnsi="宋体" w:eastAsia="宋体" w:cs="宋体"/>
                <w:b w:val="0"/>
                <w:i w:val="0"/>
                <w:color w:val="000000"/>
                <w:sz w:val="14"/>
              </w:rPr>
              <w:t>2080207</w:t>
            </w:r>
          </w:p>
        </w:tc>
        <w:tc>
          <w:tcPr>
            <w:tcW w:w="2060" w:type="dxa"/>
            <w:vAlign w:val="center"/>
          </w:tcPr>
          <w:p w14:paraId="668FE057">
            <w:pPr>
              <w:jc w:val="left"/>
            </w:pPr>
            <w:r>
              <w:rPr>
                <w:rFonts w:ascii="宋体" w:hAnsi="宋体" w:eastAsia="宋体" w:cs="宋体"/>
                <w:b w:val="0"/>
                <w:i w:val="0"/>
                <w:color w:val="000000"/>
                <w:sz w:val="14"/>
              </w:rPr>
              <w:t>行政区划和地名管理</w:t>
            </w:r>
          </w:p>
        </w:tc>
        <w:tc>
          <w:tcPr>
            <w:tcW w:w="1160" w:type="dxa"/>
            <w:vAlign w:val="center"/>
          </w:tcPr>
          <w:p w14:paraId="293D8AE9">
            <w:pPr>
              <w:jc w:val="right"/>
            </w:pPr>
            <w:r>
              <w:rPr>
                <w:rFonts w:ascii="宋体" w:hAnsi="宋体" w:eastAsia="宋体" w:cs="宋体"/>
                <w:b w:val="0"/>
                <w:i w:val="0"/>
                <w:color w:val="000000"/>
                <w:sz w:val="14"/>
              </w:rPr>
              <w:t>2.62</w:t>
            </w:r>
          </w:p>
        </w:tc>
        <w:tc>
          <w:tcPr>
            <w:tcW w:w="1160" w:type="dxa"/>
            <w:vAlign w:val="center"/>
          </w:tcPr>
          <w:p w14:paraId="74497A62">
            <w:pPr>
              <w:jc w:val="right"/>
            </w:pPr>
            <w:r>
              <w:rPr>
                <w:rFonts w:ascii="宋体" w:hAnsi="宋体" w:eastAsia="宋体" w:cs="宋体"/>
                <w:b w:val="0"/>
                <w:i w:val="0"/>
                <w:color w:val="000000"/>
                <w:sz w:val="14"/>
              </w:rPr>
              <w:t>2.62</w:t>
            </w:r>
          </w:p>
        </w:tc>
        <w:tc>
          <w:tcPr>
            <w:tcW w:w="1160" w:type="dxa"/>
            <w:vAlign w:val="center"/>
          </w:tcPr>
          <w:p w14:paraId="5E20F2DD"/>
        </w:tc>
        <w:tc>
          <w:tcPr>
            <w:tcW w:w="1160" w:type="dxa"/>
            <w:vAlign w:val="center"/>
          </w:tcPr>
          <w:p w14:paraId="6DC425B5"/>
        </w:tc>
        <w:tc>
          <w:tcPr>
            <w:tcW w:w="1160" w:type="dxa"/>
            <w:vAlign w:val="center"/>
          </w:tcPr>
          <w:p w14:paraId="7826EBE6"/>
        </w:tc>
        <w:tc>
          <w:tcPr>
            <w:tcW w:w="1160" w:type="dxa"/>
            <w:vAlign w:val="center"/>
          </w:tcPr>
          <w:p w14:paraId="588EF9D5"/>
        </w:tc>
        <w:tc>
          <w:tcPr>
            <w:tcW w:w="1092" w:type="dxa"/>
            <w:vAlign w:val="center"/>
          </w:tcPr>
          <w:p w14:paraId="4F081435"/>
        </w:tc>
      </w:tr>
      <w:tr w14:paraId="51465A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FDAB43">
            <w:pPr>
              <w:jc w:val="left"/>
            </w:pPr>
            <w:r>
              <w:rPr>
                <w:rFonts w:ascii="宋体" w:hAnsi="宋体" w:eastAsia="宋体" w:cs="宋体"/>
                <w:b w:val="0"/>
                <w:i w:val="0"/>
                <w:color w:val="000000"/>
                <w:sz w:val="14"/>
              </w:rPr>
              <w:t>2080208</w:t>
            </w:r>
          </w:p>
        </w:tc>
        <w:tc>
          <w:tcPr>
            <w:tcW w:w="2060" w:type="dxa"/>
            <w:vAlign w:val="center"/>
          </w:tcPr>
          <w:p w14:paraId="3F209F93">
            <w:pPr>
              <w:jc w:val="left"/>
            </w:pPr>
            <w:r>
              <w:rPr>
                <w:rFonts w:ascii="宋体" w:hAnsi="宋体" w:eastAsia="宋体" w:cs="宋体"/>
                <w:b w:val="0"/>
                <w:i w:val="0"/>
                <w:color w:val="000000"/>
                <w:sz w:val="14"/>
              </w:rPr>
              <w:t>基层政权建设和社区治理</w:t>
            </w:r>
          </w:p>
        </w:tc>
        <w:tc>
          <w:tcPr>
            <w:tcW w:w="1160" w:type="dxa"/>
            <w:vAlign w:val="center"/>
          </w:tcPr>
          <w:p w14:paraId="50745A66">
            <w:pPr>
              <w:jc w:val="right"/>
            </w:pPr>
            <w:r>
              <w:rPr>
                <w:rFonts w:ascii="宋体" w:hAnsi="宋体" w:eastAsia="宋体" w:cs="宋体"/>
                <w:b w:val="0"/>
                <w:i w:val="0"/>
                <w:color w:val="000000"/>
                <w:sz w:val="14"/>
              </w:rPr>
              <w:t>0.50</w:t>
            </w:r>
          </w:p>
        </w:tc>
        <w:tc>
          <w:tcPr>
            <w:tcW w:w="1160" w:type="dxa"/>
            <w:vAlign w:val="center"/>
          </w:tcPr>
          <w:p w14:paraId="5D784C43">
            <w:pPr>
              <w:jc w:val="right"/>
            </w:pPr>
            <w:r>
              <w:rPr>
                <w:rFonts w:ascii="宋体" w:hAnsi="宋体" w:eastAsia="宋体" w:cs="宋体"/>
                <w:b w:val="0"/>
                <w:i w:val="0"/>
                <w:color w:val="000000"/>
                <w:sz w:val="14"/>
              </w:rPr>
              <w:t>0.50</w:t>
            </w:r>
          </w:p>
        </w:tc>
        <w:tc>
          <w:tcPr>
            <w:tcW w:w="1160" w:type="dxa"/>
            <w:vAlign w:val="center"/>
          </w:tcPr>
          <w:p w14:paraId="706BDAC6"/>
        </w:tc>
        <w:tc>
          <w:tcPr>
            <w:tcW w:w="1160" w:type="dxa"/>
            <w:vAlign w:val="center"/>
          </w:tcPr>
          <w:p w14:paraId="198F6ED1"/>
        </w:tc>
        <w:tc>
          <w:tcPr>
            <w:tcW w:w="1160" w:type="dxa"/>
            <w:vAlign w:val="center"/>
          </w:tcPr>
          <w:p w14:paraId="691AA998"/>
        </w:tc>
        <w:tc>
          <w:tcPr>
            <w:tcW w:w="1160" w:type="dxa"/>
            <w:vAlign w:val="center"/>
          </w:tcPr>
          <w:p w14:paraId="0322855C"/>
        </w:tc>
        <w:tc>
          <w:tcPr>
            <w:tcW w:w="1092" w:type="dxa"/>
            <w:vAlign w:val="center"/>
          </w:tcPr>
          <w:p w14:paraId="06F58554"/>
        </w:tc>
      </w:tr>
      <w:tr w14:paraId="2E1A8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B4E1CC">
            <w:pPr>
              <w:jc w:val="left"/>
            </w:pPr>
            <w:r>
              <w:rPr>
                <w:rFonts w:ascii="宋体" w:hAnsi="宋体" w:eastAsia="宋体" w:cs="宋体"/>
                <w:b w:val="0"/>
                <w:i w:val="0"/>
                <w:color w:val="000000"/>
                <w:sz w:val="14"/>
              </w:rPr>
              <w:t>2080299</w:t>
            </w:r>
          </w:p>
        </w:tc>
        <w:tc>
          <w:tcPr>
            <w:tcW w:w="2060" w:type="dxa"/>
            <w:vAlign w:val="center"/>
          </w:tcPr>
          <w:p w14:paraId="2E2888FD">
            <w:pPr>
              <w:jc w:val="left"/>
            </w:pPr>
            <w:r>
              <w:rPr>
                <w:rFonts w:ascii="宋体" w:hAnsi="宋体" w:eastAsia="宋体" w:cs="宋体"/>
                <w:b w:val="0"/>
                <w:i w:val="0"/>
                <w:color w:val="000000"/>
                <w:sz w:val="14"/>
              </w:rPr>
              <w:t>其他民政管理事务支出</w:t>
            </w:r>
          </w:p>
        </w:tc>
        <w:tc>
          <w:tcPr>
            <w:tcW w:w="1160" w:type="dxa"/>
            <w:vAlign w:val="center"/>
          </w:tcPr>
          <w:p w14:paraId="76A57535">
            <w:pPr>
              <w:jc w:val="right"/>
            </w:pPr>
            <w:r>
              <w:rPr>
                <w:rFonts w:ascii="宋体" w:hAnsi="宋体" w:eastAsia="宋体" w:cs="宋体"/>
                <w:b w:val="0"/>
                <w:i w:val="0"/>
                <w:color w:val="000000"/>
                <w:sz w:val="14"/>
              </w:rPr>
              <w:t>7.82</w:t>
            </w:r>
          </w:p>
        </w:tc>
        <w:tc>
          <w:tcPr>
            <w:tcW w:w="1160" w:type="dxa"/>
            <w:vAlign w:val="center"/>
          </w:tcPr>
          <w:p w14:paraId="61C4E251">
            <w:pPr>
              <w:jc w:val="right"/>
            </w:pPr>
            <w:r>
              <w:rPr>
                <w:rFonts w:ascii="宋体" w:hAnsi="宋体" w:eastAsia="宋体" w:cs="宋体"/>
                <w:b w:val="0"/>
                <w:i w:val="0"/>
                <w:color w:val="000000"/>
                <w:sz w:val="14"/>
              </w:rPr>
              <w:t>7.82</w:t>
            </w:r>
          </w:p>
        </w:tc>
        <w:tc>
          <w:tcPr>
            <w:tcW w:w="1160" w:type="dxa"/>
            <w:vAlign w:val="center"/>
          </w:tcPr>
          <w:p w14:paraId="3F505AAC"/>
        </w:tc>
        <w:tc>
          <w:tcPr>
            <w:tcW w:w="1160" w:type="dxa"/>
            <w:vAlign w:val="center"/>
          </w:tcPr>
          <w:p w14:paraId="0D33E5CD"/>
        </w:tc>
        <w:tc>
          <w:tcPr>
            <w:tcW w:w="1160" w:type="dxa"/>
            <w:vAlign w:val="center"/>
          </w:tcPr>
          <w:p w14:paraId="70B436F8"/>
        </w:tc>
        <w:tc>
          <w:tcPr>
            <w:tcW w:w="1160" w:type="dxa"/>
            <w:vAlign w:val="center"/>
          </w:tcPr>
          <w:p w14:paraId="4E5302D9"/>
        </w:tc>
        <w:tc>
          <w:tcPr>
            <w:tcW w:w="1092" w:type="dxa"/>
            <w:vAlign w:val="center"/>
          </w:tcPr>
          <w:p w14:paraId="460CBAEF"/>
        </w:tc>
      </w:tr>
      <w:tr w14:paraId="4AA245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AC211F">
            <w:pPr>
              <w:jc w:val="left"/>
            </w:pPr>
            <w:r>
              <w:rPr>
                <w:rFonts w:ascii="宋体" w:hAnsi="宋体" w:eastAsia="宋体" w:cs="宋体"/>
                <w:b w:val="0"/>
                <w:i w:val="0"/>
                <w:color w:val="000000"/>
                <w:sz w:val="14"/>
              </w:rPr>
              <w:t>20805</w:t>
            </w:r>
          </w:p>
        </w:tc>
        <w:tc>
          <w:tcPr>
            <w:tcW w:w="2060" w:type="dxa"/>
            <w:vAlign w:val="center"/>
          </w:tcPr>
          <w:p w14:paraId="5D9771A6">
            <w:pPr>
              <w:jc w:val="left"/>
            </w:pPr>
            <w:r>
              <w:rPr>
                <w:rFonts w:ascii="宋体" w:hAnsi="宋体" w:eastAsia="宋体" w:cs="宋体"/>
                <w:b w:val="0"/>
                <w:i w:val="0"/>
                <w:color w:val="000000"/>
                <w:sz w:val="14"/>
              </w:rPr>
              <w:t>行政事业单位养老支出</w:t>
            </w:r>
          </w:p>
        </w:tc>
        <w:tc>
          <w:tcPr>
            <w:tcW w:w="1160" w:type="dxa"/>
            <w:vAlign w:val="center"/>
          </w:tcPr>
          <w:p w14:paraId="1DE78609">
            <w:pPr>
              <w:jc w:val="right"/>
            </w:pPr>
            <w:r>
              <w:rPr>
                <w:rFonts w:ascii="宋体" w:hAnsi="宋体" w:eastAsia="宋体" w:cs="宋体"/>
                <w:b w:val="0"/>
                <w:i w:val="0"/>
                <w:color w:val="000000"/>
                <w:sz w:val="14"/>
              </w:rPr>
              <w:t>291.01</w:t>
            </w:r>
          </w:p>
        </w:tc>
        <w:tc>
          <w:tcPr>
            <w:tcW w:w="1160" w:type="dxa"/>
            <w:vAlign w:val="center"/>
          </w:tcPr>
          <w:p w14:paraId="549787C5">
            <w:pPr>
              <w:jc w:val="right"/>
            </w:pPr>
            <w:r>
              <w:rPr>
                <w:rFonts w:ascii="宋体" w:hAnsi="宋体" w:eastAsia="宋体" w:cs="宋体"/>
                <w:b w:val="0"/>
                <w:i w:val="0"/>
                <w:color w:val="000000"/>
                <w:sz w:val="14"/>
              </w:rPr>
              <w:t>263.53</w:t>
            </w:r>
          </w:p>
        </w:tc>
        <w:tc>
          <w:tcPr>
            <w:tcW w:w="1160" w:type="dxa"/>
            <w:vAlign w:val="center"/>
          </w:tcPr>
          <w:p w14:paraId="0A9E007F"/>
        </w:tc>
        <w:tc>
          <w:tcPr>
            <w:tcW w:w="1160" w:type="dxa"/>
            <w:vAlign w:val="center"/>
          </w:tcPr>
          <w:p w14:paraId="0FA548CA"/>
        </w:tc>
        <w:tc>
          <w:tcPr>
            <w:tcW w:w="1160" w:type="dxa"/>
            <w:vAlign w:val="center"/>
          </w:tcPr>
          <w:p w14:paraId="570E2D4D">
            <w:pPr>
              <w:jc w:val="right"/>
            </w:pPr>
            <w:r>
              <w:rPr>
                <w:rFonts w:ascii="宋体" w:hAnsi="宋体" w:eastAsia="宋体" w:cs="宋体"/>
                <w:b w:val="0"/>
                <w:i w:val="0"/>
                <w:color w:val="000000"/>
                <w:sz w:val="14"/>
              </w:rPr>
              <w:t>27.49</w:t>
            </w:r>
          </w:p>
        </w:tc>
        <w:tc>
          <w:tcPr>
            <w:tcW w:w="1160" w:type="dxa"/>
            <w:vAlign w:val="center"/>
          </w:tcPr>
          <w:p w14:paraId="0B8A128A"/>
        </w:tc>
        <w:tc>
          <w:tcPr>
            <w:tcW w:w="1092" w:type="dxa"/>
            <w:vAlign w:val="center"/>
          </w:tcPr>
          <w:p w14:paraId="2A092D35"/>
        </w:tc>
      </w:tr>
      <w:tr w14:paraId="0328FF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9575CA">
            <w:pPr>
              <w:jc w:val="left"/>
            </w:pPr>
            <w:r>
              <w:rPr>
                <w:rFonts w:ascii="宋体" w:hAnsi="宋体" w:eastAsia="宋体" w:cs="宋体"/>
                <w:b w:val="0"/>
                <w:i w:val="0"/>
                <w:color w:val="000000"/>
                <w:sz w:val="14"/>
              </w:rPr>
              <w:t>2080501</w:t>
            </w:r>
          </w:p>
        </w:tc>
        <w:tc>
          <w:tcPr>
            <w:tcW w:w="2060" w:type="dxa"/>
            <w:vAlign w:val="center"/>
          </w:tcPr>
          <w:p w14:paraId="473695F8">
            <w:pPr>
              <w:jc w:val="left"/>
            </w:pPr>
            <w:r>
              <w:rPr>
                <w:rFonts w:ascii="宋体" w:hAnsi="宋体" w:eastAsia="宋体" w:cs="宋体"/>
                <w:b w:val="0"/>
                <w:i w:val="0"/>
                <w:color w:val="000000"/>
                <w:sz w:val="14"/>
              </w:rPr>
              <w:t>行政单位离退休</w:t>
            </w:r>
          </w:p>
        </w:tc>
        <w:tc>
          <w:tcPr>
            <w:tcW w:w="1160" w:type="dxa"/>
            <w:vAlign w:val="center"/>
          </w:tcPr>
          <w:p w14:paraId="7FB7DB98">
            <w:pPr>
              <w:jc w:val="right"/>
            </w:pPr>
            <w:r>
              <w:rPr>
                <w:rFonts w:ascii="宋体" w:hAnsi="宋体" w:eastAsia="宋体" w:cs="宋体"/>
                <w:b w:val="0"/>
                <w:i w:val="0"/>
                <w:color w:val="000000"/>
                <w:sz w:val="14"/>
              </w:rPr>
              <w:t>6.41</w:t>
            </w:r>
          </w:p>
        </w:tc>
        <w:tc>
          <w:tcPr>
            <w:tcW w:w="1160" w:type="dxa"/>
            <w:vAlign w:val="center"/>
          </w:tcPr>
          <w:p w14:paraId="25112753">
            <w:pPr>
              <w:jc w:val="right"/>
            </w:pPr>
            <w:r>
              <w:rPr>
                <w:rFonts w:ascii="宋体" w:hAnsi="宋体" w:eastAsia="宋体" w:cs="宋体"/>
                <w:b w:val="0"/>
                <w:i w:val="0"/>
                <w:color w:val="000000"/>
                <w:sz w:val="14"/>
              </w:rPr>
              <w:t>6.41</w:t>
            </w:r>
          </w:p>
        </w:tc>
        <w:tc>
          <w:tcPr>
            <w:tcW w:w="1160" w:type="dxa"/>
            <w:vAlign w:val="center"/>
          </w:tcPr>
          <w:p w14:paraId="755E81B5"/>
        </w:tc>
        <w:tc>
          <w:tcPr>
            <w:tcW w:w="1160" w:type="dxa"/>
            <w:vAlign w:val="center"/>
          </w:tcPr>
          <w:p w14:paraId="2947E12A"/>
        </w:tc>
        <w:tc>
          <w:tcPr>
            <w:tcW w:w="1160" w:type="dxa"/>
            <w:vAlign w:val="center"/>
          </w:tcPr>
          <w:p w14:paraId="2F84A5A2"/>
        </w:tc>
        <w:tc>
          <w:tcPr>
            <w:tcW w:w="1160" w:type="dxa"/>
            <w:vAlign w:val="center"/>
          </w:tcPr>
          <w:p w14:paraId="50AB8858"/>
        </w:tc>
        <w:tc>
          <w:tcPr>
            <w:tcW w:w="1092" w:type="dxa"/>
            <w:vAlign w:val="center"/>
          </w:tcPr>
          <w:p w14:paraId="6CCF7DE5"/>
        </w:tc>
      </w:tr>
      <w:tr w14:paraId="75565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26734C">
            <w:pPr>
              <w:jc w:val="left"/>
            </w:pPr>
            <w:r>
              <w:rPr>
                <w:rFonts w:ascii="宋体" w:hAnsi="宋体" w:eastAsia="宋体" w:cs="宋体"/>
                <w:b w:val="0"/>
                <w:i w:val="0"/>
                <w:color w:val="000000"/>
                <w:sz w:val="14"/>
              </w:rPr>
              <w:t>2080502</w:t>
            </w:r>
          </w:p>
        </w:tc>
        <w:tc>
          <w:tcPr>
            <w:tcW w:w="2060" w:type="dxa"/>
            <w:vAlign w:val="center"/>
          </w:tcPr>
          <w:p w14:paraId="3B149B3F">
            <w:pPr>
              <w:jc w:val="left"/>
            </w:pPr>
            <w:r>
              <w:rPr>
                <w:rFonts w:ascii="宋体" w:hAnsi="宋体" w:eastAsia="宋体" w:cs="宋体"/>
                <w:b w:val="0"/>
                <w:i w:val="0"/>
                <w:color w:val="000000"/>
                <w:sz w:val="14"/>
              </w:rPr>
              <w:t>事业单位离退休</w:t>
            </w:r>
          </w:p>
        </w:tc>
        <w:tc>
          <w:tcPr>
            <w:tcW w:w="1160" w:type="dxa"/>
            <w:vAlign w:val="center"/>
          </w:tcPr>
          <w:p w14:paraId="569BB04D">
            <w:pPr>
              <w:jc w:val="right"/>
            </w:pPr>
            <w:r>
              <w:rPr>
                <w:rFonts w:ascii="宋体" w:hAnsi="宋体" w:eastAsia="宋体" w:cs="宋体"/>
                <w:b w:val="0"/>
                <w:i w:val="0"/>
                <w:color w:val="000000"/>
                <w:sz w:val="14"/>
              </w:rPr>
              <w:t>21.07</w:t>
            </w:r>
          </w:p>
        </w:tc>
        <w:tc>
          <w:tcPr>
            <w:tcW w:w="1160" w:type="dxa"/>
            <w:vAlign w:val="center"/>
          </w:tcPr>
          <w:p w14:paraId="44613F6B">
            <w:pPr>
              <w:jc w:val="right"/>
            </w:pPr>
            <w:r>
              <w:rPr>
                <w:rFonts w:ascii="宋体" w:hAnsi="宋体" w:eastAsia="宋体" w:cs="宋体"/>
                <w:b w:val="0"/>
                <w:i w:val="0"/>
                <w:color w:val="000000"/>
                <w:sz w:val="14"/>
              </w:rPr>
              <w:t>18.00</w:t>
            </w:r>
          </w:p>
        </w:tc>
        <w:tc>
          <w:tcPr>
            <w:tcW w:w="1160" w:type="dxa"/>
            <w:vAlign w:val="center"/>
          </w:tcPr>
          <w:p w14:paraId="2E15425F"/>
        </w:tc>
        <w:tc>
          <w:tcPr>
            <w:tcW w:w="1160" w:type="dxa"/>
            <w:vAlign w:val="center"/>
          </w:tcPr>
          <w:p w14:paraId="2EFFC3ED"/>
        </w:tc>
        <w:tc>
          <w:tcPr>
            <w:tcW w:w="1160" w:type="dxa"/>
            <w:vAlign w:val="center"/>
          </w:tcPr>
          <w:p w14:paraId="0F1D4177">
            <w:pPr>
              <w:jc w:val="right"/>
            </w:pPr>
            <w:r>
              <w:rPr>
                <w:rFonts w:ascii="宋体" w:hAnsi="宋体" w:eastAsia="宋体" w:cs="宋体"/>
                <w:b w:val="0"/>
                <w:i w:val="0"/>
                <w:color w:val="000000"/>
                <w:sz w:val="14"/>
              </w:rPr>
              <w:t>3.08</w:t>
            </w:r>
          </w:p>
        </w:tc>
        <w:tc>
          <w:tcPr>
            <w:tcW w:w="1160" w:type="dxa"/>
            <w:vAlign w:val="center"/>
          </w:tcPr>
          <w:p w14:paraId="13965168"/>
        </w:tc>
        <w:tc>
          <w:tcPr>
            <w:tcW w:w="1092" w:type="dxa"/>
            <w:vAlign w:val="center"/>
          </w:tcPr>
          <w:p w14:paraId="1E5B3D42"/>
        </w:tc>
      </w:tr>
      <w:tr w14:paraId="49B3D8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0A1FB1">
            <w:pPr>
              <w:jc w:val="left"/>
            </w:pPr>
            <w:r>
              <w:rPr>
                <w:rFonts w:ascii="宋体" w:hAnsi="宋体" w:eastAsia="宋体" w:cs="宋体"/>
                <w:b w:val="0"/>
                <w:i w:val="0"/>
                <w:color w:val="000000"/>
                <w:sz w:val="14"/>
              </w:rPr>
              <w:t>2080505</w:t>
            </w:r>
          </w:p>
        </w:tc>
        <w:tc>
          <w:tcPr>
            <w:tcW w:w="2060" w:type="dxa"/>
            <w:vAlign w:val="center"/>
          </w:tcPr>
          <w:p w14:paraId="6240DDDB">
            <w:pPr>
              <w:jc w:val="left"/>
            </w:pPr>
            <w:r>
              <w:rPr>
                <w:rFonts w:ascii="宋体" w:hAnsi="宋体" w:eastAsia="宋体" w:cs="宋体"/>
                <w:b w:val="0"/>
                <w:i w:val="0"/>
                <w:color w:val="000000"/>
                <w:sz w:val="14"/>
              </w:rPr>
              <w:t>机关事业单位基本养老保险缴费支出</w:t>
            </w:r>
          </w:p>
        </w:tc>
        <w:tc>
          <w:tcPr>
            <w:tcW w:w="1160" w:type="dxa"/>
            <w:vAlign w:val="center"/>
          </w:tcPr>
          <w:p w14:paraId="6C5CCD35">
            <w:pPr>
              <w:jc w:val="right"/>
            </w:pPr>
            <w:r>
              <w:rPr>
                <w:rFonts w:ascii="宋体" w:hAnsi="宋体" w:eastAsia="宋体" w:cs="宋体"/>
                <w:b w:val="0"/>
                <w:i w:val="0"/>
                <w:color w:val="000000"/>
                <w:sz w:val="14"/>
              </w:rPr>
              <w:t>222.37</w:t>
            </w:r>
          </w:p>
        </w:tc>
        <w:tc>
          <w:tcPr>
            <w:tcW w:w="1160" w:type="dxa"/>
            <w:vAlign w:val="center"/>
          </w:tcPr>
          <w:p w14:paraId="53A3561D">
            <w:pPr>
              <w:jc w:val="right"/>
            </w:pPr>
            <w:r>
              <w:rPr>
                <w:rFonts w:ascii="宋体" w:hAnsi="宋体" w:eastAsia="宋体" w:cs="宋体"/>
                <w:b w:val="0"/>
                <w:i w:val="0"/>
                <w:color w:val="000000"/>
                <w:sz w:val="14"/>
              </w:rPr>
              <w:t>206.10</w:t>
            </w:r>
          </w:p>
        </w:tc>
        <w:tc>
          <w:tcPr>
            <w:tcW w:w="1160" w:type="dxa"/>
            <w:vAlign w:val="center"/>
          </w:tcPr>
          <w:p w14:paraId="00DE4617"/>
        </w:tc>
        <w:tc>
          <w:tcPr>
            <w:tcW w:w="1160" w:type="dxa"/>
            <w:vAlign w:val="center"/>
          </w:tcPr>
          <w:p w14:paraId="6DB95A7A"/>
        </w:tc>
        <w:tc>
          <w:tcPr>
            <w:tcW w:w="1160" w:type="dxa"/>
            <w:vAlign w:val="center"/>
          </w:tcPr>
          <w:p w14:paraId="3D4FA89A">
            <w:pPr>
              <w:jc w:val="right"/>
            </w:pPr>
            <w:r>
              <w:rPr>
                <w:rFonts w:ascii="宋体" w:hAnsi="宋体" w:eastAsia="宋体" w:cs="宋体"/>
                <w:b w:val="0"/>
                <w:i w:val="0"/>
                <w:color w:val="000000"/>
                <w:sz w:val="14"/>
              </w:rPr>
              <w:t>16.27</w:t>
            </w:r>
          </w:p>
        </w:tc>
        <w:tc>
          <w:tcPr>
            <w:tcW w:w="1160" w:type="dxa"/>
            <w:vAlign w:val="center"/>
          </w:tcPr>
          <w:p w14:paraId="560FB43B"/>
        </w:tc>
        <w:tc>
          <w:tcPr>
            <w:tcW w:w="1092" w:type="dxa"/>
            <w:vAlign w:val="center"/>
          </w:tcPr>
          <w:p w14:paraId="669D94CA"/>
        </w:tc>
      </w:tr>
      <w:tr w14:paraId="03939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8FC2D81">
            <w:pPr>
              <w:jc w:val="left"/>
            </w:pPr>
            <w:r>
              <w:rPr>
                <w:rFonts w:ascii="宋体" w:hAnsi="宋体" w:eastAsia="宋体" w:cs="宋体"/>
                <w:b w:val="0"/>
                <w:i w:val="0"/>
                <w:color w:val="000000"/>
                <w:sz w:val="14"/>
              </w:rPr>
              <w:t>2080506</w:t>
            </w:r>
          </w:p>
        </w:tc>
        <w:tc>
          <w:tcPr>
            <w:tcW w:w="2060" w:type="dxa"/>
            <w:vAlign w:val="center"/>
          </w:tcPr>
          <w:p w14:paraId="46A2004F">
            <w:pPr>
              <w:jc w:val="left"/>
            </w:pPr>
            <w:r>
              <w:rPr>
                <w:rFonts w:ascii="宋体" w:hAnsi="宋体" w:eastAsia="宋体" w:cs="宋体"/>
                <w:b w:val="0"/>
                <w:i w:val="0"/>
                <w:color w:val="000000"/>
                <w:sz w:val="14"/>
              </w:rPr>
              <w:t>机关事业单位职业年金缴费支出</w:t>
            </w:r>
          </w:p>
        </w:tc>
        <w:tc>
          <w:tcPr>
            <w:tcW w:w="1160" w:type="dxa"/>
            <w:vAlign w:val="center"/>
          </w:tcPr>
          <w:p w14:paraId="1FFF55A6">
            <w:pPr>
              <w:jc w:val="right"/>
            </w:pPr>
            <w:r>
              <w:rPr>
                <w:rFonts w:ascii="宋体" w:hAnsi="宋体" w:eastAsia="宋体" w:cs="宋体"/>
                <w:b w:val="0"/>
                <w:i w:val="0"/>
                <w:color w:val="000000"/>
                <w:sz w:val="14"/>
              </w:rPr>
              <w:t>41.16</w:t>
            </w:r>
          </w:p>
        </w:tc>
        <w:tc>
          <w:tcPr>
            <w:tcW w:w="1160" w:type="dxa"/>
            <w:vAlign w:val="center"/>
          </w:tcPr>
          <w:p w14:paraId="643B0C60">
            <w:pPr>
              <w:jc w:val="right"/>
            </w:pPr>
            <w:r>
              <w:rPr>
                <w:rFonts w:ascii="宋体" w:hAnsi="宋体" w:eastAsia="宋体" w:cs="宋体"/>
                <w:b w:val="0"/>
                <w:i w:val="0"/>
                <w:color w:val="000000"/>
                <w:sz w:val="14"/>
              </w:rPr>
              <w:t>33.02</w:t>
            </w:r>
          </w:p>
        </w:tc>
        <w:tc>
          <w:tcPr>
            <w:tcW w:w="1160" w:type="dxa"/>
            <w:vAlign w:val="center"/>
          </w:tcPr>
          <w:p w14:paraId="24857C5F"/>
        </w:tc>
        <w:tc>
          <w:tcPr>
            <w:tcW w:w="1160" w:type="dxa"/>
            <w:vAlign w:val="center"/>
          </w:tcPr>
          <w:p w14:paraId="4E4A2075"/>
        </w:tc>
        <w:tc>
          <w:tcPr>
            <w:tcW w:w="1160" w:type="dxa"/>
            <w:vAlign w:val="center"/>
          </w:tcPr>
          <w:p w14:paraId="50B7CDBE">
            <w:pPr>
              <w:jc w:val="right"/>
            </w:pPr>
            <w:r>
              <w:rPr>
                <w:rFonts w:ascii="宋体" w:hAnsi="宋体" w:eastAsia="宋体" w:cs="宋体"/>
                <w:b w:val="0"/>
                <w:i w:val="0"/>
                <w:color w:val="000000"/>
                <w:sz w:val="14"/>
              </w:rPr>
              <w:t>8.14</w:t>
            </w:r>
          </w:p>
        </w:tc>
        <w:tc>
          <w:tcPr>
            <w:tcW w:w="1160" w:type="dxa"/>
            <w:vAlign w:val="center"/>
          </w:tcPr>
          <w:p w14:paraId="2BEC23F3"/>
        </w:tc>
        <w:tc>
          <w:tcPr>
            <w:tcW w:w="1092" w:type="dxa"/>
            <w:vAlign w:val="center"/>
          </w:tcPr>
          <w:p w14:paraId="341E1B41"/>
        </w:tc>
      </w:tr>
      <w:tr w14:paraId="5DA5F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1AE016">
            <w:pPr>
              <w:jc w:val="left"/>
            </w:pPr>
            <w:r>
              <w:rPr>
                <w:rFonts w:ascii="宋体" w:hAnsi="宋体" w:eastAsia="宋体" w:cs="宋体"/>
                <w:b w:val="0"/>
                <w:i w:val="0"/>
                <w:color w:val="000000"/>
                <w:sz w:val="14"/>
              </w:rPr>
              <w:t>20808</w:t>
            </w:r>
          </w:p>
        </w:tc>
        <w:tc>
          <w:tcPr>
            <w:tcW w:w="2060" w:type="dxa"/>
            <w:vAlign w:val="center"/>
          </w:tcPr>
          <w:p w14:paraId="12D1D2FF">
            <w:pPr>
              <w:jc w:val="left"/>
            </w:pPr>
            <w:r>
              <w:rPr>
                <w:rFonts w:ascii="宋体" w:hAnsi="宋体" w:eastAsia="宋体" w:cs="宋体"/>
                <w:b w:val="0"/>
                <w:i w:val="0"/>
                <w:color w:val="000000"/>
                <w:sz w:val="14"/>
              </w:rPr>
              <w:t>抚恤</w:t>
            </w:r>
          </w:p>
        </w:tc>
        <w:tc>
          <w:tcPr>
            <w:tcW w:w="1160" w:type="dxa"/>
            <w:vAlign w:val="center"/>
          </w:tcPr>
          <w:p w14:paraId="12DE55DF">
            <w:pPr>
              <w:jc w:val="right"/>
            </w:pPr>
            <w:r>
              <w:rPr>
                <w:rFonts w:ascii="宋体" w:hAnsi="宋体" w:eastAsia="宋体" w:cs="宋体"/>
                <w:b w:val="0"/>
                <w:i w:val="0"/>
                <w:color w:val="000000"/>
                <w:sz w:val="14"/>
              </w:rPr>
              <w:t>45.11</w:t>
            </w:r>
          </w:p>
        </w:tc>
        <w:tc>
          <w:tcPr>
            <w:tcW w:w="1160" w:type="dxa"/>
            <w:vAlign w:val="center"/>
          </w:tcPr>
          <w:p w14:paraId="725772FA">
            <w:pPr>
              <w:jc w:val="right"/>
            </w:pPr>
            <w:r>
              <w:rPr>
                <w:rFonts w:ascii="宋体" w:hAnsi="宋体" w:eastAsia="宋体" w:cs="宋体"/>
                <w:b w:val="0"/>
                <w:i w:val="0"/>
                <w:color w:val="000000"/>
                <w:sz w:val="14"/>
              </w:rPr>
              <w:t>45.11</w:t>
            </w:r>
          </w:p>
        </w:tc>
        <w:tc>
          <w:tcPr>
            <w:tcW w:w="1160" w:type="dxa"/>
            <w:vAlign w:val="center"/>
          </w:tcPr>
          <w:p w14:paraId="0B3E1E1F"/>
        </w:tc>
        <w:tc>
          <w:tcPr>
            <w:tcW w:w="1160" w:type="dxa"/>
            <w:vAlign w:val="center"/>
          </w:tcPr>
          <w:p w14:paraId="5DAA3707"/>
        </w:tc>
        <w:tc>
          <w:tcPr>
            <w:tcW w:w="1160" w:type="dxa"/>
            <w:vAlign w:val="center"/>
          </w:tcPr>
          <w:p w14:paraId="1B29411E"/>
        </w:tc>
        <w:tc>
          <w:tcPr>
            <w:tcW w:w="1160" w:type="dxa"/>
            <w:vAlign w:val="center"/>
          </w:tcPr>
          <w:p w14:paraId="5F7F4731"/>
        </w:tc>
        <w:tc>
          <w:tcPr>
            <w:tcW w:w="1092" w:type="dxa"/>
            <w:vAlign w:val="center"/>
          </w:tcPr>
          <w:p w14:paraId="0F44C11D"/>
        </w:tc>
      </w:tr>
      <w:tr w14:paraId="0D8283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5DB18B5">
            <w:pPr>
              <w:jc w:val="left"/>
            </w:pPr>
            <w:r>
              <w:rPr>
                <w:rFonts w:ascii="宋体" w:hAnsi="宋体" w:eastAsia="宋体" w:cs="宋体"/>
                <w:b w:val="0"/>
                <w:i w:val="0"/>
                <w:color w:val="000000"/>
                <w:sz w:val="14"/>
              </w:rPr>
              <w:t>2080801</w:t>
            </w:r>
          </w:p>
        </w:tc>
        <w:tc>
          <w:tcPr>
            <w:tcW w:w="2060" w:type="dxa"/>
            <w:vAlign w:val="center"/>
          </w:tcPr>
          <w:p w14:paraId="4F0EEE18">
            <w:pPr>
              <w:jc w:val="left"/>
            </w:pPr>
            <w:r>
              <w:rPr>
                <w:rFonts w:ascii="宋体" w:hAnsi="宋体" w:eastAsia="宋体" w:cs="宋体"/>
                <w:b w:val="0"/>
                <w:i w:val="0"/>
                <w:color w:val="000000"/>
                <w:sz w:val="14"/>
              </w:rPr>
              <w:t>死亡抚恤</w:t>
            </w:r>
          </w:p>
        </w:tc>
        <w:tc>
          <w:tcPr>
            <w:tcW w:w="1160" w:type="dxa"/>
            <w:vAlign w:val="center"/>
          </w:tcPr>
          <w:p w14:paraId="5C7D3D65">
            <w:pPr>
              <w:jc w:val="right"/>
            </w:pPr>
            <w:r>
              <w:rPr>
                <w:rFonts w:ascii="宋体" w:hAnsi="宋体" w:eastAsia="宋体" w:cs="宋体"/>
                <w:b w:val="0"/>
                <w:i w:val="0"/>
                <w:color w:val="000000"/>
                <w:sz w:val="14"/>
              </w:rPr>
              <w:t>37.67</w:t>
            </w:r>
          </w:p>
        </w:tc>
        <w:tc>
          <w:tcPr>
            <w:tcW w:w="1160" w:type="dxa"/>
            <w:vAlign w:val="center"/>
          </w:tcPr>
          <w:p w14:paraId="36B1DDB5">
            <w:pPr>
              <w:jc w:val="right"/>
            </w:pPr>
            <w:r>
              <w:rPr>
                <w:rFonts w:ascii="宋体" w:hAnsi="宋体" w:eastAsia="宋体" w:cs="宋体"/>
                <w:b w:val="0"/>
                <w:i w:val="0"/>
                <w:color w:val="000000"/>
                <w:sz w:val="14"/>
              </w:rPr>
              <w:t>37.67</w:t>
            </w:r>
          </w:p>
        </w:tc>
        <w:tc>
          <w:tcPr>
            <w:tcW w:w="1160" w:type="dxa"/>
            <w:vAlign w:val="center"/>
          </w:tcPr>
          <w:p w14:paraId="5209C782"/>
        </w:tc>
        <w:tc>
          <w:tcPr>
            <w:tcW w:w="1160" w:type="dxa"/>
            <w:vAlign w:val="center"/>
          </w:tcPr>
          <w:p w14:paraId="510BEE5B"/>
        </w:tc>
        <w:tc>
          <w:tcPr>
            <w:tcW w:w="1160" w:type="dxa"/>
            <w:vAlign w:val="center"/>
          </w:tcPr>
          <w:p w14:paraId="6024AA45"/>
        </w:tc>
        <w:tc>
          <w:tcPr>
            <w:tcW w:w="1160" w:type="dxa"/>
            <w:vAlign w:val="center"/>
          </w:tcPr>
          <w:p w14:paraId="4E02BD2A"/>
        </w:tc>
        <w:tc>
          <w:tcPr>
            <w:tcW w:w="1092" w:type="dxa"/>
            <w:vAlign w:val="center"/>
          </w:tcPr>
          <w:p w14:paraId="7E68B0F6"/>
        </w:tc>
      </w:tr>
      <w:tr w14:paraId="578AAD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7CC3C8">
            <w:pPr>
              <w:jc w:val="left"/>
            </w:pPr>
            <w:r>
              <w:rPr>
                <w:rFonts w:ascii="宋体" w:hAnsi="宋体" w:eastAsia="宋体" w:cs="宋体"/>
                <w:b w:val="0"/>
                <w:i w:val="0"/>
                <w:color w:val="000000"/>
                <w:sz w:val="14"/>
              </w:rPr>
              <w:t>2080802</w:t>
            </w:r>
          </w:p>
        </w:tc>
        <w:tc>
          <w:tcPr>
            <w:tcW w:w="2060" w:type="dxa"/>
            <w:vAlign w:val="center"/>
          </w:tcPr>
          <w:p w14:paraId="4AC9827F">
            <w:pPr>
              <w:jc w:val="left"/>
            </w:pPr>
            <w:r>
              <w:rPr>
                <w:rFonts w:ascii="宋体" w:hAnsi="宋体" w:eastAsia="宋体" w:cs="宋体"/>
                <w:b w:val="0"/>
                <w:i w:val="0"/>
                <w:color w:val="000000"/>
                <w:sz w:val="14"/>
              </w:rPr>
              <w:t>伤残抚恤</w:t>
            </w:r>
          </w:p>
        </w:tc>
        <w:tc>
          <w:tcPr>
            <w:tcW w:w="1160" w:type="dxa"/>
            <w:vAlign w:val="center"/>
          </w:tcPr>
          <w:p w14:paraId="692AE674">
            <w:pPr>
              <w:jc w:val="right"/>
            </w:pPr>
            <w:r>
              <w:rPr>
                <w:rFonts w:ascii="宋体" w:hAnsi="宋体" w:eastAsia="宋体" w:cs="宋体"/>
                <w:b w:val="0"/>
                <w:i w:val="0"/>
                <w:color w:val="000000"/>
                <w:sz w:val="14"/>
              </w:rPr>
              <w:t>7.44</w:t>
            </w:r>
          </w:p>
        </w:tc>
        <w:tc>
          <w:tcPr>
            <w:tcW w:w="1160" w:type="dxa"/>
            <w:vAlign w:val="center"/>
          </w:tcPr>
          <w:p w14:paraId="009B8014">
            <w:pPr>
              <w:jc w:val="right"/>
            </w:pPr>
            <w:r>
              <w:rPr>
                <w:rFonts w:ascii="宋体" w:hAnsi="宋体" w:eastAsia="宋体" w:cs="宋体"/>
                <w:b w:val="0"/>
                <w:i w:val="0"/>
                <w:color w:val="000000"/>
                <w:sz w:val="14"/>
              </w:rPr>
              <w:t>7.44</w:t>
            </w:r>
          </w:p>
        </w:tc>
        <w:tc>
          <w:tcPr>
            <w:tcW w:w="1160" w:type="dxa"/>
            <w:vAlign w:val="center"/>
          </w:tcPr>
          <w:p w14:paraId="5E3354C8"/>
        </w:tc>
        <w:tc>
          <w:tcPr>
            <w:tcW w:w="1160" w:type="dxa"/>
            <w:vAlign w:val="center"/>
          </w:tcPr>
          <w:p w14:paraId="70349623"/>
        </w:tc>
        <w:tc>
          <w:tcPr>
            <w:tcW w:w="1160" w:type="dxa"/>
            <w:vAlign w:val="center"/>
          </w:tcPr>
          <w:p w14:paraId="5C39B9FF"/>
        </w:tc>
        <w:tc>
          <w:tcPr>
            <w:tcW w:w="1160" w:type="dxa"/>
            <w:vAlign w:val="center"/>
          </w:tcPr>
          <w:p w14:paraId="40F3B914"/>
        </w:tc>
        <w:tc>
          <w:tcPr>
            <w:tcW w:w="1092" w:type="dxa"/>
            <w:vAlign w:val="center"/>
          </w:tcPr>
          <w:p w14:paraId="4EF144FF"/>
        </w:tc>
      </w:tr>
      <w:tr w14:paraId="5069D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AFAF39">
            <w:pPr>
              <w:jc w:val="left"/>
            </w:pPr>
            <w:r>
              <w:rPr>
                <w:rFonts w:ascii="宋体" w:hAnsi="宋体" w:eastAsia="宋体" w:cs="宋体"/>
                <w:b w:val="0"/>
                <w:i w:val="0"/>
                <w:color w:val="000000"/>
                <w:sz w:val="14"/>
              </w:rPr>
              <w:t>20810</w:t>
            </w:r>
          </w:p>
        </w:tc>
        <w:tc>
          <w:tcPr>
            <w:tcW w:w="2060" w:type="dxa"/>
            <w:vAlign w:val="center"/>
          </w:tcPr>
          <w:p w14:paraId="18A6A8B0">
            <w:pPr>
              <w:jc w:val="left"/>
            </w:pPr>
            <w:r>
              <w:rPr>
                <w:rFonts w:ascii="宋体" w:hAnsi="宋体" w:eastAsia="宋体" w:cs="宋体"/>
                <w:b w:val="0"/>
                <w:i w:val="0"/>
                <w:color w:val="000000"/>
                <w:sz w:val="14"/>
              </w:rPr>
              <w:t>社会福利</w:t>
            </w:r>
          </w:p>
        </w:tc>
        <w:tc>
          <w:tcPr>
            <w:tcW w:w="1160" w:type="dxa"/>
            <w:vAlign w:val="center"/>
          </w:tcPr>
          <w:p w14:paraId="79B5C4F3">
            <w:pPr>
              <w:jc w:val="right"/>
            </w:pPr>
            <w:r>
              <w:rPr>
                <w:rFonts w:ascii="宋体" w:hAnsi="宋体" w:eastAsia="宋体" w:cs="宋体"/>
                <w:b w:val="0"/>
                <w:i w:val="0"/>
                <w:color w:val="000000"/>
                <w:sz w:val="14"/>
              </w:rPr>
              <w:t>5,191.28</w:t>
            </w:r>
          </w:p>
        </w:tc>
        <w:tc>
          <w:tcPr>
            <w:tcW w:w="1160" w:type="dxa"/>
            <w:vAlign w:val="center"/>
          </w:tcPr>
          <w:p w14:paraId="7B9E6DAA">
            <w:pPr>
              <w:jc w:val="right"/>
            </w:pPr>
            <w:r>
              <w:rPr>
                <w:rFonts w:ascii="宋体" w:hAnsi="宋体" w:eastAsia="宋体" w:cs="宋体"/>
                <w:b w:val="0"/>
                <w:i w:val="0"/>
                <w:color w:val="000000"/>
                <w:sz w:val="14"/>
              </w:rPr>
              <w:t>1,631.31</w:t>
            </w:r>
          </w:p>
        </w:tc>
        <w:tc>
          <w:tcPr>
            <w:tcW w:w="1160" w:type="dxa"/>
            <w:vAlign w:val="center"/>
          </w:tcPr>
          <w:p w14:paraId="6D57D7A6"/>
        </w:tc>
        <w:tc>
          <w:tcPr>
            <w:tcW w:w="1160" w:type="dxa"/>
            <w:vAlign w:val="center"/>
          </w:tcPr>
          <w:p w14:paraId="3BF2C422"/>
        </w:tc>
        <w:tc>
          <w:tcPr>
            <w:tcW w:w="1160" w:type="dxa"/>
            <w:vAlign w:val="center"/>
          </w:tcPr>
          <w:p w14:paraId="0DED5A83">
            <w:pPr>
              <w:jc w:val="right"/>
            </w:pPr>
            <w:r>
              <w:rPr>
                <w:rFonts w:ascii="宋体" w:hAnsi="宋体" w:eastAsia="宋体" w:cs="宋体"/>
                <w:b w:val="0"/>
                <w:i w:val="0"/>
                <w:color w:val="000000"/>
                <w:sz w:val="14"/>
              </w:rPr>
              <w:t>3,357.20</w:t>
            </w:r>
          </w:p>
        </w:tc>
        <w:tc>
          <w:tcPr>
            <w:tcW w:w="1160" w:type="dxa"/>
            <w:vAlign w:val="center"/>
          </w:tcPr>
          <w:p w14:paraId="45E53F15"/>
        </w:tc>
        <w:tc>
          <w:tcPr>
            <w:tcW w:w="1092" w:type="dxa"/>
            <w:vAlign w:val="center"/>
          </w:tcPr>
          <w:p w14:paraId="6C6A9CFE">
            <w:pPr>
              <w:jc w:val="right"/>
            </w:pPr>
            <w:r>
              <w:rPr>
                <w:rFonts w:ascii="宋体" w:hAnsi="宋体" w:eastAsia="宋体" w:cs="宋体"/>
                <w:b w:val="0"/>
                <w:i w:val="0"/>
                <w:color w:val="000000"/>
                <w:sz w:val="14"/>
              </w:rPr>
              <w:t>202.78</w:t>
            </w:r>
          </w:p>
        </w:tc>
      </w:tr>
      <w:tr w14:paraId="047E4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60EA75A">
            <w:pPr>
              <w:jc w:val="left"/>
            </w:pPr>
            <w:r>
              <w:rPr>
                <w:rFonts w:ascii="宋体" w:hAnsi="宋体" w:eastAsia="宋体" w:cs="宋体"/>
                <w:b w:val="0"/>
                <w:i w:val="0"/>
                <w:color w:val="000000"/>
                <w:sz w:val="14"/>
              </w:rPr>
              <w:t>2081001</w:t>
            </w:r>
          </w:p>
        </w:tc>
        <w:tc>
          <w:tcPr>
            <w:tcW w:w="2060" w:type="dxa"/>
            <w:vAlign w:val="center"/>
          </w:tcPr>
          <w:p w14:paraId="6DB41542">
            <w:pPr>
              <w:jc w:val="left"/>
            </w:pPr>
            <w:r>
              <w:rPr>
                <w:rFonts w:ascii="宋体" w:hAnsi="宋体" w:eastAsia="宋体" w:cs="宋体"/>
                <w:b w:val="0"/>
                <w:i w:val="0"/>
                <w:color w:val="000000"/>
                <w:sz w:val="14"/>
              </w:rPr>
              <w:t>儿童福利</w:t>
            </w:r>
          </w:p>
        </w:tc>
        <w:tc>
          <w:tcPr>
            <w:tcW w:w="1160" w:type="dxa"/>
            <w:vAlign w:val="center"/>
          </w:tcPr>
          <w:p w14:paraId="10099D8B">
            <w:pPr>
              <w:jc w:val="right"/>
            </w:pPr>
            <w:r>
              <w:rPr>
                <w:rFonts w:ascii="宋体" w:hAnsi="宋体" w:eastAsia="宋体" w:cs="宋体"/>
                <w:b w:val="0"/>
                <w:i w:val="0"/>
                <w:color w:val="000000"/>
                <w:sz w:val="14"/>
              </w:rPr>
              <w:t>15.17</w:t>
            </w:r>
          </w:p>
        </w:tc>
        <w:tc>
          <w:tcPr>
            <w:tcW w:w="1160" w:type="dxa"/>
            <w:vAlign w:val="center"/>
          </w:tcPr>
          <w:p w14:paraId="6F8905A4">
            <w:pPr>
              <w:jc w:val="right"/>
            </w:pPr>
            <w:r>
              <w:rPr>
                <w:rFonts w:ascii="宋体" w:hAnsi="宋体" w:eastAsia="宋体" w:cs="宋体"/>
                <w:b w:val="0"/>
                <w:i w:val="0"/>
                <w:color w:val="000000"/>
                <w:sz w:val="14"/>
              </w:rPr>
              <w:t>15.17</w:t>
            </w:r>
          </w:p>
        </w:tc>
        <w:tc>
          <w:tcPr>
            <w:tcW w:w="1160" w:type="dxa"/>
            <w:vAlign w:val="center"/>
          </w:tcPr>
          <w:p w14:paraId="07464975"/>
        </w:tc>
        <w:tc>
          <w:tcPr>
            <w:tcW w:w="1160" w:type="dxa"/>
            <w:vAlign w:val="center"/>
          </w:tcPr>
          <w:p w14:paraId="19AC52C1"/>
        </w:tc>
        <w:tc>
          <w:tcPr>
            <w:tcW w:w="1160" w:type="dxa"/>
            <w:vAlign w:val="center"/>
          </w:tcPr>
          <w:p w14:paraId="2F42926A"/>
        </w:tc>
        <w:tc>
          <w:tcPr>
            <w:tcW w:w="1160" w:type="dxa"/>
            <w:vAlign w:val="center"/>
          </w:tcPr>
          <w:p w14:paraId="5397F6F0"/>
        </w:tc>
        <w:tc>
          <w:tcPr>
            <w:tcW w:w="1092" w:type="dxa"/>
            <w:vAlign w:val="center"/>
          </w:tcPr>
          <w:p w14:paraId="67123ED0"/>
        </w:tc>
      </w:tr>
      <w:tr w14:paraId="01805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4C8711">
            <w:pPr>
              <w:jc w:val="left"/>
            </w:pPr>
            <w:r>
              <w:rPr>
                <w:rFonts w:ascii="宋体" w:hAnsi="宋体" w:eastAsia="宋体" w:cs="宋体"/>
                <w:b w:val="0"/>
                <w:i w:val="0"/>
                <w:color w:val="000000"/>
                <w:sz w:val="14"/>
              </w:rPr>
              <w:t>2081004</w:t>
            </w:r>
          </w:p>
        </w:tc>
        <w:tc>
          <w:tcPr>
            <w:tcW w:w="2060" w:type="dxa"/>
            <w:vAlign w:val="center"/>
          </w:tcPr>
          <w:p w14:paraId="14C97E73">
            <w:pPr>
              <w:jc w:val="left"/>
            </w:pPr>
            <w:r>
              <w:rPr>
                <w:rFonts w:ascii="宋体" w:hAnsi="宋体" w:eastAsia="宋体" w:cs="宋体"/>
                <w:b w:val="0"/>
                <w:i w:val="0"/>
                <w:color w:val="000000"/>
                <w:sz w:val="14"/>
              </w:rPr>
              <w:t>殡葬</w:t>
            </w:r>
          </w:p>
        </w:tc>
        <w:tc>
          <w:tcPr>
            <w:tcW w:w="1160" w:type="dxa"/>
            <w:vAlign w:val="center"/>
          </w:tcPr>
          <w:p w14:paraId="6921C5C9">
            <w:pPr>
              <w:jc w:val="right"/>
            </w:pPr>
            <w:r>
              <w:rPr>
                <w:rFonts w:ascii="宋体" w:hAnsi="宋体" w:eastAsia="宋体" w:cs="宋体"/>
                <w:b w:val="0"/>
                <w:i w:val="0"/>
                <w:color w:val="000000"/>
                <w:sz w:val="14"/>
              </w:rPr>
              <w:t>4,072.42</w:t>
            </w:r>
          </w:p>
        </w:tc>
        <w:tc>
          <w:tcPr>
            <w:tcW w:w="1160" w:type="dxa"/>
            <w:vAlign w:val="center"/>
          </w:tcPr>
          <w:p w14:paraId="1C1D4BC2">
            <w:pPr>
              <w:jc w:val="right"/>
            </w:pPr>
            <w:r>
              <w:rPr>
                <w:rFonts w:ascii="宋体" w:hAnsi="宋体" w:eastAsia="宋体" w:cs="宋体"/>
                <w:b w:val="0"/>
                <w:i w:val="0"/>
                <w:color w:val="000000"/>
                <w:sz w:val="14"/>
              </w:rPr>
              <w:t>703.23</w:t>
            </w:r>
          </w:p>
        </w:tc>
        <w:tc>
          <w:tcPr>
            <w:tcW w:w="1160" w:type="dxa"/>
            <w:vAlign w:val="center"/>
          </w:tcPr>
          <w:p w14:paraId="4DFA1D43"/>
        </w:tc>
        <w:tc>
          <w:tcPr>
            <w:tcW w:w="1160" w:type="dxa"/>
            <w:vAlign w:val="center"/>
          </w:tcPr>
          <w:p w14:paraId="34E068FE"/>
        </w:tc>
        <w:tc>
          <w:tcPr>
            <w:tcW w:w="1160" w:type="dxa"/>
            <w:vAlign w:val="center"/>
          </w:tcPr>
          <w:p w14:paraId="029C9B5C">
            <w:pPr>
              <w:jc w:val="right"/>
            </w:pPr>
            <w:r>
              <w:rPr>
                <w:rFonts w:ascii="宋体" w:hAnsi="宋体" w:eastAsia="宋体" w:cs="宋体"/>
                <w:b w:val="0"/>
                <w:i w:val="0"/>
                <w:color w:val="000000"/>
                <w:sz w:val="14"/>
              </w:rPr>
              <w:t>3,166.85</w:t>
            </w:r>
          </w:p>
        </w:tc>
        <w:tc>
          <w:tcPr>
            <w:tcW w:w="1160" w:type="dxa"/>
            <w:vAlign w:val="center"/>
          </w:tcPr>
          <w:p w14:paraId="433EDE3C"/>
        </w:tc>
        <w:tc>
          <w:tcPr>
            <w:tcW w:w="1092" w:type="dxa"/>
            <w:vAlign w:val="center"/>
          </w:tcPr>
          <w:p w14:paraId="5C639BE2">
            <w:pPr>
              <w:jc w:val="right"/>
            </w:pPr>
            <w:r>
              <w:rPr>
                <w:rFonts w:ascii="宋体" w:hAnsi="宋体" w:eastAsia="宋体" w:cs="宋体"/>
                <w:b w:val="0"/>
                <w:i w:val="0"/>
                <w:color w:val="000000"/>
                <w:sz w:val="14"/>
              </w:rPr>
              <w:t>202.34</w:t>
            </w:r>
          </w:p>
        </w:tc>
      </w:tr>
      <w:tr w14:paraId="5CE003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880CE0">
            <w:pPr>
              <w:jc w:val="left"/>
            </w:pPr>
            <w:r>
              <w:rPr>
                <w:rFonts w:ascii="宋体" w:hAnsi="宋体" w:eastAsia="宋体" w:cs="宋体"/>
                <w:b w:val="0"/>
                <w:i w:val="0"/>
                <w:color w:val="000000"/>
                <w:sz w:val="14"/>
              </w:rPr>
              <w:t>2081005</w:t>
            </w:r>
          </w:p>
        </w:tc>
        <w:tc>
          <w:tcPr>
            <w:tcW w:w="2060" w:type="dxa"/>
            <w:vAlign w:val="center"/>
          </w:tcPr>
          <w:p w14:paraId="4DDCAF8E">
            <w:pPr>
              <w:jc w:val="left"/>
            </w:pPr>
            <w:r>
              <w:rPr>
                <w:rFonts w:ascii="宋体" w:hAnsi="宋体" w:eastAsia="宋体" w:cs="宋体"/>
                <w:b w:val="0"/>
                <w:i w:val="0"/>
                <w:color w:val="000000"/>
                <w:sz w:val="14"/>
              </w:rPr>
              <w:t>社会福利事业单位</w:t>
            </w:r>
          </w:p>
        </w:tc>
        <w:tc>
          <w:tcPr>
            <w:tcW w:w="1160" w:type="dxa"/>
            <w:vAlign w:val="center"/>
          </w:tcPr>
          <w:p w14:paraId="12966A4F">
            <w:pPr>
              <w:jc w:val="right"/>
            </w:pPr>
            <w:r>
              <w:rPr>
                <w:rFonts w:ascii="宋体" w:hAnsi="宋体" w:eastAsia="宋体" w:cs="宋体"/>
                <w:b w:val="0"/>
                <w:i w:val="0"/>
                <w:color w:val="000000"/>
                <w:sz w:val="14"/>
              </w:rPr>
              <w:t>1,103.69</w:t>
            </w:r>
          </w:p>
        </w:tc>
        <w:tc>
          <w:tcPr>
            <w:tcW w:w="1160" w:type="dxa"/>
            <w:vAlign w:val="center"/>
          </w:tcPr>
          <w:p w14:paraId="1C079674">
            <w:pPr>
              <w:jc w:val="right"/>
            </w:pPr>
            <w:r>
              <w:rPr>
                <w:rFonts w:ascii="宋体" w:hAnsi="宋体" w:eastAsia="宋体" w:cs="宋体"/>
                <w:b w:val="0"/>
                <w:i w:val="0"/>
                <w:color w:val="000000"/>
                <w:sz w:val="14"/>
              </w:rPr>
              <w:t>912.91</w:t>
            </w:r>
          </w:p>
        </w:tc>
        <w:tc>
          <w:tcPr>
            <w:tcW w:w="1160" w:type="dxa"/>
            <w:vAlign w:val="center"/>
          </w:tcPr>
          <w:p w14:paraId="29CAA9DE"/>
        </w:tc>
        <w:tc>
          <w:tcPr>
            <w:tcW w:w="1160" w:type="dxa"/>
            <w:vAlign w:val="center"/>
          </w:tcPr>
          <w:p w14:paraId="6F3CC810"/>
        </w:tc>
        <w:tc>
          <w:tcPr>
            <w:tcW w:w="1160" w:type="dxa"/>
            <w:vAlign w:val="center"/>
          </w:tcPr>
          <w:p w14:paraId="322B24FA">
            <w:pPr>
              <w:jc w:val="right"/>
            </w:pPr>
            <w:r>
              <w:rPr>
                <w:rFonts w:ascii="宋体" w:hAnsi="宋体" w:eastAsia="宋体" w:cs="宋体"/>
                <w:b w:val="0"/>
                <w:i w:val="0"/>
                <w:color w:val="000000"/>
                <w:sz w:val="14"/>
              </w:rPr>
              <w:t>190.35</w:t>
            </w:r>
          </w:p>
        </w:tc>
        <w:tc>
          <w:tcPr>
            <w:tcW w:w="1160" w:type="dxa"/>
            <w:vAlign w:val="center"/>
          </w:tcPr>
          <w:p w14:paraId="58DE3FC7"/>
        </w:tc>
        <w:tc>
          <w:tcPr>
            <w:tcW w:w="1092" w:type="dxa"/>
            <w:vAlign w:val="center"/>
          </w:tcPr>
          <w:p w14:paraId="385D3AD9">
            <w:pPr>
              <w:jc w:val="right"/>
            </w:pPr>
            <w:r>
              <w:rPr>
                <w:rFonts w:ascii="宋体" w:hAnsi="宋体" w:eastAsia="宋体" w:cs="宋体"/>
                <w:b w:val="0"/>
                <w:i w:val="0"/>
                <w:color w:val="000000"/>
                <w:sz w:val="14"/>
              </w:rPr>
              <w:t>0.44</w:t>
            </w:r>
          </w:p>
        </w:tc>
      </w:tr>
      <w:tr w14:paraId="3FB1E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FD8DB1">
            <w:pPr>
              <w:jc w:val="left"/>
            </w:pPr>
            <w:r>
              <w:rPr>
                <w:rFonts w:ascii="宋体" w:hAnsi="宋体" w:eastAsia="宋体" w:cs="宋体"/>
                <w:b w:val="0"/>
                <w:i w:val="0"/>
                <w:color w:val="000000"/>
                <w:sz w:val="14"/>
              </w:rPr>
              <w:t>20811</w:t>
            </w:r>
          </w:p>
        </w:tc>
        <w:tc>
          <w:tcPr>
            <w:tcW w:w="2060" w:type="dxa"/>
            <w:vAlign w:val="center"/>
          </w:tcPr>
          <w:p w14:paraId="19EB006D">
            <w:pPr>
              <w:jc w:val="left"/>
            </w:pPr>
            <w:r>
              <w:rPr>
                <w:rFonts w:ascii="宋体" w:hAnsi="宋体" w:eastAsia="宋体" w:cs="宋体"/>
                <w:b w:val="0"/>
                <w:i w:val="0"/>
                <w:color w:val="000000"/>
                <w:sz w:val="14"/>
              </w:rPr>
              <w:t>残疾人事业</w:t>
            </w:r>
          </w:p>
        </w:tc>
        <w:tc>
          <w:tcPr>
            <w:tcW w:w="1160" w:type="dxa"/>
            <w:vAlign w:val="center"/>
          </w:tcPr>
          <w:p w14:paraId="0FA5320B">
            <w:pPr>
              <w:jc w:val="right"/>
            </w:pPr>
            <w:r>
              <w:rPr>
                <w:rFonts w:ascii="宋体" w:hAnsi="宋体" w:eastAsia="宋体" w:cs="宋体"/>
                <w:b w:val="0"/>
                <w:i w:val="0"/>
                <w:color w:val="000000"/>
                <w:sz w:val="14"/>
              </w:rPr>
              <w:t>6.59</w:t>
            </w:r>
          </w:p>
        </w:tc>
        <w:tc>
          <w:tcPr>
            <w:tcW w:w="1160" w:type="dxa"/>
            <w:vAlign w:val="center"/>
          </w:tcPr>
          <w:p w14:paraId="1A54E121">
            <w:pPr>
              <w:jc w:val="right"/>
            </w:pPr>
            <w:r>
              <w:rPr>
                <w:rFonts w:ascii="宋体" w:hAnsi="宋体" w:eastAsia="宋体" w:cs="宋体"/>
                <w:b w:val="0"/>
                <w:i w:val="0"/>
                <w:color w:val="000000"/>
                <w:sz w:val="14"/>
              </w:rPr>
              <w:t>6.59</w:t>
            </w:r>
          </w:p>
        </w:tc>
        <w:tc>
          <w:tcPr>
            <w:tcW w:w="1160" w:type="dxa"/>
            <w:vAlign w:val="center"/>
          </w:tcPr>
          <w:p w14:paraId="72274B1D"/>
        </w:tc>
        <w:tc>
          <w:tcPr>
            <w:tcW w:w="1160" w:type="dxa"/>
            <w:vAlign w:val="center"/>
          </w:tcPr>
          <w:p w14:paraId="2D571DDB"/>
        </w:tc>
        <w:tc>
          <w:tcPr>
            <w:tcW w:w="1160" w:type="dxa"/>
            <w:vAlign w:val="center"/>
          </w:tcPr>
          <w:p w14:paraId="207A2F24"/>
        </w:tc>
        <w:tc>
          <w:tcPr>
            <w:tcW w:w="1160" w:type="dxa"/>
            <w:vAlign w:val="center"/>
          </w:tcPr>
          <w:p w14:paraId="169FF2A7"/>
        </w:tc>
        <w:tc>
          <w:tcPr>
            <w:tcW w:w="1092" w:type="dxa"/>
            <w:vAlign w:val="center"/>
          </w:tcPr>
          <w:p w14:paraId="61EE908C"/>
        </w:tc>
      </w:tr>
      <w:tr w14:paraId="39E9D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AA20F1">
            <w:pPr>
              <w:jc w:val="left"/>
            </w:pPr>
            <w:r>
              <w:rPr>
                <w:rFonts w:ascii="宋体" w:hAnsi="宋体" w:eastAsia="宋体" w:cs="宋体"/>
                <w:b w:val="0"/>
                <w:i w:val="0"/>
                <w:color w:val="000000"/>
                <w:sz w:val="14"/>
              </w:rPr>
              <w:t>2081199</w:t>
            </w:r>
          </w:p>
        </w:tc>
        <w:tc>
          <w:tcPr>
            <w:tcW w:w="2060" w:type="dxa"/>
            <w:vAlign w:val="center"/>
          </w:tcPr>
          <w:p w14:paraId="7A7E2C11">
            <w:pPr>
              <w:jc w:val="left"/>
            </w:pPr>
            <w:r>
              <w:rPr>
                <w:rFonts w:ascii="宋体" w:hAnsi="宋体" w:eastAsia="宋体" w:cs="宋体"/>
                <w:b w:val="0"/>
                <w:i w:val="0"/>
                <w:color w:val="000000"/>
                <w:sz w:val="14"/>
              </w:rPr>
              <w:t>其他残疾人事业支出</w:t>
            </w:r>
          </w:p>
        </w:tc>
        <w:tc>
          <w:tcPr>
            <w:tcW w:w="1160" w:type="dxa"/>
            <w:vAlign w:val="center"/>
          </w:tcPr>
          <w:p w14:paraId="7971C64F">
            <w:pPr>
              <w:jc w:val="right"/>
            </w:pPr>
            <w:r>
              <w:rPr>
                <w:rFonts w:ascii="宋体" w:hAnsi="宋体" w:eastAsia="宋体" w:cs="宋体"/>
                <w:b w:val="0"/>
                <w:i w:val="0"/>
                <w:color w:val="000000"/>
                <w:sz w:val="14"/>
              </w:rPr>
              <w:t>6.59</w:t>
            </w:r>
          </w:p>
        </w:tc>
        <w:tc>
          <w:tcPr>
            <w:tcW w:w="1160" w:type="dxa"/>
            <w:vAlign w:val="center"/>
          </w:tcPr>
          <w:p w14:paraId="05F588FF">
            <w:pPr>
              <w:jc w:val="right"/>
            </w:pPr>
            <w:r>
              <w:rPr>
                <w:rFonts w:ascii="宋体" w:hAnsi="宋体" w:eastAsia="宋体" w:cs="宋体"/>
                <w:b w:val="0"/>
                <w:i w:val="0"/>
                <w:color w:val="000000"/>
                <w:sz w:val="14"/>
              </w:rPr>
              <w:t>6.59</w:t>
            </w:r>
          </w:p>
        </w:tc>
        <w:tc>
          <w:tcPr>
            <w:tcW w:w="1160" w:type="dxa"/>
            <w:vAlign w:val="center"/>
          </w:tcPr>
          <w:p w14:paraId="53D6ADA1"/>
        </w:tc>
        <w:tc>
          <w:tcPr>
            <w:tcW w:w="1160" w:type="dxa"/>
            <w:vAlign w:val="center"/>
          </w:tcPr>
          <w:p w14:paraId="3A62BC72"/>
        </w:tc>
        <w:tc>
          <w:tcPr>
            <w:tcW w:w="1160" w:type="dxa"/>
            <w:vAlign w:val="center"/>
          </w:tcPr>
          <w:p w14:paraId="69D66017"/>
        </w:tc>
        <w:tc>
          <w:tcPr>
            <w:tcW w:w="1160" w:type="dxa"/>
            <w:vAlign w:val="center"/>
          </w:tcPr>
          <w:p w14:paraId="2D112034"/>
        </w:tc>
        <w:tc>
          <w:tcPr>
            <w:tcW w:w="1092" w:type="dxa"/>
            <w:vAlign w:val="center"/>
          </w:tcPr>
          <w:p w14:paraId="3038B5C5"/>
        </w:tc>
      </w:tr>
      <w:tr w14:paraId="43627B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35AED8">
            <w:pPr>
              <w:jc w:val="left"/>
            </w:pPr>
            <w:r>
              <w:rPr>
                <w:rFonts w:ascii="宋体" w:hAnsi="宋体" w:eastAsia="宋体" w:cs="宋体"/>
                <w:b w:val="0"/>
                <w:i w:val="0"/>
                <w:color w:val="000000"/>
                <w:sz w:val="14"/>
              </w:rPr>
              <w:t>20819</w:t>
            </w:r>
          </w:p>
        </w:tc>
        <w:tc>
          <w:tcPr>
            <w:tcW w:w="2060" w:type="dxa"/>
            <w:vAlign w:val="center"/>
          </w:tcPr>
          <w:p w14:paraId="27ED41F9">
            <w:pPr>
              <w:jc w:val="left"/>
            </w:pPr>
            <w:r>
              <w:rPr>
                <w:rFonts w:ascii="宋体" w:hAnsi="宋体" w:eastAsia="宋体" w:cs="宋体"/>
                <w:b w:val="0"/>
                <w:i w:val="0"/>
                <w:color w:val="000000"/>
                <w:sz w:val="14"/>
              </w:rPr>
              <w:t>最低生活保障</w:t>
            </w:r>
          </w:p>
        </w:tc>
        <w:tc>
          <w:tcPr>
            <w:tcW w:w="1160" w:type="dxa"/>
            <w:vAlign w:val="center"/>
          </w:tcPr>
          <w:p w14:paraId="36D13B37">
            <w:pPr>
              <w:jc w:val="right"/>
            </w:pPr>
            <w:r>
              <w:rPr>
                <w:rFonts w:ascii="宋体" w:hAnsi="宋体" w:eastAsia="宋体" w:cs="宋体"/>
                <w:b w:val="0"/>
                <w:i w:val="0"/>
                <w:color w:val="000000"/>
                <w:sz w:val="14"/>
              </w:rPr>
              <w:t>23.12</w:t>
            </w:r>
          </w:p>
        </w:tc>
        <w:tc>
          <w:tcPr>
            <w:tcW w:w="1160" w:type="dxa"/>
            <w:vAlign w:val="center"/>
          </w:tcPr>
          <w:p w14:paraId="0F36FB65">
            <w:pPr>
              <w:jc w:val="right"/>
            </w:pPr>
            <w:r>
              <w:rPr>
                <w:rFonts w:ascii="宋体" w:hAnsi="宋体" w:eastAsia="宋体" w:cs="宋体"/>
                <w:b w:val="0"/>
                <w:i w:val="0"/>
                <w:color w:val="000000"/>
                <w:sz w:val="14"/>
              </w:rPr>
              <w:t>23.12</w:t>
            </w:r>
          </w:p>
        </w:tc>
        <w:tc>
          <w:tcPr>
            <w:tcW w:w="1160" w:type="dxa"/>
            <w:vAlign w:val="center"/>
          </w:tcPr>
          <w:p w14:paraId="0CFD620F"/>
        </w:tc>
        <w:tc>
          <w:tcPr>
            <w:tcW w:w="1160" w:type="dxa"/>
            <w:vAlign w:val="center"/>
          </w:tcPr>
          <w:p w14:paraId="605DBEA3"/>
        </w:tc>
        <w:tc>
          <w:tcPr>
            <w:tcW w:w="1160" w:type="dxa"/>
            <w:vAlign w:val="center"/>
          </w:tcPr>
          <w:p w14:paraId="63B964FA"/>
        </w:tc>
        <w:tc>
          <w:tcPr>
            <w:tcW w:w="1160" w:type="dxa"/>
            <w:vAlign w:val="center"/>
          </w:tcPr>
          <w:p w14:paraId="5F9611DB"/>
        </w:tc>
        <w:tc>
          <w:tcPr>
            <w:tcW w:w="1092" w:type="dxa"/>
            <w:vAlign w:val="center"/>
          </w:tcPr>
          <w:p w14:paraId="536E95A6"/>
        </w:tc>
      </w:tr>
      <w:tr w14:paraId="38FACF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57CB9E">
            <w:pPr>
              <w:jc w:val="left"/>
            </w:pPr>
            <w:r>
              <w:rPr>
                <w:rFonts w:ascii="宋体" w:hAnsi="宋体" w:eastAsia="宋体" w:cs="宋体"/>
                <w:b w:val="0"/>
                <w:i w:val="0"/>
                <w:color w:val="000000"/>
                <w:sz w:val="14"/>
              </w:rPr>
              <w:t>2081901</w:t>
            </w:r>
          </w:p>
        </w:tc>
        <w:tc>
          <w:tcPr>
            <w:tcW w:w="2060" w:type="dxa"/>
            <w:vAlign w:val="center"/>
          </w:tcPr>
          <w:p w14:paraId="7558698A">
            <w:pPr>
              <w:jc w:val="left"/>
            </w:pPr>
            <w:r>
              <w:rPr>
                <w:rFonts w:ascii="宋体" w:hAnsi="宋体" w:eastAsia="宋体" w:cs="宋体"/>
                <w:b w:val="0"/>
                <w:i w:val="0"/>
                <w:color w:val="000000"/>
                <w:sz w:val="14"/>
              </w:rPr>
              <w:t>城市最低生活保障金支出</w:t>
            </w:r>
          </w:p>
        </w:tc>
        <w:tc>
          <w:tcPr>
            <w:tcW w:w="1160" w:type="dxa"/>
            <w:vAlign w:val="center"/>
          </w:tcPr>
          <w:p w14:paraId="720BF331">
            <w:pPr>
              <w:jc w:val="right"/>
            </w:pPr>
            <w:r>
              <w:rPr>
                <w:rFonts w:ascii="宋体" w:hAnsi="宋体" w:eastAsia="宋体" w:cs="宋体"/>
                <w:b w:val="0"/>
                <w:i w:val="0"/>
                <w:color w:val="000000"/>
                <w:sz w:val="14"/>
              </w:rPr>
              <w:t>23.12</w:t>
            </w:r>
          </w:p>
        </w:tc>
        <w:tc>
          <w:tcPr>
            <w:tcW w:w="1160" w:type="dxa"/>
            <w:vAlign w:val="center"/>
          </w:tcPr>
          <w:p w14:paraId="581EAA61">
            <w:pPr>
              <w:jc w:val="right"/>
            </w:pPr>
            <w:r>
              <w:rPr>
                <w:rFonts w:ascii="宋体" w:hAnsi="宋体" w:eastAsia="宋体" w:cs="宋体"/>
                <w:b w:val="0"/>
                <w:i w:val="0"/>
                <w:color w:val="000000"/>
                <w:sz w:val="14"/>
              </w:rPr>
              <w:t>23.12</w:t>
            </w:r>
          </w:p>
        </w:tc>
        <w:tc>
          <w:tcPr>
            <w:tcW w:w="1160" w:type="dxa"/>
            <w:vAlign w:val="center"/>
          </w:tcPr>
          <w:p w14:paraId="6FD6F079"/>
        </w:tc>
        <w:tc>
          <w:tcPr>
            <w:tcW w:w="1160" w:type="dxa"/>
            <w:vAlign w:val="center"/>
          </w:tcPr>
          <w:p w14:paraId="6850380A"/>
        </w:tc>
        <w:tc>
          <w:tcPr>
            <w:tcW w:w="1160" w:type="dxa"/>
            <w:vAlign w:val="center"/>
          </w:tcPr>
          <w:p w14:paraId="12F8FF69"/>
        </w:tc>
        <w:tc>
          <w:tcPr>
            <w:tcW w:w="1160" w:type="dxa"/>
            <w:vAlign w:val="center"/>
          </w:tcPr>
          <w:p w14:paraId="4FDB0197"/>
        </w:tc>
        <w:tc>
          <w:tcPr>
            <w:tcW w:w="1092" w:type="dxa"/>
            <w:vAlign w:val="center"/>
          </w:tcPr>
          <w:p w14:paraId="633CBE64"/>
        </w:tc>
      </w:tr>
      <w:tr w14:paraId="2E874D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E26035">
            <w:pPr>
              <w:jc w:val="left"/>
            </w:pPr>
            <w:r>
              <w:rPr>
                <w:rFonts w:ascii="宋体" w:hAnsi="宋体" w:eastAsia="宋体" w:cs="宋体"/>
                <w:b w:val="0"/>
                <w:i w:val="0"/>
                <w:color w:val="000000"/>
                <w:sz w:val="14"/>
              </w:rPr>
              <w:t>20820</w:t>
            </w:r>
          </w:p>
        </w:tc>
        <w:tc>
          <w:tcPr>
            <w:tcW w:w="2060" w:type="dxa"/>
            <w:vAlign w:val="center"/>
          </w:tcPr>
          <w:p w14:paraId="0347A06B">
            <w:pPr>
              <w:jc w:val="left"/>
            </w:pPr>
            <w:r>
              <w:rPr>
                <w:rFonts w:ascii="宋体" w:hAnsi="宋体" w:eastAsia="宋体" w:cs="宋体"/>
                <w:b w:val="0"/>
                <w:i w:val="0"/>
                <w:color w:val="000000"/>
                <w:sz w:val="14"/>
              </w:rPr>
              <w:t>临时救助</w:t>
            </w:r>
          </w:p>
        </w:tc>
        <w:tc>
          <w:tcPr>
            <w:tcW w:w="1160" w:type="dxa"/>
            <w:vAlign w:val="center"/>
          </w:tcPr>
          <w:p w14:paraId="08A84D6D">
            <w:pPr>
              <w:jc w:val="right"/>
            </w:pPr>
            <w:r>
              <w:rPr>
                <w:rFonts w:ascii="宋体" w:hAnsi="宋体" w:eastAsia="宋体" w:cs="宋体"/>
                <w:b w:val="0"/>
                <w:i w:val="0"/>
                <w:color w:val="000000"/>
                <w:sz w:val="14"/>
              </w:rPr>
              <w:t>419.28</w:t>
            </w:r>
          </w:p>
        </w:tc>
        <w:tc>
          <w:tcPr>
            <w:tcW w:w="1160" w:type="dxa"/>
            <w:vAlign w:val="center"/>
          </w:tcPr>
          <w:p w14:paraId="5720F9C9">
            <w:pPr>
              <w:jc w:val="right"/>
            </w:pPr>
            <w:r>
              <w:rPr>
                <w:rFonts w:ascii="宋体" w:hAnsi="宋体" w:eastAsia="宋体" w:cs="宋体"/>
                <w:b w:val="0"/>
                <w:i w:val="0"/>
                <w:color w:val="000000"/>
                <w:sz w:val="14"/>
              </w:rPr>
              <w:t>419.28</w:t>
            </w:r>
          </w:p>
        </w:tc>
        <w:tc>
          <w:tcPr>
            <w:tcW w:w="1160" w:type="dxa"/>
            <w:vAlign w:val="center"/>
          </w:tcPr>
          <w:p w14:paraId="50AD145E"/>
        </w:tc>
        <w:tc>
          <w:tcPr>
            <w:tcW w:w="1160" w:type="dxa"/>
            <w:vAlign w:val="center"/>
          </w:tcPr>
          <w:p w14:paraId="1E6555D3"/>
        </w:tc>
        <w:tc>
          <w:tcPr>
            <w:tcW w:w="1160" w:type="dxa"/>
            <w:vAlign w:val="center"/>
          </w:tcPr>
          <w:p w14:paraId="1F6CAFC1"/>
        </w:tc>
        <w:tc>
          <w:tcPr>
            <w:tcW w:w="1160" w:type="dxa"/>
            <w:vAlign w:val="center"/>
          </w:tcPr>
          <w:p w14:paraId="1D71E475"/>
        </w:tc>
        <w:tc>
          <w:tcPr>
            <w:tcW w:w="1092" w:type="dxa"/>
            <w:vAlign w:val="center"/>
          </w:tcPr>
          <w:p w14:paraId="258F8C4D"/>
        </w:tc>
      </w:tr>
      <w:tr w14:paraId="53F206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E50DF6">
            <w:pPr>
              <w:jc w:val="left"/>
            </w:pPr>
            <w:r>
              <w:rPr>
                <w:rFonts w:ascii="宋体" w:hAnsi="宋体" w:eastAsia="宋体" w:cs="宋体"/>
                <w:b w:val="0"/>
                <w:i w:val="0"/>
                <w:color w:val="000000"/>
                <w:sz w:val="14"/>
              </w:rPr>
              <w:t>2082002</w:t>
            </w:r>
          </w:p>
        </w:tc>
        <w:tc>
          <w:tcPr>
            <w:tcW w:w="2060" w:type="dxa"/>
            <w:vAlign w:val="center"/>
          </w:tcPr>
          <w:p w14:paraId="6B428507">
            <w:pPr>
              <w:jc w:val="left"/>
            </w:pPr>
            <w:r>
              <w:rPr>
                <w:rFonts w:ascii="宋体" w:hAnsi="宋体" w:eastAsia="宋体" w:cs="宋体"/>
                <w:b w:val="0"/>
                <w:i w:val="0"/>
                <w:color w:val="000000"/>
                <w:sz w:val="14"/>
              </w:rPr>
              <w:t>流浪乞讨人员救助支出</w:t>
            </w:r>
          </w:p>
        </w:tc>
        <w:tc>
          <w:tcPr>
            <w:tcW w:w="1160" w:type="dxa"/>
            <w:vAlign w:val="center"/>
          </w:tcPr>
          <w:p w14:paraId="30A0A890">
            <w:pPr>
              <w:jc w:val="right"/>
            </w:pPr>
            <w:r>
              <w:rPr>
                <w:rFonts w:ascii="宋体" w:hAnsi="宋体" w:eastAsia="宋体" w:cs="宋体"/>
                <w:b w:val="0"/>
                <w:i w:val="0"/>
                <w:color w:val="000000"/>
                <w:sz w:val="14"/>
              </w:rPr>
              <w:t>419.28</w:t>
            </w:r>
          </w:p>
        </w:tc>
        <w:tc>
          <w:tcPr>
            <w:tcW w:w="1160" w:type="dxa"/>
            <w:vAlign w:val="center"/>
          </w:tcPr>
          <w:p w14:paraId="0E34FDC9">
            <w:pPr>
              <w:jc w:val="right"/>
            </w:pPr>
            <w:r>
              <w:rPr>
                <w:rFonts w:ascii="宋体" w:hAnsi="宋体" w:eastAsia="宋体" w:cs="宋体"/>
                <w:b w:val="0"/>
                <w:i w:val="0"/>
                <w:color w:val="000000"/>
                <w:sz w:val="14"/>
              </w:rPr>
              <w:t>419.28</w:t>
            </w:r>
          </w:p>
        </w:tc>
        <w:tc>
          <w:tcPr>
            <w:tcW w:w="1160" w:type="dxa"/>
            <w:vAlign w:val="center"/>
          </w:tcPr>
          <w:p w14:paraId="5D47481D"/>
        </w:tc>
        <w:tc>
          <w:tcPr>
            <w:tcW w:w="1160" w:type="dxa"/>
            <w:vAlign w:val="center"/>
          </w:tcPr>
          <w:p w14:paraId="6D135B5A"/>
        </w:tc>
        <w:tc>
          <w:tcPr>
            <w:tcW w:w="1160" w:type="dxa"/>
            <w:vAlign w:val="center"/>
          </w:tcPr>
          <w:p w14:paraId="6117016B"/>
        </w:tc>
        <w:tc>
          <w:tcPr>
            <w:tcW w:w="1160" w:type="dxa"/>
            <w:vAlign w:val="center"/>
          </w:tcPr>
          <w:p w14:paraId="1C67E3E5"/>
        </w:tc>
        <w:tc>
          <w:tcPr>
            <w:tcW w:w="1092" w:type="dxa"/>
            <w:vAlign w:val="center"/>
          </w:tcPr>
          <w:p w14:paraId="55A83095"/>
        </w:tc>
      </w:tr>
      <w:tr w14:paraId="30AB1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FBD14A6">
            <w:pPr>
              <w:jc w:val="left"/>
            </w:pPr>
            <w:r>
              <w:rPr>
                <w:rFonts w:ascii="宋体" w:hAnsi="宋体" w:eastAsia="宋体" w:cs="宋体"/>
                <w:b w:val="0"/>
                <w:i w:val="0"/>
                <w:color w:val="000000"/>
                <w:sz w:val="14"/>
              </w:rPr>
              <w:t>20821</w:t>
            </w:r>
          </w:p>
        </w:tc>
        <w:tc>
          <w:tcPr>
            <w:tcW w:w="2060" w:type="dxa"/>
            <w:vAlign w:val="center"/>
          </w:tcPr>
          <w:p w14:paraId="737A3756">
            <w:pPr>
              <w:jc w:val="left"/>
            </w:pPr>
            <w:r>
              <w:rPr>
                <w:rFonts w:ascii="宋体" w:hAnsi="宋体" w:eastAsia="宋体" w:cs="宋体"/>
                <w:b w:val="0"/>
                <w:i w:val="0"/>
                <w:color w:val="000000"/>
                <w:sz w:val="14"/>
              </w:rPr>
              <w:t>特困人员救助供养</w:t>
            </w:r>
          </w:p>
        </w:tc>
        <w:tc>
          <w:tcPr>
            <w:tcW w:w="1160" w:type="dxa"/>
            <w:vAlign w:val="center"/>
          </w:tcPr>
          <w:p w14:paraId="600B2C99">
            <w:pPr>
              <w:jc w:val="right"/>
            </w:pPr>
            <w:r>
              <w:rPr>
                <w:rFonts w:ascii="宋体" w:hAnsi="宋体" w:eastAsia="宋体" w:cs="宋体"/>
                <w:b w:val="0"/>
                <w:i w:val="0"/>
                <w:color w:val="000000"/>
                <w:sz w:val="14"/>
              </w:rPr>
              <w:t>93.44</w:t>
            </w:r>
          </w:p>
        </w:tc>
        <w:tc>
          <w:tcPr>
            <w:tcW w:w="1160" w:type="dxa"/>
            <w:vAlign w:val="center"/>
          </w:tcPr>
          <w:p w14:paraId="4AA980D5">
            <w:pPr>
              <w:jc w:val="right"/>
            </w:pPr>
            <w:r>
              <w:rPr>
                <w:rFonts w:ascii="宋体" w:hAnsi="宋体" w:eastAsia="宋体" w:cs="宋体"/>
                <w:b w:val="0"/>
                <w:i w:val="0"/>
                <w:color w:val="000000"/>
                <w:sz w:val="14"/>
              </w:rPr>
              <w:t>93.44</w:t>
            </w:r>
          </w:p>
        </w:tc>
        <w:tc>
          <w:tcPr>
            <w:tcW w:w="1160" w:type="dxa"/>
            <w:vAlign w:val="center"/>
          </w:tcPr>
          <w:p w14:paraId="5C22DBEA"/>
        </w:tc>
        <w:tc>
          <w:tcPr>
            <w:tcW w:w="1160" w:type="dxa"/>
            <w:vAlign w:val="center"/>
          </w:tcPr>
          <w:p w14:paraId="09D4B05F"/>
        </w:tc>
        <w:tc>
          <w:tcPr>
            <w:tcW w:w="1160" w:type="dxa"/>
            <w:vAlign w:val="center"/>
          </w:tcPr>
          <w:p w14:paraId="45421FDF"/>
        </w:tc>
        <w:tc>
          <w:tcPr>
            <w:tcW w:w="1160" w:type="dxa"/>
            <w:vAlign w:val="center"/>
          </w:tcPr>
          <w:p w14:paraId="6FF2F900"/>
        </w:tc>
        <w:tc>
          <w:tcPr>
            <w:tcW w:w="1092" w:type="dxa"/>
            <w:vAlign w:val="center"/>
          </w:tcPr>
          <w:p w14:paraId="3A56D57E"/>
        </w:tc>
      </w:tr>
      <w:tr w14:paraId="0C61D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590F46">
            <w:pPr>
              <w:jc w:val="left"/>
            </w:pPr>
            <w:r>
              <w:rPr>
                <w:rFonts w:ascii="宋体" w:hAnsi="宋体" w:eastAsia="宋体" w:cs="宋体"/>
                <w:b w:val="0"/>
                <w:i w:val="0"/>
                <w:color w:val="000000"/>
                <w:sz w:val="14"/>
              </w:rPr>
              <w:t>2082101</w:t>
            </w:r>
          </w:p>
        </w:tc>
        <w:tc>
          <w:tcPr>
            <w:tcW w:w="2060" w:type="dxa"/>
            <w:vAlign w:val="center"/>
          </w:tcPr>
          <w:p w14:paraId="73581518">
            <w:pPr>
              <w:jc w:val="left"/>
            </w:pPr>
            <w:r>
              <w:rPr>
                <w:rFonts w:ascii="宋体" w:hAnsi="宋体" w:eastAsia="宋体" w:cs="宋体"/>
                <w:b w:val="0"/>
                <w:i w:val="0"/>
                <w:color w:val="000000"/>
                <w:sz w:val="14"/>
              </w:rPr>
              <w:t>城市特困人员救助供养支出</w:t>
            </w:r>
          </w:p>
        </w:tc>
        <w:tc>
          <w:tcPr>
            <w:tcW w:w="1160" w:type="dxa"/>
            <w:vAlign w:val="center"/>
          </w:tcPr>
          <w:p w14:paraId="4AA330DF">
            <w:pPr>
              <w:jc w:val="right"/>
            </w:pPr>
            <w:r>
              <w:rPr>
                <w:rFonts w:ascii="宋体" w:hAnsi="宋体" w:eastAsia="宋体" w:cs="宋体"/>
                <w:b w:val="0"/>
                <w:i w:val="0"/>
                <w:color w:val="000000"/>
                <w:sz w:val="14"/>
              </w:rPr>
              <w:t>93.44</w:t>
            </w:r>
          </w:p>
        </w:tc>
        <w:tc>
          <w:tcPr>
            <w:tcW w:w="1160" w:type="dxa"/>
            <w:vAlign w:val="center"/>
          </w:tcPr>
          <w:p w14:paraId="26C09C8A">
            <w:pPr>
              <w:jc w:val="right"/>
            </w:pPr>
            <w:r>
              <w:rPr>
                <w:rFonts w:ascii="宋体" w:hAnsi="宋体" w:eastAsia="宋体" w:cs="宋体"/>
                <w:b w:val="0"/>
                <w:i w:val="0"/>
                <w:color w:val="000000"/>
                <w:sz w:val="14"/>
              </w:rPr>
              <w:t>93.44</w:t>
            </w:r>
          </w:p>
        </w:tc>
        <w:tc>
          <w:tcPr>
            <w:tcW w:w="1160" w:type="dxa"/>
            <w:vAlign w:val="center"/>
          </w:tcPr>
          <w:p w14:paraId="4DEDC44E"/>
        </w:tc>
        <w:tc>
          <w:tcPr>
            <w:tcW w:w="1160" w:type="dxa"/>
            <w:vAlign w:val="center"/>
          </w:tcPr>
          <w:p w14:paraId="774A4DFB"/>
        </w:tc>
        <w:tc>
          <w:tcPr>
            <w:tcW w:w="1160" w:type="dxa"/>
            <w:vAlign w:val="center"/>
          </w:tcPr>
          <w:p w14:paraId="188A4EB2"/>
        </w:tc>
        <w:tc>
          <w:tcPr>
            <w:tcW w:w="1160" w:type="dxa"/>
            <w:vAlign w:val="center"/>
          </w:tcPr>
          <w:p w14:paraId="5532A51C"/>
        </w:tc>
        <w:tc>
          <w:tcPr>
            <w:tcW w:w="1092" w:type="dxa"/>
            <w:vAlign w:val="center"/>
          </w:tcPr>
          <w:p w14:paraId="43300FDD"/>
        </w:tc>
      </w:tr>
      <w:tr w14:paraId="4B7D9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CBDBB3">
            <w:pPr>
              <w:jc w:val="left"/>
            </w:pPr>
            <w:r>
              <w:rPr>
                <w:rFonts w:ascii="宋体" w:hAnsi="宋体" w:eastAsia="宋体" w:cs="宋体"/>
                <w:b w:val="0"/>
                <w:i w:val="0"/>
                <w:color w:val="000000"/>
                <w:sz w:val="14"/>
              </w:rPr>
              <w:t>20899</w:t>
            </w:r>
          </w:p>
        </w:tc>
        <w:tc>
          <w:tcPr>
            <w:tcW w:w="2060" w:type="dxa"/>
            <w:vAlign w:val="center"/>
          </w:tcPr>
          <w:p w14:paraId="114BA0EA">
            <w:pPr>
              <w:jc w:val="left"/>
            </w:pPr>
            <w:r>
              <w:rPr>
                <w:rFonts w:ascii="宋体" w:hAnsi="宋体" w:eastAsia="宋体" w:cs="宋体"/>
                <w:b w:val="0"/>
                <w:i w:val="0"/>
                <w:color w:val="000000"/>
                <w:sz w:val="14"/>
              </w:rPr>
              <w:t>其他社会保障和就业支出</w:t>
            </w:r>
          </w:p>
        </w:tc>
        <w:tc>
          <w:tcPr>
            <w:tcW w:w="1160" w:type="dxa"/>
            <w:vAlign w:val="center"/>
          </w:tcPr>
          <w:p w14:paraId="7CB7AF43">
            <w:pPr>
              <w:jc w:val="right"/>
            </w:pPr>
            <w:r>
              <w:rPr>
                <w:rFonts w:ascii="宋体" w:hAnsi="宋体" w:eastAsia="宋体" w:cs="宋体"/>
                <w:b w:val="0"/>
                <w:i w:val="0"/>
                <w:color w:val="000000"/>
                <w:sz w:val="14"/>
              </w:rPr>
              <w:t>4.52</w:t>
            </w:r>
          </w:p>
        </w:tc>
        <w:tc>
          <w:tcPr>
            <w:tcW w:w="1160" w:type="dxa"/>
            <w:vAlign w:val="center"/>
          </w:tcPr>
          <w:p w14:paraId="30AFB703">
            <w:pPr>
              <w:jc w:val="right"/>
            </w:pPr>
            <w:r>
              <w:rPr>
                <w:rFonts w:ascii="宋体" w:hAnsi="宋体" w:eastAsia="宋体" w:cs="宋体"/>
                <w:b w:val="0"/>
                <w:i w:val="0"/>
                <w:color w:val="000000"/>
                <w:sz w:val="14"/>
              </w:rPr>
              <w:t>4.02</w:t>
            </w:r>
          </w:p>
        </w:tc>
        <w:tc>
          <w:tcPr>
            <w:tcW w:w="1160" w:type="dxa"/>
            <w:vAlign w:val="center"/>
          </w:tcPr>
          <w:p w14:paraId="0E7B9A2F"/>
        </w:tc>
        <w:tc>
          <w:tcPr>
            <w:tcW w:w="1160" w:type="dxa"/>
            <w:vAlign w:val="center"/>
          </w:tcPr>
          <w:p w14:paraId="46A287E5"/>
        </w:tc>
        <w:tc>
          <w:tcPr>
            <w:tcW w:w="1160" w:type="dxa"/>
            <w:vAlign w:val="center"/>
          </w:tcPr>
          <w:p w14:paraId="262F05D2">
            <w:pPr>
              <w:jc w:val="right"/>
            </w:pPr>
            <w:r>
              <w:rPr>
                <w:rFonts w:ascii="宋体" w:hAnsi="宋体" w:eastAsia="宋体" w:cs="宋体"/>
                <w:b w:val="0"/>
                <w:i w:val="0"/>
                <w:color w:val="000000"/>
                <w:sz w:val="14"/>
              </w:rPr>
              <w:t>0.51</w:t>
            </w:r>
          </w:p>
        </w:tc>
        <w:tc>
          <w:tcPr>
            <w:tcW w:w="1160" w:type="dxa"/>
            <w:vAlign w:val="center"/>
          </w:tcPr>
          <w:p w14:paraId="004D5680"/>
        </w:tc>
        <w:tc>
          <w:tcPr>
            <w:tcW w:w="1092" w:type="dxa"/>
            <w:vAlign w:val="center"/>
          </w:tcPr>
          <w:p w14:paraId="73E869EF"/>
        </w:tc>
      </w:tr>
      <w:tr w14:paraId="275B5A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BB32F5">
            <w:pPr>
              <w:jc w:val="left"/>
            </w:pPr>
            <w:r>
              <w:rPr>
                <w:rFonts w:ascii="宋体" w:hAnsi="宋体" w:eastAsia="宋体" w:cs="宋体"/>
                <w:b w:val="0"/>
                <w:i w:val="0"/>
                <w:color w:val="000000"/>
                <w:sz w:val="14"/>
              </w:rPr>
              <w:t>2089999</w:t>
            </w:r>
          </w:p>
        </w:tc>
        <w:tc>
          <w:tcPr>
            <w:tcW w:w="2060" w:type="dxa"/>
            <w:vAlign w:val="center"/>
          </w:tcPr>
          <w:p w14:paraId="031858B8">
            <w:pPr>
              <w:jc w:val="left"/>
            </w:pPr>
            <w:r>
              <w:rPr>
                <w:rFonts w:ascii="宋体" w:hAnsi="宋体" w:eastAsia="宋体" w:cs="宋体"/>
                <w:b w:val="0"/>
                <w:i w:val="0"/>
                <w:color w:val="000000"/>
                <w:sz w:val="14"/>
              </w:rPr>
              <w:t>其他社会保障和就业支出</w:t>
            </w:r>
          </w:p>
        </w:tc>
        <w:tc>
          <w:tcPr>
            <w:tcW w:w="1160" w:type="dxa"/>
            <w:vAlign w:val="center"/>
          </w:tcPr>
          <w:p w14:paraId="22D525F8">
            <w:pPr>
              <w:jc w:val="right"/>
            </w:pPr>
            <w:r>
              <w:rPr>
                <w:rFonts w:ascii="宋体" w:hAnsi="宋体" w:eastAsia="宋体" w:cs="宋体"/>
                <w:b w:val="0"/>
                <w:i w:val="0"/>
                <w:color w:val="000000"/>
                <w:sz w:val="14"/>
              </w:rPr>
              <w:t>4.52</w:t>
            </w:r>
          </w:p>
        </w:tc>
        <w:tc>
          <w:tcPr>
            <w:tcW w:w="1160" w:type="dxa"/>
            <w:vAlign w:val="center"/>
          </w:tcPr>
          <w:p w14:paraId="311622B3">
            <w:pPr>
              <w:jc w:val="right"/>
            </w:pPr>
            <w:r>
              <w:rPr>
                <w:rFonts w:ascii="宋体" w:hAnsi="宋体" w:eastAsia="宋体" w:cs="宋体"/>
                <w:b w:val="0"/>
                <w:i w:val="0"/>
                <w:color w:val="000000"/>
                <w:sz w:val="14"/>
              </w:rPr>
              <w:t>4.02</w:t>
            </w:r>
          </w:p>
        </w:tc>
        <w:tc>
          <w:tcPr>
            <w:tcW w:w="1160" w:type="dxa"/>
            <w:vAlign w:val="center"/>
          </w:tcPr>
          <w:p w14:paraId="05464DA3"/>
        </w:tc>
        <w:tc>
          <w:tcPr>
            <w:tcW w:w="1160" w:type="dxa"/>
            <w:vAlign w:val="center"/>
          </w:tcPr>
          <w:p w14:paraId="1D1B41CF"/>
        </w:tc>
        <w:tc>
          <w:tcPr>
            <w:tcW w:w="1160" w:type="dxa"/>
            <w:vAlign w:val="center"/>
          </w:tcPr>
          <w:p w14:paraId="19A09AA5">
            <w:pPr>
              <w:jc w:val="right"/>
            </w:pPr>
            <w:r>
              <w:rPr>
                <w:rFonts w:ascii="宋体" w:hAnsi="宋体" w:eastAsia="宋体" w:cs="宋体"/>
                <w:b w:val="0"/>
                <w:i w:val="0"/>
                <w:color w:val="000000"/>
                <w:sz w:val="14"/>
              </w:rPr>
              <w:t>0.51</w:t>
            </w:r>
          </w:p>
        </w:tc>
        <w:tc>
          <w:tcPr>
            <w:tcW w:w="1160" w:type="dxa"/>
            <w:vAlign w:val="center"/>
          </w:tcPr>
          <w:p w14:paraId="24362670"/>
        </w:tc>
        <w:tc>
          <w:tcPr>
            <w:tcW w:w="1092" w:type="dxa"/>
            <w:vAlign w:val="center"/>
          </w:tcPr>
          <w:p w14:paraId="0E39F54D"/>
        </w:tc>
      </w:tr>
      <w:tr w14:paraId="3A487B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028679">
            <w:pPr>
              <w:jc w:val="left"/>
            </w:pPr>
            <w:r>
              <w:rPr>
                <w:rFonts w:ascii="宋体" w:hAnsi="宋体" w:eastAsia="宋体" w:cs="宋体"/>
                <w:b w:val="0"/>
                <w:i w:val="0"/>
                <w:color w:val="000000"/>
                <w:sz w:val="14"/>
              </w:rPr>
              <w:t>210</w:t>
            </w:r>
          </w:p>
        </w:tc>
        <w:tc>
          <w:tcPr>
            <w:tcW w:w="2060" w:type="dxa"/>
            <w:vAlign w:val="center"/>
          </w:tcPr>
          <w:p w14:paraId="5AB7EB2A">
            <w:pPr>
              <w:jc w:val="left"/>
            </w:pPr>
            <w:r>
              <w:rPr>
                <w:rFonts w:ascii="宋体" w:hAnsi="宋体" w:eastAsia="宋体" w:cs="宋体"/>
                <w:b w:val="0"/>
                <w:i w:val="0"/>
                <w:color w:val="000000"/>
                <w:sz w:val="14"/>
              </w:rPr>
              <w:t>卫生健康支出</w:t>
            </w:r>
          </w:p>
        </w:tc>
        <w:tc>
          <w:tcPr>
            <w:tcW w:w="1160" w:type="dxa"/>
            <w:vAlign w:val="center"/>
          </w:tcPr>
          <w:p w14:paraId="232AFB78">
            <w:pPr>
              <w:jc w:val="right"/>
            </w:pPr>
            <w:r>
              <w:rPr>
                <w:rFonts w:ascii="宋体" w:hAnsi="宋体" w:eastAsia="宋体" w:cs="宋体"/>
                <w:b w:val="0"/>
                <w:i w:val="0"/>
                <w:color w:val="000000"/>
                <w:sz w:val="14"/>
              </w:rPr>
              <w:t>84.30</w:t>
            </w:r>
          </w:p>
        </w:tc>
        <w:tc>
          <w:tcPr>
            <w:tcW w:w="1160" w:type="dxa"/>
            <w:vAlign w:val="center"/>
          </w:tcPr>
          <w:p w14:paraId="6D0A542C">
            <w:pPr>
              <w:jc w:val="right"/>
            </w:pPr>
            <w:r>
              <w:rPr>
                <w:rFonts w:ascii="宋体" w:hAnsi="宋体" w:eastAsia="宋体" w:cs="宋体"/>
                <w:b w:val="0"/>
                <w:i w:val="0"/>
                <w:color w:val="000000"/>
                <w:sz w:val="14"/>
              </w:rPr>
              <w:t>77.86</w:t>
            </w:r>
          </w:p>
        </w:tc>
        <w:tc>
          <w:tcPr>
            <w:tcW w:w="1160" w:type="dxa"/>
            <w:vAlign w:val="center"/>
          </w:tcPr>
          <w:p w14:paraId="72EBB6CB"/>
        </w:tc>
        <w:tc>
          <w:tcPr>
            <w:tcW w:w="1160" w:type="dxa"/>
            <w:vAlign w:val="center"/>
          </w:tcPr>
          <w:p w14:paraId="6C69896E"/>
        </w:tc>
        <w:tc>
          <w:tcPr>
            <w:tcW w:w="1160" w:type="dxa"/>
            <w:vAlign w:val="center"/>
          </w:tcPr>
          <w:p w14:paraId="40B0A63A">
            <w:pPr>
              <w:jc w:val="right"/>
            </w:pPr>
            <w:r>
              <w:rPr>
                <w:rFonts w:ascii="宋体" w:hAnsi="宋体" w:eastAsia="宋体" w:cs="宋体"/>
                <w:b w:val="0"/>
                <w:i w:val="0"/>
                <w:color w:val="000000"/>
                <w:sz w:val="14"/>
              </w:rPr>
              <w:t>6.44</w:t>
            </w:r>
          </w:p>
        </w:tc>
        <w:tc>
          <w:tcPr>
            <w:tcW w:w="1160" w:type="dxa"/>
            <w:vAlign w:val="center"/>
          </w:tcPr>
          <w:p w14:paraId="776834FC"/>
        </w:tc>
        <w:tc>
          <w:tcPr>
            <w:tcW w:w="1092" w:type="dxa"/>
            <w:vAlign w:val="center"/>
          </w:tcPr>
          <w:p w14:paraId="4A5DD984"/>
        </w:tc>
      </w:tr>
      <w:tr w14:paraId="1CCB32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BC19199">
            <w:pPr>
              <w:jc w:val="left"/>
            </w:pPr>
            <w:r>
              <w:rPr>
                <w:rFonts w:ascii="宋体" w:hAnsi="宋体" w:eastAsia="宋体" w:cs="宋体"/>
                <w:b w:val="0"/>
                <w:i w:val="0"/>
                <w:color w:val="000000"/>
                <w:sz w:val="14"/>
              </w:rPr>
              <w:t>21011</w:t>
            </w:r>
          </w:p>
        </w:tc>
        <w:tc>
          <w:tcPr>
            <w:tcW w:w="2060" w:type="dxa"/>
            <w:vAlign w:val="center"/>
          </w:tcPr>
          <w:p w14:paraId="217DE85A">
            <w:pPr>
              <w:jc w:val="left"/>
            </w:pPr>
            <w:r>
              <w:rPr>
                <w:rFonts w:ascii="宋体" w:hAnsi="宋体" w:eastAsia="宋体" w:cs="宋体"/>
                <w:b w:val="0"/>
                <w:i w:val="0"/>
                <w:color w:val="000000"/>
                <w:sz w:val="14"/>
              </w:rPr>
              <w:t>行政事业单位医疗</w:t>
            </w:r>
          </w:p>
        </w:tc>
        <w:tc>
          <w:tcPr>
            <w:tcW w:w="1160" w:type="dxa"/>
            <w:vAlign w:val="center"/>
          </w:tcPr>
          <w:p w14:paraId="778C1665">
            <w:pPr>
              <w:jc w:val="right"/>
            </w:pPr>
            <w:r>
              <w:rPr>
                <w:rFonts w:ascii="宋体" w:hAnsi="宋体" w:eastAsia="宋体" w:cs="宋体"/>
                <w:b w:val="0"/>
                <w:i w:val="0"/>
                <w:color w:val="000000"/>
                <w:sz w:val="14"/>
              </w:rPr>
              <w:t>84.30</w:t>
            </w:r>
          </w:p>
        </w:tc>
        <w:tc>
          <w:tcPr>
            <w:tcW w:w="1160" w:type="dxa"/>
            <w:vAlign w:val="center"/>
          </w:tcPr>
          <w:p w14:paraId="70FAD0E8">
            <w:pPr>
              <w:jc w:val="right"/>
            </w:pPr>
            <w:r>
              <w:rPr>
                <w:rFonts w:ascii="宋体" w:hAnsi="宋体" w:eastAsia="宋体" w:cs="宋体"/>
                <w:b w:val="0"/>
                <w:i w:val="0"/>
                <w:color w:val="000000"/>
                <w:sz w:val="14"/>
              </w:rPr>
              <w:t>77.86</w:t>
            </w:r>
          </w:p>
        </w:tc>
        <w:tc>
          <w:tcPr>
            <w:tcW w:w="1160" w:type="dxa"/>
            <w:vAlign w:val="center"/>
          </w:tcPr>
          <w:p w14:paraId="0600BE1F"/>
        </w:tc>
        <w:tc>
          <w:tcPr>
            <w:tcW w:w="1160" w:type="dxa"/>
            <w:vAlign w:val="center"/>
          </w:tcPr>
          <w:p w14:paraId="078AEE83"/>
        </w:tc>
        <w:tc>
          <w:tcPr>
            <w:tcW w:w="1160" w:type="dxa"/>
            <w:vAlign w:val="center"/>
          </w:tcPr>
          <w:p w14:paraId="1D4AE4F0">
            <w:pPr>
              <w:jc w:val="right"/>
            </w:pPr>
            <w:r>
              <w:rPr>
                <w:rFonts w:ascii="宋体" w:hAnsi="宋体" w:eastAsia="宋体" w:cs="宋体"/>
                <w:b w:val="0"/>
                <w:i w:val="0"/>
                <w:color w:val="000000"/>
                <w:sz w:val="14"/>
              </w:rPr>
              <w:t>6.44</w:t>
            </w:r>
          </w:p>
        </w:tc>
        <w:tc>
          <w:tcPr>
            <w:tcW w:w="1160" w:type="dxa"/>
            <w:vAlign w:val="center"/>
          </w:tcPr>
          <w:p w14:paraId="250A7883"/>
        </w:tc>
        <w:tc>
          <w:tcPr>
            <w:tcW w:w="1092" w:type="dxa"/>
            <w:vAlign w:val="center"/>
          </w:tcPr>
          <w:p w14:paraId="16BDDF8A"/>
        </w:tc>
      </w:tr>
      <w:tr w14:paraId="23FD6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D6A44B">
            <w:pPr>
              <w:jc w:val="left"/>
            </w:pPr>
            <w:r>
              <w:rPr>
                <w:rFonts w:ascii="宋体" w:hAnsi="宋体" w:eastAsia="宋体" w:cs="宋体"/>
                <w:b w:val="0"/>
                <w:i w:val="0"/>
                <w:color w:val="000000"/>
                <w:sz w:val="14"/>
              </w:rPr>
              <w:t>2101101</w:t>
            </w:r>
          </w:p>
        </w:tc>
        <w:tc>
          <w:tcPr>
            <w:tcW w:w="2060" w:type="dxa"/>
            <w:vAlign w:val="center"/>
          </w:tcPr>
          <w:p w14:paraId="37962A95">
            <w:pPr>
              <w:jc w:val="left"/>
            </w:pPr>
            <w:r>
              <w:rPr>
                <w:rFonts w:ascii="宋体" w:hAnsi="宋体" w:eastAsia="宋体" w:cs="宋体"/>
                <w:b w:val="0"/>
                <w:i w:val="0"/>
                <w:color w:val="000000"/>
                <w:sz w:val="14"/>
              </w:rPr>
              <w:t>行政单位医疗</w:t>
            </w:r>
          </w:p>
        </w:tc>
        <w:tc>
          <w:tcPr>
            <w:tcW w:w="1160" w:type="dxa"/>
            <w:vAlign w:val="center"/>
          </w:tcPr>
          <w:p w14:paraId="2E934733">
            <w:pPr>
              <w:jc w:val="right"/>
            </w:pPr>
            <w:r>
              <w:rPr>
                <w:rFonts w:ascii="宋体" w:hAnsi="宋体" w:eastAsia="宋体" w:cs="宋体"/>
                <w:b w:val="0"/>
                <w:i w:val="0"/>
                <w:color w:val="000000"/>
                <w:sz w:val="14"/>
              </w:rPr>
              <w:t>15.06</w:t>
            </w:r>
          </w:p>
        </w:tc>
        <w:tc>
          <w:tcPr>
            <w:tcW w:w="1160" w:type="dxa"/>
            <w:vAlign w:val="center"/>
          </w:tcPr>
          <w:p w14:paraId="208E30F3">
            <w:pPr>
              <w:jc w:val="right"/>
            </w:pPr>
            <w:r>
              <w:rPr>
                <w:rFonts w:ascii="宋体" w:hAnsi="宋体" w:eastAsia="宋体" w:cs="宋体"/>
                <w:b w:val="0"/>
                <w:i w:val="0"/>
                <w:color w:val="000000"/>
                <w:sz w:val="14"/>
              </w:rPr>
              <w:t>15.06</w:t>
            </w:r>
          </w:p>
        </w:tc>
        <w:tc>
          <w:tcPr>
            <w:tcW w:w="1160" w:type="dxa"/>
            <w:vAlign w:val="center"/>
          </w:tcPr>
          <w:p w14:paraId="1343A490"/>
        </w:tc>
        <w:tc>
          <w:tcPr>
            <w:tcW w:w="1160" w:type="dxa"/>
            <w:vAlign w:val="center"/>
          </w:tcPr>
          <w:p w14:paraId="709FC9FF"/>
        </w:tc>
        <w:tc>
          <w:tcPr>
            <w:tcW w:w="1160" w:type="dxa"/>
            <w:vAlign w:val="center"/>
          </w:tcPr>
          <w:p w14:paraId="0C63AC5D"/>
        </w:tc>
        <w:tc>
          <w:tcPr>
            <w:tcW w:w="1160" w:type="dxa"/>
            <w:vAlign w:val="center"/>
          </w:tcPr>
          <w:p w14:paraId="16E07CBA"/>
        </w:tc>
        <w:tc>
          <w:tcPr>
            <w:tcW w:w="1092" w:type="dxa"/>
            <w:vAlign w:val="center"/>
          </w:tcPr>
          <w:p w14:paraId="08B06D13"/>
        </w:tc>
      </w:tr>
      <w:tr w14:paraId="3BC4F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2472A2">
            <w:pPr>
              <w:jc w:val="left"/>
            </w:pPr>
            <w:r>
              <w:rPr>
                <w:rFonts w:ascii="宋体" w:hAnsi="宋体" w:eastAsia="宋体" w:cs="宋体"/>
                <w:b w:val="0"/>
                <w:i w:val="0"/>
                <w:color w:val="000000"/>
                <w:sz w:val="14"/>
              </w:rPr>
              <w:t>2101102</w:t>
            </w:r>
          </w:p>
        </w:tc>
        <w:tc>
          <w:tcPr>
            <w:tcW w:w="2060" w:type="dxa"/>
            <w:vAlign w:val="center"/>
          </w:tcPr>
          <w:p w14:paraId="5D61E93F">
            <w:pPr>
              <w:jc w:val="left"/>
            </w:pPr>
            <w:r>
              <w:rPr>
                <w:rFonts w:ascii="宋体" w:hAnsi="宋体" w:eastAsia="宋体" w:cs="宋体"/>
                <w:b w:val="0"/>
                <w:i w:val="0"/>
                <w:color w:val="000000"/>
                <w:sz w:val="14"/>
              </w:rPr>
              <w:t>事业单位医疗</w:t>
            </w:r>
          </w:p>
        </w:tc>
        <w:tc>
          <w:tcPr>
            <w:tcW w:w="1160" w:type="dxa"/>
            <w:vAlign w:val="center"/>
          </w:tcPr>
          <w:p w14:paraId="49ED7CC2">
            <w:pPr>
              <w:jc w:val="right"/>
            </w:pPr>
            <w:r>
              <w:rPr>
                <w:rFonts w:ascii="宋体" w:hAnsi="宋体" w:eastAsia="宋体" w:cs="宋体"/>
                <w:b w:val="0"/>
                <w:i w:val="0"/>
                <w:color w:val="000000"/>
                <w:sz w:val="14"/>
              </w:rPr>
              <w:t>64.60</w:t>
            </w:r>
          </w:p>
        </w:tc>
        <w:tc>
          <w:tcPr>
            <w:tcW w:w="1160" w:type="dxa"/>
            <w:vAlign w:val="center"/>
          </w:tcPr>
          <w:p w14:paraId="413A3B59">
            <w:pPr>
              <w:jc w:val="right"/>
            </w:pPr>
            <w:r>
              <w:rPr>
                <w:rFonts w:ascii="宋体" w:hAnsi="宋体" w:eastAsia="宋体" w:cs="宋体"/>
                <w:b w:val="0"/>
                <w:i w:val="0"/>
                <w:color w:val="000000"/>
                <w:sz w:val="14"/>
              </w:rPr>
              <w:t>58.43</w:t>
            </w:r>
          </w:p>
        </w:tc>
        <w:tc>
          <w:tcPr>
            <w:tcW w:w="1160" w:type="dxa"/>
            <w:vAlign w:val="center"/>
          </w:tcPr>
          <w:p w14:paraId="133632B8"/>
        </w:tc>
        <w:tc>
          <w:tcPr>
            <w:tcW w:w="1160" w:type="dxa"/>
            <w:vAlign w:val="center"/>
          </w:tcPr>
          <w:p w14:paraId="7832B10E"/>
        </w:tc>
        <w:tc>
          <w:tcPr>
            <w:tcW w:w="1160" w:type="dxa"/>
            <w:vAlign w:val="center"/>
          </w:tcPr>
          <w:p w14:paraId="4AA137FB">
            <w:pPr>
              <w:jc w:val="right"/>
            </w:pPr>
            <w:r>
              <w:rPr>
                <w:rFonts w:ascii="宋体" w:hAnsi="宋体" w:eastAsia="宋体" w:cs="宋体"/>
                <w:b w:val="0"/>
                <w:i w:val="0"/>
                <w:color w:val="000000"/>
                <w:sz w:val="14"/>
              </w:rPr>
              <w:t>6.17</w:t>
            </w:r>
          </w:p>
        </w:tc>
        <w:tc>
          <w:tcPr>
            <w:tcW w:w="1160" w:type="dxa"/>
            <w:vAlign w:val="center"/>
          </w:tcPr>
          <w:p w14:paraId="7C6FA045"/>
        </w:tc>
        <w:tc>
          <w:tcPr>
            <w:tcW w:w="1092" w:type="dxa"/>
            <w:vAlign w:val="center"/>
          </w:tcPr>
          <w:p w14:paraId="13E7328C"/>
        </w:tc>
      </w:tr>
      <w:tr w14:paraId="6D71E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6845B5">
            <w:pPr>
              <w:jc w:val="left"/>
            </w:pPr>
            <w:r>
              <w:rPr>
                <w:rFonts w:ascii="宋体" w:hAnsi="宋体" w:eastAsia="宋体" w:cs="宋体"/>
                <w:b w:val="0"/>
                <w:i w:val="0"/>
                <w:color w:val="000000"/>
                <w:sz w:val="14"/>
              </w:rPr>
              <w:t>2101199</w:t>
            </w:r>
          </w:p>
        </w:tc>
        <w:tc>
          <w:tcPr>
            <w:tcW w:w="2060" w:type="dxa"/>
            <w:vAlign w:val="center"/>
          </w:tcPr>
          <w:p w14:paraId="1BFA9DD2">
            <w:pPr>
              <w:jc w:val="left"/>
            </w:pPr>
            <w:r>
              <w:rPr>
                <w:rFonts w:ascii="宋体" w:hAnsi="宋体" w:eastAsia="宋体" w:cs="宋体"/>
                <w:b w:val="0"/>
                <w:i w:val="0"/>
                <w:color w:val="000000"/>
                <w:sz w:val="14"/>
              </w:rPr>
              <w:t>其他行政事业单位医疗支出</w:t>
            </w:r>
          </w:p>
        </w:tc>
        <w:tc>
          <w:tcPr>
            <w:tcW w:w="1160" w:type="dxa"/>
            <w:vAlign w:val="center"/>
          </w:tcPr>
          <w:p w14:paraId="1CF895B5">
            <w:pPr>
              <w:jc w:val="right"/>
            </w:pPr>
            <w:r>
              <w:rPr>
                <w:rFonts w:ascii="宋体" w:hAnsi="宋体" w:eastAsia="宋体" w:cs="宋体"/>
                <w:b w:val="0"/>
                <w:i w:val="0"/>
                <w:color w:val="000000"/>
                <w:sz w:val="14"/>
              </w:rPr>
              <w:t>4.64</w:t>
            </w:r>
          </w:p>
        </w:tc>
        <w:tc>
          <w:tcPr>
            <w:tcW w:w="1160" w:type="dxa"/>
            <w:vAlign w:val="center"/>
          </w:tcPr>
          <w:p w14:paraId="22CA3CE8">
            <w:pPr>
              <w:jc w:val="right"/>
            </w:pPr>
            <w:r>
              <w:rPr>
                <w:rFonts w:ascii="宋体" w:hAnsi="宋体" w:eastAsia="宋体" w:cs="宋体"/>
                <w:b w:val="0"/>
                <w:i w:val="0"/>
                <w:color w:val="000000"/>
                <w:sz w:val="14"/>
              </w:rPr>
              <w:t>4.37</w:t>
            </w:r>
          </w:p>
        </w:tc>
        <w:tc>
          <w:tcPr>
            <w:tcW w:w="1160" w:type="dxa"/>
            <w:vAlign w:val="center"/>
          </w:tcPr>
          <w:p w14:paraId="36D425F6"/>
        </w:tc>
        <w:tc>
          <w:tcPr>
            <w:tcW w:w="1160" w:type="dxa"/>
            <w:vAlign w:val="center"/>
          </w:tcPr>
          <w:p w14:paraId="6D59D393"/>
        </w:tc>
        <w:tc>
          <w:tcPr>
            <w:tcW w:w="1160" w:type="dxa"/>
            <w:vAlign w:val="center"/>
          </w:tcPr>
          <w:p w14:paraId="12BCC66C">
            <w:pPr>
              <w:jc w:val="right"/>
            </w:pPr>
            <w:r>
              <w:rPr>
                <w:rFonts w:ascii="宋体" w:hAnsi="宋体" w:eastAsia="宋体" w:cs="宋体"/>
                <w:b w:val="0"/>
                <w:i w:val="0"/>
                <w:color w:val="000000"/>
                <w:sz w:val="14"/>
              </w:rPr>
              <w:t>0.27</w:t>
            </w:r>
          </w:p>
        </w:tc>
        <w:tc>
          <w:tcPr>
            <w:tcW w:w="1160" w:type="dxa"/>
            <w:vAlign w:val="center"/>
          </w:tcPr>
          <w:p w14:paraId="75D57351"/>
        </w:tc>
        <w:tc>
          <w:tcPr>
            <w:tcW w:w="1092" w:type="dxa"/>
            <w:vAlign w:val="center"/>
          </w:tcPr>
          <w:p w14:paraId="37C57925"/>
        </w:tc>
      </w:tr>
      <w:tr w14:paraId="31887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35892B">
            <w:pPr>
              <w:jc w:val="left"/>
            </w:pPr>
            <w:r>
              <w:rPr>
                <w:rFonts w:ascii="宋体" w:hAnsi="宋体" w:eastAsia="宋体" w:cs="宋体"/>
                <w:b w:val="0"/>
                <w:i w:val="0"/>
                <w:color w:val="000000"/>
                <w:sz w:val="14"/>
              </w:rPr>
              <w:t>221</w:t>
            </w:r>
          </w:p>
        </w:tc>
        <w:tc>
          <w:tcPr>
            <w:tcW w:w="2060" w:type="dxa"/>
            <w:vAlign w:val="center"/>
          </w:tcPr>
          <w:p w14:paraId="09E86C09">
            <w:pPr>
              <w:jc w:val="left"/>
            </w:pPr>
            <w:r>
              <w:rPr>
                <w:rFonts w:ascii="宋体" w:hAnsi="宋体" w:eastAsia="宋体" w:cs="宋体"/>
                <w:b w:val="0"/>
                <w:i w:val="0"/>
                <w:color w:val="000000"/>
                <w:sz w:val="14"/>
              </w:rPr>
              <w:t>住房保障支出</w:t>
            </w:r>
          </w:p>
        </w:tc>
        <w:tc>
          <w:tcPr>
            <w:tcW w:w="1160" w:type="dxa"/>
            <w:vAlign w:val="center"/>
          </w:tcPr>
          <w:p w14:paraId="3638F113">
            <w:pPr>
              <w:jc w:val="right"/>
            </w:pPr>
            <w:r>
              <w:rPr>
                <w:rFonts w:ascii="宋体" w:hAnsi="宋体" w:eastAsia="宋体" w:cs="宋体"/>
                <w:b w:val="0"/>
                <w:i w:val="0"/>
                <w:color w:val="000000"/>
                <w:sz w:val="14"/>
              </w:rPr>
              <w:t>166.79</w:t>
            </w:r>
          </w:p>
        </w:tc>
        <w:tc>
          <w:tcPr>
            <w:tcW w:w="1160" w:type="dxa"/>
            <w:vAlign w:val="center"/>
          </w:tcPr>
          <w:p w14:paraId="3B6C3C13">
            <w:pPr>
              <w:jc w:val="right"/>
            </w:pPr>
            <w:r>
              <w:rPr>
                <w:rFonts w:ascii="宋体" w:hAnsi="宋体" w:eastAsia="宋体" w:cs="宋体"/>
                <w:b w:val="0"/>
                <w:i w:val="0"/>
                <w:color w:val="000000"/>
                <w:sz w:val="14"/>
              </w:rPr>
              <w:t>154.62</w:t>
            </w:r>
          </w:p>
        </w:tc>
        <w:tc>
          <w:tcPr>
            <w:tcW w:w="1160" w:type="dxa"/>
            <w:vAlign w:val="center"/>
          </w:tcPr>
          <w:p w14:paraId="6F2D75A0"/>
        </w:tc>
        <w:tc>
          <w:tcPr>
            <w:tcW w:w="1160" w:type="dxa"/>
            <w:vAlign w:val="center"/>
          </w:tcPr>
          <w:p w14:paraId="575A23CB"/>
        </w:tc>
        <w:tc>
          <w:tcPr>
            <w:tcW w:w="1160" w:type="dxa"/>
            <w:vAlign w:val="center"/>
          </w:tcPr>
          <w:p w14:paraId="014B1B20">
            <w:pPr>
              <w:jc w:val="right"/>
            </w:pPr>
            <w:r>
              <w:rPr>
                <w:rFonts w:ascii="宋体" w:hAnsi="宋体" w:eastAsia="宋体" w:cs="宋体"/>
                <w:b w:val="0"/>
                <w:i w:val="0"/>
                <w:color w:val="000000"/>
                <w:sz w:val="14"/>
              </w:rPr>
              <w:t>12.17</w:t>
            </w:r>
          </w:p>
        </w:tc>
        <w:tc>
          <w:tcPr>
            <w:tcW w:w="1160" w:type="dxa"/>
            <w:vAlign w:val="center"/>
          </w:tcPr>
          <w:p w14:paraId="3A8EE2EF"/>
        </w:tc>
        <w:tc>
          <w:tcPr>
            <w:tcW w:w="1092" w:type="dxa"/>
            <w:vAlign w:val="center"/>
          </w:tcPr>
          <w:p w14:paraId="5E03D3D7"/>
        </w:tc>
      </w:tr>
      <w:tr w14:paraId="2D7FE0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2C40B9">
            <w:pPr>
              <w:jc w:val="left"/>
            </w:pPr>
            <w:r>
              <w:rPr>
                <w:rFonts w:ascii="宋体" w:hAnsi="宋体" w:eastAsia="宋体" w:cs="宋体"/>
                <w:b w:val="0"/>
                <w:i w:val="0"/>
                <w:color w:val="000000"/>
                <w:sz w:val="14"/>
              </w:rPr>
              <w:t>22102</w:t>
            </w:r>
          </w:p>
        </w:tc>
        <w:tc>
          <w:tcPr>
            <w:tcW w:w="2060" w:type="dxa"/>
            <w:vAlign w:val="center"/>
          </w:tcPr>
          <w:p w14:paraId="5FEC8BA4">
            <w:pPr>
              <w:jc w:val="left"/>
            </w:pPr>
            <w:r>
              <w:rPr>
                <w:rFonts w:ascii="宋体" w:hAnsi="宋体" w:eastAsia="宋体" w:cs="宋体"/>
                <w:b w:val="0"/>
                <w:i w:val="0"/>
                <w:color w:val="000000"/>
                <w:sz w:val="14"/>
              </w:rPr>
              <w:t>住房改革支出</w:t>
            </w:r>
          </w:p>
        </w:tc>
        <w:tc>
          <w:tcPr>
            <w:tcW w:w="1160" w:type="dxa"/>
            <w:vAlign w:val="center"/>
          </w:tcPr>
          <w:p w14:paraId="70739207">
            <w:pPr>
              <w:jc w:val="right"/>
            </w:pPr>
            <w:r>
              <w:rPr>
                <w:rFonts w:ascii="宋体" w:hAnsi="宋体" w:eastAsia="宋体" w:cs="宋体"/>
                <w:b w:val="0"/>
                <w:i w:val="0"/>
                <w:color w:val="000000"/>
                <w:sz w:val="14"/>
              </w:rPr>
              <w:t>166.79</w:t>
            </w:r>
          </w:p>
        </w:tc>
        <w:tc>
          <w:tcPr>
            <w:tcW w:w="1160" w:type="dxa"/>
            <w:vAlign w:val="center"/>
          </w:tcPr>
          <w:p w14:paraId="7D8A489A">
            <w:pPr>
              <w:jc w:val="right"/>
            </w:pPr>
            <w:r>
              <w:rPr>
                <w:rFonts w:ascii="宋体" w:hAnsi="宋体" w:eastAsia="宋体" w:cs="宋体"/>
                <w:b w:val="0"/>
                <w:i w:val="0"/>
                <w:color w:val="000000"/>
                <w:sz w:val="14"/>
              </w:rPr>
              <w:t>154.62</w:t>
            </w:r>
          </w:p>
        </w:tc>
        <w:tc>
          <w:tcPr>
            <w:tcW w:w="1160" w:type="dxa"/>
            <w:vAlign w:val="center"/>
          </w:tcPr>
          <w:p w14:paraId="0E83DA82"/>
        </w:tc>
        <w:tc>
          <w:tcPr>
            <w:tcW w:w="1160" w:type="dxa"/>
            <w:vAlign w:val="center"/>
          </w:tcPr>
          <w:p w14:paraId="13E7D7B6"/>
        </w:tc>
        <w:tc>
          <w:tcPr>
            <w:tcW w:w="1160" w:type="dxa"/>
            <w:vAlign w:val="center"/>
          </w:tcPr>
          <w:p w14:paraId="33B431D5">
            <w:pPr>
              <w:jc w:val="right"/>
            </w:pPr>
            <w:r>
              <w:rPr>
                <w:rFonts w:ascii="宋体" w:hAnsi="宋体" w:eastAsia="宋体" w:cs="宋体"/>
                <w:b w:val="0"/>
                <w:i w:val="0"/>
                <w:color w:val="000000"/>
                <w:sz w:val="14"/>
              </w:rPr>
              <w:t>12.17</w:t>
            </w:r>
          </w:p>
        </w:tc>
        <w:tc>
          <w:tcPr>
            <w:tcW w:w="1160" w:type="dxa"/>
            <w:vAlign w:val="center"/>
          </w:tcPr>
          <w:p w14:paraId="7F162A6E"/>
        </w:tc>
        <w:tc>
          <w:tcPr>
            <w:tcW w:w="1092" w:type="dxa"/>
            <w:vAlign w:val="center"/>
          </w:tcPr>
          <w:p w14:paraId="7D25C702"/>
        </w:tc>
      </w:tr>
      <w:tr w14:paraId="4EF809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04644D">
            <w:pPr>
              <w:jc w:val="left"/>
            </w:pPr>
            <w:r>
              <w:rPr>
                <w:rFonts w:ascii="宋体" w:hAnsi="宋体" w:eastAsia="宋体" w:cs="宋体"/>
                <w:b w:val="0"/>
                <w:i w:val="0"/>
                <w:color w:val="000000"/>
                <w:sz w:val="14"/>
              </w:rPr>
              <w:t>2210201</w:t>
            </w:r>
          </w:p>
        </w:tc>
        <w:tc>
          <w:tcPr>
            <w:tcW w:w="2060" w:type="dxa"/>
            <w:vAlign w:val="center"/>
          </w:tcPr>
          <w:p w14:paraId="577CE7D0">
            <w:pPr>
              <w:jc w:val="left"/>
            </w:pPr>
            <w:r>
              <w:rPr>
                <w:rFonts w:ascii="宋体" w:hAnsi="宋体" w:eastAsia="宋体" w:cs="宋体"/>
                <w:b w:val="0"/>
                <w:i w:val="0"/>
                <w:color w:val="000000"/>
                <w:sz w:val="14"/>
              </w:rPr>
              <w:t>住房公积金</w:t>
            </w:r>
          </w:p>
        </w:tc>
        <w:tc>
          <w:tcPr>
            <w:tcW w:w="1160" w:type="dxa"/>
            <w:vAlign w:val="center"/>
          </w:tcPr>
          <w:p w14:paraId="67E8C725">
            <w:pPr>
              <w:jc w:val="right"/>
            </w:pPr>
            <w:r>
              <w:rPr>
                <w:rFonts w:ascii="宋体" w:hAnsi="宋体" w:eastAsia="宋体" w:cs="宋体"/>
                <w:b w:val="0"/>
                <w:i w:val="0"/>
                <w:color w:val="000000"/>
                <w:sz w:val="14"/>
              </w:rPr>
              <w:t>166.79</w:t>
            </w:r>
          </w:p>
        </w:tc>
        <w:tc>
          <w:tcPr>
            <w:tcW w:w="1160" w:type="dxa"/>
            <w:vAlign w:val="center"/>
          </w:tcPr>
          <w:p w14:paraId="33C1058A">
            <w:pPr>
              <w:jc w:val="right"/>
            </w:pPr>
            <w:r>
              <w:rPr>
                <w:rFonts w:ascii="宋体" w:hAnsi="宋体" w:eastAsia="宋体" w:cs="宋体"/>
                <w:b w:val="0"/>
                <w:i w:val="0"/>
                <w:color w:val="000000"/>
                <w:sz w:val="14"/>
              </w:rPr>
              <w:t>154.62</w:t>
            </w:r>
          </w:p>
        </w:tc>
        <w:tc>
          <w:tcPr>
            <w:tcW w:w="1160" w:type="dxa"/>
            <w:vAlign w:val="center"/>
          </w:tcPr>
          <w:p w14:paraId="6B655886"/>
        </w:tc>
        <w:tc>
          <w:tcPr>
            <w:tcW w:w="1160" w:type="dxa"/>
            <w:vAlign w:val="center"/>
          </w:tcPr>
          <w:p w14:paraId="624CAF79"/>
        </w:tc>
        <w:tc>
          <w:tcPr>
            <w:tcW w:w="1160" w:type="dxa"/>
            <w:vAlign w:val="center"/>
          </w:tcPr>
          <w:p w14:paraId="3E86B390">
            <w:pPr>
              <w:jc w:val="right"/>
            </w:pPr>
            <w:r>
              <w:rPr>
                <w:rFonts w:ascii="宋体" w:hAnsi="宋体" w:eastAsia="宋体" w:cs="宋体"/>
                <w:b w:val="0"/>
                <w:i w:val="0"/>
                <w:color w:val="000000"/>
                <w:sz w:val="14"/>
              </w:rPr>
              <w:t>12.17</w:t>
            </w:r>
          </w:p>
        </w:tc>
        <w:tc>
          <w:tcPr>
            <w:tcW w:w="1160" w:type="dxa"/>
            <w:vAlign w:val="center"/>
          </w:tcPr>
          <w:p w14:paraId="15AC49E1"/>
        </w:tc>
        <w:tc>
          <w:tcPr>
            <w:tcW w:w="1092" w:type="dxa"/>
            <w:vAlign w:val="center"/>
          </w:tcPr>
          <w:p w14:paraId="55030433"/>
        </w:tc>
      </w:tr>
      <w:tr w14:paraId="27902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2A1ECD">
            <w:pPr>
              <w:jc w:val="left"/>
            </w:pPr>
            <w:r>
              <w:rPr>
                <w:rFonts w:ascii="宋体" w:hAnsi="宋体" w:eastAsia="宋体" w:cs="宋体"/>
                <w:b w:val="0"/>
                <w:i w:val="0"/>
                <w:color w:val="000000"/>
                <w:sz w:val="14"/>
              </w:rPr>
              <w:t>229</w:t>
            </w:r>
          </w:p>
        </w:tc>
        <w:tc>
          <w:tcPr>
            <w:tcW w:w="2060" w:type="dxa"/>
            <w:vAlign w:val="center"/>
          </w:tcPr>
          <w:p w14:paraId="4E835D3F">
            <w:pPr>
              <w:jc w:val="left"/>
            </w:pPr>
            <w:r>
              <w:rPr>
                <w:rFonts w:ascii="宋体" w:hAnsi="宋体" w:eastAsia="宋体" w:cs="宋体"/>
                <w:b w:val="0"/>
                <w:i w:val="0"/>
                <w:color w:val="000000"/>
                <w:sz w:val="14"/>
              </w:rPr>
              <w:t>其他支出</w:t>
            </w:r>
          </w:p>
        </w:tc>
        <w:tc>
          <w:tcPr>
            <w:tcW w:w="1160" w:type="dxa"/>
            <w:vAlign w:val="center"/>
          </w:tcPr>
          <w:p w14:paraId="743BE9C9">
            <w:pPr>
              <w:jc w:val="right"/>
            </w:pPr>
            <w:r>
              <w:rPr>
                <w:rFonts w:ascii="宋体" w:hAnsi="宋体" w:eastAsia="宋体" w:cs="宋体"/>
                <w:b w:val="0"/>
                <w:i w:val="0"/>
                <w:color w:val="000000"/>
                <w:sz w:val="14"/>
              </w:rPr>
              <w:t>1,022.49</w:t>
            </w:r>
          </w:p>
        </w:tc>
        <w:tc>
          <w:tcPr>
            <w:tcW w:w="1160" w:type="dxa"/>
            <w:vAlign w:val="center"/>
          </w:tcPr>
          <w:p w14:paraId="22867E8F">
            <w:pPr>
              <w:jc w:val="right"/>
            </w:pPr>
            <w:r>
              <w:rPr>
                <w:rFonts w:ascii="宋体" w:hAnsi="宋体" w:eastAsia="宋体" w:cs="宋体"/>
                <w:b w:val="0"/>
                <w:i w:val="0"/>
                <w:color w:val="000000"/>
                <w:sz w:val="14"/>
              </w:rPr>
              <w:t>1,022.48</w:t>
            </w:r>
          </w:p>
        </w:tc>
        <w:tc>
          <w:tcPr>
            <w:tcW w:w="1160" w:type="dxa"/>
            <w:vAlign w:val="center"/>
          </w:tcPr>
          <w:p w14:paraId="2602AEFA"/>
        </w:tc>
        <w:tc>
          <w:tcPr>
            <w:tcW w:w="1160" w:type="dxa"/>
            <w:vAlign w:val="center"/>
          </w:tcPr>
          <w:p w14:paraId="7DD086C7"/>
        </w:tc>
        <w:tc>
          <w:tcPr>
            <w:tcW w:w="1160" w:type="dxa"/>
            <w:vAlign w:val="center"/>
          </w:tcPr>
          <w:p w14:paraId="7E09346B"/>
        </w:tc>
        <w:tc>
          <w:tcPr>
            <w:tcW w:w="1160" w:type="dxa"/>
            <w:vAlign w:val="center"/>
          </w:tcPr>
          <w:p w14:paraId="758B2823"/>
        </w:tc>
        <w:tc>
          <w:tcPr>
            <w:tcW w:w="1092" w:type="dxa"/>
            <w:vAlign w:val="center"/>
          </w:tcPr>
          <w:p w14:paraId="271FA3AB">
            <w:pPr>
              <w:jc w:val="right"/>
            </w:pPr>
            <w:r>
              <w:rPr>
                <w:rFonts w:ascii="宋体" w:hAnsi="宋体" w:eastAsia="宋体" w:cs="宋体"/>
                <w:b w:val="0"/>
                <w:i w:val="0"/>
                <w:color w:val="000000"/>
                <w:sz w:val="14"/>
              </w:rPr>
              <w:t>0.02</w:t>
            </w:r>
          </w:p>
        </w:tc>
      </w:tr>
      <w:tr w14:paraId="16887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413A4C">
            <w:pPr>
              <w:jc w:val="left"/>
            </w:pPr>
            <w:r>
              <w:rPr>
                <w:rFonts w:ascii="宋体" w:hAnsi="宋体" w:eastAsia="宋体" w:cs="宋体"/>
                <w:b w:val="0"/>
                <w:i w:val="0"/>
                <w:color w:val="000000"/>
                <w:sz w:val="14"/>
              </w:rPr>
              <w:t>22908</w:t>
            </w:r>
          </w:p>
        </w:tc>
        <w:tc>
          <w:tcPr>
            <w:tcW w:w="2060" w:type="dxa"/>
            <w:vAlign w:val="center"/>
          </w:tcPr>
          <w:p w14:paraId="230F59D4">
            <w:pPr>
              <w:jc w:val="left"/>
            </w:pPr>
            <w:r>
              <w:rPr>
                <w:rFonts w:ascii="宋体" w:hAnsi="宋体" w:eastAsia="宋体" w:cs="宋体"/>
                <w:b w:val="0"/>
                <w:i w:val="0"/>
                <w:color w:val="000000"/>
                <w:sz w:val="14"/>
              </w:rPr>
              <w:t>彩票发行销售机构业务费安排的支出</w:t>
            </w:r>
          </w:p>
        </w:tc>
        <w:tc>
          <w:tcPr>
            <w:tcW w:w="1160" w:type="dxa"/>
            <w:vAlign w:val="center"/>
          </w:tcPr>
          <w:p w14:paraId="5B153E87">
            <w:pPr>
              <w:jc w:val="right"/>
            </w:pPr>
            <w:r>
              <w:rPr>
                <w:rFonts w:ascii="宋体" w:hAnsi="宋体" w:eastAsia="宋体" w:cs="宋体"/>
                <w:b w:val="0"/>
                <w:i w:val="0"/>
                <w:color w:val="000000"/>
                <w:sz w:val="14"/>
              </w:rPr>
              <w:t>498.63</w:t>
            </w:r>
          </w:p>
        </w:tc>
        <w:tc>
          <w:tcPr>
            <w:tcW w:w="1160" w:type="dxa"/>
            <w:vAlign w:val="center"/>
          </w:tcPr>
          <w:p w14:paraId="5ADFCA37">
            <w:pPr>
              <w:jc w:val="right"/>
            </w:pPr>
            <w:r>
              <w:rPr>
                <w:rFonts w:ascii="宋体" w:hAnsi="宋体" w:eastAsia="宋体" w:cs="宋体"/>
                <w:b w:val="0"/>
                <w:i w:val="0"/>
                <w:color w:val="000000"/>
                <w:sz w:val="14"/>
              </w:rPr>
              <w:t>498.63</w:t>
            </w:r>
          </w:p>
        </w:tc>
        <w:tc>
          <w:tcPr>
            <w:tcW w:w="1160" w:type="dxa"/>
            <w:vAlign w:val="center"/>
          </w:tcPr>
          <w:p w14:paraId="32ED2402"/>
        </w:tc>
        <w:tc>
          <w:tcPr>
            <w:tcW w:w="1160" w:type="dxa"/>
            <w:vAlign w:val="center"/>
          </w:tcPr>
          <w:p w14:paraId="0D503CD9"/>
        </w:tc>
        <w:tc>
          <w:tcPr>
            <w:tcW w:w="1160" w:type="dxa"/>
            <w:vAlign w:val="center"/>
          </w:tcPr>
          <w:p w14:paraId="05958D41"/>
        </w:tc>
        <w:tc>
          <w:tcPr>
            <w:tcW w:w="1160" w:type="dxa"/>
            <w:vAlign w:val="center"/>
          </w:tcPr>
          <w:p w14:paraId="0EBFE0F9"/>
        </w:tc>
        <w:tc>
          <w:tcPr>
            <w:tcW w:w="1092" w:type="dxa"/>
            <w:vAlign w:val="center"/>
          </w:tcPr>
          <w:p w14:paraId="0605EED1"/>
        </w:tc>
      </w:tr>
      <w:tr w14:paraId="2E7BCC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A1B8ED">
            <w:pPr>
              <w:jc w:val="left"/>
            </w:pPr>
            <w:r>
              <w:rPr>
                <w:rFonts w:ascii="宋体" w:hAnsi="宋体" w:eastAsia="宋体" w:cs="宋体"/>
                <w:b w:val="0"/>
                <w:i w:val="0"/>
                <w:color w:val="000000"/>
                <w:sz w:val="14"/>
              </w:rPr>
              <w:t>2290804</w:t>
            </w:r>
          </w:p>
        </w:tc>
        <w:tc>
          <w:tcPr>
            <w:tcW w:w="2060" w:type="dxa"/>
            <w:vAlign w:val="center"/>
          </w:tcPr>
          <w:p w14:paraId="1122E0C5">
            <w:pPr>
              <w:jc w:val="left"/>
            </w:pPr>
            <w:r>
              <w:rPr>
                <w:rFonts w:ascii="宋体" w:hAnsi="宋体" w:eastAsia="宋体" w:cs="宋体"/>
                <w:b w:val="0"/>
                <w:i w:val="0"/>
                <w:color w:val="000000"/>
                <w:sz w:val="14"/>
              </w:rPr>
              <w:t>福利彩票销售机构的业务费支出</w:t>
            </w:r>
          </w:p>
        </w:tc>
        <w:tc>
          <w:tcPr>
            <w:tcW w:w="1160" w:type="dxa"/>
            <w:vAlign w:val="center"/>
          </w:tcPr>
          <w:p w14:paraId="7363BF2D">
            <w:pPr>
              <w:jc w:val="right"/>
            </w:pPr>
            <w:r>
              <w:rPr>
                <w:rFonts w:ascii="宋体" w:hAnsi="宋体" w:eastAsia="宋体" w:cs="宋体"/>
                <w:b w:val="0"/>
                <w:i w:val="0"/>
                <w:color w:val="000000"/>
                <w:sz w:val="14"/>
              </w:rPr>
              <w:t>498.63</w:t>
            </w:r>
          </w:p>
        </w:tc>
        <w:tc>
          <w:tcPr>
            <w:tcW w:w="1160" w:type="dxa"/>
            <w:vAlign w:val="center"/>
          </w:tcPr>
          <w:p w14:paraId="5A2A5CFE">
            <w:pPr>
              <w:jc w:val="right"/>
            </w:pPr>
            <w:r>
              <w:rPr>
                <w:rFonts w:ascii="宋体" w:hAnsi="宋体" w:eastAsia="宋体" w:cs="宋体"/>
                <w:b w:val="0"/>
                <w:i w:val="0"/>
                <w:color w:val="000000"/>
                <w:sz w:val="14"/>
              </w:rPr>
              <w:t>498.63</w:t>
            </w:r>
          </w:p>
        </w:tc>
        <w:tc>
          <w:tcPr>
            <w:tcW w:w="1160" w:type="dxa"/>
            <w:vAlign w:val="center"/>
          </w:tcPr>
          <w:p w14:paraId="41301C19"/>
        </w:tc>
        <w:tc>
          <w:tcPr>
            <w:tcW w:w="1160" w:type="dxa"/>
            <w:vAlign w:val="center"/>
          </w:tcPr>
          <w:p w14:paraId="5B2EEF8A"/>
        </w:tc>
        <w:tc>
          <w:tcPr>
            <w:tcW w:w="1160" w:type="dxa"/>
            <w:vAlign w:val="center"/>
          </w:tcPr>
          <w:p w14:paraId="3DFF21F0"/>
        </w:tc>
        <w:tc>
          <w:tcPr>
            <w:tcW w:w="1160" w:type="dxa"/>
            <w:vAlign w:val="center"/>
          </w:tcPr>
          <w:p w14:paraId="13D7F4AF"/>
        </w:tc>
        <w:tc>
          <w:tcPr>
            <w:tcW w:w="1092" w:type="dxa"/>
            <w:vAlign w:val="center"/>
          </w:tcPr>
          <w:p w14:paraId="50EF8689"/>
        </w:tc>
      </w:tr>
      <w:tr w14:paraId="28E71A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A54A92">
            <w:pPr>
              <w:jc w:val="left"/>
            </w:pPr>
            <w:r>
              <w:rPr>
                <w:rFonts w:ascii="宋体" w:hAnsi="宋体" w:eastAsia="宋体" w:cs="宋体"/>
                <w:b w:val="0"/>
                <w:i w:val="0"/>
                <w:color w:val="000000"/>
                <w:sz w:val="14"/>
              </w:rPr>
              <w:t>22960</w:t>
            </w:r>
          </w:p>
        </w:tc>
        <w:tc>
          <w:tcPr>
            <w:tcW w:w="2060" w:type="dxa"/>
            <w:vAlign w:val="center"/>
          </w:tcPr>
          <w:p w14:paraId="5BB11E65">
            <w:pPr>
              <w:jc w:val="left"/>
            </w:pPr>
            <w:r>
              <w:rPr>
                <w:rFonts w:ascii="宋体" w:hAnsi="宋体" w:eastAsia="宋体" w:cs="宋体"/>
                <w:b w:val="0"/>
                <w:i w:val="0"/>
                <w:color w:val="000000"/>
                <w:sz w:val="14"/>
              </w:rPr>
              <w:t>彩票公益金安排的支出</w:t>
            </w:r>
          </w:p>
        </w:tc>
        <w:tc>
          <w:tcPr>
            <w:tcW w:w="1160" w:type="dxa"/>
            <w:vAlign w:val="center"/>
          </w:tcPr>
          <w:p w14:paraId="0F2CC877">
            <w:pPr>
              <w:jc w:val="right"/>
            </w:pPr>
            <w:r>
              <w:rPr>
                <w:rFonts w:ascii="宋体" w:hAnsi="宋体" w:eastAsia="宋体" w:cs="宋体"/>
                <w:b w:val="0"/>
                <w:i w:val="0"/>
                <w:color w:val="000000"/>
                <w:sz w:val="14"/>
              </w:rPr>
              <w:t>519.51</w:t>
            </w:r>
          </w:p>
        </w:tc>
        <w:tc>
          <w:tcPr>
            <w:tcW w:w="1160" w:type="dxa"/>
            <w:vAlign w:val="center"/>
          </w:tcPr>
          <w:p w14:paraId="1A230699">
            <w:pPr>
              <w:jc w:val="right"/>
            </w:pPr>
            <w:r>
              <w:rPr>
                <w:rFonts w:ascii="宋体" w:hAnsi="宋体" w:eastAsia="宋体" w:cs="宋体"/>
                <w:b w:val="0"/>
                <w:i w:val="0"/>
                <w:color w:val="000000"/>
                <w:sz w:val="14"/>
              </w:rPr>
              <w:t>519.51</w:t>
            </w:r>
          </w:p>
        </w:tc>
        <w:tc>
          <w:tcPr>
            <w:tcW w:w="1160" w:type="dxa"/>
            <w:vAlign w:val="center"/>
          </w:tcPr>
          <w:p w14:paraId="4C16E26F"/>
        </w:tc>
        <w:tc>
          <w:tcPr>
            <w:tcW w:w="1160" w:type="dxa"/>
            <w:vAlign w:val="center"/>
          </w:tcPr>
          <w:p w14:paraId="2272158A"/>
        </w:tc>
        <w:tc>
          <w:tcPr>
            <w:tcW w:w="1160" w:type="dxa"/>
            <w:vAlign w:val="center"/>
          </w:tcPr>
          <w:p w14:paraId="6E7B7C04"/>
        </w:tc>
        <w:tc>
          <w:tcPr>
            <w:tcW w:w="1160" w:type="dxa"/>
            <w:vAlign w:val="center"/>
          </w:tcPr>
          <w:p w14:paraId="367A88DE"/>
        </w:tc>
        <w:tc>
          <w:tcPr>
            <w:tcW w:w="1092" w:type="dxa"/>
            <w:vAlign w:val="center"/>
          </w:tcPr>
          <w:p w14:paraId="540AC1A1"/>
        </w:tc>
      </w:tr>
      <w:tr w14:paraId="05A20D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F11DE4">
            <w:pPr>
              <w:jc w:val="left"/>
            </w:pPr>
            <w:r>
              <w:rPr>
                <w:rFonts w:ascii="宋体" w:hAnsi="宋体" w:eastAsia="宋体" w:cs="宋体"/>
                <w:b w:val="0"/>
                <w:i w:val="0"/>
                <w:color w:val="000000"/>
                <w:sz w:val="14"/>
              </w:rPr>
              <w:t>2296002</w:t>
            </w:r>
          </w:p>
        </w:tc>
        <w:tc>
          <w:tcPr>
            <w:tcW w:w="2060" w:type="dxa"/>
            <w:vAlign w:val="center"/>
          </w:tcPr>
          <w:p w14:paraId="55964DE6">
            <w:pPr>
              <w:jc w:val="left"/>
            </w:pPr>
            <w:r>
              <w:rPr>
                <w:rFonts w:ascii="宋体" w:hAnsi="宋体" w:eastAsia="宋体" w:cs="宋体"/>
                <w:b w:val="0"/>
                <w:i w:val="0"/>
                <w:color w:val="000000"/>
                <w:sz w:val="14"/>
              </w:rPr>
              <w:t>用于社会福利的彩票公益金支出</w:t>
            </w:r>
          </w:p>
        </w:tc>
        <w:tc>
          <w:tcPr>
            <w:tcW w:w="1160" w:type="dxa"/>
            <w:vAlign w:val="center"/>
          </w:tcPr>
          <w:p w14:paraId="525556DF">
            <w:pPr>
              <w:jc w:val="right"/>
            </w:pPr>
            <w:r>
              <w:rPr>
                <w:rFonts w:ascii="宋体" w:hAnsi="宋体" w:eastAsia="宋体" w:cs="宋体"/>
                <w:b w:val="0"/>
                <w:i w:val="0"/>
                <w:color w:val="000000"/>
                <w:sz w:val="14"/>
              </w:rPr>
              <w:t>519.51</w:t>
            </w:r>
          </w:p>
        </w:tc>
        <w:tc>
          <w:tcPr>
            <w:tcW w:w="1160" w:type="dxa"/>
            <w:vAlign w:val="center"/>
          </w:tcPr>
          <w:p w14:paraId="3E574091">
            <w:pPr>
              <w:jc w:val="right"/>
            </w:pPr>
            <w:r>
              <w:rPr>
                <w:rFonts w:ascii="宋体" w:hAnsi="宋体" w:eastAsia="宋体" w:cs="宋体"/>
                <w:b w:val="0"/>
                <w:i w:val="0"/>
                <w:color w:val="000000"/>
                <w:sz w:val="14"/>
              </w:rPr>
              <w:t>519.51</w:t>
            </w:r>
          </w:p>
        </w:tc>
        <w:tc>
          <w:tcPr>
            <w:tcW w:w="1160" w:type="dxa"/>
            <w:vAlign w:val="center"/>
          </w:tcPr>
          <w:p w14:paraId="279F95E9"/>
        </w:tc>
        <w:tc>
          <w:tcPr>
            <w:tcW w:w="1160" w:type="dxa"/>
            <w:vAlign w:val="center"/>
          </w:tcPr>
          <w:p w14:paraId="2DF94A45"/>
        </w:tc>
        <w:tc>
          <w:tcPr>
            <w:tcW w:w="1160" w:type="dxa"/>
            <w:vAlign w:val="center"/>
          </w:tcPr>
          <w:p w14:paraId="6B958834"/>
        </w:tc>
        <w:tc>
          <w:tcPr>
            <w:tcW w:w="1160" w:type="dxa"/>
            <w:vAlign w:val="center"/>
          </w:tcPr>
          <w:p w14:paraId="1607F450"/>
        </w:tc>
        <w:tc>
          <w:tcPr>
            <w:tcW w:w="1092" w:type="dxa"/>
            <w:vAlign w:val="center"/>
          </w:tcPr>
          <w:p w14:paraId="3F22604D"/>
        </w:tc>
      </w:tr>
      <w:tr w14:paraId="30CD75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9CDBFD">
            <w:pPr>
              <w:jc w:val="left"/>
            </w:pPr>
            <w:r>
              <w:rPr>
                <w:rFonts w:ascii="宋体" w:hAnsi="宋体" w:eastAsia="宋体" w:cs="宋体"/>
                <w:b w:val="0"/>
                <w:i w:val="0"/>
                <w:color w:val="000000"/>
                <w:sz w:val="14"/>
              </w:rPr>
              <w:t>22999</w:t>
            </w:r>
          </w:p>
        </w:tc>
        <w:tc>
          <w:tcPr>
            <w:tcW w:w="2060" w:type="dxa"/>
            <w:vAlign w:val="center"/>
          </w:tcPr>
          <w:p w14:paraId="58575352">
            <w:pPr>
              <w:jc w:val="left"/>
            </w:pPr>
            <w:r>
              <w:rPr>
                <w:rFonts w:ascii="宋体" w:hAnsi="宋体" w:eastAsia="宋体" w:cs="宋体"/>
                <w:b w:val="0"/>
                <w:i w:val="0"/>
                <w:color w:val="000000"/>
                <w:sz w:val="14"/>
              </w:rPr>
              <w:t>其他支出</w:t>
            </w:r>
          </w:p>
        </w:tc>
        <w:tc>
          <w:tcPr>
            <w:tcW w:w="1160" w:type="dxa"/>
            <w:vAlign w:val="center"/>
          </w:tcPr>
          <w:p w14:paraId="08D685D6">
            <w:pPr>
              <w:jc w:val="right"/>
            </w:pPr>
            <w:r>
              <w:rPr>
                <w:rFonts w:ascii="宋体" w:hAnsi="宋体" w:eastAsia="宋体" w:cs="宋体"/>
                <w:b w:val="0"/>
                <w:i w:val="0"/>
                <w:color w:val="000000"/>
                <w:sz w:val="14"/>
              </w:rPr>
              <w:t>4.35</w:t>
            </w:r>
          </w:p>
        </w:tc>
        <w:tc>
          <w:tcPr>
            <w:tcW w:w="1160" w:type="dxa"/>
            <w:vAlign w:val="center"/>
          </w:tcPr>
          <w:p w14:paraId="175C3F66">
            <w:pPr>
              <w:jc w:val="right"/>
            </w:pPr>
            <w:r>
              <w:rPr>
                <w:rFonts w:ascii="宋体" w:hAnsi="宋体" w:eastAsia="宋体" w:cs="宋体"/>
                <w:b w:val="0"/>
                <w:i w:val="0"/>
                <w:color w:val="000000"/>
                <w:sz w:val="14"/>
              </w:rPr>
              <w:t>4.34</w:t>
            </w:r>
          </w:p>
        </w:tc>
        <w:tc>
          <w:tcPr>
            <w:tcW w:w="1160" w:type="dxa"/>
            <w:vAlign w:val="center"/>
          </w:tcPr>
          <w:p w14:paraId="0BE1EA6E"/>
        </w:tc>
        <w:tc>
          <w:tcPr>
            <w:tcW w:w="1160" w:type="dxa"/>
            <w:vAlign w:val="center"/>
          </w:tcPr>
          <w:p w14:paraId="28C8B92B"/>
        </w:tc>
        <w:tc>
          <w:tcPr>
            <w:tcW w:w="1160" w:type="dxa"/>
            <w:vAlign w:val="center"/>
          </w:tcPr>
          <w:p w14:paraId="45CB7921"/>
        </w:tc>
        <w:tc>
          <w:tcPr>
            <w:tcW w:w="1160" w:type="dxa"/>
            <w:vAlign w:val="center"/>
          </w:tcPr>
          <w:p w14:paraId="059E870C"/>
        </w:tc>
        <w:tc>
          <w:tcPr>
            <w:tcW w:w="1092" w:type="dxa"/>
            <w:vAlign w:val="center"/>
          </w:tcPr>
          <w:p w14:paraId="35961C9E">
            <w:pPr>
              <w:jc w:val="right"/>
            </w:pPr>
            <w:r>
              <w:rPr>
                <w:rFonts w:ascii="宋体" w:hAnsi="宋体" w:eastAsia="宋体" w:cs="宋体"/>
                <w:b w:val="0"/>
                <w:i w:val="0"/>
                <w:color w:val="000000"/>
                <w:sz w:val="14"/>
              </w:rPr>
              <w:t>0.02</w:t>
            </w:r>
          </w:p>
        </w:tc>
      </w:tr>
      <w:tr w14:paraId="28C18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AA34F1">
            <w:pPr>
              <w:jc w:val="left"/>
            </w:pPr>
            <w:r>
              <w:rPr>
                <w:rFonts w:ascii="宋体" w:hAnsi="宋体" w:eastAsia="宋体" w:cs="宋体"/>
                <w:b w:val="0"/>
                <w:i w:val="0"/>
                <w:color w:val="000000"/>
                <w:sz w:val="14"/>
              </w:rPr>
              <w:t>2299999</w:t>
            </w:r>
          </w:p>
        </w:tc>
        <w:tc>
          <w:tcPr>
            <w:tcW w:w="2060" w:type="dxa"/>
            <w:vAlign w:val="center"/>
          </w:tcPr>
          <w:p w14:paraId="38A614A2">
            <w:pPr>
              <w:jc w:val="left"/>
            </w:pPr>
            <w:r>
              <w:rPr>
                <w:rFonts w:ascii="宋体" w:hAnsi="宋体" w:eastAsia="宋体" w:cs="宋体"/>
                <w:b w:val="0"/>
                <w:i w:val="0"/>
                <w:color w:val="000000"/>
                <w:sz w:val="14"/>
              </w:rPr>
              <w:t>其他支出</w:t>
            </w:r>
          </w:p>
        </w:tc>
        <w:tc>
          <w:tcPr>
            <w:tcW w:w="1160" w:type="dxa"/>
            <w:vAlign w:val="center"/>
          </w:tcPr>
          <w:p w14:paraId="7E2FC2B1">
            <w:pPr>
              <w:jc w:val="right"/>
            </w:pPr>
            <w:r>
              <w:rPr>
                <w:rFonts w:ascii="宋体" w:hAnsi="宋体" w:eastAsia="宋体" w:cs="宋体"/>
                <w:b w:val="0"/>
                <w:i w:val="0"/>
                <w:color w:val="000000"/>
                <w:sz w:val="14"/>
              </w:rPr>
              <w:t>4.35</w:t>
            </w:r>
          </w:p>
        </w:tc>
        <w:tc>
          <w:tcPr>
            <w:tcW w:w="1160" w:type="dxa"/>
            <w:vAlign w:val="center"/>
          </w:tcPr>
          <w:p w14:paraId="3C3E6F70">
            <w:pPr>
              <w:jc w:val="right"/>
            </w:pPr>
            <w:r>
              <w:rPr>
                <w:rFonts w:ascii="宋体" w:hAnsi="宋体" w:eastAsia="宋体" w:cs="宋体"/>
                <w:b w:val="0"/>
                <w:i w:val="0"/>
                <w:color w:val="000000"/>
                <w:sz w:val="14"/>
              </w:rPr>
              <w:t>4.34</w:t>
            </w:r>
          </w:p>
        </w:tc>
        <w:tc>
          <w:tcPr>
            <w:tcW w:w="1160" w:type="dxa"/>
            <w:vAlign w:val="center"/>
          </w:tcPr>
          <w:p w14:paraId="3D555968"/>
        </w:tc>
        <w:tc>
          <w:tcPr>
            <w:tcW w:w="1160" w:type="dxa"/>
            <w:vAlign w:val="center"/>
          </w:tcPr>
          <w:p w14:paraId="195C20CE"/>
        </w:tc>
        <w:tc>
          <w:tcPr>
            <w:tcW w:w="1160" w:type="dxa"/>
            <w:vAlign w:val="center"/>
          </w:tcPr>
          <w:p w14:paraId="0B6C9CDC"/>
        </w:tc>
        <w:tc>
          <w:tcPr>
            <w:tcW w:w="1160" w:type="dxa"/>
            <w:vAlign w:val="center"/>
          </w:tcPr>
          <w:p w14:paraId="0D29B76F"/>
        </w:tc>
        <w:tc>
          <w:tcPr>
            <w:tcW w:w="1092" w:type="dxa"/>
            <w:vAlign w:val="center"/>
          </w:tcPr>
          <w:p w14:paraId="60C1EA32">
            <w:pPr>
              <w:jc w:val="right"/>
            </w:pPr>
            <w:r>
              <w:rPr>
                <w:rFonts w:ascii="宋体" w:hAnsi="宋体" w:eastAsia="宋体" w:cs="宋体"/>
                <w:b w:val="0"/>
                <w:i w:val="0"/>
                <w:color w:val="000000"/>
                <w:sz w:val="14"/>
              </w:rPr>
              <w:t>0.02</w:t>
            </w:r>
          </w:p>
        </w:tc>
      </w:tr>
      <w:tr w14:paraId="6E36B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B2FFD4D">
            <w:pPr>
              <w:jc w:val="left"/>
            </w:pPr>
            <w:r>
              <w:rPr>
                <w:rFonts w:ascii="宋体" w:hAnsi="宋体" w:eastAsia="宋体" w:cs="宋体"/>
                <w:b w:val="0"/>
                <w:i w:val="0"/>
                <w:color w:val="000000"/>
                <w:sz w:val="14"/>
              </w:rPr>
              <w:t>注：本表反映部门本年度取得的各项收入情况。</w:t>
            </w:r>
          </w:p>
        </w:tc>
      </w:tr>
      <w:tr w14:paraId="6FBD8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D1E7FF">
            <w:pPr>
              <w:jc w:val="left"/>
            </w:pPr>
            <w:r>
              <w:rPr>
                <w:rFonts w:ascii="宋体" w:hAnsi="宋体" w:eastAsia="宋体" w:cs="宋体"/>
                <w:b w:val="0"/>
                <w:i w:val="0"/>
                <w:color w:val="000000"/>
                <w:sz w:val="14"/>
              </w:rPr>
              <w:t xml:space="preserve">    本表金额转换成万元时，因四舍五入可能存在尾差。</w:t>
            </w:r>
          </w:p>
        </w:tc>
      </w:tr>
      <w:tr w14:paraId="200EAD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D47F2F">
            <w:pPr>
              <w:jc w:val="left"/>
            </w:pPr>
            <w:r>
              <w:rPr>
                <w:rFonts w:ascii="宋体" w:hAnsi="宋体" w:eastAsia="宋体" w:cs="宋体"/>
                <w:b w:val="0"/>
                <w:i w:val="0"/>
                <w:color w:val="000000"/>
                <w:sz w:val="14"/>
              </w:rPr>
              <w:t xml:space="preserve">    如本表为空，则我部门本年度无此类资金收支余。</w:t>
            </w:r>
          </w:p>
        </w:tc>
      </w:tr>
    </w:tbl>
    <w:p w14:paraId="3D94697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FAF1933">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0BB3B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F6801F2">
            <w:pPr>
              <w:jc w:val="right"/>
            </w:pPr>
            <w:r>
              <w:rPr>
                <w:rFonts w:ascii="宋体" w:hAnsi="宋体" w:eastAsia="宋体" w:cs="宋体"/>
                <w:sz w:val="20"/>
              </w:rPr>
              <w:t>公开03表</w:t>
            </w:r>
          </w:p>
        </w:tc>
      </w:tr>
      <w:tr w14:paraId="7E7C57F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84FFC40">
            <w:pPr>
              <w:jc w:val="left"/>
            </w:pPr>
            <w:r>
              <w:rPr>
                <w:rFonts w:ascii="宋体" w:hAnsi="宋体" w:eastAsia="宋体" w:cs="宋体"/>
                <w:sz w:val="20"/>
              </w:rPr>
              <w:t>部门：辽宁省盘锦市民政局</w:t>
            </w:r>
          </w:p>
        </w:tc>
        <w:tc>
          <w:tcPr>
            <w:tcW w:w="2000" w:type="dxa"/>
          </w:tcPr>
          <w:p w14:paraId="438FB1DF">
            <w:pPr>
              <w:jc w:val="center"/>
            </w:pPr>
            <w:r>
              <w:rPr>
                <w:rFonts w:ascii="宋体" w:hAnsi="宋体" w:eastAsia="宋体" w:cs="宋体"/>
                <w:sz w:val="20"/>
              </w:rPr>
              <w:t>2023年度</w:t>
            </w:r>
          </w:p>
        </w:tc>
        <w:tc>
          <w:tcPr>
            <w:tcW w:w="4386" w:type="dxa"/>
          </w:tcPr>
          <w:p w14:paraId="3BCABB40">
            <w:pPr>
              <w:jc w:val="right"/>
            </w:pPr>
            <w:r>
              <w:rPr>
                <w:rFonts w:ascii="宋体" w:hAnsi="宋体" w:eastAsia="宋体" w:cs="宋体"/>
                <w:sz w:val="20"/>
              </w:rPr>
              <w:t>金额单位：万元</w:t>
            </w:r>
          </w:p>
        </w:tc>
      </w:tr>
    </w:tbl>
    <w:p w14:paraId="63C374C7">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5D5C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874EF58">
            <w:pPr>
              <w:jc w:val="center"/>
            </w:pPr>
            <w:r>
              <w:rPr>
                <w:rFonts w:ascii="宋体" w:hAnsi="宋体" w:eastAsia="宋体" w:cs="宋体"/>
                <w:b w:val="0"/>
                <w:i w:val="0"/>
                <w:color w:val="000000"/>
                <w:sz w:val="16"/>
              </w:rPr>
              <w:t>项目</w:t>
            </w:r>
          </w:p>
        </w:tc>
        <w:tc>
          <w:tcPr>
            <w:tcW w:w="1120" w:type="dxa"/>
            <w:vMerge w:val="restart"/>
            <w:vAlign w:val="center"/>
          </w:tcPr>
          <w:p w14:paraId="0E689456">
            <w:pPr>
              <w:jc w:val="center"/>
            </w:pPr>
            <w:r>
              <w:rPr>
                <w:rFonts w:ascii="宋体" w:hAnsi="宋体" w:eastAsia="宋体" w:cs="宋体"/>
                <w:b w:val="0"/>
                <w:i w:val="0"/>
                <w:color w:val="000000"/>
                <w:sz w:val="16"/>
              </w:rPr>
              <w:t>本年支出合计</w:t>
            </w:r>
          </w:p>
        </w:tc>
        <w:tc>
          <w:tcPr>
            <w:tcW w:w="1120" w:type="dxa"/>
            <w:vMerge w:val="restart"/>
            <w:vAlign w:val="center"/>
          </w:tcPr>
          <w:p w14:paraId="441E47CD">
            <w:pPr>
              <w:jc w:val="center"/>
            </w:pPr>
            <w:r>
              <w:rPr>
                <w:rFonts w:ascii="宋体" w:hAnsi="宋体" w:eastAsia="宋体" w:cs="宋体"/>
                <w:b w:val="0"/>
                <w:i w:val="0"/>
                <w:color w:val="000000"/>
                <w:sz w:val="16"/>
              </w:rPr>
              <w:t>基本支出</w:t>
            </w:r>
          </w:p>
        </w:tc>
        <w:tc>
          <w:tcPr>
            <w:tcW w:w="1120" w:type="dxa"/>
            <w:vMerge w:val="restart"/>
            <w:vAlign w:val="center"/>
          </w:tcPr>
          <w:p w14:paraId="7A3F5F97">
            <w:pPr>
              <w:jc w:val="center"/>
            </w:pPr>
            <w:r>
              <w:rPr>
                <w:rFonts w:ascii="宋体" w:hAnsi="宋体" w:eastAsia="宋体" w:cs="宋体"/>
                <w:b w:val="0"/>
                <w:i w:val="0"/>
                <w:color w:val="000000"/>
                <w:sz w:val="16"/>
              </w:rPr>
              <w:t>项目支出</w:t>
            </w:r>
          </w:p>
        </w:tc>
        <w:tc>
          <w:tcPr>
            <w:tcW w:w="1120" w:type="dxa"/>
            <w:vMerge w:val="restart"/>
            <w:vAlign w:val="center"/>
          </w:tcPr>
          <w:p w14:paraId="45D1D8BB">
            <w:pPr>
              <w:jc w:val="center"/>
            </w:pPr>
            <w:r>
              <w:rPr>
                <w:rFonts w:ascii="宋体" w:hAnsi="宋体" w:eastAsia="宋体" w:cs="宋体"/>
                <w:b w:val="0"/>
                <w:i w:val="0"/>
                <w:color w:val="000000"/>
                <w:sz w:val="16"/>
              </w:rPr>
              <w:t>上缴上级支出</w:t>
            </w:r>
          </w:p>
        </w:tc>
        <w:tc>
          <w:tcPr>
            <w:tcW w:w="1120" w:type="dxa"/>
            <w:vMerge w:val="restart"/>
            <w:vAlign w:val="center"/>
          </w:tcPr>
          <w:p w14:paraId="4685521C">
            <w:pPr>
              <w:jc w:val="center"/>
            </w:pPr>
            <w:r>
              <w:rPr>
                <w:rFonts w:ascii="宋体" w:hAnsi="宋体" w:eastAsia="宋体" w:cs="宋体"/>
                <w:b w:val="0"/>
                <w:i w:val="0"/>
                <w:color w:val="000000"/>
                <w:sz w:val="16"/>
              </w:rPr>
              <w:t>经营支出</w:t>
            </w:r>
          </w:p>
        </w:tc>
        <w:tc>
          <w:tcPr>
            <w:tcW w:w="1112" w:type="dxa"/>
            <w:vMerge w:val="restart"/>
            <w:vAlign w:val="center"/>
          </w:tcPr>
          <w:p w14:paraId="5F645648">
            <w:pPr>
              <w:jc w:val="center"/>
            </w:pPr>
            <w:r>
              <w:rPr>
                <w:rFonts w:ascii="宋体" w:hAnsi="宋体" w:eastAsia="宋体" w:cs="宋体"/>
                <w:b w:val="0"/>
                <w:i w:val="0"/>
                <w:color w:val="000000"/>
                <w:sz w:val="16"/>
              </w:rPr>
              <w:t>对附属单位补助支出</w:t>
            </w:r>
          </w:p>
        </w:tc>
      </w:tr>
      <w:tr w14:paraId="5E1046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C387CB3">
            <w:pPr>
              <w:jc w:val="center"/>
            </w:pPr>
            <w:r>
              <w:rPr>
                <w:rFonts w:ascii="宋体" w:hAnsi="宋体" w:eastAsia="宋体" w:cs="宋体"/>
                <w:b w:val="0"/>
                <w:i w:val="0"/>
                <w:color w:val="000000"/>
                <w:sz w:val="16"/>
              </w:rPr>
              <w:t>功能分类科目编码</w:t>
            </w:r>
          </w:p>
        </w:tc>
        <w:tc>
          <w:tcPr>
            <w:tcW w:w="3340" w:type="dxa"/>
            <w:vMerge w:val="restart"/>
            <w:vAlign w:val="center"/>
          </w:tcPr>
          <w:p w14:paraId="0DB5DFFB">
            <w:pPr>
              <w:jc w:val="center"/>
            </w:pPr>
            <w:r>
              <w:rPr>
                <w:rFonts w:ascii="宋体" w:hAnsi="宋体" w:eastAsia="宋体" w:cs="宋体"/>
                <w:b w:val="0"/>
                <w:i w:val="0"/>
                <w:color w:val="000000"/>
                <w:sz w:val="16"/>
              </w:rPr>
              <w:t>科目名称</w:t>
            </w:r>
          </w:p>
        </w:tc>
        <w:tc>
          <w:tcPr>
            <w:tcW w:w="1120" w:type="dxa"/>
            <w:vMerge w:val="continue"/>
            <w:vAlign w:val="center"/>
          </w:tcPr>
          <w:p w14:paraId="1AFF6A93"/>
        </w:tc>
        <w:tc>
          <w:tcPr>
            <w:tcW w:w="1120" w:type="dxa"/>
            <w:vMerge w:val="continue"/>
            <w:vAlign w:val="center"/>
          </w:tcPr>
          <w:p w14:paraId="5E8E73C9"/>
        </w:tc>
        <w:tc>
          <w:tcPr>
            <w:tcW w:w="1120" w:type="dxa"/>
            <w:vMerge w:val="continue"/>
            <w:vAlign w:val="center"/>
          </w:tcPr>
          <w:p w14:paraId="0D4F3450"/>
        </w:tc>
        <w:tc>
          <w:tcPr>
            <w:tcW w:w="1120" w:type="dxa"/>
            <w:vMerge w:val="continue"/>
            <w:vAlign w:val="center"/>
          </w:tcPr>
          <w:p w14:paraId="2A1D1F59"/>
        </w:tc>
        <w:tc>
          <w:tcPr>
            <w:tcW w:w="1120" w:type="dxa"/>
            <w:vMerge w:val="continue"/>
            <w:vAlign w:val="center"/>
          </w:tcPr>
          <w:p w14:paraId="101CDF4E"/>
        </w:tc>
        <w:tc>
          <w:tcPr>
            <w:tcW w:w="1112" w:type="dxa"/>
            <w:vMerge w:val="continue"/>
            <w:vAlign w:val="center"/>
          </w:tcPr>
          <w:p w14:paraId="2D8653F7"/>
        </w:tc>
      </w:tr>
      <w:tr w14:paraId="7EBAE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9507A60"/>
        </w:tc>
        <w:tc>
          <w:tcPr>
            <w:tcW w:w="3340" w:type="dxa"/>
            <w:vMerge w:val="continue"/>
            <w:vAlign w:val="center"/>
          </w:tcPr>
          <w:p w14:paraId="69D290FC"/>
        </w:tc>
        <w:tc>
          <w:tcPr>
            <w:tcW w:w="1120" w:type="dxa"/>
            <w:vMerge w:val="continue"/>
            <w:vAlign w:val="center"/>
          </w:tcPr>
          <w:p w14:paraId="0EEDDCDD"/>
        </w:tc>
        <w:tc>
          <w:tcPr>
            <w:tcW w:w="1120" w:type="dxa"/>
            <w:vMerge w:val="continue"/>
            <w:vAlign w:val="center"/>
          </w:tcPr>
          <w:p w14:paraId="6DD61119"/>
        </w:tc>
        <w:tc>
          <w:tcPr>
            <w:tcW w:w="1120" w:type="dxa"/>
            <w:vMerge w:val="continue"/>
            <w:vAlign w:val="center"/>
          </w:tcPr>
          <w:p w14:paraId="2329BAA9"/>
        </w:tc>
        <w:tc>
          <w:tcPr>
            <w:tcW w:w="1120" w:type="dxa"/>
            <w:vMerge w:val="continue"/>
            <w:vAlign w:val="center"/>
          </w:tcPr>
          <w:p w14:paraId="055A0F28"/>
        </w:tc>
        <w:tc>
          <w:tcPr>
            <w:tcW w:w="1120" w:type="dxa"/>
            <w:vMerge w:val="continue"/>
            <w:vAlign w:val="center"/>
          </w:tcPr>
          <w:p w14:paraId="188733CE"/>
        </w:tc>
        <w:tc>
          <w:tcPr>
            <w:tcW w:w="1112" w:type="dxa"/>
            <w:vMerge w:val="continue"/>
            <w:vAlign w:val="center"/>
          </w:tcPr>
          <w:p w14:paraId="1F5B7D93"/>
        </w:tc>
      </w:tr>
      <w:tr w14:paraId="4DF5A4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CF2E0CE"/>
        </w:tc>
        <w:tc>
          <w:tcPr>
            <w:tcW w:w="3340" w:type="dxa"/>
            <w:vMerge w:val="continue"/>
            <w:vAlign w:val="center"/>
          </w:tcPr>
          <w:p w14:paraId="6456CF57"/>
        </w:tc>
        <w:tc>
          <w:tcPr>
            <w:tcW w:w="1120" w:type="dxa"/>
            <w:vMerge w:val="continue"/>
            <w:vAlign w:val="center"/>
          </w:tcPr>
          <w:p w14:paraId="3BAF352E"/>
        </w:tc>
        <w:tc>
          <w:tcPr>
            <w:tcW w:w="1120" w:type="dxa"/>
            <w:vMerge w:val="continue"/>
            <w:vAlign w:val="center"/>
          </w:tcPr>
          <w:p w14:paraId="25D3DDB8"/>
        </w:tc>
        <w:tc>
          <w:tcPr>
            <w:tcW w:w="1120" w:type="dxa"/>
            <w:vMerge w:val="continue"/>
            <w:vAlign w:val="center"/>
          </w:tcPr>
          <w:p w14:paraId="1FF1417D"/>
        </w:tc>
        <w:tc>
          <w:tcPr>
            <w:tcW w:w="1120" w:type="dxa"/>
            <w:vMerge w:val="continue"/>
            <w:vAlign w:val="center"/>
          </w:tcPr>
          <w:p w14:paraId="4FCD9441"/>
        </w:tc>
        <w:tc>
          <w:tcPr>
            <w:tcW w:w="1120" w:type="dxa"/>
            <w:vMerge w:val="continue"/>
            <w:vAlign w:val="center"/>
          </w:tcPr>
          <w:p w14:paraId="28DEFBFD"/>
        </w:tc>
        <w:tc>
          <w:tcPr>
            <w:tcW w:w="1112" w:type="dxa"/>
            <w:vMerge w:val="continue"/>
            <w:vAlign w:val="center"/>
          </w:tcPr>
          <w:p w14:paraId="58F1BC26"/>
        </w:tc>
      </w:tr>
      <w:tr w14:paraId="03641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7F48E34">
            <w:pPr>
              <w:jc w:val="center"/>
            </w:pPr>
            <w:r>
              <w:rPr>
                <w:rFonts w:ascii="宋体" w:hAnsi="宋体" w:eastAsia="宋体" w:cs="宋体"/>
                <w:b w:val="0"/>
                <w:i w:val="0"/>
                <w:color w:val="000000"/>
                <w:sz w:val="16"/>
              </w:rPr>
              <w:t>栏次</w:t>
            </w:r>
          </w:p>
        </w:tc>
        <w:tc>
          <w:tcPr>
            <w:tcW w:w="1120" w:type="dxa"/>
            <w:vAlign w:val="center"/>
          </w:tcPr>
          <w:p w14:paraId="2E84D23B">
            <w:pPr>
              <w:jc w:val="center"/>
            </w:pPr>
            <w:r>
              <w:rPr>
                <w:rFonts w:ascii="宋体" w:hAnsi="宋体" w:eastAsia="宋体" w:cs="宋体"/>
                <w:b w:val="0"/>
                <w:i w:val="0"/>
                <w:color w:val="000000"/>
                <w:sz w:val="16"/>
              </w:rPr>
              <w:t>1</w:t>
            </w:r>
          </w:p>
        </w:tc>
        <w:tc>
          <w:tcPr>
            <w:tcW w:w="1120" w:type="dxa"/>
            <w:vAlign w:val="center"/>
          </w:tcPr>
          <w:p w14:paraId="02190A60">
            <w:pPr>
              <w:jc w:val="center"/>
            </w:pPr>
            <w:r>
              <w:rPr>
                <w:rFonts w:ascii="宋体" w:hAnsi="宋体" w:eastAsia="宋体" w:cs="宋体"/>
                <w:b w:val="0"/>
                <w:i w:val="0"/>
                <w:color w:val="000000"/>
                <w:sz w:val="16"/>
              </w:rPr>
              <w:t>2</w:t>
            </w:r>
          </w:p>
        </w:tc>
        <w:tc>
          <w:tcPr>
            <w:tcW w:w="1120" w:type="dxa"/>
            <w:vAlign w:val="center"/>
          </w:tcPr>
          <w:p w14:paraId="65879939">
            <w:pPr>
              <w:jc w:val="center"/>
            </w:pPr>
            <w:r>
              <w:rPr>
                <w:rFonts w:ascii="宋体" w:hAnsi="宋体" w:eastAsia="宋体" w:cs="宋体"/>
                <w:b w:val="0"/>
                <w:i w:val="0"/>
                <w:color w:val="000000"/>
                <w:sz w:val="16"/>
              </w:rPr>
              <w:t>3</w:t>
            </w:r>
          </w:p>
        </w:tc>
        <w:tc>
          <w:tcPr>
            <w:tcW w:w="1120" w:type="dxa"/>
            <w:vAlign w:val="center"/>
          </w:tcPr>
          <w:p w14:paraId="39FB625E">
            <w:pPr>
              <w:jc w:val="center"/>
            </w:pPr>
            <w:r>
              <w:rPr>
                <w:rFonts w:ascii="宋体" w:hAnsi="宋体" w:eastAsia="宋体" w:cs="宋体"/>
                <w:b w:val="0"/>
                <w:i w:val="0"/>
                <w:color w:val="000000"/>
                <w:sz w:val="16"/>
              </w:rPr>
              <w:t>4</w:t>
            </w:r>
          </w:p>
        </w:tc>
        <w:tc>
          <w:tcPr>
            <w:tcW w:w="1120" w:type="dxa"/>
            <w:vAlign w:val="center"/>
          </w:tcPr>
          <w:p w14:paraId="21DFAD56">
            <w:pPr>
              <w:jc w:val="center"/>
            </w:pPr>
            <w:r>
              <w:rPr>
                <w:rFonts w:ascii="宋体" w:hAnsi="宋体" w:eastAsia="宋体" w:cs="宋体"/>
                <w:b w:val="0"/>
                <w:i w:val="0"/>
                <w:color w:val="000000"/>
                <w:sz w:val="16"/>
              </w:rPr>
              <w:t>5</w:t>
            </w:r>
          </w:p>
        </w:tc>
        <w:tc>
          <w:tcPr>
            <w:tcW w:w="1112" w:type="dxa"/>
            <w:vAlign w:val="center"/>
          </w:tcPr>
          <w:p w14:paraId="53C40874">
            <w:pPr>
              <w:jc w:val="center"/>
            </w:pPr>
            <w:r>
              <w:rPr>
                <w:rFonts w:ascii="宋体" w:hAnsi="宋体" w:eastAsia="宋体" w:cs="宋体"/>
                <w:b w:val="0"/>
                <w:i w:val="0"/>
                <w:color w:val="000000"/>
                <w:sz w:val="16"/>
              </w:rPr>
              <w:t>6</w:t>
            </w:r>
          </w:p>
        </w:tc>
      </w:tr>
      <w:tr w14:paraId="6AC215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8BEF7F3">
            <w:pPr>
              <w:jc w:val="center"/>
            </w:pPr>
            <w:r>
              <w:rPr>
                <w:rFonts w:ascii="宋体" w:hAnsi="宋体" w:eastAsia="宋体" w:cs="宋体"/>
                <w:b w:val="0"/>
                <w:i w:val="0"/>
                <w:color w:val="000000"/>
                <w:sz w:val="16"/>
              </w:rPr>
              <w:t>合计</w:t>
            </w:r>
          </w:p>
        </w:tc>
        <w:tc>
          <w:tcPr>
            <w:tcW w:w="1120" w:type="dxa"/>
            <w:vAlign w:val="center"/>
          </w:tcPr>
          <w:p w14:paraId="795F1564">
            <w:pPr>
              <w:jc w:val="right"/>
            </w:pPr>
            <w:r>
              <w:rPr>
                <w:rFonts w:ascii="宋体" w:hAnsi="宋体" w:eastAsia="宋体" w:cs="宋体"/>
                <w:b/>
                <w:i w:val="0"/>
                <w:color w:val="000000"/>
                <w:sz w:val="16"/>
              </w:rPr>
              <w:t>7,754.39</w:t>
            </w:r>
          </w:p>
        </w:tc>
        <w:tc>
          <w:tcPr>
            <w:tcW w:w="1120" w:type="dxa"/>
            <w:vAlign w:val="center"/>
          </w:tcPr>
          <w:p w14:paraId="337B0C2A">
            <w:pPr>
              <w:jc w:val="right"/>
            </w:pPr>
            <w:r>
              <w:rPr>
                <w:rFonts w:ascii="宋体" w:hAnsi="宋体" w:eastAsia="宋体" w:cs="宋体"/>
                <w:b/>
                <w:i w:val="0"/>
                <w:color w:val="000000"/>
                <w:sz w:val="16"/>
              </w:rPr>
              <w:t>2,945.55</w:t>
            </w:r>
          </w:p>
        </w:tc>
        <w:tc>
          <w:tcPr>
            <w:tcW w:w="1120" w:type="dxa"/>
            <w:vAlign w:val="center"/>
          </w:tcPr>
          <w:p w14:paraId="46F47F64">
            <w:pPr>
              <w:jc w:val="right"/>
            </w:pPr>
            <w:r>
              <w:rPr>
                <w:rFonts w:ascii="宋体" w:hAnsi="宋体" w:eastAsia="宋体" w:cs="宋体"/>
                <w:b/>
                <w:i w:val="0"/>
                <w:color w:val="000000"/>
                <w:sz w:val="16"/>
              </w:rPr>
              <w:t>1,410.93</w:t>
            </w:r>
          </w:p>
        </w:tc>
        <w:tc>
          <w:tcPr>
            <w:tcW w:w="1120" w:type="dxa"/>
            <w:vAlign w:val="center"/>
          </w:tcPr>
          <w:p w14:paraId="34E13FBA"/>
        </w:tc>
        <w:tc>
          <w:tcPr>
            <w:tcW w:w="1120" w:type="dxa"/>
            <w:vAlign w:val="center"/>
          </w:tcPr>
          <w:p w14:paraId="1A2D0FF9">
            <w:pPr>
              <w:jc w:val="right"/>
            </w:pPr>
            <w:r>
              <w:rPr>
                <w:rFonts w:ascii="宋体" w:hAnsi="宋体" w:eastAsia="宋体" w:cs="宋体"/>
                <w:b/>
                <w:i w:val="0"/>
                <w:color w:val="000000"/>
                <w:sz w:val="16"/>
              </w:rPr>
              <w:t>3,397.91</w:t>
            </w:r>
          </w:p>
        </w:tc>
        <w:tc>
          <w:tcPr>
            <w:tcW w:w="1112" w:type="dxa"/>
            <w:vAlign w:val="center"/>
          </w:tcPr>
          <w:p w14:paraId="0E7811CD"/>
        </w:tc>
      </w:tr>
      <w:tr w14:paraId="3DD490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606EE1">
            <w:pPr>
              <w:jc w:val="left"/>
            </w:pPr>
            <w:r>
              <w:rPr>
                <w:rFonts w:ascii="宋体" w:hAnsi="宋体" w:eastAsia="宋体" w:cs="宋体"/>
                <w:b w:val="0"/>
                <w:i w:val="0"/>
                <w:color w:val="000000"/>
                <w:sz w:val="16"/>
              </w:rPr>
              <w:t>208</w:t>
            </w:r>
          </w:p>
        </w:tc>
        <w:tc>
          <w:tcPr>
            <w:tcW w:w="3340" w:type="dxa"/>
            <w:vAlign w:val="center"/>
          </w:tcPr>
          <w:p w14:paraId="15F73423">
            <w:pPr>
              <w:jc w:val="left"/>
            </w:pPr>
            <w:r>
              <w:rPr>
                <w:rFonts w:ascii="宋体" w:hAnsi="宋体" w:eastAsia="宋体" w:cs="宋体"/>
                <w:b w:val="0"/>
                <w:i w:val="0"/>
                <w:color w:val="000000"/>
                <w:sz w:val="16"/>
              </w:rPr>
              <w:t>社会保障和就业支出</w:t>
            </w:r>
          </w:p>
        </w:tc>
        <w:tc>
          <w:tcPr>
            <w:tcW w:w="1120" w:type="dxa"/>
            <w:vAlign w:val="center"/>
          </w:tcPr>
          <w:p w14:paraId="649114DF">
            <w:pPr>
              <w:jc w:val="right"/>
            </w:pPr>
            <w:r>
              <w:rPr>
                <w:rFonts w:ascii="宋体" w:hAnsi="宋体" w:eastAsia="宋体" w:cs="宋体"/>
                <w:b w:val="0"/>
                <w:i w:val="0"/>
                <w:color w:val="000000"/>
                <w:sz w:val="16"/>
              </w:rPr>
              <w:t>6,480.79</w:t>
            </w:r>
          </w:p>
        </w:tc>
        <w:tc>
          <w:tcPr>
            <w:tcW w:w="1120" w:type="dxa"/>
            <w:vAlign w:val="center"/>
          </w:tcPr>
          <w:p w14:paraId="35175AC8">
            <w:pPr>
              <w:jc w:val="right"/>
            </w:pPr>
            <w:r>
              <w:rPr>
                <w:rFonts w:ascii="宋体" w:hAnsi="宋体" w:eastAsia="宋体" w:cs="宋体"/>
                <w:b w:val="0"/>
                <w:i w:val="0"/>
                <w:color w:val="000000"/>
                <w:sz w:val="16"/>
              </w:rPr>
              <w:t>2,369.70</w:t>
            </w:r>
          </w:p>
        </w:tc>
        <w:tc>
          <w:tcPr>
            <w:tcW w:w="1120" w:type="dxa"/>
            <w:vAlign w:val="center"/>
          </w:tcPr>
          <w:p w14:paraId="213E309E">
            <w:pPr>
              <w:jc w:val="right"/>
            </w:pPr>
            <w:r>
              <w:rPr>
                <w:rFonts w:ascii="宋体" w:hAnsi="宋体" w:eastAsia="宋体" w:cs="宋体"/>
                <w:b w:val="0"/>
                <w:i w:val="0"/>
                <w:color w:val="000000"/>
                <w:sz w:val="16"/>
              </w:rPr>
              <w:t>731.81</w:t>
            </w:r>
          </w:p>
        </w:tc>
        <w:tc>
          <w:tcPr>
            <w:tcW w:w="1120" w:type="dxa"/>
            <w:vAlign w:val="center"/>
          </w:tcPr>
          <w:p w14:paraId="040331AB"/>
        </w:tc>
        <w:tc>
          <w:tcPr>
            <w:tcW w:w="1120" w:type="dxa"/>
            <w:vAlign w:val="center"/>
          </w:tcPr>
          <w:p w14:paraId="0D406966">
            <w:pPr>
              <w:jc w:val="right"/>
            </w:pPr>
            <w:r>
              <w:rPr>
                <w:rFonts w:ascii="宋体" w:hAnsi="宋体" w:eastAsia="宋体" w:cs="宋体"/>
                <w:b w:val="0"/>
                <w:i w:val="0"/>
                <w:color w:val="000000"/>
                <w:sz w:val="16"/>
              </w:rPr>
              <w:t>3,379.30</w:t>
            </w:r>
          </w:p>
        </w:tc>
        <w:tc>
          <w:tcPr>
            <w:tcW w:w="1112" w:type="dxa"/>
            <w:vAlign w:val="center"/>
          </w:tcPr>
          <w:p w14:paraId="6D11D06F"/>
        </w:tc>
      </w:tr>
      <w:tr w14:paraId="2988DC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5B0044">
            <w:pPr>
              <w:jc w:val="left"/>
            </w:pPr>
            <w:r>
              <w:rPr>
                <w:rFonts w:ascii="宋体" w:hAnsi="宋体" w:eastAsia="宋体" w:cs="宋体"/>
                <w:b w:val="0"/>
                <w:i w:val="0"/>
                <w:color w:val="000000"/>
                <w:sz w:val="16"/>
              </w:rPr>
              <w:t>20802</w:t>
            </w:r>
          </w:p>
        </w:tc>
        <w:tc>
          <w:tcPr>
            <w:tcW w:w="3340" w:type="dxa"/>
            <w:vAlign w:val="center"/>
          </w:tcPr>
          <w:p w14:paraId="27148746">
            <w:pPr>
              <w:jc w:val="left"/>
            </w:pPr>
            <w:r>
              <w:rPr>
                <w:rFonts w:ascii="宋体" w:hAnsi="宋体" w:eastAsia="宋体" w:cs="宋体"/>
                <w:b w:val="0"/>
                <w:i w:val="0"/>
                <w:color w:val="000000"/>
                <w:sz w:val="16"/>
              </w:rPr>
              <w:t>民政管理事务</w:t>
            </w:r>
          </w:p>
        </w:tc>
        <w:tc>
          <w:tcPr>
            <w:tcW w:w="1120" w:type="dxa"/>
            <w:vAlign w:val="center"/>
          </w:tcPr>
          <w:p w14:paraId="73029589">
            <w:pPr>
              <w:jc w:val="right"/>
            </w:pPr>
            <w:r>
              <w:rPr>
                <w:rFonts w:ascii="宋体" w:hAnsi="宋体" w:eastAsia="宋体" w:cs="宋体"/>
                <w:b w:val="0"/>
                <w:i w:val="0"/>
                <w:color w:val="000000"/>
                <w:sz w:val="16"/>
              </w:rPr>
              <w:t>400.52</w:t>
            </w:r>
          </w:p>
        </w:tc>
        <w:tc>
          <w:tcPr>
            <w:tcW w:w="1120" w:type="dxa"/>
            <w:vAlign w:val="center"/>
          </w:tcPr>
          <w:p w14:paraId="552AEF8E">
            <w:pPr>
              <w:jc w:val="right"/>
            </w:pPr>
            <w:r>
              <w:rPr>
                <w:rFonts w:ascii="宋体" w:hAnsi="宋体" w:eastAsia="宋体" w:cs="宋体"/>
                <w:b w:val="0"/>
                <w:i w:val="0"/>
                <w:color w:val="000000"/>
                <w:sz w:val="16"/>
              </w:rPr>
              <w:t>380.58</w:t>
            </w:r>
          </w:p>
        </w:tc>
        <w:tc>
          <w:tcPr>
            <w:tcW w:w="1120" w:type="dxa"/>
            <w:vAlign w:val="center"/>
          </w:tcPr>
          <w:p w14:paraId="72AB402F">
            <w:pPr>
              <w:jc w:val="right"/>
            </w:pPr>
            <w:r>
              <w:rPr>
                <w:rFonts w:ascii="宋体" w:hAnsi="宋体" w:eastAsia="宋体" w:cs="宋体"/>
                <w:b w:val="0"/>
                <w:i w:val="0"/>
                <w:color w:val="000000"/>
                <w:sz w:val="16"/>
              </w:rPr>
              <w:t>19.94</w:t>
            </w:r>
          </w:p>
        </w:tc>
        <w:tc>
          <w:tcPr>
            <w:tcW w:w="1120" w:type="dxa"/>
            <w:vAlign w:val="center"/>
          </w:tcPr>
          <w:p w14:paraId="652D1AA4"/>
        </w:tc>
        <w:tc>
          <w:tcPr>
            <w:tcW w:w="1120" w:type="dxa"/>
            <w:vAlign w:val="center"/>
          </w:tcPr>
          <w:p w14:paraId="03F71D20"/>
        </w:tc>
        <w:tc>
          <w:tcPr>
            <w:tcW w:w="1112" w:type="dxa"/>
            <w:vAlign w:val="center"/>
          </w:tcPr>
          <w:p w14:paraId="0DA43971"/>
        </w:tc>
      </w:tr>
      <w:tr w14:paraId="34309D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1794E3">
            <w:pPr>
              <w:jc w:val="left"/>
            </w:pPr>
            <w:r>
              <w:rPr>
                <w:rFonts w:ascii="宋体" w:hAnsi="宋体" w:eastAsia="宋体" w:cs="宋体"/>
                <w:b w:val="0"/>
                <w:i w:val="0"/>
                <w:color w:val="000000"/>
                <w:sz w:val="16"/>
              </w:rPr>
              <w:t>2080201</w:t>
            </w:r>
          </w:p>
        </w:tc>
        <w:tc>
          <w:tcPr>
            <w:tcW w:w="3340" w:type="dxa"/>
            <w:vAlign w:val="center"/>
          </w:tcPr>
          <w:p w14:paraId="0B8B550D">
            <w:pPr>
              <w:jc w:val="left"/>
            </w:pPr>
            <w:r>
              <w:rPr>
                <w:rFonts w:ascii="宋体" w:hAnsi="宋体" w:eastAsia="宋体" w:cs="宋体"/>
                <w:b w:val="0"/>
                <w:i w:val="0"/>
                <w:color w:val="000000"/>
                <w:sz w:val="16"/>
              </w:rPr>
              <w:t>行政运行</w:t>
            </w:r>
          </w:p>
        </w:tc>
        <w:tc>
          <w:tcPr>
            <w:tcW w:w="1120" w:type="dxa"/>
            <w:vAlign w:val="center"/>
          </w:tcPr>
          <w:p w14:paraId="375D4AB2">
            <w:pPr>
              <w:jc w:val="right"/>
            </w:pPr>
            <w:r>
              <w:rPr>
                <w:rFonts w:ascii="宋体" w:hAnsi="宋体" w:eastAsia="宋体" w:cs="宋体"/>
                <w:b w:val="0"/>
                <w:i w:val="0"/>
                <w:color w:val="000000"/>
                <w:sz w:val="16"/>
              </w:rPr>
              <w:t>380.58</w:t>
            </w:r>
          </w:p>
        </w:tc>
        <w:tc>
          <w:tcPr>
            <w:tcW w:w="1120" w:type="dxa"/>
            <w:vAlign w:val="center"/>
          </w:tcPr>
          <w:p w14:paraId="46148BBF">
            <w:pPr>
              <w:jc w:val="right"/>
            </w:pPr>
            <w:r>
              <w:rPr>
                <w:rFonts w:ascii="宋体" w:hAnsi="宋体" w:eastAsia="宋体" w:cs="宋体"/>
                <w:b w:val="0"/>
                <w:i w:val="0"/>
                <w:color w:val="000000"/>
                <w:sz w:val="16"/>
              </w:rPr>
              <w:t>380.58</w:t>
            </w:r>
          </w:p>
        </w:tc>
        <w:tc>
          <w:tcPr>
            <w:tcW w:w="1120" w:type="dxa"/>
            <w:vAlign w:val="center"/>
          </w:tcPr>
          <w:p w14:paraId="3F622A18"/>
        </w:tc>
        <w:tc>
          <w:tcPr>
            <w:tcW w:w="1120" w:type="dxa"/>
            <w:vAlign w:val="center"/>
          </w:tcPr>
          <w:p w14:paraId="4C8E0820"/>
        </w:tc>
        <w:tc>
          <w:tcPr>
            <w:tcW w:w="1120" w:type="dxa"/>
            <w:vAlign w:val="center"/>
          </w:tcPr>
          <w:p w14:paraId="7E8EF82E"/>
        </w:tc>
        <w:tc>
          <w:tcPr>
            <w:tcW w:w="1112" w:type="dxa"/>
            <w:vAlign w:val="center"/>
          </w:tcPr>
          <w:p w14:paraId="0270416F"/>
        </w:tc>
      </w:tr>
      <w:tr w14:paraId="3C2E4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68375E">
            <w:pPr>
              <w:jc w:val="left"/>
            </w:pPr>
            <w:r>
              <w:rPr>
                <w:rFonts w:ascii="宋体" w:hAnsi="宋体" w:eastAsia="宋体" w:cs="宋体"/>
                <w:b w:val="0"/>
                <w:i w:val="0"/>
                <w:color w:val="000000"/>
                <w:sz w:val="16"/>
              </w:rPr>
              <w:t>2080206</w:t>
            </w:r>
          </w:p>
        </w:tc>
        <w:tc>
          <w:tcPr>
            <w:tcW w:w="3340" w:type="dxa"/>
            <w:vAlign w:val="center"/>
          </w:tcPr>
          <w:p w14:paraId="420A89E7">
            <w:pPr>
              <w:jc w:val="left"/>
            </w:pPr>
            <w:r>
              <w:rPr>
                <w:rFonts w:ascii="宋体" w:hAnsi="宋体" w:eastAsia="宋体" w:cs="宋体"/>
                <w:b w:val="0"/>
                <w:i w:val="0"/>
                <w:color w:val="000000"/>
                <w:sz w:val="16"/>
              </w:rPr>
              <w:t>社会组织管理</w:t>
            </w:r>
          </w:p>
        </w:tc>
        <w:tc>
          <w:tcPr>
            <w:tcW w:w="1120" w:type="dxa"/>
            <w:vAlign w:val="center"/>
          </w:tcPr>
          <w:p w14:paraId="48945F3B">
            <w:pPr>
              <w:jc w:val="right"/>
            </w:pPr>
            <w:r>
              <w:rPr>
                <w:rFonts w:ascii="宋体" w:hAnsi="宋体" w:eastAsia="宋体" w:cs="宋体"/>
                <w:b w:val="0"/>
                <w:i w:val="0"/>
                <w:color w:val="000000"/>
                <w:sz w:val="16"/>
              </w:rPr>
              <w:t>9.00</w:t>
            </w:r>
          </w:p>
        </w:tc>
        <w:tc>
          <w:tcPr>
            <w:tcW w:w="1120" w:type="dxa"/>
            <w:vAlign w:val="center"/>
          </w:tcPr>
          <w:p w14:paraId="7C28496F"/>
        </w:tc>
        <w:tc>
          <w:tcPr>
            <w:tcW w:w="1120" w:type="dxa"/>
            <w:vAlign w:val="center"/>
          </w:tcPr>
          <w:p w14:paraId="49EB1B1A">
            <w:pPr>
              <w:jc w:val="right"/>
            </w:pPr>
            <w:r>
              <w:rPr>
                <w:rFonts w:ascii="宋体" w:hAnsi="宋体" w:eastAsia="宋体" w:cs="宋体"/>
                <w:b w:val="0"/>
                <w:i w:val="0"/>
                <w:color w:val="000000"/>
                <w:sz w:val="16"/>
              </w:rPr>
              <w:t>9.00</w:t>
            </w:r>
          </w:p>
        </w:tc>
        <w:tc>
          <w:tcPr>
            <w:tcW w:w="1120" w:type="dxa"/>
            <w:vAlign w:val="center"/>
          </w:tcPr>
          <w:p w14:paraId="206DA6BF"/>
        </w:tc>
        <w:tc>
          <w:tcPr>
            <w:tcW w:w="1120" w:type="dxa"/>
            <w:vAlign w:val="center"/>
          </w:tcPr>
          <w:p w14:paraId="4A16B2D4"/>
        </w:tc>
        <w:tc>
          <w:tcPr>
            <w:tcW w:w="1112" w:type="dxa"/>
            <w:vAlign w:val="center"/>
          </w:tcPr>
          <w:p w14:paraId="7F837D5B"/>
        </w:tc>
      </w:tr>
      <w:tr w14:paraId="22009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26C044">
            <w:pPr>
              <w:jc w:val="left"/>
            </w:pPr>
            <w:r>
              <w:rPr>
                <w:rFonts w:ascii="宋体" w:hAnsi="宋体" w:eastAsia="宋体" w:cs="宋体"/>
                <w:b w:val="0"/>
                <w:i w:val="0"/>
                <w:color w:val="000000"/>
                <w:sz w:val="16"/>
              </w:rPr>
              <w:t>2080207</w:t>
            </w:r>
          </w:p>
        </w:tc>
        <w:tc>
          <w:tcPr>
            <w:tcW w:w="3340" w:type="dxa"/>
            <w:vAlign w:val="center"/>
          </w:tcPr>
          <w:p w14:paraId="6149E677">
            <w:pPr>
              <w:jc w:val="left"/>
            </w:pPr>
            <w:r>
              <w:rPr>
                <w:rFonts w:ascii="宋体" w:hAnsi="宋体" w:eastAsia="宋体" w:cs="宋体"/>
                <w:b w:val="0"/>
                <w:i w:val="0"/>
                <w:color w:val="000000"/>
                <w:sz w:val="16"/>
              </w:rPr>
              <w:t>行政区划和地名管理</w:t>
            </w:r>
          </w:p>
        </w:tc>
        <w:tc>
          <w:tcPr>
            <w:tcW w:w="1120" w:type="dxa"/>
            <w:vAlign w:val="center"/>
          </w:tcPr>
          <w:p w14:paraId="75A8541C">
            <w:pPr>
              <w:jc w:val="right"/>
            </w:pPr>
            <w:r>
              <w:rPr>
                <w:rFonts w:ascii="宋体" w:hAnsi="宋体" w:eastAsia="宋体" w:cs="宋体"/>
                <w:b w:val="0"/>
                <w:i w:val="0"/>
                <w:color w:val="000000"/>
                <w:sz w:val="16"/>
              </w:rPr>
              <w:t>2.62</w:t>
            </w:r>
          </w:p>
        </w:tc>
        <w:tc>
          <w:tcPr>
            <w:tcW w:w="1120" w:type="dxa"/>
            <w:vAlign w:val="center"/>
          </w:tcPr>
          <w:p w14:paraId="23167ECB"/>
        </w:tc>
        <w:tc>
          <w:tcPr>
            <w:tcW w:w="1120" w:type="dxa"/>
            <w:vAlign w:val="center"/>
          </w:tcPr>
          <w:p w14:paraId="7DECC189">
            <w:pPr>
              <w:jc w:val="right"/>
            </w:pPr>
            <w:r>
              <w:rPr>
                <w:rFonts w:ascii="宋体" w:hAnsi="宋体" w:eastAsia="宋体" w:cs="宋体"/>
                <w:b w:val="0"/>
                <w:i w:val="0"/>
                <w:color w:val="000000"/>
                <w:sz w:val="16"/>
              </w:rPr>
              <w:t>2.62</w:t>
            </w:r>
          </w:p>
        </w:tc>
        <w:tc>
          <w:tcPr>
            <w:tcW w:w="1120" w:type="dxa"/>
            <w:vAlign w:val="center"/>
          </w:tcPr>
          <w:p w14:paraId="30903E10"/>
        </w:tc>
        <w:tc>
          <w:tcPr>
            <w:tcW w:w="1120" w:type="dxa"/>
            <w:vAlign w:val="center"/>
          </w:tcPr>
          <w:p w14:paraId="7CB8B693"/>
        </w:tc>
        <w:tc>
          <w:tcPr>
            <w:tcW w:w="1112" w:type="dxa"/>
            <w:vAlign w:val="center"/>
          </w:tcPr>
          <w:p w14:paraId="3FBBB94A"/>
        </w:tc>
      </w:tr>
      <w:tr w14:paraId="43E6D9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2D19CC">
            <w:pPr>
              <w:jc w:val="left"/>
            </w:pPr>
            <w:r>
              <w:rPr>
                <w:rFonts w:ascii="宋体" w:hAnsi="宋体" w:eastAsia="宋体" w:cs="宋体"/>
                <w:b w:val="0"/>
                <w:i w:val="0"/>
                <w:color w:val="000000"/>
                <w:sz w:val="16"/>
              </w:rPr>
              <w:t>2080208</w:t>
            </w:r>
          </w:p>
        </w:tc>
        <w:tc>
          <w:tcPr>
            <w:tcW w:w="3340" w:type="dxa"/>
            <w:vAlign w:val="center"/>
          </w:tcPr>
          <w:p w14:paraId="2FE439BF">
            <w:pPr>
              <w:jc w:val="left"/>
            </w:pPr>
            <w:r>
              <w:rPr>
                <w:rFonts w:ascii="宋体" w:hAnsi="宋体" w:eastAsia="宋体" w:cs="宋体"/>
                <w:b w:val="0"/>
                <w:i w:val="0"/>
                <w:color w:val="000000"/>
                <w:sz w:val="16"/>
              </w:rPr>
              <w:t>基层政权建设和社区治理</w:t>
            </w:r>
          </w:p>
        </w:tc>
        <w:tc>
          <w:tcPr>
            <w:tcW w:w="1120" w:type="dxa"/>
            <w:vAlign w:val="center"/>
          </w:tcPr>
          <w:p w14:paraId="5AA6F2A1">
            <w:pPr>
              <w:jc w:val="right"/>
            </w:pPr>
            <w:r>
              <w:rPr>
                <w:rFonts w:ascii="宋体" w:hAnsi="宋体" w:eastAsia="宋体" w:cs="宋体"/>
                <w:b w:val="0"/>
                <w:i w:val="0"/>
                <w:color w:val="000000"/>
                <w:sz w:val="16"/>
              </w:rPr>
              <w:t>0.50</w:t>
            </w:r>
          </w:p>
        </w:tc>
        <w:tc>
          <w:tcPr>
            <w:tcW w:w="1120" w:type="dxa"/>
            <w:vAlign w:val="center"/>
          </w:tcPr>
          <w:p w14:paraId="65CF8739"/>
        </w:tc>
        <w:tc>
          <w:tcPr>
            <w:tcW w:w="1120" w:type="dxa"/>
            <w:vAlign w:val="center"/>
          </w:tcPr>
          <w:p w14:paraId="650DE679">
            <w:pPr>
              <w:jc w:val="right"/>
            </w:pPr>
            <w:r>
              <w:rPr>
                <w:rFonts w:ascii="宋体" w:hAnsi="宋体" w:eastAsia="宋体" w:cs="宋体"/>
                <w:b w:val="0"/>
                <w:i w:val="0"/>
                <w:color w:val="000000"/>
                <w:sz w:val="16"/>
              </w:rPr>
              <w:t>0.50</w:t>
            </w:r>
          </w:p>
        </w:tc>
        <w:tc>
          <w:tcPr>
            <w:tcW w:w="1120" w:type="dxa"/>
            <w:vAlign w:val="center"/>
          </w:tcPr>
          <w:p w14:paraId="4CDE3F07"/>
        </w:tc>
        <w:tc>
          <w:tcPr>
            <w:tcW w:w="1120" w:type="dxa"/>
            <w:vAlign w:val="center"/>
          </w:tcPr>
          <w:p w14:paraId="61187A9E"/>
        </w:tc>
        <w:tc>
          <w:tcPr>
            <w:tcW w:w="1112" w:type="dxa"/>
            <w:vAlign w:val="center"/>
          </w:tcPr>
          <w:p w14:paraId="3504FAA7"/>
        </w:tc>
      </w:tr>
      <w:tr w14:paraId="796B4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B58B70">
            <w:pPr>
              <w:jc w:val="left"/>
            </w:pPr>
            <w:r>
              <w:rPr>
                <w:rFonts w:ascii="宋体" w:hAnsi="宋体" w:eastAsia="宋体" w:cs="宋体"/>
                <w:b w:val="0"/>
                <w:i w:val="0"/>
                <w:color w:val="000000"/>
                <w:sz w:val="16"/>
              </w:rPr>
              <w:t>2080299</w:t>
            </w:r>
          </w:p>
        </w:tc>
        <w:tc>
          <w:tcPr>
            <w:tcW w:w="3340" w:type="dxa"/>
            <w:vAlign w:val="center"/>
          </w:tcPr>
          <w:p w14:paraId="462CB4E1">
            <w:pPr>
              <w:jc w:val="left"/>
            </w:pPr>
            <w:r>
              <w:rPr>
                <w:rFonts w:ascii="宋体" w:hAnsi="宋体" w:eastAsia="宋体" w:cs="宋体"/>
                <w:b w:val="0"/>
                <w:i w:val="0"/>
                <w:color w:val="000000"/>
                <w:sz w:val="16"/>
              </w:rPr>
              <w:t>其他民政管理事务支出</w:t>
            </w:r>
          </w:p>
        </w:tc>
        <w:tc>
          <w:tcPr>
            <w:tcW w:w="1120" w:type="dxa"/>
            <w:vAlign w:val="center"/>
          </w:tcPr>
          <w:p w14:paraId="75ABA7DF">
            <w:pPr>
              <w:jc w:val="right"/>
            </w:pPr>
            <w:r>
              <w:rPr>
                <w:rFonts w:ascii="宋体" w:hAnsi="宋体" w:eastAsia="宋体" w:cs="宋体"/>
                <w:b w:val="0"/>
                <w:i w:val="0"/>
                <w:color w:val="000000"/>
                <w:sz w:val="16"/>
              </w:rPr>
              <w:t>7.82</w:t>
            </w:r>
          </w:p>
        </w:tc>
        <w:tc>
          <w:tcPr>
            <w:tcW w:w="1120" w:type="dxa"/>
            <w:vAlign w:val="center"/>
          </w:tcPr>
          <w:p w14:paraId="5999345C"/>
        </w:tc>
        <w:tc>
          <w:tcPr>
            <w:tcW w:w="1120" w:type="dxa"/>
            <w:vAlign w:val="center"/>
          </w:tcPr>
          <w:p w14:paraId="1282D6DE">
            <w:pPr>
              <w:jc w:val="right"/>
            </w:pPr>
            <w:r>
              <w:rPr>
                <w:rFonts w:ascii="宋体" w:hAnsi="宋体" w:eastAsia="宋体" w:cs="宋体"/>
                <w:b w:val="0"/>
                <w:i w:val="0"/>
                <w:color w:val="000000"/>
                <w:sz w:val="16"/>
              </w:rPr>
              <w:t>7.82</w:t>
            </w:r>
          </w:p>
        </w:tc>
        <w:tc>
          <w:tcPr>
            <w:tcW w:w="1120" w:type="dxa"/>
            <w:vAlign w:val="center"/>
          </w:tcPr>
          <w:p w14:paraId="5056FBDE"/>
        </w:tc>
        <w:tc>
          <w:tcPr>
            <w:tcW w:w="1120" w:type="dxa"/>
            <w:vAlign w:val="center"/>
          </w:tcPr>
          <w:p w14:paraId="38DC8D06"/>
        </w:tc>
        <w:tc>
          <w:tcPr>
            <w:tcW w:w="1112" w:type="dxa"/>
            <w:vAlign w:val="center"/>
          </w:tcPr>
          <w:p w14:paraId="6BA44743"/>
        </w:tc>
      </w:tr>
      <w:tr w14:paraId="286E8E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C86C84">
            <w:pPr>
              <w:jc w:val="left"/>
            </w:pPr>
            <w:r>
              <w:rPr>
                <w:rFonts w:ascii="宋体" w:hAnsi="宋体" w:eastAsia="宋体" w:cs="宋体"/>
                <w:b w:val="0"/>
                <w:i w:val="0"/>
                <w:color w:val="000000"/>
                <w:sz w:val="16"/>
              </w:rPr>
              <w:t>20805</w:t>
            </w:r>
          </w:p>
        </w:tc>
        <w:tc>
          <w:tcPr>
            <w:tcW w:w="3340" w:type="dxa"/>
            <w:vAlign w:val="center"/>
          </w:tcPr>
          <w:p w14:paraId="19C7E1D9">
            <w:pPr>
              <w:jc w:val="left"/>
            </w:pPr>
            <w:r>
              <w:rPr>
                <w:rFonts w:ascii="宋体" w:hAnsi="宋体" w:eastAsia="宋体" w:cs="宋体"/>
                <w:b w:val="0"/>
                <w:i w:val="0"/>
                <w:color w:val="000000"/>
                <w:sz w:val="16"/>
              </w:rPr>
              <w:t>行政事业单位养老支出</w:t>
            </w:r>
          </w:p>
        </w:tc>
        <w:tc>
          <w:tcPr>
            <w:tcW w:w="1120" w:type="dxa"/>
            <w:vAlign w:val="center"/>
          </w:tcPr>
          <w:p w14:paraId="5F63A6A6">
            <w:pPr>
              <w:jc w:val="right"/>
            </w:pPr>
            <w:r>
              <w:rPr>
                <w:rFonts w:ascii="宋体" w:hAnsi="宋体" w:eastAsia="宋体" w:cs="宋体"/>
                <w:b w:val="0"/>
                <w:i w:val="0"/>
                <w:color w:val="000000"/>
                <w:sz w:val="16"/>
              </w:rPr>
              <w:t>291.01</w:t>
            </w:r>
          </w:p>
        </w:tc>
        <w:tc>
          <w:tcPr>
            <w:tcW w:w="1120" w:type="dxa"/>
            <w:vAlign w:val="center"/>
          </w:tcPr>
          <w:p w14:paraId="781F9260">
            <w:pPr>
              <w:jc w:val="right"/>
            </w:pPr>
            <w:r>
              <w:rPr>
                <w:rFonts w:ascii="宋体" w:hAnsi="宋体" w:eastAsia="宋体" w:cs="宋体"/>
                <w:b w:val="0"/>
                <w:i w:val="0"/>
                <w:color w:val="000000"/>
                <w:sz w:val="16"/>
              </w:rPr>
              <w:t>263.53</w:t>
            </w:r>
          </w:p>
        </w:tc>
        <w:tc>
          <w:tcPr>
            <w:tcW w:w="1120" w:type="dxa"/>
            <w:vAlign w:val="center"/>
          </w:tcPr>
          <w:p w14:paraId="35D2FFBA"/>
        </w:tc>
        <w:tc>
          <w:tcPr>
            <w:tcW w:w="1120" w:type="dxa"/>
            <w:vAlign w:val="center"/>
          </w:tcPr>
          <w:p w14:paraId="540DE91B"/>
        </w:tc>
        <w:tc>
          <w:tcPr>
            <w:tcW w:w="1120" w:type="dxa"/>
            <w:vAlign w:val="center"/>
          </w:tcPr>
          <w:p w14:paraId="50D3C0F2">
            <w:pPr>
              <w:jc w:val="right"/>
            </w:pPr>
            <w:r>
              <w:rPr>
                <w:rFonts w:ascii="宋体" w:hAnsi="宋体" w:eastAsia="宋体" w:cs="宋体"/>
                <w:b w:val="0"/>
                <w:i w:val="0"/>
                <w:color w:val="000000"/>
                <w:sz w:val="16"/>
              </w:rPr>
              <w:t>27.49</w:t>
            </w:r>
          </w:p>
        </w:tc>
        <w:tc>
          <w:tcPr>
            <w:tcW w:w="1112" w:type="dxa"/>
            <w:vAlign w:val="center"/>
          </w:tcPr>
          <w:p w14:paraId="1A138971"/>
        </w:tc>
      </w:tr>
      <w:tr w14:paraId="523D5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E63708">
            <w:pPr>
              <w:jc w:val="left"/>
            </w:pPr>
            <w:r>
              <w:rPr>
                <w:rFonts w:ascii="宋体" w:hAnsi="宋体" w:eastAsia="宋体" w:cs="宋体"/>
                <w:b w:val="0"/>
                <w:i w:val="0"/>
                <w:color w:val="000000"/>
                <w:sz w:val="16"/>
              </w:rPr>
              <w:t>2080501</w:t>
            </w:r>
          </w:p>
        </w:tc>
        <w:tc>
          <w:tcPr>
            <w:tcW w:w="3340" w:type="dxa"/>
            <w:vAlign w:val="center"/>
          </w:tcPr>
          <w:p w14:paraId="52F0FFB3">
            <w:pPr>
              <w:jc w:val="left"/>
            </w:pPr>
            <w:r>
              <w:rPr>
                <w:rFonts w:ascii="宋体" w:hAnsi="宋体" w:eastAsia="宋体" w:cs="宋体"/>
                <w:b w:val="0"/>
                <w:i w:val="0"/>
                <w:color w:val="000000"/>
                <w:sz w:val="16"/>
              </w:rPr>
              <w:t>行政单位离退休</w:t>
            </w:r>
          </w:p>
        </w:tc>
        <w:tc>
          <w:tcPr>
            <w:tcW w:w="1120" w:type="dxa"/>
            <w:vAlign w:val="center"/>
          </w:tcPr>
          <w:p w14:paraId="3A8DA66F">
            <w:pPr>
              <w:jc w:val="right"/>
            </w:pPr>
            <w:r>
              <w:rPr>
                <w:rFonts w:ascii="宋体" w:hAnsi="宋体" w:eastAsia="宋体" w:cs="宋体"/>
                <w:b w:val="0"/>
                <w:i w:val="0"/>
                <w:color w:val="000000"/>
                <w:sz w:val="16"/>
              </w:rPr>
              <w:t>6.41</w:t>
            </w:r>
          </w:p>
        </w:tc>
        <w:tc>
          <w:tcPr>
            <w:tcW w:w="1120" w:type="dxa"/>
            <w:vAlign w:val="center"/>
          </w:tcPr>
          <w:p w14:paraId="5B13EE41">
            <w:pPr>
              <w:jc w:val="right"/>
            </w:pPr>
            <w:r>
              <w:rPr>
                <w:rFonts w:ascii="宋体" w:hAnsi="宋体" w:eastAsia="宋体" w:cs="宋体"/>
                <w:b w:val="0"/>
                <w:i w:val="0"/>
                <w:color w:val="000000"/>
                <w:sz w:val="16"/>
              </w:rPr>
              <w:t>6.41</w:t>
            </w:r>
          </w:p>
        </w:tc>
        <w:tc>
          <w:tcPr>
            <w:tcW w:w="1120" w:type="dxa"/>
            <w:vAlign w:val="center"/>
          </w:tcPr>
          <w:p w14:paraId="486BABCD"/>
        </w:tc>
        <w:tc>
          <w:tcPr>
            <w:tcW w:w="1120" w:type="dxa"/>
            <w:vAlign w:val="center"/>
          </w:tcPr>
          <w:p w14:paraId="773EE162"/>
        </w:tc>
        <w:tc>
          <w:tcPr>
            <w:tcW w:w="1120" w:type="dxa"/>
            <w:vAlign w:val="center"/>
          </w:tcPr>
          <w:p w14:paraId="2CADC1D4"/>
        </w:tc>
        <w:tc>
          <w:tcPr>
            <w:tcW w:w="1112" w:type="dxa"/>
            <w:vAlign w:val="center"/>
          </w:tcPr>
          <w:p w14:paraId="3D390186"/>
        </w:tc>
      </w:tr>
      <w:tr w14:paraId="4E368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276D52">
            <w:pPr>
              <w:jc w:val="left"/>
            </w:pPr>
            <w:r>
              <w:rPr>
                <w:rFonts w:ascii="宋体" w:hAnsi="宋体" w:eastAsia="宋体" w:cs="宋体"/>
                <w:b w:val="0"/>
                <w:i w:val="0"/>
                <w:color w:val="000000"/>
                <w:sz w:val="16"/>
              </w:rPr>
              <w:t>2080502</w:t>
            </w:r>
          </w:p>
        </w:tc>
        <w:tc>
          <w:tcPr>
            <w:tcW w:w="3340" w:type="dxa"/>
            <w:vAlign w:val="center"/>
          </w:tcPr>
          <w:p w14:paraId="7E764625">
            <w:pPr>
              <w:jc w:val="left"/>
            </w:pPr>
            <w:r>
              <w:rPr>
                <w:rFonts w:ascii="宋体" w:hAnsi="宋体" w:eastAsia="宋体" w:cs="宋体"/>
                <w:b w:val="0"/>
                <w:i w:val="0"/>
                <w:color w:val="000000"/>
                <w:sz w:val="16"/>
              </w:rPr>
              <w:t>事业单位离退休</w:t>
            </w:r>
          </w:p>
        </w:tc>
        <w:tc>
          <w:tcPr>
            <w:tcW w:w="1120" w:type="dxa"/>
            <w:vAlign w:val="center"/>
          </w:tcPr>
          <w:p w14:paraId="2D29AD10">
            <w:pPr>
              <w:jc w:val="right"/>
            </w:pPr>
            <w:r>
              <w:rPr>
                <w:rFonts w:ascii="宋体" w:hAnsi="宋体" w:eastAsia="宋体" w:cs="宋体"/>
                <w:b w:val="0"/>
                <w:i w:val="0"/>
                <w:color w:val="000000"/>
                <w:sz w:val="16"/>
              </w:rPr>
              <w:t>21.07</w:t>
            </w:r>
          </w:p>
        </w:tc>
        <w:tc>
          <w:tcPr>
            <w:tcW w:w="1120" w:type="dxa"/>
            <w:vAlign w:val="center"/>
          </w:tcPr>
          <w:p w14:paraId="202CDAE7">
            <w:pPr>
              <w:jc w:val="right"/>
            </w:pPr>
            <w:r>
              <w:rPr>
                <w:rFonts w:ascii="宋体" w:hAnsi="宋体" w:eastAsia="宋体" w:cs="宋体"/>
                <w:b w:val="0"/>
                <w:i w:val="0"/>
                <w:color w:val="000000"/>
                <w:sz w:val="16"/>
              </w:rPr>
              <w:t>18.00</w:t>
            </w:r>
          </w:p>
        </w:tc>
        <w:tc>
          <w:tcPr>
            <w:tcW w:w="1120" w:type="dxa"/>
            <w:vAlign w:val="center"/>
          </w:tcPr>
          <w:p w14:paraId="2EDEB300"/>
        </w:tc>
        <w:tc>
          <w:tcPr>
            <w:tcW w:w="1120" w:type="dxa"/>
            <w:vAlign w:val="center"/>
          </w:tcPr>
          <w:p w14:paraId="2D86BFA4"/>
        </w:tc>
        <w:tc>
          <w:tcPr>
            <w:tcW w:w="1120" w:type="dxa"/>
            <w:vAlign w:val="center"/>
          </w:tcPr>
          <w:p w14:paraId="6B051012">
            <w:pPr>
              <w:jc w:val="right"/>
            </w:pPr>
            <w:r>
              <w:rPr>
                <w:rFonts w:ascii="宋体" w:hAnsi="宋体" w:eastAsia="宋体" w:cs="宋体"/>
                <w:b w:val="0"/>
                <w:i w:val="0"/>
                <w:color w:val="000000"/>
                <w:sz w:val="16"/>
              </w:rPr>
              <w:t>3.08</w:t>
            </w:r>
          </w:p>
        </w:tc>
        <w:tc>
          <w:tcPr>
            <w:tcW w:w="1112" w:type="dxa"/>
            <w:vAlign w:val="center"/>
          </w:tcPr>
          <w:p w14:paraId="5B2DC02C"/>
        </w:tc>
      </w:tr>
      <w:tr w14:paraId="68EB0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F9DF0A">
            <w:pPr>
              <w:jc w:val="left"/>
            </w:pPr>
            <w:r>
              <w:rPr>
                <w:rFonts w:ascii="宋体" w:hAnsi="宋体" w:eastAsia="宋体" w:cs="宋体"/>
                <w:b w:val="0"/>
                <w:i w:val="0"/>
                <w:color w:val="000000"/>
                <w:sz w:val="16"/>
              </w:rPr>
              <w:t>2080505</w:t>
            </w:r>
          </w:p>
        </w:tc>
        <w:tc>
          <w:tcPr>
            <w:tcW w:w="3340" w:type="dxa"/>
            <w:vAlign w:val="center"/>
          </w:tcPr>
          <w:p w14:paraId="5BBE4CA1">
            <w:pPr>
              <w:jc w:val="left"/>
            </w:pPr>
            <w:r>
              <w:rPr>
                <w:rFonts w:ascii="宋体" w:hAnsi="宋体" w:eastAsia="宋体" w:cs="宋体"/>
                <w:b w:val="0"/>
                <w:i w:val="0"/>
                <w:color w:val="000000"/>
                <w:sz w:val="16"/>
              </w:rPr>
              <w:t>机关事业单位基本养老保险缴费支出</w:t>
            </w:r>
          </w:p>
        </w:tc>
        <w:tc>
          <w:tcPr>
            <w:tcW w:w="1120" w:type="dxa"/>
            <w:vAlign w:val="center"/>
          </w:tcPr>
          <w:p w14:paraId="2EE6879C">
            <w:pPr>
              <w:jc w:val="right"/>
            </w:pPr>
            <w:r>
              <w:rPr>
                <w:rFonts w:ascii="宋体" w:hAnsi="宋体" w:eastAsia="宋体" w:cs="宋体"/>
                <w:b w:val="0"/>
                <w:i w:val="0"/>
                <w:color w:val="000000"/>
                <w:sz w:val="16"/>
              </w:rPr>
              <w:t>222.37</w:t>
            </w:r>
          </w:p>
        </w:tc>
        <w:tc>
          <w:tcPr>
            <w:tcW w:w="1120" w:type="dxa"/>
            <w:vAlign w:val="center"/>
          </w:tcPr>
          <w:p w14:paraId="676B7502">
            <w:pPr>
              <w:jc w:val="right"/>
            </w:pPr>
            <w:r>
              <w:rPr>
                <w:rFonts w:ascii="宋体" w:hAnsi="宋体" w:eastAsia="宋体" w:cs="宋体"/>
                <w:b w:val="0"/>
                <w:i w:val="0"/>
                <w:color w:val="000000"/>
                <w:sz w:val="16"/>
              </w:rPr>
              <w:t>206.10</w:t>
            </w:r>
          </w:p>
        </w:tc>
        <w:tc>
          <w:tcPr>
            <w:tcW w:w="1120" w:type="dxa"/>
            <w:vAlign w:val="center"/>
          </w:tcPr>
          <w:p w14:paraId="32DFF703"/>
        </w:tc>
        <w:tc>
          <w:tcPr>
            <w:tcW w:w="1120" w:type="dxa"/>
            <w:vAlign w:val="center"/>
          </w:tcPr>
          <w:p w14:paraId="365BA28E"/>
        </w:tc>
        <w:tc>
          <w:tcPr>
            <w:tcW w:w="1120" w:type="dxa"/>
            <w:vAlign w:val="center"/>
          </w:tcPr>
          <w:p w14:paraId="27912D78">
            <w:pPr>
              <w:jc w:val="right"/>
            </w:pPr>
            <w:r>
              <w:rPr>
                <w:rFonts w:ascii="宋体" w:hAnsi="宋体" w:eastAsia="宋体" w:cs="宋体"/>
                <w:b w:val="0"/>
                <w:i w:val="0"/>
                <w:color w:val="000000"/>
                <w:sz w:val="16"/>
              </w:rPr>
              <w:t>16.27</w:t>
            </w:r>
          </w:p>
        </w:tc>
        <w:tc>
          <w:tcPr>
            <w:tcW w:w="1112" w:type="dxa"/>
            <w:vAlign w:val="center"/>
          </w:tcPr>
          <w:p w14:paraId="516D2415"/>
        </w:tc>
      </w:tr>
      <w:tr w14:paraId="77A25F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B0E699">
            <w:pPr>
              <w:jc w:val="left"/>
            </w:pPr>
            <w:r>
              <w:rPr>
                <w:rFonts w:ascii="宋体" w:hAnsi="宋体" w:eastAsia="宋体" w:cs="宋体"/>
                <w:b w:val="0"/>
                <w:i w:val="0"/>
                <w:color w:val="000000"/>
                <w:sz w:val="16"/>
              </w:rPr>
              <w:t>2080506</w:t>
            </w:r>
          </w:p>
        </w:tc>
        <w:tc>
          <w:tcPr>
            <w:tcW w:w="3340" w:type="dxa"/>
            <w:vAlign w:val="center"/>
          </w:tcPr>
          <w:p w14:paraId="7F05E707">
            <w:pPr>
              <w:jc w:val="left"/>
            </w:pPr>
            <w:r>
              <w:rPr>
                <w:rFonts w:ascii="宋体" w:hAnsi="宋体" w:eastAsia="宋体" w:cs="宋体"/>
                <w:b w:val="0"/>
                <w:i w:val="0"/>
                <w:color w:val="000000"/>
                <w:sz w:val="16"/>
              </w:rPr>
              <w:t>机关事业单位职业年金缴费支出</w:t>
            </w:r>
          </w:p>
        </w:tc>
        <w:tc>
          <w:tcPr>
            <w:tcW w:w="1120" w:type="dxa"/>
            <w:vAlign w:val="center"/>
          </w:tcPr>
          <w:p w14:paraId="0CA906BE">
            <w:pPr>
              <w:jc w:val="right"/>
            </w:pPr>
            <w:r>
              <w:rPr>
                <w:rFonts w:ascii="宋体" w:hAnsi="宋体" w:eastAsia="宋体" w:cs="宋体"/>
                <w:b w:val="0"/>
                <w:i w:val="0"/>
                <w:color w:val="000000"/>
                <w:sz w:val="16"/>
              </w:rPr>
              <w:t>41.16</w:t>
            </w:r>
          </w:p>
        </w:tc>
        <w:tc>
          <w:tcPr>
            <w:tcW w:w="1120" w:type="dxa"/>
            <w:vAlign w:val="center"/>
          </w:tcPr>
          <w:p w14:paraId="7E923AF8">
            <w:pPr>
              <w:jc w:val="right"/>
            </w:pPr>
            <w:r>
              <w:rPr>
                <w:rFonts w:ascii="宋体" w:hAnsi="宋体" w:eastAsia="宋体" w:cs="宋体"/>
                <w:b w:val="0"/>
                <w:i w:val="0"/>
                <w:color w:val="000000"/>
                <w:sz w:val="16"/>
              </w:rPr>
              <w:t>33.02</w:t>
            </w:r>
          </w:p>
        </w:tc>
        <w:tc>
          <w:tcPr>
            <w:tcW w:w="1120" w:type="dxa"/>
            <w:vAlign w:val="center"/>
          </w:tcPr>
          <w:p w14:paraId="7523B1FB"/>
        </w:tc>
        <w:tc>
          <w:tcPr>
            <w:tcW w:w="1120" w:type="dxa"/>
            <w:vAlign w:val="center"/>
          </w:tcPr>
          <w:p w14:paraId="18B592C7"/>
        </w:tc>
        <w:tc>
          <w:tcPr>
            <w:tcW w:w="1120" w:type="dxa"/>
            <w:vAlign w:val="center"/>
          </w:tcPr>
          <w:p w14:paraId="0E143C98">
            <w:pPr>
              <w:jc w:val="right"/>
            </w:pPr>
            <w:r>
              <w:rPr>
                <w:rFonts w:ascii="宋体" w:hAnsi="宋体" w:eastAsia="宋体" w:cs="宋体"/>
                <w:b w:val="0"/>
                <w:i w:val="0"/>
                <w:color w:val="000000"/>
                <w:sz w:val="16"/>
              </w:rPr>
              <w:t>8.14</w:t>
            </w:r>
          </w:p>
        </w:tc>
        <w:tc>
          <w:tcPr>
            <w:tcW w:w="1112" w:type="dxa"/>
            <w:vAlign w:val="center"/>
          </w:tcPr>
          <w:p w14:paraId="647AF0B7"/>
        </w:tc>
      </w:tr>
      <w:tr w14:paraId="47B69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E2B985">
            <w:pPr>
              <w:jc w:val="left"/>
            </w:pPr>
            <w:r>
              <w:rPr>
                <w:rFonts w:ascii="宋体" w:hAnsi="宋体" w:eastAsia="宋体" w:cs="宋体"/>
                <w:b w:val="0"/>
                <w:i w:val="0"/>
                <w:color w:val="000000"/>
                <w:sz w:val="16"/>
              </w:rPr>
              <w:t>20808</w:t>
            </w:r>
          </w:p>
        </w:tc>
        <w:tc>
          <w:tcPr>
            <w:tcW w:w="3340" w:type="dxa"/>
            <w:vAlign w:val="center"/>
          </w:tcPr>
          <w:p w14:paraId="6F5820F9">
            <w:pPr>
              <w:jc w:val="left"/>
            </w:pPr>
            <w:r>
              <w:rPr>
                <w:rFonts w:ascii="宋体" w:hAnsi="宋体" w:eastAsia="宋体" w:cs="宋体"/>
                <w:b w:val="0"/>
                <w:i w:val="0"/>
                <w:color w:val="000000"/>
                <w:sz w:val="16"/>
              </w:rPr>
              <w:t>抚恤</w:t>
            </w:r>
          </w:p>
        </w:tc>
        <w:tc>
          <w:tcPr>
            <w:tcW w:w="1120" w:type="dxa"/>
            <w:vAlign w:val="center"/>
          </w:tcPr>
          <w:p w14:paraId="2BCD5420">
            <w:pPr>
              <w:jc w:val="right"/>
            </w:pPr>
            <w:r>
              <w:rPr>
                <w:rFonts w:ascii="宋体" w:hAnsi="宋体" w:eastAsia="宋体" w:cs="宋体"/>
                <w:b w:val="0"/>
                <w:i w:val="0"/>
                <w:color w:val="000000"/>
                <w:sz w:val="16"/>
              </w:rPr>
              <w:t>45.11</w:t>
            </w:r>
          </w:p>
        </w:tc>
        <w:tc>
          <w:tcPr>
            <w:tcW w:w="1120" w:type="dxa"/>
            <w:vAlign w:val="center"/>
          </w:tcPr>
          <w:p w14:paraId="0277D13C">
            <w:pPr>
              <w:jc w:val="right"/>
            </w:pPr>
            <w:r>
              <w:rPr>
                <w:rFonts w:ascii="宋体" w:hAnsi="宋体" w:eastAsia="宋体" w:cs="宋体"/>
                <w:b w:val="0"/>
                <w:i w:val="0"/>
                <w:color w:val="000000"/>
                <w:sz w:val="16"/>
              </w:rPr>
              <w:t>45.11</w:t>
            </w:r>
          </w:p>
        </w:tc>
        <w:tc>
          <w:tcPr>
            <w:tcW w:w="1120" w:type="dxa"/>
            <w:vAlign w:val="center"/>
          </w:tcPr>
          <w:p w14:paraId="4C2A92C6"/>
        </w:tc>
        <w:tc>
          <w:tcPr>
            <w:tcW w:w="1120" w:type="dxa"/>
            <w:vAlign w:val="center"/>
          </w:tcPr>
          <w:p w14:paraId="56DC3920"/>
        </w:tc>
        <w:tc>
          <w:tcPr>
            <w:tcW w:w="1120" w:type="dxa"/>
            <w:vAlign w:val="center"/>
          </w:tcPr>
          <w:p w14:paraId="60351402"/>
        </w:tc>
        <w:tc>
          <w:tcPr>
            <w:tcW w:w="1112" w:type="dxa"/>
            <w:vAlign w:val="center"/>
          </w:tcPr>
          <w:p w14:paraId="7C6AABC4"/>
        </w:tc>
      </w:tr>
      <w:tr w14:paraId="5ED617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C5FEBA">
            <w:pPr>
              <w:jc w:val="left"/>
            </w:pPr>
            <w:r>
              <w:rPr>
                <w:rFonts w:ascii="宋体" w:hAnsi="宋体" w:eastAsia="宋体" w:cs="宋体"/>
                <w:b w:val="0"/>
                <w:i w:val="0"/>
                <w:color w:val="000000"/>
                <w:sz w:val="16"/>
              </w:rPr>
              <w:t>2080801</w:t>
            </w:r>
          </w:p>
        </w:tc>
        <w:tc>
          <w:tcPr>
            <w:tcW w:w="3340" w:type="dxa"/>
            <w:vAlign w:val="center"/>
          </w:tcPr>
          <w:p w14:paraId="27AC06DC">
            <w:pPr>
              <w:jc w:val="left"/>
            </w:pPr>
            <w:r>
              <w:rPr>
                <w:rFonts w:ascii="宋体" w:hAnsi="宋体" w:eastAsia="宋体" w:cs="宋体"/>
                <w:b w:val="0"/>
                <w:i w:val="0"/>
                <w:color w:val="000000"/>
                <w:sz w:val="16"/>
              </w:rPr>
              <w:t>死亡抚恤</w:t>
            </w:r>
          </w:p>
        </w:tc>
        <w:tc>
          <w:tcPr>
            <w:tcW w:w="1120" w:type="dxa"/>
            <w:vAlign w:val="center"/>
          </w:tcPr>
          <w:p w14:paraId="0E22D18E">
            <w:pPr>
              <w:jc w:val="right"/>
            </w:pPr>
            <w:r>
              <w:rPr>
                <w:rFonts w:ascii="宋体" w:hAnsi="宋体" w:eastAsia="宋体" w:cs="宋体"/>
                <w:b w:val="0"/>
                <w:i w:val="0"/>
                <w:color w:val="000000"/>
                <w:sz w:val="16"/>
              </w:rPr>
              <w:t>37.67</w:t>
            </w:r>
          </w:p>
        </w:tc>
        <w:tc>
          <w:tcPr>
            <w:tcW w:w="1120" w:type="dxa"/>
            <w:vAlign w:val="center"/>
          </w:tcPr>
          <w:p w14:paraId="32939C25">
            <w:pPr>
              <w:jc w:val="right"/>
            </w:pPr>
            <w:r>
              <w:rPr>
                <w:rFonts w:ascii="宋体" w:hAnsi="宋体" w:eastAsia="宋体" w:cs="宋体"/>
                <w:b w:val="0"/>
                <w:i w:val="0"/>
                <w:color w:val="000000"/>
                <w:sz w:val="16"/>
              </w:rPr>
              <w:t>37.67</w:t>
            </w:r>
          </w:p>
        </w:tc>
        <w:tc>
          <w:tcPr>
            <w:tcW w:w="1120" w:type="dxa"/>
            <w:vAlign w:val="center"/>
          </w:tcPr>
          <w:p w14:paraId="771A4426"/>
        </w:tc>
        <w:tc>
          <w:tcPr>
            <w:tcW w:w="1120" w:type="dxa"/>
            <w:vAlign w:val="center"/>
          </w:tcPr>
          <w:p w14:paraId="11EF8EDC"/>
        </w:tc>
        <w:tc>
          <w:tcPr>
            <w:tcW w:w="1120" w:type="dxa"/>
            <w:vAlign w:val="center"/>
          </w:tcPr>
          <w:p w14:paraId="24A96EF0"/>
        </w:tc>
        <w:tc>
          <w:tcPr>
            <w:tcW w:w="1112" w:type="dxa"/>
            <w:vAlign w:val="center"/>
          </w:tcPr>
          <w:p w14:paraId="5649EAA8"/>
        </w:tc>
      </w:tr>
      <w:tr w14:paraId="2D1A6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C8095B">
            <w:pPr>
              <w:jc w:val="left"/>
            </w:pPr>
            <w:r>
              <w:rPr>
                <w:rFonts w:ascii="宋体" w:hAnsi="宋体" w:eastAsia="宋体" w:cs="宋体"/>
                <w:b w:val="0"/>
                <w:i w:val="0"/>
                <w:color w:val="000000"/>
                <w:sz w:val="16"/>
              </w:rPr>
              <w:t>2080802</w:t>
            </w:r>
          </w:p>
        </w:tc>
        <w:tc>
          <w:tcPr>
            <w:tcW w:w="3340" w:type="dxa"/>
            <w:vAlign w:val="center"/>
          </w:tcPr>
          <w:p w14:paraId="54FEB458">
            <w:pPr>
              <w:jc w:val="left"/>
            </w:pPr>
            <w:r>
              <w:rPr>
                <w:rFonts w:ascii="宋体" w:hAnsi="宋体" w:eastAsia="宋体" w:cs="宋体"/>
                <w:b w:val="0"/>
                <w:i w:val="0"/>
                <w:color w:val="000000"/>
                <w:sz w:val="16"/>
              </w:rPr>
              <w:t>伤残抚恤</w:t>
            </w:r>
          </w:p>
        </w:tc>
        <w:tc>
          <w:tcPr>
            <w:tcW w:w="1120" w:type="dxa"/>
            <w:vAlign w:val="center"/>
          </w:tcPr>
          <w:p w14:paraId="318780A8">
            <w:pPr>
              <w:jc w:val="right"/>
            </w:pPr>
            <w:r>
              <w:rPr>
                <w:rFonts w:ascii="宋体" w:hAnsi="宋体" w:eastAsia="宋体" w:cs="宋体"/>
                <w:b w:val="0"/>
                <w:i w:val="0"/>
                <w:color w:val="000000"/>
                <w:sz w:val="16"/>
              </w:rPr>
              <w:t>7.44</w:t>
            </w:r>
          </w:p>
        </w:tc>
        <w:tc>
          <w:tcPr>
            <w:tcW w:w="1120" w:type="dxa"/>
            <w:vAlign w:val="center"/>
          </w:tcPr>
          <w:p w14:paraId="68C4C4EF">
            <w:pPr>
              <w:jc w:val="right"/>
            </w:pPr>
            <w:r>
              <w:rPr>
                <w:rFonts w:ascii="宋体" w:hAnsi="宋体" w:eastAsia="宋体" w:cs="宋体"/>
                <w:b w:val="0"/>
                <w:i w:val="0"/>
                <w:color w:val="000000"/>
                <w:sz w:val="16"/>
              </w:rPr>
              <w:t>7.44</w:t>
            </w:r>
          </w:p>
        </w:tc>
        <w:tc>
          <w:tcPr>
            <w:tcW w:w="1120" w:type="dxa"/>
            <w:vAlign w:val="center"/>
          </w:tcPr>
          <w:p w14:paraId="23CCA4B1"/>
        </w:tc>
        <w:tc>
          <w:tcPr>
            <w:tcW w:w="1120" w:type="dxa"/>
            <w:vAlign w:val="center"/>
          </w:tcPr>
          <w:p w14:paraId="228DBE69"/>
        </w:tc>
        <w:tc>
          <w:tcPr>
            <w:tcW w:w="1120" w:type="dxa"/>
            <w:vAlign w:val="center"/>
          </w:tcPr>
          <w:p w14:paraId="02517148"/>
        </w:tc>
        <w:tc>
          <w:tcPr>
            <w:tcW w:w="1112" w:type="dxa"/>
            <w:vAlign w:val="center"/>
          </w:tcPr>
          <w:p w14:paraId="4829D8E9"/>
        </w:tc>
      </w:tr>
      <w:tr w14:paraId="68BC9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63663F">
            <w:pPr>
              <w:jc w:val="left"/>
            </w:pPr>
            <w:r>
              <w:rPr>
                <w:rFonts w:ascii="宋体" w:hAnsi="宋体" w:eastAsia="宋体" w:cs="宋体"/>
                <w:b w:val="0"/>
                <w:i w:val="0"/>
                <w:color w:val="000000"/>
                <w:sz w:val="16"/>
              </w:rPr>
              <w:t>20810</w:t>
            </w:r>
          </w:p>
        </w:tc>
        <w:tc>
          <w:tcPr>
            <w:tcW w:w="3340" w:type="dxa"/>
            <w:vAlign w:val="center"/>
          </w:tcPr>
          <w:p w14:paraId="00A77951">
            <w:pPr>
              <w:jc w:val="left"/>
            </w:pPr>
            <w:r>
              <w:rPr>
                <w:rFonts w:ascii="宋体" w:hAnsi="宋体" w:eastAsia="宋体" w:cs="宋体"/>
                <w:b w:val="0"/>
                <w:i w:val="0"/>
                <w:color w:val="000000"/>
                <w:sz w:val="16"/>
              </w:rPr>
              <w:t>社会福利</w:t>
            </w:r>
          </w:p>
        </w:tc>
        <w:tc>
          <w:tcPr>
            <w:tcW w:w="1120" w:type="dxa"/>
            <w:vAlign w:val="center"/>
          </w:tcPr>
          <w:p w14:paraId="5B683E08">
            <w:pPr>
              <w:jc w:val="right"/>
            </w:pPr>
            <w:r>
              <w:rPr>
                <w:rFonts w:ascii="宋体" w:hAnsi="宋体" w:eastAsia="宋体" w:cs="宋体"/>
                <w:b w:val="0"/>
                <w:i w:val="0"/>
                <w:color w:val="000000"/>
                <w:sz w:val="16"/>
              </w:rPr>
              <w:t>5,184.55</w:t>
            </w:r>
          </w:p>
        </w:tc>
        <w:tc>
          <w:tcPr>
            <w:tcW w:w="1120" w:type="dxa"/>
            <w:vAlign w:val="center"/>
          </w:tcPr>
          <w:p w14:paraId="7727AAC3">
            <w:pPr>
              <w:jc w:val="right"/>
            </w:pPr>
            <w:r>
              <w:rPr>
                <w:rFonts w:ascii="宋体" w:hAnsi="宋体" w:eastAsia="宋体" w:cs="宋体"/>
                <w:b w:val="0"/>
                <w:i w:val="0"/>
                <w:color w:val="000000"/>
                <w:sz w:val="16"/>
              </w:rPr>
              <w:t>1,367.16</w:t>
            </w:r>
          </w:p>
        </w:tc>
        <w:tc>
          <w:tcPr>
            <w:tcW w:w="1120" w:type="dxa"/>
            <w:vAlign w:val="center"/>
          </w:tcPr>
          <w:p w14:paraId="149B6225">
            <w:pPr>
              <w:jc w:val="right"/>
            </w:pPr>
            <w:r>
              <w:rPr>
                <w:rFonts w:ascii="宋体" w:hAnsi="宋体" w:eastAsia="宋体" w:cs="宋体"/>
                <w:b w:val="0"/>
                <w:i w:val="0"/>
                <w:color w:val="000000"/>
                <w:sz w:val="16"/>
              </w:rPr>
              <w:t>466.10</w:t>
            </w:r>
          </w:p>
        </w:tc>
        <w:tc>
          <w:tcPr>
            <w:tcW w:w="1120" w:type="dxa"/>
            <w:vAlign w:val="center"/>
          </w:tcPr>
          <w:p w14:paraId="18CBE6F4"/>
        </w:tc>
        <w:tc>
          <w:tcPr>
            <w:tcW w:w="1120" w:type="dxa"/>
            <w:vAlign w:val="center"/>
          </w:tcPr>
          <w:p w14:paraId="5F921AFC">
            <w:pPr>
              <w:jc w:val="right"/>
            </w:pPr>
            <w:r>
              <w:rPr>
                <w:rFonts w:ascii="宋体" w:hAnsi="宋体" w:eastAsia="宋体" w:cs="宋体"/>
                <w:b w:val="0"/>
                <w:i w:val="0"/>
                <w:color w:val="000000"/>
                <w:sz w:val="16"/>
              </w:rPr>
              <w:t>3,351.30</w:t>
            </w:r>
          </w:p>
        </w:tc>
        <w:tc>
          <w:tcPr>
            <w:tcW w:w="1112" w:type="dxa"/>
            <w:vAlign w:val="center"/>
          </w:tcPr>
          <w:p w14:paraId="1EE46085"/>
        </w:tc>
      </w:tr>
      <w:tr w14:paraId="27A7E4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2348BC">
            <w:pPr>
              <w:jc w:val="left"/>
            </w:pPr>
            <w:r>
              <w:rPr>
                <w:rFonts w:ascii="宋体" w:hAnsi="宋体" w:eastAsia="宋体" w:cs="宋体"/>
                <w:b w:val="0"/>
                <w:i w:val="0"/>
                <w:color w:val="000000"/>
                <w:sz w:val="16"/>
              </w:rPr>
              <w:t>2081001</w:t>
            </w:r>
          </w:p>
        </w:tc>
        <w:tc>
          <w:tcPr>
            <w:tcW w:w="3340" w:type="dxa"/>
            <w:vAlign w:val="center"/>
          </w:tcPr>
          <w:p w14:paraId="2131C954">
            <w:pPr>
              <w:jc w:val="left"/>
            </w:pPr>
            <w:r>
              <w:rPr>
                <w:rFonts w:ascii="宋体" w:hAnsi="宋体" w:eastAsia="宋体" w:cs="宋体"/>
                <w:b w:val="0"/>
                <w:i w:val="0"/>
                <w:color w:val="000000"/>
                <w:sz w:val="16"/>
              </w:rPr>
              <w:t>儿童福利</w:t>
            </w:r>
          </w:p>
        </w:tc>
        <w:tc>
          <w:tcPr>
            <w:tcW w:w="1120" w:type="dxa"/>
            <w:vAlign w:val="center"/>
          </w:tcPr>
          <w:p w14:paraId="33FB4969">
            <w:pPr>
              <w:jc w:val="right"/>
            </w:pPr>
            <w:r>
              <w:rPr>
                <w:rFonts w:ascii="宋体" w:hAnsi="宋体" w:eastAsia="宋体" w:cs="宋体"/>
                <w:b w:val="0"/>
                <w:i w:val="0"/>
                <w:color w:val="000000"/>
                <w:sz w:val="16"/>
              </w:rPr>
              <w:t>15.17</w:t>
            </w:r>
          </w:p>
        </w:tc>
        <w:tc>
          <w:tcPr>
            <w:tcW w:w="1120" w:type="dxa"/>
            <w:vAlign w:val="center"/>
          </w:tcPr>
          <w:p w14:paraId="2EEBB10E"/>
        </w:tc>
        <w:tc>
          <w:tcPr>
            <w:tcW w:w="1120" w:type="dxa"/>
            <w:vAlign w:val="center"/>
          </w:tcPr>
          <w:p w14:paraId="092209B0">
            <w:pPr>
              <w:jc w:val="right"/>
            </w:pPr>
            <w:r>
              <w:rPr>
                <w:rFonts w:ascii="宋体" w:hAnsi="宋体" w:eastAsia="宋体" w:cs="宋体"/>
                <w:b w:val="0"/>
                <w:i w:val="0"/>
                <w:color w:val="000000"/>
                <w:sz w:val="16"/>
              </w:rPr>
              <w:t>15.17</w:t>
            </w:r>
          </w:p>
        </w:tc>
        <w:tc>
          <w:tcPr>
            <w:tcW w:w="1120" w:type="dxa"/>
            <w:vAlign w:val="center"/>
          </w:tcPr>
          <w:p w14:paraId="4238C268"/>
        </w:tc>
        <w:tc>
          <w:tcPr>
            <w:tcW w:w="1120" w:type="dxa"/>
            <w:vAlign w:val="center"/>
          </w:tcPr>
          <w:p w14:paraId="5DD584C9"/>
        </w:tc>
        <w:tc>
          <w:tcPr>
            <w:tcW w:w="1112" w:type="dxa"/>
            <w:vAlign w:val="center"/>
          </w:tcPr>
          <w:p w14:paraId="277388B5"/>
        </w:tc>
      </w:tr>
      <w:tr w14:paraId="79CBDA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96F889">
            <w:pPr>
              <w:jc w:val="left"/>
            </w:pPr>
            <w:r>
              <w:rPr>
                <w:rFonts w:ascii="宋体" w:hAnsi="宋体" w:eastAsia="宋体" w:cs="宋体"/>
                <w:b w:val="0"/>
                <w:i w:val="0"/>
                <w:color w:val="000000"/>
                <w:sz w:val="16"/>
              </w:rPr>
              <w:t>2081004</w:t>
            </w:r>
          </w:p>
        </w:tc>
        <w:tc>
          <w:tcPr>
            <w:tcW w:w="3340" w:type="dxa"/>
            <w:vAlign w:val="center"/>
          </w:tcPr>
          <w:p w14:paraId="00156B4F">
            <w:pPr>
              <w:jc w:val="left"/>
            </w:pPr>
            <w:r>
              <w:rPr>
                <w:rFonts w:ascii="宋体" w:hAnsi="宋体" w:eastAsia="宋体" w:cs="宋体"/>
                <w:b w:val="0"/>
                <w:i w:val="0"/>
                <w:color w:val="000000"/>
                <w:sz w:val="16"/>
              </w:rPr>
              <w:t>殡葬</w:t>
            </w:r>
          </w:p>
        </w:tc>
        <w:tc>
          <w:tcPr>
            <w:tcW w:w="1120" w:type="dxa"/>
            <w:vAlign w:val="center"/>
          </w:tcPr>
          <w:p w14:paraId="5C290E02">
            <w:pPr>
              <w:jc w:val="right"/>
            </w:pPr>
            <w:r>
              <w:rPr>
                <w:rFonts w:ascii="宋体" w:hAnsi="宋体" w:eastAsia="宋体" w:cs="宋体"/>
                <w:b w:val="0"/>
                <w:i w:val="0"/>
                <w:color w:val="000000"/>
                <w:sz w:val="16"/>
              </w:rPr>
              <w:t>4,065.69</w:t>
            </w:r>
          </w:p>
        </w:tc>
        <w:tc>
          <w:tcPr>
            <w:tcW w:w="1120" w:type="dxa"/>
            <w:vAlign w:val="center"/>
          </w:tcPr>
          <w:p w14:paraId="6004AA93">
            <w:pPr>
              <w:jc w:val="right"/>
            </w:pPr>
            <w:r>
              <w:rPr>
                <w:rFonts w:ascii="宋体" w:hAnsi="宋体" w:eastAsia="宋体" w:cs="宋体"/>
                <w:b w:val="0"/>
                <w:i w:val="0"/>
                <w:color w:val="000000"/>
                <w:sz w:val="16"/>
              </w:rPr>
              <w:t>503.25</w:t>
            </w:r>
          </w:p>
        </w:tc>
        <w:tc>
          <w:tcPr>
            <w:tcW w:w="1120" w:type="dxa"/>
            <w:vAlign w:val="center"/>
          </w:tcPr>
          <w:p w14:paraId="033A05F9">
            <w:pPr>
              <w:jc w:val="right"/>
            </w:pPr>
            <w:r>
              <w:rPr>
                <w:rFonts w:ascii="宋体" w:hAnsi="宋体" w:eastAsia="宋体" w:cs="宋体"/>
                <w:b w:val="0"/>
                <w:i w:val="0"/>
                <w:color w:val="000000"/>
                <w:sz w:val="16"/>
              </w:rPr>
              <w:t>401.49</w:t>
            </w:r>
          </w:p>
        </w:tc>
        <w:tc>
          <w:tcPr>
            <w:tcW w:w="1120" w:type="dxa"/>
            <w:vAlign w:val="center"/>
          </w:tcPr>
          <w:p w14:paraId="7D45653B"/>
        </w:tc>
        <w:tc>
          <w:tcPr>
            <w:tcW w:w="1120" w:type="dxa"/>
            <w:vAlign w:val="center"/>
          </w:tcPr>
          <w:p w14:paraId="34CEEFB2">
            <w:pPr>
              <w:jc w:val="right"/>
            </w:pPr>
            <w:r>
              <w:rPr>
                <w:rFonts w:ascii="宋体" w:hAnsi="宋体" w:eastAsia="宋体" w:cs="宋体"/>
                <w:b w:val="0"/>
                <w:i w:val="0"/>
                <w:color w:val="000000"/>
                <w:sz w:val="16"/>
              </w:rPr>
              <w:t>3,160.95</w:t>
            </w:r>
          </w:p>
        </w:tc>
        <w:tc>
          <w:tcPr>
            <w:tcW w:w="1112" w:type="dxa"/>
            <w:vAlign w:val="center"/>
          </w:tcPr>
          <w:p w14:paraId="4E813205"/>
        </w:tc>
      </w:tr>
      <w:tr w14:paraId="27516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46A8C3">
            <w:pPr>
              <w:jc w:val="left"/>
            </w:pPr>
            <w:r>
              <w:rPr>
                <w:rFonts w:ascii="宋体" w:hAnsi="宋体" w:eastAsia="宋体" w:cs="宋体"/>
                <w:b w:val="0"/>
                <w:i w:val="0"/>
                <w:color w:val="000000"/>
                <w:sz w:val="16"/>
              </w:rPr>
              <w:t>2081005</w:t>
            </w:r>
          </w:p>
        </w:tc>
        <w:tc>
          <w:tcPr>
            <w:tcW w:w="3340" w:type="dxa"/>
            <w:vAlign w:val="center"/>
          </w:tcPr>
          <w:p w14:paraId="24681F73">
            <w:pPr>
              <w:jc w:val="left"/>
            </w:pPr>
            <w:r>
              <w:rPr>
                <w:rFonts w:ascii="宋体" w:hAnsi="宋体" w:eastAsia="宋体" w:cs="宋体"/>
                <w:b w:val="0"/>
                <w:i w:val="0"/>
                <w:color w:val="000000"/>
                <w:sz w:val="16"/>
              </w:rPr>
              <w:t>社会福利事业单位</w:t>
            </w:r>
          </w:p>
        </w:tc>
        <w:tc>
          <w:tcPr>
            <w:tcW w:w="1120" w:type="dxa"/>
            <w:vAlign w:val="center"/>
          </w:tcPr>
          <w:p w14:paraId="727D4B53">
            <w:pPr>
              <w:jc w:val="right"/>
            </w:pPr>
            <w:r>
              <w:rPr>
                <w:rFonts w:ascii="宋体" w:hAnsi="宋体" w:eastAsia="宋体" w:cs="宋体"/>
                <w:b w:val="0"/>
                <w:i w:val="0"/>
                <w:color w:val="000000"/>
                <w:sz w:val="16"/>
              </w:rPr>
              <w:t>1,103.69</w:t>
            </w:r>
          </w:p>
        </w:tc>
        <w:tc>
          <w:tcPr>
            <w:tcW w:w="1120" w:type="dxa"/>
            <w:vAlign w:val="center"/>
          </w:tcPr>
          <w:p w14:paraId="67A86FAF">
            <w:pPr>
              <w:jc w:val="right"/>
            </w:pPr>
            <w:r>
              <w:rPr>
                <w:rFonts w:ascii="宋体" w:hAnsi="宋体" w:eastAsia="宋体" w:cs="宋体"/>
                <w:b w:val="0"/>
                <w:i w:val="0"/>
                <w:color w:val="000000"/>
                <w:sz w:val="16"/>
              </w:rPr>
              <w:t>863.91</w:t>
            </w:r>
          </w:p>
        </w:tc>
        <w:tc>
          <w:tcPr>
            <w:tcW w:w="1120" w:type="dxa"/>
            <w:vAlign w:val="center"/>
          </w:tcPr>
          <w:p w14:paraId="68CACE99">
            <w:pPr>
              <w:jc w:val="right"/>
            </w:pPr>
            <w:r>
              <w:rPr>
                <w:rFonts w:ascii="宋体" w:hAnsi="宋体" w:eastAsia="宋体" w:cs="宋体"/>
                <w:b w:val="0"/>
                <w:i w:val="0"/>
                <w:color w:val="000000"/>
                <w:sz w:val="16"/>
              </w:rPr>
              <w:t>49.44</w:t>
            </w:r>
          </w:p>
        </w:tc>
        <w:tc>
          <w:tcPr>
            <w:tcW w:w="1120" w:type="dxa"/>
            <w:vAlign w:val="center"/>
          </w:tcPr>
          <w:p w14:paraId="4D84A5FE"/>
        </w:tc>
        <w:tc>
          <w:tcPr>
            <w:tcW w:w="1120" w:type="dxa"/>
            <w:vAlign w:val="center"/>
          </w:tcPr>
          <w:p w14:paraId="61E3AF4A">
            <w:pPr>
              <w:jc w:val="right"/>
            </w:pPr>
            <w:r>
              <w:rPr>
                <w:rFonts w:ascii="宋体" w:hAnsi="宋体" w:eastAsia="宋体" w:cs="宋体"/>
                <w:b w:val="0"/>
                <w:i w:val="0"/>
                <w:color w:val="000000"/>
                <w:sz w:val="16"/>
              </w:rPr>
              <w:t>190.35</w:t>
            </w:r>
          </w:p>
        </w:tc>
        <w:tc>
          <w:tcPr>
            <w:tcW w:w="1112" w:type="dxa"/>
            <w:vAlign w:val="center"/>
          </w:tcPr>
          <w:p w14:paraId="0FB25F2C"/>
        </w:tc>
      </w:tr>
      <w:tr w14:paraId="3CFAB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E72FED">
            <w:pPr>
              <w:jc w:val="left"/>
            </w:pPr>
            <w:r>
              <w:rPr>
                <w:rFonts w:ascii="宋体" w:hAnsi="宋体" w:eastAsia="宋体" w:cs="宋体"/>
                <w:b w:val="0"/>
                <w:i w:val="0"/>
                <w:color w:val="000000"/>
                <w:sz w:val="16"/>
              </w:rPr>
              <w:t>20811</w:t>
            </w:r>
          </w:p>
        </w:tc>
        <w:tc>
          <w:tcPr>
            <w:tcW w:w="3340" w:type="dxa"/>
            <w:vAlign w:val="center"/>
          </w:tcPr>
          <w:p w14:paraId="37EE85E4">
            <w:pPr>
              <w:jc w:val="left"/>
            </w:pPr>
            <w:r>
              <w:rPr>
                <w:rFonts w:ascii="宋体" w:hAnsi="宋体" w:eastAsia="宋体" w:cs="宋体"/>
                <w:b w:val="0"/>
                <w:i w:val="0"/>
                <w:color w:val="000000"/>
                <w:sz w:val="16"/>
              </w:rPr>
              <w:t>残疾人事业</w:t>
            </w:r>
          </w:p>
        </w:tc>
        <w:tc>
          <w:tcPr>
            <w:tcW w:w="1120" w:type="dxa"/>
            <w:vAlign w:val="center"/>
          </w:tcPr>
          <w:p w14:paraId="456545FB">
            <w:pPr>
              <w:jc w:val="right"/>
            </w:pPr>
            <w:r>
              <w:rPr>
                <w:rFonts w:ascii="宋体" w:hAnsi="宋体" w:eastAsia="宋体" w:cs="宋体"/>
                <w:b w:val="0"/>
                <w:i w:val="0"/>
                <w:color w:val="000000"/>
                <w:sz w:val="16"/>
              </w:rPr>
              <w:t>6.59</w:t>
            </w:r>
          </w:p>
        </w:tc>
        <w:tc>
          <w:tcPr>
            <w:tcW w:w="1120" w:type="dxa"/>
            <w:vAlign w:val="center"/>
          </w:tcPr>
          <w:p w14:paraId="084F760F">
            <w:pPr>
              <w:jc w:val="right"/>
            </w:pPr>
            <w:r>
              <w:rPr>
                <w:rFonts w:ascii="宋体" w:hAnsi="宋体" w:eastAsia="宋体" w:cs="宋体"/>
                <w:b w:val="0"/>
                <w:i w:val="0"/>
                <w:color w:val="000000"/>
                <w:sz w:val="16"/>
              </w:rPr>
              <w:t>6.59</w:t>
            </w:r>
          </w:p>
        </w:tc>
        <w:tc>
          <w:tcPr>
            <w:tcW w:w="1120" w:type="dxa"/>
            <w:vAlign w:val="center"/>
          </w:tcPr>
          <w:p w14:paraId="65A2F5E5"/>
        </w:tc>
        <w:tc>
          <w:tcPr>
            <w:tcW w:w="1120" w:type="dxa"/>
            <w:vAlign w:val="center"/>
          </w:tcPr>
          <w:p w14:paraId="09013AB4"/>
        </w:tc>
        <w:tc>
          <w:tcPr>
            <w:tcW w:w="1120" w:type="dxa"/>
            <w:vAlign w:val="center"/>
          </w:tcPr>
          <w:p w14:paraId="1F357E1F"/>
        </w:tc>
        <w:tc>
          <w:tcPr>
            <w:tcW w:w="1112" w:type="dxa"/>
            <w:vAlign w:val="center"/>
          </w:tcPr>
          <w:p w14:paraId="330D18C1"/>
        </w:tc>
      </w:tr>
      <w:tr w14:paraId="6AAA03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E56119">
            <w:pPr>
              <w:jc w:val="left"/>
            </w:pPr>
            <w:r>
              <w:rPr>
                <w:rFonts w:ascii="宋体" w:hAnsi="宋体" w:eastAsia="宋体" w:cs="宋体"/>
                <w:b w:val="0"/>
                <w:i w:val="0"/>
                <w:color w:val="000000"/>
                <w:sz w:val="16"/>
              </w:rPr>
              <w:t>2081199</w:t>
            </w:r>
          </w:p>
        </w:tc>
        <w:tc>
          <w:tcPr>
            <w:tcW w:w="3340" w:type="dxa"/>
            <w:vAlign w:val="center"/>
          </w:tcPr>
          <w:p w14:paraId="1D21EBD3">
            <w:pPr>
              <w:jc w:val="left"/>
            </w:pPr>
            <w:r>
              <w:rPr>
                <w:rFonts w:ascii="宋体" w:hAnsi="宋体" w:eastAsia="宋体" w:cs="宋体"/>
                <w:b w:val="0"/>
                <w:i w:val="0"/>
                <w:color w:val="000000"/>
                <w:sz w:val="16"/>
              </w:rPr>
              <w:t>其他残疾人事业支出</w:t>
            </w:r>
          </w:p>
        </w:tc>
        <w:tc>
          <w:tcPr>
            <w:tcW w:w="1120" w:type="dxa"/>
            <w:vAlign w:val="center"/>
          </w:tcPr>
          <w:p w14:paraId="7A555998">
            <w:pPr>
              <w:jc w:val="right"/>
            </w:pPr>
            <w:r>
              <w:rPr>
                <w:rFonts w:ascii="宋体" w:hAnsi="宋体" w:eastAsia="宋体" w:cs="宋体"/>
                <w:b w:val="0"/>
                <w:i w:val="0"/>
                <w:color w:val="000000"/>
                <w:sz w:val="16"/>
              </w:rPr>
              <w:t>6.59</w:t>
            </w:r>
          </w:p>
        </w:tc>
        <w:tc>
          <w:tcPr>
            <w:tcW w:w="1120" w:type="dxa"/>
            <w:vAlign w:val="center"/>
          </w:tcPr>
          <w:p w14:paraId="13141988">
            <w:pPr>
              <w:jc w:val="right"/>
            </w:pPr>
            <w:r>
              <w:rPr>
                <w:rFonts w:ascii="宋体" w:hAnsi="宋体" w:eastAsia="宋体" w:cs="宋体"/>
                <w:b w:val="0"/>
                <w:i w:val="0"/>
                <w:color w:val="000000"/>
                <w:sz w:val="16"/>
              </w:rPr>
              <w:t>6.59</w:t>
            </w:r>
          </w:p>
        </w:tc>
        <w:tc>
          <w:tcPr>
            <w:tcW w:w="1120" w:type="dxa"/>
            <w:vAlign w:val="center"/>
          </w:tcPr>
          <w:p w14:paraId="0C0C1583"/>
        </w:tc>
        <w:tc>
          <w:tcPr>
            <w:tcW w:w="1120" w:type="dxa"/>
            <w:vAlign w:val="center"/>
          </w:tcPr>
          <w:p w14:paraId="0A663701"/>
        </w:tc>
        <w:tc>
          <w:tcPr>
            <w:tcW w:w="1120" w:type="dxa"/>
            <w:vAlign w:val="center"/>
          </w:tcPr>
          <w:p w14:paraId="3C3CB477"/>
        </w:tc>
        <w:tc>
          <w:tcPr>
            <w:tcW w:w="1112" w:type="dxa"/>
            <w:vAlign w:val="center"/>
          </w:tcPr>
          <w:p w14:paraId="73341FA3"/>
        </w:tc>
      </w:tr>
      <w:tr w14:paraId="4F0C32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8CCC0E">
            <w:pPr>
              <w:jc w:val="left"/>
            </w:pPr>
            <w:r>
              <w:rPr>
                <w:rFonts w:ascii="宋体" w:hAnsi="宋体" w:eastAsia="宋体" w:cs="宋体"/>
                <w:b w:val="0"/>
                <w:i w:val="0"/>
                <w:color w:val="000000"/>
                <w:sz w:val="16"/>
              </w:rPr>
              <w:t>20819</w:t>
            </w:r>
          </w:p>
        </w:tc>
        <w:tc>
          <w:tcPr>
            <w:tcW w:w="3340" w:type="dxa"/>
            <w:vAlign w:val="center"/>
          </w:tcPr>
          <w:p w14:paraId="23BFC00F">
            <w:pPr>
              <w:jc w:val="left"/>
            </w:pPr>
            <w:r>
              <w:rPr>
                <w:rFonts w:ascii="宋体" w:hAnsi="宋体" w:eastAsia="宋体" w:cs="宋体"/>
                <w:b w:val="0"/>
                <w:i w:val="0"/>
                <w:color w:val="000000"/>
                <w:sz w:val="16"/>
              </w:rPr>
              <w:t>最低生活保障</w:t>
            </w:r>
          </w:p>
        </w:tc>
        <w:tc>
          <w:tcPr>
            <w:tcW w:w="1120" w:type="dxa"/>
            <w:vAlign w:val="center"/>
          </w:tcPr>
          <w:p w14:paraId="709483A5">
            <w:pPr>
              <w:jc w:val="right"/>
            </w:pPr>
            <w:r>
              <w:rPr>
                <w:rFonts w:ascii="宋体" w:hAnsi="宋体" w:eastAsia="宋体" w:cs="宋体"/>
                <w:b w:val="0"/>
                <w:i w:val="0"/>
                <w:color w:val="000000"/>
                <w:sz w:val="16"/>
              </w:rPr>
              <w:t>23.12</w:t>
            </w:r>
          </w:p>
        </w:tc>
        <w:tc>
          <w:tcPr>
            <w:tcW w:w="1120" w:type="dxa"/>
            <w:vAlign w:val="center"/>
          </w:tcPr>
          <w:p w14:paraId="597A0A47"/>
        </w:tc>
        <w:tc>
          <w:tcPr>
            <w:tcW w:w="1120" w:type="dxa"/>
            <w:vAlign w:val="center"/>
          </w:tcPr>
          <w:p w14:paraId="671905F8">
            <w:pPr>
              <w:jc w:val="right"/>
            </w:pPr>
            <w:r>
              <w:rPr>
                <w:rFonts w:ascii="宋体" w:hAnsi="宋体" w:eastAsia="宋体" w:cs="宋体"/>
                <w:b w:val="0"/>
                <w:i w:val="0"/>
                <w:color w:val="000000"/>
                <w:sz w:val="16"/>
              </w:rPr>
              <w:t>23.12</w:t>
            </w:r>
          </w:p>
        </w:tc>
        <w:tc>
          <w:tcPr>
            <w:tcW w:w="1120" w:type="dxa"/>
            <w:vAlign w:val="center"/>
          </w:tcPr>
          <w:p w14:paraId="34E8D23C"/>
        </w:tc>
        <w:tc>
          <w:tcPr>
            <w:tcW w:w="1120" w:type="dxa"/>
            <w:vAlign w:val="center"/>
          </w:tcPr>
          <w:p w14:paraId="22B98977"/>
        </w:tc>
        <w:tc>
          <w:tcPr>
            <w:tcW w:w="1112" w:type="dxa"/>
            <w:vAlign w:val="center"/>
          </w:tcPr>
          <w:p w14:paraId="37FF65A6"/>
        </w:tc>
      </w:tr>
      <w:tr w14:paraId="52C1A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E78840">
            <w:pPr>
              <w:jc w:val="left"/>
            </w:pPr>
            <w:r>
              <w:rPr>
                <w:rFonts w:ascii="宋体" w:hAnsi="宋体" w:eastAsia="宋体" w:cs="宋体"/>
                <w:b w:val="0"/>
                <w:i w:val="0"/>
                <w:color w:val="000000"/>
                <w:sz w:val="16"/>
              </w:rPr>
              <w:t>2081901</w:t>
            </w:r>
          </w:p>
        </w:tc>
        <w:tc>
          <w:tcPr>
            <w:tcW w:w="3340" w:type="dxa"/>
            <w:vAlign w:val="center"/>
          </w:tcPr>
          <w:p w14:paraId="28C20A2C">
            <w:pPr>
              <w:jc w:val="left"/>
            </w:pPr>
            <w:r>
              <w:rPr>
                <w:rFonts w:ascii="宋体" w:hAnsi="宋体" w:eastAsia="宋体" w:cs="宋体"/>
                <w:b w:val="0"/>
                <w:i w:val="0"/>
                <w:color w:val="000000"/>
                <w:sz w:val="16"/>
              </w:rPr>
              <w:t>城市最低生活保障金支出</w:t>
            </w:r>
          </w:p>
        </w:tc>
        <w:tc>
          <w:tcPr>
            <w:tcW w:w="1120" w:type="dxa"/>
            <w:vAlign w:val="center"/>
          </w:tcPr>
          <w:p w14:paraId="1DB1AECC">
            <w:pPr>
              <w:jc w:val="right"/>
            </w:pPr>
            <w:r>
              <w:rPr>
                <w:rFonts w:ascii="宋体" w:hAnsi="宋体" w:eastAsia="宋体" w:cs="宋体"/>
                <w:b w:val="0"/>
                <w:i w:val="0"/>
                <w:color w:val="000000"/>
                <w:sz w:val="16"/>
              </w:rPr>
              <w:t>23.12</w:t>
            </w:r>
          </w:p>
        </w:tc>
        <w:tc>
          <w:tcPr>
            <w:tcW w:w="1120" w:type="dxa"/>
            <w:vAlign w:val="center"/>
          </w:tcPr>
          <w:p w14:paraId="0C00E6E4"/>
        </w:tc>
        <w:tc>
          <w:tcPr>
            <w:tcW w:w="1120" w:type="dxa"/>
            <w:vAlign w:val="center"/>
          </w:tcPr>
          <w:p w14:paraId="3DB45B13">
            <w:pPr>
              <w:jc w:val="right"/>
            </w:pPr>
            <w:r>
              <w:rPr>
                <w:rFonts w:ascii="宋体" w:hAnsi="宋体" w:eastAsia="宋体" w:cs="宋体"/>
                <w:b w:val="0"/>
                <w:i w:val="0"/>
                <w:color w:val="000000"/>
                <w:sz w:val="16"/>
              </w:rPr>
              <w:t>23.12</w:t>
            </w:r>
          </w:p>
        </w:tc>
        <w:tc>
          <w:tcPr>
            <w:tcW w:w="1120" w:type="dxa"/>
            <w:vAlign w:val="center"/>
          </w:tcPr>
          <w:p w14:paraId="04758D10"/>
        </w:tc>
        <w:tc>
          <w:tcPr>
            <w:tcW w:w="1120" w:type="dxa"/>
            <w:vAlign w:val="center"/>
          </w:tcPr>
          <w:p w14:paraId="52B066C4"/>
        </w:tc>
        <w:tc>
          <w:tcPr>
            <w:tcW w:w="1112" w:type="dxa"/>
            <w:vAlign w:val="center"/>
          </w:tcPr>
          <w:p w14:paraId="0581C08C"/>
        </w:tc>
      </w:tr>
      <w:tr w14:paraId="70096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C8437F">
            <w:pPr>
              <w:jc w:val="left"/>
            </w:pPr>
            <w:r>
              <w:rPr>
                <w:rFonts w:ascii="宋体" w:hAnsi="宋体" w:eastAsia="宋体" w:cs="宋体"/>
                <w:b w:val="0"/>
                <w:i w:val="0"/>
                <w:color w:val="000000"/>
                <w:sz w:val="16"/>
              </w:rPr>
              <w:t>20820</w:t>
            </w:r>
          </w:p>
        </w:tc>
        <w:tc>
          <w:tcPr>
            <w:tcW w:w="3340" w:type="dxa"/>
            <w:vAlign w:val="center"/>
          </w:tcPr>
          <w:p w14:paraId="3CC4ABE4">
            <w:pPr>
              <w:jc w:val="left"/>
            </w:pPr>
            <w:r>
              <w:rPr>
                <w:rFonts w:ascii="宋体" w:hAnsi="宋体" w:eastAsia="宋体" w:cs="宋体"/>
                <w:b w:val="0"/>
                <w:i w:val="0"/>
                <w:color w:val="000000"/>
                <w:sz w:val="16"/>
              </w:rPr>
              <w:t>临时救助</w:t>
            </w:r>
          </w:p>
        </w:tc>
        <w:tc>
          <w:tcPr>
            <w:tcW w:w="1120" w:type="dxa"/>
            <w:vAlign w:val="center"/>
          </w:tcPr>
          <w:p w14:paraId="53F5940D">
            <w:pPr>
              <w:jc w:val="right"/>
            </w:pPr>
            <w:r>
              <w:rPr>
                <w:rFonts w:ascii="宋体" w:hAnsi="宋体" w:eastAsia="宋体" w:cs="宋体"/>
                <w:b w:val="0"/>
                <w:i w:val="0"/>
                <w:color w:val="000000"/>
                <w:sz w:val="16"/>
              </w:rPr>
              <w:t>431.93</w:t>
            </w:r>
          </w:p>
        </w:tc>
        <w:tc>
          <w:tcPr>
            <w:tcW w:w="1120" w:type="dxa"/>
            <w:vAlign w:val="center"/>
          </w:tcPr>
          <w:p w14:paraId="20F6D6C2">
            <w:pPr>
              <w:jc w:val="right"/>
            </w:pPr>
            <w:r>
              <w:rPr>
                <w:rFonts w:ascii="宋体" w:hAnsi="宋体" w:eastAsia="宋体" w:cs="宋体"/>
                <w:b w:val="0"/>
                <w:i w:val="0"/>
                <w:color w:val="000000"/>
                <w:sz w:val="16"/>
              </w:rPr>
              <w:t>302.71</w:t>
            </w:r>
          </w:p>
        </w:tc>
        <w:tc>
          <w:tcPr>
            <w:tcW w:w="1120" w:type="dxa"/>
            <w:vAlign w:val="center"/>
          </w:tcPr>
          <w:p w14:paraId="19DE88B9">
            <w:pPr>
              <w:jc w:val="right"/>
            </w:pPr>
            <w:r>
              <w:rPr>
                <w:rFonts w:ascii="宋体" w:hAnsi="宋体" w:eastAsia="宋体" w:cs="宋体"/>
                <w:b w:val="0"/>
                <w:i w:val="0"/>
                <w:color w:val="000000"/>
                <w:sz w:val="16"/>
              </w:rPr>
              <w:t>129.21</w:t>
            </w:r>
          </w:p>
        </w:tc>
        <w:tc>
          <w:tcPr>
            <w:tcW w:w="1120" w:type="dxa"/>
            <w:vAlign w:val="center"/>
          </w:tcPr>
          <w:p w14:paraId="40FFCB4A"/>
        </w:tc>
        <w:tc>
          <w:tcPr>
            <w:tcW w:w="1120" w:type="dxa"/>
            <w:vAlign w:val="center"/>
          </w:tcPr>
          <w:p w14:paraId="68614458"/>
        </w:tc>
        <w:tc>
          <w:tcPr>
            <w:tcW w:w="1112" w:type="dxa"/>
            <w:vAlign w:val="center"/>
          </w:tcPr>
          <w:p w14:paraId="0F5B3AA7"/>
        </w:tc>
      </w:tr>
      <w:tr w14:paraId="5C81D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7F94EC">
            <w:pPr>
              <w:jc w:val="left"/>
            </w:pPr>
            <w:r>
              <w:rPr>
                <w:rFonts w:ascii="宋体" w:hAnsi="宋体" w:eastAsia="宋体" w:cs="宋体"/>
                <w:b w:val="0"/>
                <w:i w:val="0"/>
                <w:color w:val="000000"/>
                <w:sz w:val="16"/>
              </w:rPr>
              <w:t>2082002</w:t>
            </w:r>
          </w:p>
        </w:tc>
        <w:tc>
          <w:tcPr>
            <w:tcW w:w="3340" w:type="dxa"/>
            <w:vAlign w:val="center"/>
          </w:tcPr>
          <w:p w14:paraId="7A565C93">
            <w:pPr>
              <w:jc w:val="left"/>
            </w:pPr>
            <w:r>
              <w:rPr>
                <w:rFonts w:ascii="宋体" w:hAnsi="宋体" w:eastAsia="宋体" w:cs="宋体"/>
                <w:b w:val="0"/>
                <w:i w:val="0"/>
                <w:color w:val="000000"/>
                <w:sz w:val="16"/>
              </w:rPr>
              <w:t>流浪乞讨人员救助支出</w:t>
            </w:r>
          </w:p>
        </w:tc>
        <w:tc>
          <w:tcPr>
            <w:tcW w:w="1120" w:type="dxa"/>
            <w:vAlign w:val="center"/>
          </w:tcPr>
          <w:p w14:paraId="3DF25B4F">
            <w:pPr>
              <w:jc w:val="right"/>
            </w:pPr>
            <w:r>
              <w:rPr>
                <w:rFonts w:ascii="宋体" w:hAnsi="宋体" w:eastAsia="宋体" w:cs="宋体"/>
                <w:b w:val="0"/>
                <w:i w:val="0"/>
                <w:color w:val="000000"/>
                <w:sz w:val="16"/>
              </w:rPr>
              <w:t>431.93</w:t>
            </w:r>
          </w:p>
        </w:tc>
        <w:tc>
          <w:tcPr>
            <w:tcW w:w="1120" w:type="dxa"/>
            <w:vAlign w:val="center"/>
          </w:tcPr>
          <w:p w14:paraId="7AE290C4">
            <w:pPr>
              <w:jc w:val="right"/>
            </w:pPr>
            <w:r>
              <w:rPr>
                <w:rFonts w:ascii="宋体" w:hAnsi="宋体" w:eastAsia="宋体" w:cs="宋体"/>
                <w:b w:val="0"/>
                <w:i w:val="0"/>
                <w:color w:val="000000"/>
                <w:sz w:val="16"/>
              </w:rPr>
              <w:t>302.71</w:t>
            </w:r>
          </w:p>
        </w:tc>
        <w:tc>
          <w:tcPr>
            <w:tcW w:w="1120" w:type="dxa"/>
            <w:vAlign w:val="center"/>
          </w:tcPr>
          <w:p w14:paraId="3DC13807">
            <w:pPr>
              <w:jc w:val="right"/>
            </w:pPr>
            <w:r>
              <w:rPr>
                <w:rFonts w:ascii="宋体" w:hAnsi="宋体" w:eastAsia="宋体" w:cs="宋体"/>
                <w:b w:val="0"/>
                <w:i w:val="0"/>
                <w:color w:val="000000"/>
                <w:sz w:val="16"/>
              </w:rPr>
              <w:t>129.21</w:t>
            </w:r>
          </w:p>
        </w:tc>
        <w:tc>
          <w:tcPr>
            <w:tcW w:w="1120" w:type="dxa"/>
            <w:vAlign w:val="center"/>
          </w:tcPr>
          <w:p w14:paraId="1EEC4DB9"/>
        </w:tc>
        <w:tc>
          <w:tcPr>
            <w:tcW w:w="1120" w:type="dxa"/>
            <w:vAlign w:val="center"/>
          </w:tcPr>
          <w:p w14:paraId="4D43B603"/>
        </w:tc>
        <w:tc>
          <w:tcPr>
            <w:tcW w:w="1112" w:type="dxa"/>
            <w:vAlign w:val="center"/>
          </w:tcPr>
          <w:p w14:paraId="2A1C9054"/>
        </w:tc>
      </w:tr>
      <w:tr w14:paraId="000CCD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66A5CB">
            <w:pPr>
              <w:jc w:val="left"/>
            </w:pPr>
            <w:r>
              <w:rPr>
                <w:rFonts w:ascii="宋体" w:hAnsi="宋体" w:eastAsia="宋体" w:cs="宋体"/>
                <w:b w:val="0"/>
                <w:i w:val="0"/>
                <w:color w:val="000000"/>
                <w:sz w:val="16"/>
              </w:rPr>
              <w:t>20821</w:t>
            </w:r>
          </w:p>
        </w:tc>
        <w:tc>
          <w:tcPr>
            <w:tcW w:w="3340" w:type="dxa"/>
            <w:vAlign w:val="center"/>
          </w:tcPr>
          <w:p w14:paraId="1EE658E5">
            <w:pPr>
              <w:jc w:val="left"/>
            </w:pPr>
            <w:r>
              <w:rPr>
                <w:rFonts w:ascii="宋体" w:hAnsi="宋体" w:eastAsia="宋体" w:cs="宋体"/>
                <w:b w:val="0"/>
                <w:i w:val="0"/>
                <w:color w:val="000000"/>
                <w:sz w:val="16"/>
              </w:rPr>
              <w:t>特困人员救助供养</w:t>
            </w:r>
          </w:p>
        </w:tc>
        <w:tc>
          <w:tcPr>
            <w:tcW w:w="1120" w:type="dxa"/>
            <w:vAlign w:val="center"/>
          </w:tcPr>
          <w:p w14:paraId="0E18CB65">
            <w:pPr>
              <w:jc w:val="right"/>
            </w:pPr>
            <w:r>
              <w:rPr>
                <w:rFonts w:ascii="宋体" w:hAnsi="宋体" w:eastAsia="宋体" w:cs="宋体"/>
                <w:b w:val="0"/>
                <w:i w:val="0"/>
                <w:color w:val="000000"/>
                <w:sz w:val="16"/>
              </w:rPr>
              <w:t>93.44</w:t>
            </w:r>
          </w:p>
        </w:tc>
        <w:tc>
          <w:tcPr>
            <w:tcW w:w="1120" w:type="dxa"/>
            <w:vAlign w:val="center"/>
          </w:tcPr>
          <w:p w14:paraId="52CB7D9F"/>
        </w:tc>
        <w:tc>
          <w:tcPr>
            <w:tcW w:w="1120" w:type="dxa"/>
            <w:vAlign w:val="center"/>
          </w:tcPr>
          <w:p w14:paraId="7E30BC86">
            <w:pPr>
              <w:jc w:val="right"/>
            </w:pPr>
            <w:r>
              <w:rPr>
                <w:rFonts w:ascii="宋体" w:hAnsi="宋体" w:eastAsia="宋体" w:cs="宋体"/>
                <w:b w:val="0"/>
                <w:i w:val="0"/>
                <w:color w:val="000000"/>
                <w:sz w:val="16"/>
              </w:rPr>
              <w:t>93.44</w:t>
            </w:r>
          </w:p>
        </w:tc>
        <w:tc>
          <w:tcPr>
            <w:tcW w:w="1120" w:type="dxa"/>
            <w:vAlign w:val="center"/>
          </w:tcPr>
          <w:p w14:paraId="7DA58F1D"/>
        </w:tc>
        <w:tc>
          <w:tcPr>
            <w:tcW w:w="1120" w:type="dxa"/>
            <w:vAlign w:val="center"/>
          </w:tcPr>
          <w:p w14:paraId="0E95C0C4"/>
        </w:tc>
        <w:tc>
          <w:tcPr>
            <w:tcW w:w="1112" w:type="dxa"/>
            <w:vAlign w:val="center"/>
          </w:tcPr>
          <w:p w14:paraId="3D19D4C9"/>
        </w:tc>
      </w:tr>
      <w:tr w14:paraId="0034C1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A5EBBF">
            <w:pPr>
              <w:jc w:val="left"/>
            </w:pPr>
            <w:r>
              <w:rPr>
                <w:rFonts w:ascii="宋体" w:hAnsi="宋体" w:eastAsia="宋体" w:cs="宋体"/>
                <w:b w:val="0"/>
                <w:i w:val="0"/>
                <w:color w:val="000000"/>
                <w:sz w:val="16"/>
              </w:rPr>
              <w:t>2082101</w:t>
            </w:r>
          </w:p>
        </w:tc>
        <w:tc>
          <w:tcPr>
            <w:tcW w:w="3340" w:type="dxa"/>
            <w:vAlign w:val="center"/>
          </w:tcPr>
          <w:p w14:paraId="6151FC81">
            <w:pPr>
              <w:jc w:val="left"/>
            </w:pPr>
            <w:r>
              <w:rPr>
                <w:rFonts w:ascii="宋体" w:hAnsi="宋体" w:eastAsia="宋体" w:cs="宋体"/>
                <w:b w:val="0"/>
                <w:i w:val="0"/>
                <w:color w:val="000000"/>
                <w:sz w:val="16"/>
              </w:rPr>
              <w:t>城市特困人员救助供养支出</w:t>
            </w:r>
          </w:p>
        </w:tc>
        <w:tc>
          <w:tcPr>
            <w:tcW w:w="1120" w:type="dxa"/>
            <w:vAlign w:val="center"/>
          </w:tcPr>
          <w:p w14:paraId="5D23DCDD">
            <w:pPr>
              <w:jc w:val="right"/>
            </w:pPr>
            <w:r>
              <w:rPr>
                <w:rFonts w:ascii="宋体" w:hAnsi="宋体" w:eastAsia="宋体" w:cs="宋体"/>
                <w:b w:val="0"/>
                <w:i w:val="0"/>
                <w:color w:val="000000"/>
                <w:sz w:val="16"/>
              </w:rPr>
              <w:t>93.44</w:t>
            </w:r>
          </w:p>
        </w:tc>
        <w:tc>
          <w:tcPr>
            <w:tcW w:w="1120" w:type="dxa"/>
            <w:vAlign w:val="center"/>
          </w:tcPr>
          <w:p w14:paraId="12EA5FBE"/>
        </w:tc>
        <w:tc>
          <w:tcPr>
            <w:tcW w:w="1120" w:type="dxa"/>
            <w:vAlign w:val="center"/>
          </w:tcPr>
          <w:p w14:paraId="6981E179">
            <w:pPr>
              <w:jc w:val="right"/>
            </w:pPr>
            <w:r>
              <w:rPr>
                <w:rFonts w:ascii="宋体" w:hAnsi="宋体" w:eastAsia="宋体" w:cs="宋体"/>
                <w:b w:val="0"/>
                <w:i w:val="0"/>
                <w:color w:val="000000"/>
                <w:sz w:val="16"/>
              </w:rPr>
              <w:t>93.44</w:t>
            </w:r>
          </w:p>
        </w:tc>
        <w:tc>
          <w:tcPr>
            <w:tcW w:w="1120" w:type="dxa"/>
            <w:vAlign w:val="center"/>
          </w:tcPr>
          <w:p w14:paraId="402CAB7E"/>
        </w:tc>
        <w:tc>
          <w:tcPr>
            <w:tcW w:w="1120" w:type="dxa"/>
            <w:vAlign w:val="center"/>
          </w:tcPr>
          <w:p w14:paraId="4F308F71"/>
        </w:tc>
        <w:tc>
          <w:tcPr>
            <w:tcW w:w="1112" w:type="dxa"/>
            <w:vAlign w:val="center"/>
          </w:tcPr>
          <w:p w14:paraId="2AC74629"/>
        </w:tc>
      </w:tr>
      <w:tr w14:paraId="01F3CB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CFCB7F">
            <w:pPr>
              <w:jc w:val="left"/>
            </w:pPr>
            <w:r>
              <w:rPr>
                <w:rFonts w:ascii="宋体" w:hAnsi="宋体" w:eastAsia="宋体" w:cs="宋体"/>
                <w:b w:val="0"/>
                <w:i w:val="0"/>
                <w:color w:val="000000"/>
                <w:sz w:val="16"/>
              </w:rPr>
              <w:t>20899</w:t>
            </w:r>
          </w:p>
        </w:tc>
        <w:tc>
          <w:tcPr>
            <w:tcW w:w="3340" w:type="dxa"/>
            <w:vAlign w:val="center"/>
          </w:tcPr>
          <w:p w14:paraId="60DBE8F2">
            <w:pPr>
              <w:jc w:val="left"/>
            </w:pPr>
            <w:r>
              <w:rPr>
                <w:rFonts w:ascii="宋体" w:hAnsi="宋体" w:eastAsia="宋体" w:cs="宋体"/>
                <w:b w:val="0"/>
                <w:i w:val="0"/>
                <w:color w:val="000000"/>
                <w:sz w:val="16"/>
              </w:rPr>
              <w:t>其他社会保障和就业支出</w:t>
            </w:r>
          </w:p>
        </w:tc>
        <w:tc>
          <w:tcPr>
            <w:tcW w:w="1120" w:type="dxa"/>
            <w:vAlign w:val="center"/>
          </w:tcPr>
          <w:p w14:paraId="1A08F253">
            <w:pPr>
              <w:jc w:val="right"/>
            </w:pPr>
            <w:r>
              <w:rPr>
                <w:rFonts w:ascii="宋体" w:hAnsi="宋体" w:eastAsia="宋体" w:cs="宋体"/>
                <w:b w:val="0"/>
                <w:i w:val="0"/>
                <w:color w:val="000000"/>
                <w:sz w:val="16"/>
              </w:rPr>
              <w:t>4.52</w:t>
            </w:r>
          </w:p>
        </w:tc>
        <w:tc>
          <w:tcPr>
            <w:tcW w:w="1120" w:type="dxa"/>
            <w:vAlign w:val="center"/>
          </w:tcPr>
          <w:p w14:paraId="33130DB2">
            <w:pPr>
              <w:jc w:val="right"/>
            </w:pPr>
            <w:r>
              <w:rPr>
                <w:rFonts w:ascii="宋体" w:hAnsi="宋体" w:eastAsia="宋体" w:cs="宋体"/>
                <w:b w:val="0"/>
                <w:i w:val="0"/>
                <w:color w:val="000000"/>
                <w:sz w:val="16"/>
              </w:rPr>
              <w:t>4.02</w:t>
            </w:r>
          </w:p>
        </w:tc>
        <w:tc>
          <w:tcPr>
            <w:tcW w:w="1120" w:type="dxa"/>
            <w:vAlign w:val="center"/>
          </w:tcPr>
          <w:p w14:paraId="45F86E35"/>
        </w:tc>
        <w:tc>
          <w:tcPr>
            <w:tcW w:w="1120" w:type="dxa"/>
            <w:vAlign w:val="center"/>
          </w:tcPr>
          <w:p w14:paraId="58327B97"/>
        </w:tc>
        <w:tc>
          <w:tcPr>
            <w:tcW w:w="1120" w:type="dxa"/>
            <w:vAlign w:val="center"/>
          </w:tcPr>
          <w:p w14:paraId="79440331">
            <w:pPr>
              <w:jc w:val="right"/>
            </w:pPr>
            <w:r>
              <w:rPr>
                <w:rFonts w:ascii="宋体" w:hAnsi="宋体" w:eastAsia="宋体" w:cs="宋体"/>
                <w:b w:val="0"/>
                <w:i w:val="0"/>
                <w:color w:val="000000"/>
                <w:sz w:val="16"/>
              </w:rPr>
              <w:t>0.51</w:t>
            </w:r>
          </w:p>
        </w:tc>
        <w:tc>
          <w:tcPr>
            <w:tcW w:w="1112" w:type="dxa"/>
            <w:vAlign w:val="center"/>
          </w:tcPr>
          <w:p w14:paraId="33870B7C"/>
        </w:tc>
      </w:tr>
      <w:tr w14:paraId="39A97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592FB6">
            <w:pPr>
              <w:jc w:val="left"/>
            </w:pPr>
            <w:r>
              <w:rPr>
                <w:rFonts w:ascii="宋体" w:hAnsi="宋体" w:eastAsia="宋体" w:cs="宋体"/>
                <w:b w:val="0"/>
                <w:i w:val="0"/>
                <w:color w:val="000000"/>
                <w:sz w:val="16"/>
              </w:rPr>
              <w:t>2089999</w:t>
            </w:r>
          </w:p>
        </w:tc>
        <w:tc>
          <w:tcPr>
            <w:tcW w:w="3340" w:type="dxa"/>
            <w:vAlign w:val="center"/>
          </w:tcPr>
          <w:p w14:paraId="3427BA69">
            <w:pPr>
              <w:jc w:val="left"/>
            </w:pPr>
            <w:r>
              <w:rPr>
                <w:rFonts w:ascii="宋体" w:hAnsi="宋体" w:eastAsia="宋体" w:cs="宋体"/>
                <w:b w:val="0"/>
                <w:i w:val="0"/>
                <w:color w:val="000000"/>
                <w:sz w:val="16"/>
              </w:rPr>
              <w:t>其他社会保障和就业支出</w:t>
            </w:r>
          </w:p>
        </w:tc>
        <w:tc>
          <w:tcPr>
            <w:tcW w:w="1120" w:type="dxa"/>
            <w:vAlign w:val="center"/>
          </w:tcPr>
          <w:p w14:paraId="45D8166E">
            <w:pPr>
              <w:jc w:val="right"/>
            </w:pPr>
            <w:r>
              <w:rPr>
                <w:rFonts w:ascii="宋体" w:hAnsi="宋体" w:eastAsia="宋体" w:cs="宋体"/>
                <w:b w:val="0"/>
                <w:i w:val="0"/>
                <w:color w:val="000000"/>
                <w:sz w:val="16"/>
              </w:rPr>
              <w:t>4.52</w:t>
            </w:r>
          </w:p>
        </w:tc>
        <w:tc>
          <w:tcPr>
            <w:tcW w:w="1120" w:type="dxa"/>
            <w:vAlign w:val="center"/>
          </w:tcPr>
          <w:p w14:paraId="790860D5">
            <w:pPr>
              <w:jc w:val="right"/>
            </w:pPr>
            <w:r>
              <w:rPr>
                <w:rFonts w:ascii="宋体" w:hAnsi="宋体" w:eastAsia="宋体" w:cs="宋体"/>
                <w:b w:val="0"/>
                <w:i w:val="0"/>
                <w:color w:val="000000"/>
                <w:sz w:val="16"/>
              </w:rPr>
              <w:t>4.02</w:t>
            </w:r>
          </w:p>
        </w:tc>
        <w:tc>
          <w:tcPr>
            <w:tcW w:w="1120" w:type="dxa"/>
            <w:vAlign w:val="center"/>
          </w:tcPr>
          <w:p w14:paraId="35986906"/>
        </w:tc>
        <w:tc>
          <w:tcPr>
            <w:tcW w:w="1120" w:type="dxa"/>
            <w:vAlign w:val="center"/>
          </w:tcPr>
          <w:p w14:paraId="646CF9B5"/>
        </w:tc>
        <w:tc>
          <w:tcPr>
            <w:tcW w:w="1120" w:type="dxa"/>
            <w:vAlign w:val="center"/>
          </w:tcPr>
          <w:p w14:paraId="79C9BBCA">
            <w:pPr>
              <w:jc w:val="right"/>
            </w:pPr>
            <w:r>
              <w:rPr>
                <w:rFonts w:ascii="宋体" w:hAnsi="宋体" w:eastAsia="宋体" w:cs="宋体"/>
                <w:b w:val="0"/>
                <w:i w:val="0"/>
                <w:color w:val="000000"/>
                <w:sz w:val="16"/>
              </w:rPr>
              <w:t>0.51</w:t>
            </w:r>
          </w:p>
        </w:tc>
        <w:tc>
          <w:tcPr>
            <w:tcW w:w="1112" w:type="dxa"/>
            <w:vAlign w:val="center"/>
          </w:tcPr>
          <w:p w14:paraId="4B59B0EC"/>
        </w:tc>
      </w:tr>
      <w:tr w14:paraId="798169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6C37AD">
            <w:pPr>
              <w:jc w:val="left"/>
            </w:pPr>
            <w:r>
              <w:rPr>
                <w:rFonts w:ascii="宋体" w:hAnsi="宋体" w:eastAsia="宋体" w:cs="宋体"/>
                <w:b w:val="0"/>
                <w:i w:val="0"/>
                <w:color w:val="000000"/>
                <w:sz w:val="16"/>
              </w:rPr>
              <w:t>210</w:t>
            </w:r>
          </w:p>
        </w:tc>
        <w:tc>
          <w:tcPr>
            <w:tcW w:w="3340" w:type="dxa"/>
            <w:vAlign w:val="center"/>
          </w:tcPr>
          <w:p w14:paraId="40DD88E7">
            <w:pPr>
              <w:jc w:val="left"/>
            </w:pPr>
            <w:r>
              <w:rPr>
                <w:rFonts w:ascii="宋体" w:hAnsi="宋体" w:eastAsia="宋体" w:cs="宋体"/>
                <w:b w:val="0"/>
                <w:i w:val="0"/>
                <w:color w:val="000000"/>
                <w:sz w:val="16"/>
              </w:rPr>
              <w:t>卫生健康支出</w:t>
            </w:r>
          </w:p>
        </w:tc>
        <w:tc>
          <w:tcPr>
            <w:tcW w:w="1120" w:type="dxa"/>
            <w:vAlign w:val="center"/>
          </w:tcPr>
          <w:p w14:paraId="6A73234D">
            <w:pPr>
              <w:jc w:val="right"/>
            </w:pPr>
            <w:r>
              <w:rPr>
                <w:rFonts w:ascii="宋体" w:hAnsi="宋体" w:eastAsia="宋体" w:cs="宋体"/>
                <w:b w:val="0"/>
                <w:i w:val="0"/>
                <w:color w:val="000000"/>
                <w:sz w:val="16"/>
              </w:rPr>
              <w:t>84.30</w:t>
            </w:r>
          </w:p>
        </w:tc>
        <w:tc>
          <w:tcPr>
            <w:tcW w:w="1120" w:type="dxa"/>
            <w:vAlign w:val="center"/>
          </w:tcPr>
          <w:p w14:paraId="4981AC0E">
            <w:pPr>
              <w:jc w:val="right"/>
            </w:pPr>
            <w:r>
              <w:rPr>
                <w:rFonts w:ascii="宋体" w:hAnsi="宋体" w:eastAsia="宋体" w:cs="宋体"/>
                <w:b w:val="0"/>
                <w:i w:val="0"/>
                <w:color w:val="000000"/>
                <w:sz w:val="16"/>
              </w:rPr>
              <w:t>77.86</w:t>
            </w:r>
          </w:p>
        </w:tc>
        <w:tc>
          <w:tcPr>
            <w:tcW w:w="1120" w:type="dxa"/>
            <w:vAlign w:val="center"/>
          </w:tcPr>
          <w:p w14:paraId="019FA9B8"/>
        </w:tc>
        <w:tc>
          <w:tcPr>
            <w:tcW w:w="1120" w:type="dxa"/>
            <w:vAlign w:val="center"/>
          </w:tcPr>
          <w:p w14:paraId="45FB6176"/>
        </w:tc>
        <w:tc>
          <w:tcPr>
            <w:tcW w:w="1120" w:type="dxa"/>
            <w:vAlign w:val="center"/>
          </w:tcPr>
          <w:p w14:paraId="485E36AC">
            <w:pPr>
              <w:jc w:val="right"/>
            </w:pPr>
            <w:r>
              <w:rPr>
                <w:rFonts w:ascii="宋体" w:hAnsi="宋体" w:eastAsia="宋体" w:cs="宋体"/>
                <w:b w:val="0"/>
                <w:i w:val="0"/>
                <w:color w:val="000000"/>
                <w:sz w:val="16"/>
              </w:rPr>
              <w:t>6.44</w:t>
            </w:r>
          </w:p>
        </w:tc>
        <w:tc>
          <w:tcPr>
            <w:tcW w:w="1112" w:type="dxa"/>
            <w:vAlign w:val="center"/>
          </w:tcPr>
          <w:p w14:paraId="6B475228"/>
        </w:tc>
      </w:tr>
      <w:tr w14:paraId="47CBB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CB77EC">
            <w:pPr>
              <w:jc w:val="left"/>
            </w:pPr>
            <w:r>
              <w:rPr>
                <w:rFonts w:ascii="宋体" w:hAnsi="宋体" w:eastAsia="宋体" w:cs="宋体"/>
                <w:b w:val="0"/>
                <w:i w:val="0"/>
                <w:color w:val="000000"/>
                <w:sz w:val="16"/>
              </w:rPr>
              <w:t>21011</w:t>
            </w:r>
          </w:p>
        </w:tc>
        <w:tc>
          <w:tcPr>
            <w:tcW w:w="3340" w:type="dxa"/>
            <w:vAlign w:val="center"/>
          </w:tcPr>
          <w:p w14:paraId="6E88EE5C">
            <w:pPr>
              <w:jc w:val="left"/>
            </w:pPr>
            <w:r>
              <w:rPr>
                <w:rFonts w:ascii="宋体" w:hAnsi="宋体" w:eastAsia="宋体" w:cs="宋体"/>
                <w:b w:val="0"/>
                <w:i w:val="0"/>
                <w:color w:val="000000"/>
                <w:sz w:val="16"/>
              </w:rPr>
              <w:t>行政事业单位医疗</w:t>
            </w:r>
          </w:p>
        </w:tc>
        <w:tc>
          <w:tcPr>
            <w:tcW w:w="1120" w:type="dxa"/>
            <w:vAlign w:val="center"/>
          </w:tcPr>
          <w:p w14:paraId="0F28B524">
            <w:pPr>
              <w:jc w:val="right"/>
            </w:pPr>
            <w:r>
              <w:rPr>
                <w:rFonts w:ascii="宋体" w:hAnsi="宋体" w:eastAsia="宋体" w:cs="宋体"/>
                <w:b w:val="0"/>
                <w:i w:val="0"/>
                <w:color w:val="000000"/>
                <w:sz w:val="16"/>
              </w:rPr>
              <w:t>84.30</w:t>
            </w:r>
          </w:p>
        </w:tc>
        <w:tc>
          <w:tcPr>
            <w:tcW w:w="1120" w:type="dxa"/>
            <w:vAlign w:val="center"/>
          </w:tcPr>
          <w:p w14:paraId="5E33F0DD">
            <w:pPr>
              <w:jc w:val="right"/>
            </w:pPr>
            <w:r>
              <w:rPr>
                <w:rFonts w:ascii="宋体" w:hAnsi="宋体" w:eastAsia="宋体" w:cs="宋体"/>
                <w:b w:val="0"/>
                <w:i w:val="0"/>
                <w:color w:val="000000"/>
                <w:sz w:val="16"/>
              </w:rPr>
              <w:t>77.86</w:t>
            </w:r>
          </w:p>
        </w:tc>
        <w:tc>
          <w:tcPr>
            <w:tcW w:w="1120" w:type="dxa"/>
            <w:vAlign w:val="center"/>
          </w:tcPr>
          <w:p w14:paraId="46430C3A"/>
        </w:tc>
        <w:tc>
          <w:tcPr>
            <w:tcW w:w="1120" w:type="dxa"/>
            <w:vAlign w:val="center"/>
          </w:tcPr>
          <w:p w14:paraId="3CA87ADD"/>
        </w:tc>
        <w:tc>
          <w:tcPr>
            <w:tcW w:w="1120" w:type="dxa"/>
            <w:vAlign w:val="center"/>
          </w:tcPr>
          <w:p w14:paraId="52D38283">
            <w:pPr>
              <w:jc w:val="right"/>
            </w:pPr>
            <w:r>
              <w:rPr>
                <w:rFonts w:ascii="宋体" w:hAnsi="宋体" w:eastAsia="宋体" w:cs="宋体"/>
                <w:b w:val="0"/>
                <w:i w:val="0"/>
                <w:color w:val="000000"/>
                <w:sz w:val="16"/>
              </w:rPr>
              <w:t>6.44</w:t>
            </w:r>
          </w:p>
        </w:tc>
        <w:tc>
          <w:tcPr>
            <w:tcW w:w="1112" w:type="dxa"/>
            <w:vAlign w:val="center"/>
          </w:tcPr>
          <w:p w14:paraId="4E9A53A9"/>
        </w:tc>
      </w:tr>
      <w:tr w14:paraId="2E1E8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BC1F8F">
            <w:pPr>
              <w:jc w:val="left"/>
            </w:pPr>
            <w:r>
              <w:rPr>
                <w:rFonts w:ascii="宋体" w:hAnsi="宋体" w:eastAsia="宋体" w:cs="宋体"/>
                <w:b w:val="0"/>
                <w:i w:val="0"/>
                <w:color w:val="000000"/>
                <w:sz w:val="16"/>
              </w:rPr>
              <w:t>2101101</w:t>
            </w:r>
          </w:p>
        </w:tc>
        <w:tc>
          <w:tcPr>
            <w:tcW w:w="3340" w:type="dxa"/>
            <w:vAlign w:val="center"/>
          </w:tcPr>
          <w:p w14:paraId="1EA96EE7">
            <w:pPr>
              <w:jc w:val="left"/>
            </w:pPr>
            <w:r>
              <w:rPr>
                <w:rFonts w:ascii="宋体" w:hAnsi="宋体" w:eastAsia="宋体" w:cs="宋体"/>
                <w:b w:val="0"/>
                <w:i w:val="0"/>
                <w:color w:val="000000"/>
                <w:sz w:val="16"/>
              </w:rPr>
              <w:t>行政单位医疗</w:t>
            </w:r>
          </w:p>
        </w:tc>
        <w:tc>
          <w:tcPr>
            <w:tcW w:w="1120" w:type="dxa"/>
            <w:vAlign w:val="center"/>
          </w:tcPr>
          <w:p w14:paraId="62357778">
            <w:pPr>
              <w:jc w:val="right"/>
            </w:pPr>
            <w:r>
              <w:rPr>
                <w:rFonts w:ascii="宋体" w:hAnsi="宋体" w:eastAsia="宋体" w:cs="宋体"/>
                <w:b w:val="0"/>
                <w:i w:val="0"/>
                <w:color w:val="000000"/>
                <w:sz w:val="16"/>
              </w:rPr>
              <w:t>15.06</w:t>
            </w:r>
          </w:p>
        </w:tc>
        <w:tc>
          <w:tcPr>
            <w:tcW w:w="1120" w:type="dxa"/>
            <w:vAlign w:val="center"/>
          </w:tcPr>
          <w:p w14:paraId="17A727EB">
            <w:pPr>
              <w:jc w:val="right"/>
            </w:pPr>
            <w:r>
              <w:rPr>
                <w:rFonts w:ascii="宋体" w:hAnsi="宋体" w:eastAsia="宋体" w:cs="宋体"/>
                <w:b w:val="0"/>
                <w:i w:val="0"/>
                <w:color w:val="000000"/>
                <w:sz w:val="16"/>
              </w:rPr>
              <w:t>15.06</w:t>
            </w:r>
          </w:p>
        </w:tc>
        <w:tc>
          <w:tcPr>
            <w:tcW w:w="1120" w:type="dxa"/>
            <w:vAlign w:val="center"/>
          </w:tcPr>
          <w:p w14:paraId="3F3C4115"/>
        </w:tc>
        <w:tc>
          <w:tcPr>
            <w:tcW w:w="1120" w:type="dxa"/>
            <w:vAlign w:val="center"/>
          </w:tcPr>
          <w:p w14:paraId="4AD7B8C7"/>
        </w:tc>
        <w:tc>
          <w:tcPr>
            <w:tcW w:w="1120" w:type="dxa"/>
            <w:vAlign w:val="center"/>
          </w:tcPr>
          <w:p w14:paraId="24EF9F8A"/>
        </w:tc>
        <w:tc>
          <w:tcPr>
            <w:tcW w:w="1112" w:type="dxa"/>
            <w:vAlign w:val="center"/>
          </w:tcPr>
          <w:p w14:paraId="546F87D0"/>
        </w:tc>
      </w:tr>
      <w:tr w14:paraId="28F7DD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EB9C8B">
            <w:pPr>
              <w:jc w:val="left"/>
            </w:pPr>
            <w:r>
              <w:rPr>
                <w:rFonts w:ascii="宋体" w:hAnsi="宋体" w:eastAsia="宋体" w:cs="宋体"/>
                <w:b w:val="0"/>
                <w:i w:val="0"/>
                <w:color w:val="000000"/>
                <w:sz w:val="16"/>
              </w:rPr>
              <w:t>2101102</w:t>
            </w:r>
          </w:p>
        </w:tc>
        <w:tc>
          <w:tcPr>
            <w:tcW w:w="3340" w:type="dxa"/>
            <w:vAlign w:val="center"/>
          </w:tcPr>
          <w:p w14:paraId="1D50D083">
            <w:pPr>
              <w:jc w:val="left"/>
            </w:pPr>
            <w:r>
              <w:rPr>
                <w:rFonts w:ascii="宋体" w:hAnsi="宋体" w:eastAsia="宋体" w:cs="宋体"/>
                <w:b w:val="0"/>
                <w:i w:val="0"/>
                <w:color w:val="000000"/>
                <w:sz w:val="16"/>
              </w:rPr>
              <w:t>事业单位医疗</w:t>
            </w:r>
          </w:p>
        </w:tc>
        <w:tc>
          <w:tcPr>
            <w:tcW w:w="1120" w:type="dxa"/>
            <w:vAlign w:val="center"/>
          </w:tcPr>
          <w:p w14:paraId="2E9F57D9">
            <w:pPr>
              <w:jc w:val="right"/>
            </w:pPr>
            <w:r>
              <w:rPr>
                <w:rFonts w:ascii="宋体" w:hAnsi="宋体" w:eastAsia="宋体" w:cs="宋体"/>
                <w:b w:val="0"/>
                <w:i w:val="0"/>
                <w:color w:val="000000"/>
                <w:sz w:val="16"/>
              </w:rPr>
              <w:t>64.60</w:t>
            </w:r>
          </w:p>
        </w:tc>
        <w:tc>
          <w:tcPr>
            <w:tcW w:w="1120" w:type="dxa"/>
            <w:vAlign w:val="center"/>
          </w:tcPr>
          <w:p w14:paraId="039ADF70">
            <w:pPr>
              <w:jc w:val="right"/>
            </w:pPr>
            <w:r>
              <w:rPr>
                <w:rFonts w:ascii="宋体" w:hAnsi="宋体" w:eastAsia="宋体" w:cs="宋体"/>
                <w:b w:val="0"/>
                <w:i w:val="0"/>
                <w:color w:val="000000"/>
                <w:sz w:val="16"/>
              </w:rPr>
              <w:t>58.43</w:t>
            </w:r>
          </w:p>
        </w:tc>
        <w:tc>
          <w:tcPr>
            <w:tcW w:w="1120" w:type="dxa"/>
            <w:vAlign w:val="center"/>
          </w:tcPr>
          <w:p w14:paraId="24082C4A"/>
        </w:tc>
        <w:tc>
          <w:tcPr>
            <w:tcW w:w="1120" w:type="dxa"/>
            <w:vAlign w:val="center"/>
          </w:tcPr>
          <w:p w14:paraId="6EF6014C"/>
        </w:tc>
        <w:tc>
          <w:tcPr>
            <w:tcW w:w="1120" w:type="dxa"/>
            <w:vAlign w:val="center"/>
          </w:tcPr>
          <w:p w14:paraId="669C517A">
            <w:pPr>
              <w:jc w:val="right"/>
            </w:pPr>
            <w:r>
              <w:rPr>
                <w:rFonts w:ascii="宋体" w:hAnsi="宋体" w:eastAsia="宋体" w:cs="宋体"/>
                <w:b w:val="0"/>
                <w:i w:val="0"/>
                <w:color w:val="000000"/>
                <w:sz w:val="16"/>
              </w:rPr>
              <w:t>6.17</w:t>
            </w:r>
          </w:p>
        </w:tc>
        <w:tc>
          <w:tcPr>
            <w:tcW w:w="1112" w:type="dxa"/>
            <w:vAlign w:val="center"/>
          </w:tcPr>
          <w:p w14:paraId="1023E0A1"/>
        </w:tc>
      </w:tr>
      <w:tr w14:paraId="5DBFD7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481928">
            <w:pPr>
              <w:jc w:val="left"/>
            </w:pPr>
            <w:r>
              <w:rPr>
                <w:rFonts w:ascii="宋体" w:hAnsi="宋体" w:eastAsia="宋体" w:cs="宋体"/>
                <w:b w:val="0"/>
                <w:i w:val="0"/>
                <w:color w:val="000000"/>
                <w:sz w:val="16"/>
              </w:rPr>
              <w:t>2101199</w:t>
            </w:r>
          </w:p>
        </w:tc>
        <w:tc>
          <w:tcPr>
            <w:tcW w:w="3340" w:type="dxa"/>
            <w:vAlign w:val="center"/>
          </w:tcPr>
          <w:p w14:paraId="3B2958A0">
            <w:pPr>
              <w:jc w:val="left"/>
            </w:pPr>
            <w:r>
              <w:rPr>
                <w:rFonts w:ascii="宋体" w:hAnsi="宋体" w:eastAsia="宋体" w:cs="宋体"/>
                <w:b w:val="0"/>
                <w:i w:val="0"/>
                <w:color w:val="000000"/>
                <w:sz w:val="16"/>
              </w:rPr>
              <w:t>其他行政事业单位医疗支出</w:t>
            </w:r>
          </w:p>
        </w:tc>
        <w:tc>
          <w:tcPr>
            <w:tcW w:w="1120" w:type="dxa"/>
            <w:vAlign w:val="center"/>
          </w:tcPr>
          <w:p w14:paraId="4330C755">
            <w:pPr>
              <w:jc w:val="right"/>
            </w:pPr>
            <w:r>
              <w:rPr>
                <w:rFonts w:ascii="宋体" w:hAnsi="宋体" w:eastAsia="宋体" w:cs="宋体"/>
                <w:b w:val="0"/>
                <w:i w:val="0"/>
                <w:color w:val="000000"/>
                <w:sz w:val="16"/>
              </w:rPr>
              <w:t>4.64</w:t>
            </w:r>
          </w:p>
        </w:tc>
        <w:tc>
          <w:tcPr>
            <w:tcW w:w="1120" w:type="dxa"/>
            <w:vAlign w:val="center"/>
          </w:tcPr>
          <w:p w14:paraId="191F1240">
            <w:pPr>
              <w:jc w:val="right"/>
            </w:pPr>
            <w:r>
              <w:rPr>
                <w:rFonts w:ascii="宋体" w:hAnsi="宋体" w:eastAsia="宋体" w:cs="宋体"/>
                <w:b w:val="0"/>
                <w:i w:val="0"/>
                <w:color w:val="000000"/>
                <w:sz w:val="16"/>
              </w:rPr>
              <w:t>4.37</w:t>
            </w:r>
          </w:p>
        </w:tc>
        <w:tc>
          <w:tcPr>
            <w:tcW w:w="1120" w:type="dxa"/>
            <w:vAlign w:val="center"/>
          </w:tcPr>
          <w:p w14:paraId="227B0C69"/>
        </w:tc>
        <w:tc>
          <w:tcPr>
            <w:tcW w:w="1120" w:type="dxa"/>
            <w:vAlign w:val="center"/>
          </w:tcPr>
          <w:p w14:paraId="16FBFDC6"/>
        </w:tc>
        <w:tc>
          <w:tcPr>
            <w:tcW w:w="1120" w:type="dxa"/>
            <w:vAlign w:val="center"/>
          </w:tcPr>
          <w:p w14:paraId="3E6BD63D">
            <w:pPr>
              <w:jc w:val="right"/>
            </w:pPr>
            <w:r>
              <w:rPr>
                <w:rFonts w:ascii="宋体" w:hAnsi="宋体" w:eastAsia="宋体" w:cs="宋体"/>
                <w:b w:val="0"/>
                <w:i w:val="0"/>
                <w:color w:val="000000"/>
                <w:sz w:val="16"/>
              </w:rPr>
              <w:t>0.27</w:t>
            </w:r>
          </w:p>
        </w:tc>
        <w:tc>
          <w:tcPr>
            <w:tcW w:w="1112" w:type="dxa"/>
            <w:vAlign w:val="center"/>
          </w:tcPr>
          <w:p w14:paraId="5F42AB10"/>
        </w:tc>
      </w:tr>
      <w:tr w14:paraId="02F547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A9BCE4">
            <w:pPr>
              <w:jc w:val="left"/>
            </w:pPr>
            <w:r>
              <w:rPr>
                <w:rFonts w:ascii="宋体" w:hAnsi="宋体" w:eastAsia="宋体" w:cs="宋体"/>
                <w:b w:val="0"/>
                <w:i w:val="0"/>
                <w:color w:val="000000"/>
                <w:sz w:val="16"/>
              </w:rPr>
              <w:t>221</w:t>
            </w:r>
          </w:p>
        </w:tc>
        <w:tc>
          <w:tcPr>
            <w:tcW w:w="3340" w:type="dxa"/>
            <w:vAlign w:val="center"/>
          </w:tcPr>
          <w:p w14:paraId="673FB183">
            <w:pPr>
              <w:jc w:val="left"/>
            </w:pPr>
            <w:r>
              <w:rPr>
                <w:rFonts w:ascii="宋体" w:hAnsi="宋体" w:eastAsia="宋体" w:cs="宋体"/>
                <w:b w:val="0"/>
                <w:i w:val="0"/>
                <w:color w:val="000000"/>
                <w:sz w:val="16"/>
              </w:rPr>
              <w:t>住房保障支出</w:t>
            </w:r>
          </w:p>
        </w:tc>
        <w:tc>
          <w:tcPr>
            <w:tcW w:w="1120" w:type="dxa"/>
            <w:vAlign w:val="center"/>
          </w:tcPr>
          <w:p w14:paraId="4819BD30">
            <w:pPr>
              <w:jc w:val="right"/>
            </w:pPr>
            <w:r>
              <w:rPr>
                <w:rFonts w:ascii="宋体" w:hAnsi="宋体" w:eastAsia="宋体" w:cs="宋体"/>
                <w:b w:val="0"/>
                <w:i w:val="0"/>
                <w:color w:val="000000"/>
                <w:sz w:val="16"/>
              </w:rPr>
              <w:t>166.79</w:t>
            </w:r>
          </w:p>
        </w:tc>
        <w:tc>
          <w:tcPr>
            <w:tcW w:w="1120" w:type="dxa"/>
            <w:vAlign w:val="center"/>
          </w:tcPr>
          <w:p w14:paraId="73A0C386">
            <w:pPr>
              <w:jc w:val="right"/>
            </w:pPr>
            <w:r>
              <w:rPr>
                <w:rFonts w:ascii="宋体" w:hAnsi="宋体" w:eastAsia="宋体" w:cs="宋体"/>
                <w:b w:val="0"/>
                <w:i w:val="0"/>
                <w:color w:val="000000"/>
                <w:sz w:val="16"/>
              </w:rPr>
              <w:t>154.62</w:t>
            </w:r>
          </w:p>
        </w:tc>
        <w:tc>
          <w:tcPr>
            <w:tcW w:w="1120" w:type="dxa"/>
            <w:vAlign w:val="center"/>
          </w:tcPr>
          <w:p w14:paraId="611D23DA"/>
        </w:tc>
        <w:tc>
          <w:tcPr>
            <w:tcW w:w="1120" w:type="dxa"/>
            <w:vAlign w:val="center"/>
          </w:tcPr>
          <w:p w14:paraId="4289E919"/>
        </w:tc>
        <w:tc>
          <w:tcPr>
            <w:tcW w:w="1120" w:type="dxa"/>
            <w:vAlign w:val="center"/>
          </w:tcPr>
          <w:p w14:paraId="0676BE33">
            <w:pPr>
              <w:jc w:val="right"/>
            </w:pPr>
            <w:r>
              <w:rPr>
                <w:rFonts w:ascii="宋体" w:hAnsi="宋体" w:eastAsia="宋体" w:cs="宋体"/>
                <w:b w:val="0"/>
                <w:i w:val="0"/>
                <w:color w:val="000000"/>
                <w:sz w:val="16"/>
              </w:rPr>
              <w:t>12.17</w:t>
            </w:r>
          </w:p>
        </w:tc>
        <w:tc>
          <w:tcPr>
            <w:tcW w:w="1112" w:type="dxa"/>
            <w:vAlign w:val="center"/>
          </w:tcPr>
          <w:p w14:paraId="1F02A436"/>
        </w:tc>
      </w:tr>
      <w:tr w14:paraId="10A527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260299">
            <w:pPr>
              <w:jc w:val="left"/>
            </w:pPr>
            <w:r>
              <w:rPr>
                <w:rFonts w:ascii="宋体" w:hAnsi="宋体" w:eastAsia="宋体" w:cs="宋体"/>
                <w:b w:val="0"/>
                <w:i w:val="0"/>
                <w:color w:val="000000"/>
                <w:sz w:val="16"/>
              </w:rPr>
              <w:t>22102</w:t>
            </w:r>
          </w:p>
        </w:tc>
        <w:tc>
          <w:tcPr>
            <w:tcW w:w="3340" w:type="dxa"/>
            <w:vAlign w:val="center"/>
          </w:tcPr>
          <w:p w14:paraId="705E5CD2">
            <w:pPr>
              <w:jc w:val="left"/>
            </w:pPr>
            <w:r>
              <w:rPr>
                <w:rFonts w:ascii="宋体" w:hAnsi="宋体" w:eastAsia="宋体" w:cs="宋体"/>
                <w:b w:val="0"/>
                <w:i w:val="0"/>
                <w:color w:val="000000"/>
                <w:sz w:val="16"/>
              </w:rPr>
              <w:t>住房改革支出</w:t>
            </w:r>
          </w:p>
        </w:tc>
        <w:tc>
          <w:tcPr>
            <w:tcW w:w="1120" w:type="dxa"/>
            <w:vAlign w:val="center"/>
          </w:tcPr>
          <w:p w14:paraId="0DD37D68">
            <w:pPr>
              <w:jc w:val="right"/>
            </w:pPr>
            <w:r>
              <w:rPr>
                <w:rFonts w:ascii="宋体" w:hAnsi="宋体" w:eastAsia="宋体" w:cs="宋体"/>
                <w:b w:val="0"/>
                <w:i w:val="0"/>
                <w:color w:val="000000"/>
                <w:sz w:val="16"/>
              </w:rPr>
              <w:t>166.79</w:t>
            </w:r>
          </w:p>
        </w:tc>
        <w:tc>
          <w:tcPr>
            <w:tcW w:w="1120" w:type="dxa"/>
            <w:vAlign w:val="center"/>
          </w:tcPr>
          <w:p w14:paraId="5936FE59">
            <w:pPr>
              <w:jc w:val="right"/>
            </w:pPr>
            <w:r>
              <w:rPr>
                <w:rFonts w:ascii="宋体" w:hAnsi="宋体" w:eastAsia="宋体" w:cs="宋体"/>
                <w:b w:val="0"/>
                <w:i w:val="0"/>
                <w:color w:val="000000"/>
                <w:sz w:val="16"/>
              </w:rPr>
              <w:t>154.62</w:t>
            </w:r>
          </w:p>
        </w:tc>
        <w:tc>
          <w:tcPr>
            <w:tcW w:w="1120" w:type="dxa"/>
            <w:vAlign w:val="center"/>
          </w:tcPr>
          <w:p w14:paraId="03D745C8"/>
        </w:tc>
        <w:tc>
          <w:tcPr>
            <w:tcW w:w="1120" w:type="dxa"/>
            <w:vAlign w:val="center"/>
          </w:tcPr>
          <w:p w14:paraId="4CE9E980"/>
        </w:tc>
        <w:tc>
          <w:tcPr>
            <w:tcW w:w="1120" w:type="dxa"/>
            <w:vAlign w:val="center"/>
          </w:tcPr>
          <w:p w14:paraId="2E68CB7A">
            <w:pPr>
              <w:jc w:val="right"/>
            </w:pPr>
            <w:r>
              <w:rPr>
                <w:rFonts w:ascii="宋体" w:hAnsi="宋体" w:eastAsia="宋体" w:cs="宋体"/>
                <w:b w:val="0"/>
                <w:i w:val="0"/>
                <w:color w:val="000000"/>
                <w:sz w:val="16"/>
              </w:rPr>
              <w:t>12.17</w:t>
            </w:r>
          </w:p>
        </w:tc>
        <w:tc>
          <w:tcPr>
            <w:tcW w:w="1112" w:type="dxa"/>
            <w:vAlign w:val="center"/>
          </w:tcPr>
          <w:p w14:paraId="498916B1"/>
        </w:tc>
      </w:tr>
      <w:tr w14:paraId="21BAF0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115C74">
            <w:pPr>
              <w:jc w:val="left"/>
            </w:pPr>
            <w:r>
              <w:rPr>
                <w:rFonts w:ascii="宋体" w:hAnsi="宋体" w:eastAsia="宋体" w:cs="宋体"/>
                <w:b w:val="0"/>
                <w:i w:val="0"/>
                <w:color w:val="000000"/>
                <w:sz w:val="16"/>
              </w:rPr>
              <w:t>2210201</w:t>
            </w:r>
          </w:p>
        </w:tc>
        <w:tc>
          <w:tcPr>
            <w:tcW w:w="3340" w:type="dxa"/>
            <w:vAlign w:val="center"/>
          </w:tcPr>
          <w:p w14:paraId="4C147DD2">
            <w:pPr>
              <w:jc w:val="left"/>
            </w:pPr>
            <w:r>
              <w:rPr>
                <w:rFonts w:ascii="宋体" w:hAnsi="宋体" w:eastAsia="宋体" w:cs="宋体"/>
                <w:b w:val="0"/>
                <w:i w:val="0"/>
                <w:color w:val="000000"/>
                <w:sz w:val="16"/>
              </w:rPr>
              <w:t>住房公积金</w:t>
            </w:r>
          </w:p>
        </w:tc>
        <w:tc>
          <w:tcPr>
            <w:tcW w:w="1120" w:type="dxa"/>
            <w:vAlign w:val="center"/>
          </w:tcPr>
          <w:p w14:paraId="18E961C3">
            <w:pPr>
              <w:jc w:val="right"/>
            </w:pPr>
            <w:r>
              <w:rPr>
                <w:rFonts w:ascii="宋体" w:hAnsi="宋体" w:eastAsia="宋体" w:cs="宋体"/>
                <w:b w:val="0"/>
                <w:i w:val="0"/>
                <w:color w:val="000000"/>
                <w:sz w:val="16"/>
              </w:rPr>
              <w:t>166.79</w:t>
            </w:r>
          </w:p>
        </w:tc>
        <w:tc>
          <w:tcPr>
            <w:tcW w:w="1120" w:type="dxa"/>
            <w:vAlign w:val="center"/>
          </w:tcPr>
          <w:p w14:paraId="1D0714F0">
            <w:pPr>
              <w:jc w:val="right"/>
            </w:pPr>
            <w:r>
              <w:rPr>
                <w:rFonts w:ascii="宋体" w:hAnsi="宋体" w:eastAsia="宋体" w:cs="宋体"/>
                <w:b w:val="0"/>
                <w:i w:val="0"/>
                <w:color w:val="000000"/>
                <w:sz w:val="16"/>
              </w:rPr>
              <w:t>154.62</w:t>
            </w:r>
          </w:p>
        </w:tc>
        <w:tc>
          <w:tcPr>
            <w:tcW w:w="1120" w:type="dxa"/>
            <w:vAlign w:val="center"/>
          </w:tcPr>
          <w:p w14:paraId="527D7CA2"/>
        </w:tc>
        <w:tc>
          <w:tcPr>
            <w:tcW w:w="1120" w:type="dxa"/>
            <w:vAlign w:val="center"/>
          </w:tcPr>
          <w:p w14:paraId="52562BFE"/>
        </w:tc>
        <w:tc>
          <w:tcPr>
            <w:tcW w:w="1120" w:type="dxa"/>
            <w:vAlign w:val="center"/>
          </w:tcPr>
          <w:p w14:paraId="33B33A39">
            <w:pPr>
              <w:jc w:val="right"/>
            </w:pPr>
            <w:r>
              <w:rPr>
                <w:rFonts w:ascii="宋体" w:hAnsi="宋体" w:eastAsia="宋体" w:cs="宋体"/>
                <w:b w:val="0"/>
                <w:i w:val="0"/>
                <w:color w:val="000000"/>
                <w:sz w:val="16"/>
              </w:rPr>
              <w:t>12.17</w:t>
            </w:r>
          </w:p>
        </w:tc>
        <w:tc>
          <w:tcPr>
            <w:tcW w:w="1112" w:type="dxa"/>
            <w:vAlign w:val="center"/>
          </w:tcPr>
          <w:p w14:paraId="1DD1EE31"/>
        </w:tc>
      </w:tr>
      <w:tr w14:paraId="6B9E58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208866">
            <w:pPr>
              <w:jc w:val="left"/>
            </w:pPr>
            <w:r>
              <w:rPr>
                <w:rFonts w:ascii="宋体" w:hAnsi="宋体" w:eastAsia="宋体" w:cs="宋体"/>
                <w:b w:val="0"/>
                <w:i w:val="0"/>
                <w:color w:val="000000"/>
                <w:sz w:val="16"/>
              </w:rPr>
              <w:t>229</w:t>
            </w:r>
          </w:p>
        </w:tc>
        <w:tc>
          <w:tcPr>
            <w:tcW w:w="3340" w:type="dxa"/>
            <w:vAlign w:val="center"/>
          </w:tcPr>
          <w:p w14:paraId="2DEDA16F">
            <w:pPr>
              <w:jc w:val="left"/>
            </w:pPr>
            <w:r>
              <w:rPr>
                <w:rFonts w:ascii="宋体" w:hAnsi="宋体" w:eastAsia="宋体" w:cs="宋体"/>
                <w:b w:val="0"/>
                <w:i w:val="0"/>
                <w:color w:val="000000"/>
                <w:sz w:val="16"/>
              </w:rPr>
              <w:t>其他支出</w:t>
            </w:r>
          </w:p>
        </w:tc>
        <w:tc>
          <w:tcPr>
            <w:tcW w:w="1120" w:type="dxa"/>
            <w:vAlign w:val="center"/>
          </w:tcPr>
          <w:p w14:paraId="45979F5F">
            <w:pPr>
              <w:jc w:val="right"/>
            </w:pPr>
            <w:r>
              <w:rPr>
                <w:rFonts w:ascii="宋体" w:hAnsi="宋体" w:eastAsia="宋体" w:cs="宋体"/>
                <w:b w:val="0"/>
                <w:i w:val="0"/>
                <w:color w:val="000000"/>
                <w:sz w:val="16"/>
              </w:rPr>
              <w:t>1,022.49</w:t>
            </w:r>
          </w:p>
        </w:tc>
        <w:tc>
          <w:tcPr>
            <w:tcW w:w="1120" w:type="dxa"/>
            <w:vAlign w:val="center"/>
          </w:tcPr>
          <w:p w14:paraId="6FC84443">
            <w:pPr>
              <w:jc w:val="right"/>
            </w:pPr>
            <w:r>
              <w:rPr>
                <w:rFonts w:ascii="宋体" w:hAnsi="宋体" w:eastAsia="宋体" w:cs="宋体"/>
                <w:b w:val="0"/>
                <w:i w:val="0"/>
                <w:color w:val="000000"/>
                <w:sz w:val="16"/>
              </w:rPr>
              <w:t>343.37</w:t>
            </w:r>
          </w:p>
        </w:tc>
        <w:tc>
          <w:tcPr>
            <w:tcW w:w="1120" w:type="dxa"/>
            <w:vAlign w:val="center"/>
          </w:tcPr>
          <w:p w14:paraId="34C3BE7B">
            <w:pPr>
              <w:jc w:val="right"/>
            </w:pPr>
            <w:r>
              <w:rPr>
                <w:rFonts w:ascii="宋体" w:hAnsi="宋体" w:eastAsia="宋体" w:cs="宋体"/>
                <w:b w:val="0"/>
                <w:i w:val="0"/>
                <w:color w:val="000000"/>
                <w:sz w:val="16"/>
              </w:rPr>
              <w:t>679.11</w:t>
            </w:r>
          </w:p>
        </w:tc>
        <w:tc>
          <w:tcPr>
            <w:tcW w:w="1120" w:type="dxa"/>
            <w:vAlign w:val="center"/>
          </w:tcPr>
          <w:p w14:paraId="6F7D0DBA"/>
        </w:tc>
        <w:tc>
          <w:tcPr>
            <w:tcW w:w="1120" w:type="dxa"/>
            <w:vAlign w:val="center"/>
          </w:tcPr>
          <w:p w14:paraId="03E0DD2A"/>
        </w:tc>
        <w:tc>
          <w:tcPr>
            <w:tcW w:w="1112" w:type="dxa"/>
            <w:vAlign w:val="center"/>
          </w:tcPr>
          <w:p w14:paraId="3D957BA7"/>
        </w:tc>
      </w:tr>
      <w:tr w14:paraId="3891DD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7382DD2">
            <w:pPr>
              <w:jc w:val="left"/>
            </w:pPr>
            <w:r>
              <w:rPr>
                <w:rFonts w:ascii="宋体" w:hAnsi="宋体" w:eastAsia="宋体" w:cs="宋体"/>
                <w:b w:val="0"/>
                <w:i w:val="0"/>
                <w:color w:val="000000"/>
                <w:sz w:val="16"/>
              </w:rPr>
              <w:t>22908</w:t>
            </w:r>
          </w:p>
        </w:tc>
        <w:tc>
          <w:tcPr>
            <w:tcW w:w="3340" w:type="dxa"/>
            <w:vAlign w:val="center"/>
          </w:tcPr>
          <w:p w14:paraId="3A7AB2EE">
            <w:pPr>
              <w:jc w:val="left"/>
            </w:pPr>
            <w:r>
              <w:rPr>
                <w:rFonts w:ascii="宋体" w:hAnsi="宋体" w:eastAsia="宋体" w:cs="宋体"/>
                <w:b w:val="0"/>
                <w:i w:val="0"/>
                <w:color w:val="000000"/>
                <w:sz w:val="16"/>
              </w:rPr>
              <w:t>彩票发行销售机构业务费安排的支出</w:t>
            </w:r>
          </w:p>
        </w:tc>
        <w:tc>
          <w:tcPr>
            <w:tcW w:w="1120" w:type="dxa"/>
            <w:vAlign w:val="center"/>
          </w:tcPr>
          <w:p w14:paraId="0151DEE4">
            <w:pPr>
              <w:jc w:val="right"/>
            </w:pPr>
            <w:r>
              <w:rPr>
                <w:rFonts w:ascii="宋体" w:hAnsi="宋体" w:eastAsia="宋体" w:cs="宋体"/>
                <w:b w:val="0"/>
                <w:i w:val="0"/>
                <w:color w:val="000000"/>
                <w:sz w:val="16"/>
              </w:rPr>
              <w:t>498.63</w:t>
            </w:r>
          </w:p>
        </w:tc>
        <w:tc>
          <w:tcPr>
            <w:tcW w:w="1120" w:type="dxa"/>
            <w:vAlign w:val="center"/>
          </w:tcPr>
          <w:p w14:paraId="006FB33C">
            <w:pPr>
              <w:jc w:val="right"/>
            </w:pPr>
            <w:r>
              <w:rPr>
                <w:rFonts w:ascii="宋体" w:hAnsi="宋体" w:eastAsia="宋体" w:cs="宋体"/>
                <w:b w:val="0"/>
                <w:i w:val="0"/>
                <w:color w:val="000000"/>
                <w:sz w:val="16"/>
              </w:rPr>
              <w:t>343.37</w:t>
            </w:r>
          </w:p>
        </w:tc>
        <w:tc>
          <w:tcPr>
            <w:tcW w:w="1120" w:type="dxa"/>
            <w:vAlign w:val="center"/>
          </w:tcPr>
          <w:p w14:paraId="1F9414A7">
            <w:pPr>
              <w:jc w:val="right"/>
            </w:pPr>
            <w:r>
              <w:rPr>
                <w:rFonts w:ascii="宋体" w:hAnsi="宋体" w:eastAsia="宋体" w:cs="宋体"/>
                <w:b w:val="0"/>
                <w:i w:val="0"/>
                <w:color w:val="000000"/>
                <w:sz w:val="16"/>
              </w:rPr>
              <w:t>155.25</w:t>
            </w:r>
          </w:p>
        </w:tc>
        <w:tc>
          <w:tcPr>
            <w:tcW w:w="1120" w:type="dxa"/>
            <w:vAlign w:val="center"/>
          </w:tcPr>
          <w:p w14:paraId="5042F726"/>
        </w:tc>
        <w:tc>
          <w:tcPr>
            <w:tcW w:w="1120" w:type="dxa"/>
            <w:vAlign w:val="center"/>
          </w:tcPr>
          <w:p w14:paraId="3FE72A15"/>
        </w:tc>
        <w:tc>
          <w:tcPr>
            <w:tcW w:w="1112" w:type="dxa"/>
            <w:vAlign w:val="center"/>
          </w:tcPr>
          <w:p w14:paraId="0D13769F"/>
        </w:tc>
      </w:tr>
      <w:tr w14:paraId="6BB6A8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DD84B8">
            <w:pPr>
              <w:jc w:val="left"/>
            </w:pPr>
            <w:r>
              <w:rPr>
                <w:rFonts w:ascii="宋体" w:hAnsi="宋体" w:eastAsia="宋体" w:cs="宋体"/>
                <w:b w:val="0"/>
                <w:i w:val="0"/>
                <w:color w:val="000000"/>
                <w:sz w:val="16"/>
              </w:rPr>
              <w:t>2290804</w:t>
            </w:r>
          </w:p>
        </w:tc>
        <w:tc>
          <w:tcPr>
            <w:tcW w:w="3340" w:type="dxa"/>
            <w:vAlign w:val="center"/>
          </w:tcPr>
          <w:p w14:paraId="4C26BA4F">
            <w:pPr>
              <w:jc w:val="left"/>
            </w:pPr>
            <w:r>
              <w:rPr>
                <w:rFonts w:ascii="宋体" w:hAnsi="宋体" w:eastAsia="宋体" w:cs="宋体"/>
                <w:b w:val="0"/>
                <w:i w:val="0"/>
                <w:color w:val="000000"/>
                <w:sz w:val="16"/>
              </w:rPr>
              <w:t>福利彩票销售机构的业务费支出</w:t>
            </w:r>
          </w:p>
        </w:tc>
        <w:tc>
          <w:tcPr>
            <w:tcW w:w="1120" w:type="dxa"/>
            <w:vAlign w:val="center"/>
          </w:tcPr>
          <w:p w14:paraId="6C63FDA0">
            <w:pPr>
              <w:jc w:val="right"/>
            </w:pPr>
            <w:r>
              <w:rPr>
                <w:rFonts w:ascii="宋体" w:hAnsi="宋体" w:eastAsia="宋体" w:cs="宋体"/>
                <w:b w:val="0"/>
                <w:i w:val="0"/>
                <w:color w:val="000000"/>
                <w:sz w:val="16"/>
              </w:rPr>
              <w:t>498.63</w:t>
            </w:r>
          </w:p>
        </w:tc>
        <w:tc>
          <w:tcPr>
            <w:tcW w:w="1120" w:type="dxa"/>
            <w:vAlign w:val="center"/>
          </w:tcPr>
          <w:p w14:paraId="3D05ADD4">
            <w:pPr>
              <w:jc w:val="right"/>
            </w:pPr>
            <w:r>
              <w:rPr>
                <w:rFonts w:ascii="宋体" w:hAnsi="宋体" w:eastAsia="宋体" w:cs="宋体"/>
                <w:b w:val="0"/>
                <w:i w:val="0"/>
                <w:color w:val="000000"/>
                <w:sz w:val="16"/>
              </w:rPr>
              <w:t>343.37</w:t>
            </w:r>
          </w:p>
        </w:tc>
        <w:tc>
          <w:tcPr>
            <w:tcW w:w="1120" w:type="dxa"/>
            <w:vAlign w:val="center"/>
          </w:tcPr>
          <w:p w14:paraId="2ECDBDE1">
            <w:pPr>
              <w:jc w:val="right"/>
            </w:pPr>
            <w:r>
              <w:rPr>
                <w:rFonts w:ascii="宋体" w:hAnsi="宋体" w:eastAsia="宋体" w:cs="宋体"/>
                <w:b w:val="0"/>
                <w:i w:val="0"/>
                <w:color w:val="000000"/>
                <w:sz w:val="16"/>
              </w:rPr>
              <w:t>155.25</w:t>
            </w:r>
          </w:p>
        </w:tc>
        <w:tc>
          <w:tcPr>
            <w:tcW w:w="1120" w:type="dxa"/>
            <w:vAlign w:val="center"/>
          </w:tcPr>
          <w:p w14:paraId="02348464"/>
        </w:tc>
        <w:tc>
          <w:tcPr>
            <w:tcW w:w="1120" w:type="dxa"/>
            <w:vAlign w:val="center"/>
          </w:tcPr>
          <w:p w14:paraId="714ECF59"/>
        </w:tc>
        <w:tc>
          <w:tcPr>
            <w:tcW w:w="1112" w:type="dxa"/>
            <w:vAlign w:val="center"/>
          </w:tcPr>
          <w:p w14:paraId="2F09CE1C"/>
        </w:tc>
      </w:tr>
      <w:tr w14:paraId="0226C5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D1DFAE">
            <w:pPr>
              <w:jc w:val="left"/>
            </w:pPr>
            <w:r>
              <w:rPr>
                <w:rFonts w:ascii="宋体" w:hAnsi="宋体" w:eastAsia="宋体" w:cs="宋体"/>
                <w:b w:val="0"/>
                <w:i w:val="0"/>
                <w:color w:val="000000"/>
                <w:sz w:val="16"/>
              </w:rPr>
              <w:t>22960</w:t>
            </w:r>
          </w:p>
        </w:tc>
        <w:tc>
          <w:tcPr>
            <w:tcW w:w="3340" w:type="dxa"/>
            <w:vAlign w:val="center"/>
          </w:tcPr>
          <w:p w14:paraId="291DC859">
            <w:pPr>
              <w:jc w:val="left"/>
            </w:pPr>
            <w:r>
              <w:rPr>
                <w:rFonts w:ascii="宋体" w:hAnsi="宋体" w:eastAsia="宋体" w:cs="宋体"/>
                <w:b w:val="0"/>
                <w:i w:val="0"/>
                <w:color w:val="000000"/>
                <w:sz w:val="16"/>
              </w:rPr>
              <w:t>彩票公益金安排的支出</w:t>
            </w:r>
          </w:p>
        </w:tc>
        <w:tc>
          <w:tcPr>
            <w:tcW w:w="1120" w:type="dxa"/>
            <w:vAlign w:val="center"/>
          </w:tcPr>
          <w:p w14:paraId="52628023">
            <w:pPr>
              <w:jc w:val="right"/>
            </w:pPr>
            <w:r>
              <w:rPr>
                <w:rFonts w:ascii="宋体" w:hAnsi="宋体" w:eastAsia="宋体" w:cs="宋体"/>
                <w:b w:val="0"/>
                <w:i w:val="0"/>
                <w:color w:val="000000"/>
                <w:sz w:val="16"/>
              </w:rPr>
              <w:t>519.51</w:t>
            </w:r>
          </w:p>
        </w:tc>
        <w:tc>
          <w:tcPr>
            <w:tcW w:w="1120" w:type="dxa"/>
            <w:vAlign w:val="center"/>
          </w:tcPr>
          <w:p w14:paraId="02FBED0E"/>
        </w:tc>
        <w:tc>
          <w:tcPr>
            <w:tcW w:w="1120" w:type="dxa"/>
            <w:vAlign w:val="center"/>
          </w:tcPr>
          <w:p w14:paraId="6B53338B">
            <w:pPr>
              <w:jc w:val="right"/>
            </w:pPr>
            <w:r>
              <w:rPr>
                <w:rFonts w:ascii="宋体" w:hAnsi="宋体" w:eastAsia="宋体" w:cs="宋体"/>
                <w:b w:val="0"/>
                <w:i w:val="0"/>
                <w:color w:val="000000"/>
                <w:sz w:val="16"/>
              </w:rPr>
              <w:t>519.51</w:t>
            </w:r>
          </w:p>
        </w:tc>
        <w:tc>
          <w:tcPr>
            <w:tcW w:w="1120" w:type="dxa"/>
            <w:vAlign w:val="center"/>
          </w:tcPr>
          <w:p w14:paraId="4E70A809"/>
        </w:tc>
        <w:tc>
          <w:tcPr>
            <w:tcW w:w="1120" w:type="dxa"/>
            <w:vAlign w:val="center"/>
          </w:tcPr>
          <w:p w14:paraId="7ABA0689"/>
        </w:tc>
        <w:tc>
          <w:tcPr>
            <w:tcW w:w="1112" w:type="dxa"/>
            <w:vAlign w:val="center"/>
          </w:tcPr>
          <w:p w14:paraId="47546BEA"/>
        </w:tc>
      </w:tr>
      <w:tr w14:paraId="3097D0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C395E1">
            <w:pPr>
              <w:jc w:val="left"/>
            </w:pPr>
            <w:r>
              <w:rPr>
                <w:rFonts w:ascii="宋体" w:hAnsi="宋体" w:eastAsia="宋体" w:cs="宋体"/>
                <w:b w:val="0"/>
                <w:i w:val="0"/>
                <w:color w:val="000000"/>
                <w:sz w:val="16"/>
              </w:rPr>
              <w:t>2296002</w:t>
            </w:r>
          </w:p>
        </w:tc>
        <w:tc>
          <w:tcPr>
            <w:tcW w:w="3340" w:type="dxa"/>
            <w:vAlign w:val="center"/>
          </w:tcPr>
          <w:p w14:paraId="198235FE">
            <w:pPr>
              <w:jc w:val="left"/>
            </w:pPr>
            <w:r>
              <w:rPr>
                <w:rFonts w:ascii="宋体" w:hAnsi="宋体" w:eastAsia="宋体" w:cs="宋体"/>
                <w:b w:val="0"/>
                <w:i w:val="0"/>
                <w:color w:val="000000"/>
                <w:sz w:val="16"/>
              </w:rPr>
              <w:t>用于社会福利的彩票公益金支出</w:t>
            </w:r>
          </w:p>
        </w:tc>
        <w:tc>
          <w:tcPr>
            <w:tcW w:w="1120" w:type="dxa"/>
            <w:vAlign w:val="center"/>
          </w:tcPr>
          <w:p w14:paraId="14DF3CE4">
            <w:pPr>
              <w:jc w:val="right"/>
            </w:pPr>
            <w:r>
              <w:rPr>
                <w:rFonts w:ascii="宋体" w:hAnsi="宋体" w:eastAsia="宋体" w:cs="宋体"/>
                <w:b w:val="0"/>
                <w:i w:val="0"/>
                <w:color w:val="000000"/>
                <w:sz w:val="16"/>
              </w:rPr>
              <w:t>519.51</w:t>
            </w:r>
          </w:p>
        </w:tc>
        <w:tc>
          <w:tcPr>
            <w:tcW w:w="1120" w:type="dxa"/>
            <w:vAlign w:val="center"/>
          </w:tcPr>
          <w:p w14:paraId="621CD53C"/>
        </w:tc>
        <w:tc>
          <w:tcPr>
            <w:tcW w:w="1120" w:type="dxa"/>
            <w:vAlign w:val="center"/>
          </w:tcPr>
          <w:p w14:paraId="740C2F26">
            <w:pPr>
              <w:jc w:val="right"/>
            </w:pPr>
            <w:r>
              <w:rPr>
                <w:rFonts w:ascii="宋体" w:hAnsi="宋体" w:eastAsia="宋体" w:cs="宋体"/>
                <w:b w:val="0"/>
                <w:i w:val="0"/>
                <w:color w:val="000000"/>
                <w:sz w:val="16"/>
              </w:rPr>
              <w:t>519.51</w:t>
            </w:r>
          </w:p>
        </w:tc>
        <w:tc>
          <w:tcPr>
            <w:tcW w:w="1120" w:type="dxa"/>
            <w:vAlign w:val="center"/>
          </w:tcPr>
          <w:p w14:paraId="34FB36F4"/>
        </w:tc>
        <w:tc>
          <w:tcPr>
            <w:tcW w:w="1120" w:type="dxa"/>
            <w:vAlign w:val="center"/>
          </w:tcPr>
          <w:p w14:paraId="1EA9D520"/>
        </w:tc>
        <w:tc>
          <w:tcPr>
            <w:tcW w:w="1112" w:type="dxa"/>
            <w:vAlign w:val="center"/>
          </w:tcPr>
          <w:p w14:paraId="17A02877"/>
        </w:tc>
      </w:tr>
      <w:tr w14:paraId="378A3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9A1C1E">
            <w:pPr>
              <w:jc w:val="left"/>
            </w:pPr>
            <w:r>
              <w:rPr>
                <w:rFonts w:ascii="宋体" w:hAnsi="宋体" w:eastAsia="宋体" w:cs="宋体"/>
                <w:b w:val="0"/>
                <w:i w:val="0"/>
                <w:color w:val="000000"/>
                <w:sz w:val="16"/>
              </w:rPr>
              <w:t>22999</w:t>
            </w:r>
          </w:p>
        </w:tc>
        <w:tc>
          <w:tcPr>
            <w:tcW w:w="3340" w:type="dxa"/>
            <w:vAlign w:val="center"/>
          </w:tcPr>
          <w:p w14:paraId="382F949D">
            <w:pPr>
              <w:jc w:val="left"/>
            </w:pPr>
            <w:r>
              <w:rPr>
                <w:rFonts w:ascii="宋体" w:hAnsi="宋体" w:eastAsia="宋体" w:cs="宋体"/>
                <w:b w:val="0"/>
                <w:i w:val="0"/>
                <w:color w:val="000000"/>
                <w:sz w:val="16"/>
              </w:rPr>
              <w:t>其他支出</w:t>
            </w:r>
          </w:p>
        </w:tc>
        <w:tc>
          <w:tcPr>
            <w:tcW w:w="1120" w:type="dxa"/>
            <w:vAlign w:val="center"/>
          </w:tcPr>
          <w:p w14:paraId="47BF1980">
            <w:pPr>
              <w:jc w:val="right"/>
            </w:pPr>
            <w:r>
              <w:rPr>
                <w:rFonts w:ascii="宋体" w:hAnsi="宋体" w:eastAsia="宋体" w:cs="宋体"/>
                <w:b w:val="0"/>
                <w:i w:val="0"/>
                <w:color w:val="000000"/>
                <w:sz w:val="16"/>
              </w:rPr>
              <w:t>4.35</w:t>
            </w:r>
          </w:p>
        </w:tc>
        <w:tc>
          <w:tcPr>
            <w:tcW w:w="1120" w:type="dxa"/>
            <w:vAlign w:val="center"/>
          </w:tcPr>
          <w:p w14:paraId="5EFB5115"/>
        </w:tc>
        <w:tc>
          <w:tcPr>
            <w:tcW w:w="1120" w:type="dxa"/>
            <w:vAlign w:val="center"/>
          </w:tcPr>
          <w:p w14:paraId="298AAAFB">
            <w:pPr>
              <w:jc w:val="right"/>
            </w:pPr>
            <w:r>
              <w:rPr>
                <w:rFonts w:ascii="宋体" w:hAnsi="宋体" w:eastAsia="宋体" w:cs="宋体"/>
                <w:b w:val="0"/>
                <w:i w:val="0"/>
                <w:color w:val="000000"/>
                <w:sz w:val="16"/>
              </w:rPr>
              <w:t>4.35</w:t>
            </w:r>
          </w:p>
        </w:tc>
        <w:tc>
          <w:tcPr>
            <w:tcW w:w="1120" w:type="dxa"/>
            <w:vAlign w:val="center"/>
          </w:tcPr>
          <w:p w14:paraId="64EB0179"/>
        </w:tc>
        <w:tc>
          <w:tcPr>
            <w:tcW w:w="1120" w:type="dxa"/>
            <w:vAlign w:val="center"/>
          </w:tcPr>
          <w:p w14:paraId="120A6B64"/>
        </w:tc>
        <w:tc>
          <w:tcPr>
            <w:tcW w:w="1112" w:type="dxa"/>
            <w:vAlign w:val="center"/>
          </w:tcPr>
          <w:p w14:paraId="729F4136"/>
        </w:tc>
      </w:tr>
      <w:tr w14:paraId="47E7A6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1C9357">
            <w:pPr>
              <w:jc w:val="left"/>
            </w:pPr>
            <w:r>
              <w:rPr>
                <w:rFonts w:ascii="宋体" w:hAnsi="宋体" w:eastAsia="宋体" w:cs="宋体"/>
                <w:b w:val="0"/>
                <w:i w:val="0"/>
                <w:color w:val="000000"/>
                <w:sz w:val="16"/>
              </w:rPr>
              <w:t>2299999</w:t>
            </w:r>
          </w:p>
        </w:tc>
        <w:tc>
          <w:tcPr>
            <w:tcW w:w="3340" w:type="dxa"/>
            <w:vAlign w:val="center"/>
          </w:tcPr>
          <w:p w14:paraId="517462B1">
            <w:pPr>
              <w:jc w:val="left"/>
            </w:pPr>
            <w:r>
              <w:rPr>
                <w:rFonts w:ascii="宋体" w:hAnsi="宋体" w:eastAsia="宋体" w:cs="宋体"/>
                <w:b w:val="0"/>
                <w:i w:val="0"/>
                <w:color w:val="000000"/>
                <w:sz w:val="16"/>
              </w:rPr>
              <w:t>其他支出</w:t>
            </w:r>
          </w:p>
        </w:tc>
        <w:tc>
          <w:tcPr>
            <w:tcW w:w="1120" w:type="dxa"/>
            <w:vAlign w:val="center"/>
          </w:tcPr>
          <w:p w14:paraId="56809AB0">
            <w:pPr>
              <w:jc w:val="right"/>
            </w:pPr>
            <w:r>
              <w:rPr>
                <w:rFonts w:ascii="宋体" w:hAnsi="宋体" w:eastAsia="宋体" w:cs="宋体"/>
                <w:b w:val="0"/>
                <w:i w:val="0"/>
                <w:color w:val="000000"/>
                <w:sz w:val="16"/>
              </w:rPr>
              <w:t>4.35</w:t>
            </w:r>
          </w:p>
        </w:tc>
        <w:tc>
          <w:tcPr>
            <w:tcW w:w="1120" w:type="dxa"/>
            <w:vAlign w:val="center"/>
          </w:tcPr>
          <w:p w14:paraId="342FD3A5"/>
        </w:tc>
        <w:tc>
          <w:tcPr>
            <w:tcW w:w="1120" w:type="dxa"/>
            <w:vAlign w:val="center"/>
          </w:tcPr>
          <w:p w14:paraId="7799D614">
            <w:pPr>
              <w:jc w:val="right"/>
            </w:pPr>
            <w:r>
              <w:rPr>
                <w:rFonts w:ascii="宋体" w:hAnsi="宋体" w:eastAsia="宋体" w:cs="宋体"/>
                <w:b w:val="0"/>
                <w:i w:val="0"/>
                <w:color w:val="000000"/>
                <w:sz w:val="16"/>
              </w:rPr>
              <w:t>4.35</w:t>
            </w:r>
          </w:p>
        </w:tc>
        <w:tc>
          <w:tcPr>
            <w:tcW w:w="1120" w:type="dxa"/>
            <w:vAlign w:val="center"/>
          </w:tcPr>
          <w:p w14:paraId="6EECE84A"/>
        </w:tc>
        <w:tc>
          <w:tcPr>
            <w:tcW w:w="1120" w:type="dxa"/>
            <w:vAlign w:val="center"/>
          </w:tcPr>
          <w:p w14:paraId="77C65B0B"/>
        </w:tc>
        <w:tc>
          <w:tcPr>
            <w:tcW w:w="1112" w:type="dxa"/>
            <w:vAlign w:val="center"/>
          </w:tcPr>
          <w:p w14:paraId="17EBEE3D"/>
        </w:tc>
      </w:tr>
      <w:tr w14:paraId="4D8889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CFB1EEE">
            <w:pPr>
              <w:jc w:val="left"/>
            </w:pPr>
            <w:r>
              <w:rPr>
                <w:rFonts w:ascii="宋体" w:hAnsi="宋体" w:eastAsia="宋体" w:cs="宋体"/>
                <w:b w:val="0"/>
                <w:i w:val="0"/>
                <w:color w:val="000000"/>
                <w:sz w:val="16"/>
              </w:rPr>
              <w:t>注：本表反映部门本年度各项支出情况。</w:t>
            </w:r>
          </w:p>
        </w:tc>
      </w:tr>
      <w:tr w14:paraId="24925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80C2E0">
            <w:pPr>
              <w:jc w:val="left"/>
            </w:pPr>
            <w:r>
              <w:rPr>
                <w:rFonts w:ascii="宋体" w:hAnsi="宋体" w:eastAsia="宋体" w:cs="宋体"/>
                <w:b w:val="0"/>
                <w:i w:val="0"/>
                <w:color w:val="000000"/>
                <w:sz w:val="16"/>
              </w:rPr>
              <w:t xml:space="preserve">    本表金额转换成万元时，因四舍五入可能存在尾差。</w:t>
            </w:r>
          </w:p>
        </w:tc>
      </w:tr>
      <w:tr w14:paraId="734E44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025751">
            <w:pPr>
              <w:jc w:val="left"/>
            </w:pPr>
            <w:r>
              <w:rPr>
                <w:rFonts w:ascii="宋体" w:hAnsi="宋体" w:eastAsia="宋体" w:cs="宋体"/>
                <w:b w:val="0"/>
                <w:i w:val="0"/>
                <w:color w:val="000000"/>
                <w:sz w:val="16"/>
              </w:rPr>
              <w:t xml:space="preserve">    如本表为空，则我部门本年度无此类资金收支余。</w:t>
            </w:r>
          </w:p>
        </w:tc>
      </w:tr>
    </w:tbl>
    <w:p w14:paraId="2B3BC5BE">
      <w:pPr>
        <w:snapToGrid w:val="0"/>
        <w:spacing w:before="0" w:after="0" w:line="0" w:lineRule="auto"/>
      </w:pPr>
      <w:r>
        <w:rPr>
          <w:sz w:val="8"/>
        </w:rPr>
        <w:t xml:space="preserve"> </w:t>
      </w:r>
    </w:p>
    <w:p w14:paraId="23F97CC5">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0A83DDB">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D1D354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FEEAB85">
            <w:pPr>
              <w:jc w:val="right"/>
            </w:pPr>
            <w:r>
              <w:rPr>
                <w:rFonts w:ascii="宋体" w:hAnsi="宋体" w:eastAsia="宋体" w:cs="宋体"/>
                <w:sz w:val="20"/>
              </w:rPr>
              <w:t>公开04表</w:t>
            </w:r>
          </w:p>
        </w:tc>
      </w:tr>
      <w:tr w14:paraId="5C4332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75E6D7E">
            <w:pPr>
              <w:jc w:val="left"/>
            </w:pPr>
            <w:r>
              <w:rPr>
                <w:rFonts w:ascii="宋体" w:hAnsi="宋体" w:eastAsia="宋体" w:cs="宋体"/>
                <w:sz w:val="20"/>
              </w:rPr>
              <w:t>部门：辽宁省盘锦市民政局</w:t>
            </w:r>
          </w:p>
        </w:tc>
        <w:tc>
          <w:tcPr>
            <w:tcW w:w="2000" w:type="dxa"/>
          </w:tcPr>
          <w:p w14:paraId="1FA2FF1C">
            <w:pPr>
              <w:jc w:val="center"/>
            </w:pPr>
            <w:r>
              <w:rPr>
                <w:rFonts w:ascii="宋体" w:hAnsi="宋体" w:eastAsia="宋体" w:cs="宋体"/>
                <w:sz w:val="20"/>
              </w:rPr>
              <w:t>2023年度</w:t>
            </w:r>
          </w:p>
        </w:tc>
        <w:tc>
          <w:tcPr>
            <w:tcW w:w="4386" w:type="dxa"/>
          </w:tcPr>
          <w:p w14:paraId="27C18C15">
            <w:pPr>
              <w:jc w:val="right"/>
            </w:pPr>
            <w:r>
              <w:rPr>
                <w:rFonts w:ascii="宋体" w:hAnsi="宋体" w:eastAsia="宋体" w:cs="宋体"/>
                <w:sz w:val="20"/>
              </w:rPr>
              <w:t>金额单位：万元</w:t>
            </w:r>
          </w:p>
        </w:tc>
      </w:tr>
    </w:tbl>
    <w:p w14:paraId="45F03CED">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0ABD6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CA2610B">
            <w:pPr>
              <w:jc w:val="center"/>
            </w:pPr>
            <w:r>
              <w:rPr>
                <w:rFonts w:ascii="宋体" w:hAnsi="宋体" w:eastAsia="宋体" w:cs="宋体"/>
                <w:b w:val="0"/>
                <w:i w:val="0"/>
                <w:color w:val="000000"/>
                <w:sz w:val="14"/>
              </w:rPr>
              <w:t>收     入</w:t>
            </w:r>
          </w:p>
        </w:tc>
        <w:tc>
          <w:tcPr>
            <w:tcW w:w="2380" w:type="dxa"/>
            <w:gridSpan w:val="6"/>
            <w:vAlign w:val="center"/>
          </w:tcPr>
          <w:p w14:paraId="231639F6">
            <w:pPr>
              <w:jc w:val="center"/>
            </w:pPr>
            <w:r>
              <w:rPr>
                <w:rFonts w:ascii="宋体" w:hAnsi="宋体" w:eastAsia="宋体" w:cs="宋体"/>
                <w:b w:val="0"/>
                <w:i w:val="0"/>
                <w:color w:val="000000"/>
                <w:sz w:val="14"/>
              </w:rPr>
              <w:t>支     出</w:t>
            </w:r>
          </w:p>
        </w:tc>
      </w:tr>
      <w:tr w14:paraId="720D7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6F13B47">
            <w:pPr>
              <w:jc w:val="center"/>
            </w:pPr>
            <w:r>
              <w:rPr>
                <w:rFonts w:ascii="宋体" w:hAnsi="宋体" w:eastAsia="宋体" w:cs="宋体"/>
                <w:b w:val="0"/>
                <w:i w:val="0"/>
                <w:color w:val="000000"/>
                <w:sz w:val="14"/>
              </w:rPr>
              <w:t>项目</w:t>
            </w:r>
          </w:p>
        </w:tc>
        <w:tc>
          <w:tcPr>
            <w:tcW w:w="380" w:type="dxa"/>
            <w:vMerge w:val="restart"/>
            <w:vAlign w:val="center"/>
          </w:tcPr>
          <w:p w14:paraId="5F190DA8">
            <w:pPr>
              <w:jc w:val="center"/>
            </w:pPr>
            <w:r>
              <w:rPr>
                <w:rFonts w:ascii="宋体" w:hAnsi="宋体" w:eastAsia="宋体" w:cs="宋体"/>
                <w:b w:val="0"/>
                <w:i w:val="0"/>
                <w:color w:val="000000"/>
                <w:sz w:val="14"/>
              </w:rPr>
              <w:t>行次</w:t>
            </w:r>
          </w:p>
        </w:tc>
        <w:tc>
          <w:tcPr>
            <w:tcW w:w="1100" w:type="dxa"/>
            <w:vMerge w:val="restart"/>
            <w:vAlign w:val="center"/>
          </w:tcPr>
          <w:p w14:paraId="3336A759">
            <w:pPr>
              <w:jc w:val="center"/>
            </w:pPr>
            <w:r>
              <w:rPr>
                <w:rFonts w:ascii="宋体" w:hAnsi="宋体" w:eastAsia="宋体" w:cs="宋体"/>
                <w:b w:val="0"/>
                <w:i w:val="0"/>
                <w:color w:val="000000"/>
                <w:sz w:val="14"/>
              </w:rPr>
              <w:t>金额</w:t>
            </w:r>
          </w:p>
        </w:tc>
        <w:tc>
          <w:tcPr>
            <w:tcW w:w="2380" w:type="dxa"/>
            <w:vMerge w:val="restart"/>
            <w:vAlign w:val="center"/>
          </w:tcPr>
          <w:p w14:paraId="0008EF23">
            <w:pPr>
              <w:jc w:val="center"/>
            </w:pPr>
            <w:r>
              <w:rPr>
                <w:rFonts w:ascii="宋体" w:hAnsi="宋体" w:eastAsia="宋体" w:cs="宋体"/>
                <w:b w:val="0"/>
                <w:i w:val="0"/>
                <w:color w:val="000000"/>
                <w:sz w:val="14"/>
              </w:rPr>
              <w:t>项目</w:t>
            </w:r>
          </w:p>
        </w:tc>
        <w:tc>
          <w:tcPr>
            <w:tcW w:w="380" w:type="dxa"/>
            <w:vMerge w:val="restart"/>
            <w:vAlign w:val="center"/>
          </w:tcPr>
          <w:p w14:paraId="733A38F6">
            <w:pPr>
              <w:jc w:val="center"/>
            </w:pPr>
            <w:r>
              <w:rPr>
                <w:rFonts w:ascii="宋体" w:hAnsi="宋体" w:eastAsia="宋体" w:cs="宋体"/>
                <w:b w:val="0"/>
                <w:i w:val="0"/>
                <w:color w:val="000000"/>
                <w:sz w:val="14"/>
              </w:rPr>
              <w:t>行次</w:t>
            </w:r>
          </w:p>
        </w:tc>
        <w:tc>
          <w:tcPr>
            <w:tcW w:w="1100" w:type="dxa"/>
            <w:vMerge w:val="restart"/>
            <w:vAlign w:val="center"/>
          </w:tcPr>
          <w:p w14:paraId="46E0B47F">
            <w:pPr>
              <w:jc w:val="center"/>
            </w:pPr>
            <w:r>
              <w:rPr>
                <w:rFonts w:ascii="宋体" w:hAnsi="宋体" w:eastAsia="宋体" w:cs="宋体"/>
                <w:b w:val="0"/>
                <w:i w:val="0"/>
                <w:color w:val="000000"/>
                <w:sz w:val="14"/>
              </w:rPr>
              <w:t>合计</w:t>
            </w:r>
          </w:p>
        </w:tc>
        <w:tc>
          <w:tcPr>
            <w:tcW w:w="1100" w:type="dxa"/>
            <w:vMerge w:val="restart"/>
            <w:vAlign w:val="center"/>
          </w:tcPr>
          <w:p w14:paraId="6EDE1AA5">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33C5B9B">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FD6AF95">
            <w:pPr>
              <w:jc w:val="center"/>
            </w:pPr>
            <w:r>
              <w:rPr>
                <w:rFonts w:ascii="宋体" w:hAnsi="宋体" w:eastAsia="宋体" w:cs="宋体"/>
                <w:b w:val="0"/>
                <w:i w:val="0"/>
                <w:color w:val="000000"/>
                <w:sz w:val="14"/>
              </w:rPr>
              <w:t>国有资本经营预算财政拨款</w:t>
            </w:r>
          </w:p>
        </w:tc>
      </w:tr>
      <w:tr w14:paraId="7C868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5442E8EC"/>
        </w:tc>
        <w:tc>
          <w:tcPr>
            <w:tcW w:w="380" w:type="dxa"/>
            <w:vMerge w:val="continue"/>
            <w:vAlign w:val="center"/>
          </w:tcPr>
          <w:p w14:paraId="652C62C9"/>
        </w:tc>
        <w:tc>
          <w:tcPr>
            <w:tcW w:w="1100" w:type="dxa"/>
            <w:vMerge w:val="continue"/>
            <w:vAlign w:val="center"/>
          </w:tcPr>
          <w:p w14:paraId="5C52C8E0"/>
        </w:tc>
        <w:tc>
          <w:tcPr>
            <w:tcW w:w="2380" w:type="dxa"/>
            <w:vMerge w:val="continue"/>
            <w:vAlign w:val="center"/>
          </w:tcPr>
          <w:p w14:paraId="684DC50C"/>
        </w:tc>
        <w:tc>
          <w:tcPr>
            <w:tcW w:w="380" w:type="dxa"/>
            <w:vMerge w:val="continue"/>
            <w:vAlign w:val="center"/>
          </w:tcPr>
          <w:p w14:paraId="76942E6B"/>
        </w:tc>
        <w:tc>
          <w:tcPr>
            <w:tcW w:w="1100" w:type="dxa"/>
            <w:vMerge w:val="continue"/>
            <w:vAlign w:val="center"/>
          </w:tcPr>
          <w:p w14:paraId="1F4864E2"/>
        </w:tc>
        <w:tc>
          <w:tcPr>
            <w:tcW w:w="1100" w:type="dxa"/>
            <w:vMerge w:val="continue"/>
            <w:vAlign w:val="center"/>
          </w:tcPr>
          <w:p w14:paraId="0B6DB51D"/>
        </w:tc>
        <w:tc>
          <w:tcPr>
            <w:tcW w:w="1100" w:type="dxa"/>
            <w:vMerge w:val="continue"/>
            <w:vAlign w:val="center"/>
          </w:tcPr>
          <w:p w14:paraId="01C89BD9"/>
        </w:tc>
        <w:tc>
          <w:tcPr>
            <w:tcW w:w="1112" w:type="dxa"/>
            <w:vMerge w:val="continue"/>
            <w:vAlign w:val="center"/>
          </w:tcPr>
          <w:p w14:paraId="28D3A932"/>
        </w:tc>
      </w:tr>
      <w:tr w14:paraId="0E3B4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47A26F9">
            <w:pPr>
              <w:jc w:val="center"/>
            </w:pPr>
            <w:r>
              <w:rPr>
                <w:rFonts w:ascii="宋体" w:hAnsi="宋体" w:eastAsia="宋体" w:cs="宋体"/>
                <w:b w:val="0"/>
                <w:i w:val="0"/>
                <w:color w:val="000000"/>
                <w:sz w:val="14"/>
              </w:rPr>
              <w:t>栏次</w:t>
            </w:r>
          </w:p>
        </w:tc>
        <w:tc>
          <w:tcPr>
            <w:tcW w:w="380" w:type="dxa"/>
            <w:vAlign w:val="center"/>
          </w:tcPr>
          <w:p w14:paraId="13EEA647"/>
        </w:tc>
        <w:tc>
          <w:tcPr>
            <w:tcW w:w="1100" w:type="dxa"/>
            <w:vAlign w:val="center"/>
          </w:tcPr>
          <w:p w14:paraId="50BF738B">
            <w:pPr>
              <w:jc w:val="center"/>
            </w:pPr>
            <w:r>
              <w:rPr>
                <w:rFonts w:ascii="宋体" w:hAnsi="宋体" w:eastAsia="宋体" w:cs="宋体"/>
                <w:b w:val="0"/>
                <w:i w:val="0"/>
                <w:color w:val="000000"/>
                <w:sz w:val="14"/>
              </w:rPr>
              <w:t>1</w:t>
            </w:r>
          </w:p>
        </w:tc>
        <w:tc>
          <w:tcPr>
            <w:tcW w:w="2380" w:type="dxa"/>
            <w:vAlign w:val="center"/>
          </w:tcPr>
          <w:p w14:paraId="1EBB1F00">
            <w:pPr>
              <w:jc w:val="center"/>
            </w:pPr>
            <w:r>
              <w:rPr>
                <w:rFonts w:ascii="宋体" w:hAnsi="宋体" w:eastAsia="宋体" w:cs="宋体"/>
                <w:b w:val="0"/>
                <w:i w:val="0"/>
                <w:color w:val="000000"/>
                <w:sz w:val="14"/>
              </w:rPr>
              <w:t>栏次</w:t>
            </w:r>
          </w:p>
        </w:tc>
        <w:tc>
          <w:tcPr>
            <w:tcW w:w="380" w:type="dxa"/>
            <w:vAlign w:val="center"/>
          </w:tcPr>
          <w:p w14:paraId="51093C62"/>
        </w:tc>
        <w:tc>
          <w:tcPr>
            <w:tcW w:w="1100" w:type="dxa"/>
            <w:vAlign w:val="center"/>
          </w:tcPr>
          <w:p w14:paraId="76253D5B">
            <w:pPr>
              <w:jc w:val="center"/>
            </w:pPr>
            <w:r>
              <w:rPr>
                <w:rFonts w:ascii="宋体" w:hAnsi="宋体" w:eastAsia="宋体" w:cs="宋体"/>
                <w:b w:val="0"/>
                <w:i w:val="0"/>
                <w:color w:val="000000"/>
                <w:sz w:val="14"/>
              </w:rPr>
              <w:t>2</w:t>
            </w:r>
          </w:p>
        </w:tc>
        <w:tc>
          <w:tcPr>
            <w:tcW w:w="1100" w:type="dxa"/>
            <w:vAlign w:val="center"/>
          </w:tcPr>
          <w:p w14:paraId="7A820186">
            <w:pPr>
              <w:jc w:val="center"/>
            </w:pPr>
            <w:r>
              <w:rPr>
                <w:rFonts w:ascii="宋体" w:hAnsi="宋体" w:eastAsia="宋体" w:cs="宋体"/>
                <w:b w:val="0"/>
                <w:i w:val="0"/>
                <w:color w:val="000000"/>
                <w:sz w:val="14"/>
              </w:rPr>
              <w:t>3</w:t>
            </w:r>
          </w:p>
        </w:tc>
        <w:tc>
          <w:tcPr>
            <w:tcW w:w="1100" w:type="dxa"/>
            <w:vAlign w:val="center"/>
          </w:tcPr>
          <w:p w14:paraId="40DB2702">
            <w:pPr>
              <w:jc w:val="center"/>
            </w:pPr>
            <w:r>
              <w:rPr>
                <w:rFonts w:ascii="宋体" w:hAnsi="宋体" w:eastAsia="宋体" w:cs="宋体"/>
                <w:b w:val="0"/>
                <w:i w:val="0"/>
                <w:color w:val="000000"/>
                <w:sz w:val="14"/>
              </w:rPr>
              <w:t>4</w:t>
            </w:r>
          </w:p>
        </w:tc>
        <w:tc>
          <w:tcPr>
            <w:tcW w:w="1112" w:type="dxa"/>
            <w:vAlign w:val="center"/>
          </w:tcPr>
          <w:p w14:paraId="3FCEA84E">
            <w:pPr>
              <w:jc w:val="center"/>
            </w:pPr>
            <w:r>
              <w:rPr>
                <w:rFonts w:ascii="宋体" w:hAnsi="宋体" w:eastAsia="宋体" w:cs="宋体"/>
                <w:b w:val="0"/>
                <w:i w:val="0"/>
                <w:color w:val="000000"/>
                <w:sz w:val="14"/>
              </w:rPr>
              <w:t>5</w:t>
            </w:r>
          </w:p>
        </w:tc>
      </w:tr>
      <w:tr w14:paraId="464472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8F4A9C">
            <w:pPr>
              <w:jc w:val="left"/>
            </w:pPr>
            <w:r>
              <w:rPr>
                <w:rFonts w:ascii="宋体" w:hAnsi="宋体" w:eastAsia="宋体" w:cs="宋体"/>
                <w:b w:val="0"/>
                <w:i w:val="0"/>
                <w:color w:val="000000"/>
                <w:sz w:val="14"/>
              </w:rPr>
              <w:t>一、一般公共预算财政拨款</w:t>
            </w:r>
          </w:p>
        </w:tc>
        <w:tc>
          <w:tcPr>
            <w:tcW w:w="380" w:type="dxa"/>
            <w:vAlign w:val="center"/>
          </w:tcPr>
          <w:p w14:paraId="28EB0939">
            <w:pPr>
              <w:jc w:val="center"/>
            </w:pPr>
            <w:r>
              <w:rPr>
                <w:rFonts w:ascii="宋体" w:hAnsi="宋体" w:eastAsia="宋体" w:cs="宋体"/>
                <w:b w:val="0"/>
                <w:i w:val="0"/>
                <w:color w:val="000000"/>
                <w:sz w:val="14"/>
              </w:rPr>
              <w:t>1</w:t>
            </w:r>
          </w:p>
        </w:tc>
        <w:tc>
          <w:tcPr>
            <w:tcW w:w="1100" w:type="dxa"/>
            <w:vAlign w:val="center"/>
          </w:tcPr>
          <w:p w14:paraId="38A83DA2">
            <w:pPr>
              <w:jc w:val="right"/>
            </w:pPr>
            <w:r>
              <w:rPr>
                <w:rFonts w:ascii="宋体" w:hAnsi="宋体" w:eastAsia="宋体" w:cs="宋体"/>
                <w:b w:val="0"/>
                <w:i w:val="0"/>
                <w:color w:val="000000"/>
                <w:sz w:val="14"/>
              </w:rPr>
              <w:t>3,123.74</w:t>
            </w:r>
          </w:p>
        </w:tc>
        <w:tc>
          <w:tcPr>
            <w:tcW w:w="2380" w:type="dxa"/>
            <w:vAlign w:val="center"/>
          </w:tcPr>
          <w:p w14:paraId="3F448998">
            <w:pPr>
              <w:jc w:val="left"/>
            </w:pPr>
            <w:r>
              <w:rPr>
                <w:rFonts w:ascii="宋体" w:hAnsi="宋体" w:eastAsia="宋体" w:cs="宋体"/>
                <w:b w:val="0"/>
                <w:i w:val="0"/>
                <w:color w:val="000000"/>
                <w:sz w:val="14"/>
              </w:rPr>
              <w:t>一、一般公共服务支出</w:t>
            </w:r>
          </w:p>
        </w:tc>
        <w:tc>
          <w:tcPr>
            <w:tcW w:w="380" w:type="dxa"/>
            <w:vAlign w:val="center"/>
          </w:tcPr>
          <w:p w14:paraId="2EFAF7ED">
            <w:pPr>
              <w:jc w:val="center"/>
            </w:pPr>
            <w:r>
              <w:rPr>
                <w:rFonts w:ascii="宋体" w:hAnsi="宋体" w:eastAsia="宋体" w:cs="宋体"/>
                <w:b w:val="0"/>
                <w:i w:val="0"/>
                <w:color w:val="000000"/>
                <w:sz w:val="14"/>
              </w:rPr>
              <w:t>33</w:t>
            </w:r>
          </w:p>
        </w:tc>
        <w:tc>
          <w:tcPr>
            <w:tcW w:w="1100" w:type="dxa"/>
            <w:vAlign w:val="center"/>
          </w:tcPr>
          <w:p w14:paraId="320597C7"/>
        </w:tc>
        <w:tc>
          <w:tcPr>
            <w:tcW w:w="1100" w:type="dxa"/>
            <w:vAlign w:val="center"/>
          </w:tcPr>
          <w:p w14:paraId="1E3CCFDF"/>
        </w:tc>
        <w:tc>
          <w:tcPr>
            <w:tcW w:w="1100" w:type="dxa"/>
            <w:vAlign w:val="center"/>
          </w:tcPr>
          <w:p w14:paraId="6EC365FD"/>
        </w:tc>
        <w:tc>
          <w:tcPr>
            <w:tcW w:w="1112" w:type="dxa"/>
            <w:vAlign w:val="center"/>
          </w:tcPr>
          <w:p w14:paraId="265CC786"/>
        </w:tc>
      </w:tr>
      <w:tr w14:paraId="02736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9F1F77">
            <w:pPr>
              <w:jc w:val="left"/>
            </w:pPr>
            <w:r>
              <w:rPr>
                <w:rFonts w:ascii="宋体" w:hAnsi="宋体" w:eastAsia="宋体" w:cs="宋体"/>
                <w:b w:val="0"/>
                <w:i w:val="0"/>
                <w:color w:val="000000"/>
                <w:sz w:val="14"/>
              </w:rPr>
              <w:t>二、政府性基金预算财政拨款</w:t>
            </w:r>
          </w:p>
        </w:tc>
        <w:tc>
          <w:tcPr>
            <w:tcW w:w="380" w:type="dxa"/>
            <w:vAlign w:val="center"/>
          </w:tcPr>
          <w:p w14:paraId="2C68D110">
            <w:pPr>
              <w:jc w:val="center"/>
            </w:pPr>
            <w:r>
              <w:rPr>
                <w:rFonts w:ascii="宋体" w:hAnsi="宋体" w:eastAsia="宋体" w:cs="宋体"/>
                <w:b w:val="0"/>
                <w:i w:val="0"/>
                <w:color w:val="000000"/>
                <w:sz w:val="14"/>
              </w:rPr>
              <w:t>2</w:t>
            </w:r>
          </w:p>
        </w:tc>
        <w:tc>
          <w:tcPr>
            <w:tcW w:w="1100" w:type="dxa"/>
            <w:vAlign w:val="center"/>
          </w:tcPr>
          <w:p w14:paraId="72A3B62B">
            <w:pPr>
              <w:jc w:val="right"/>
            </w:pPr>
            <w:r>
              <w:rPr>
                <w:rFonts w:ascii="宋体" w:hAnsi="宋体" w:eastAsia="宋体" w:cs="宋体"/>
                <w:b w:val="0"/>
                <w:i w:val="0"/>
                <w:color w:val="000000"/>
                <w:sz w:val="14"/>
              </w:rPr>
              <w:t>1,018.14</w:t>
            </w:r>
          </w:p>
        </w:tc>
        <w:tc>
          <w:tcPr>
            <w:tcW w:w="2380" w:type="dxa"/>
            <w:vAlign w:val="center"/>
          </w:tcPr>
          <w:p w14:paraId="531372EA">
            <w:pPr>
              <w:jc w:val="left"/>
            </w:pPr>
            <w:r>
              <w:rPr>
                <w:rFonts w:ascii="宋体" w:hAnsi="宋体" w:eastAsia="宋体" w:cs="宋体"/>
                <w:b w:val="0"/>
                <w:i w:val="0"/>
                <w:color w:val="000000"/>
                <w:sz w:val="14"/>
              </w:rPr>
              <w:t>二、外交支出</w:t>
            </w:r>
          </w:p>
        </w:tc>
        <w:tc>
          <w:tcPr>
            <w:tcW w:w="380" w:type="dxa"/>
            <w:vAlign w:val="center"/>
          </w:tcPr>
          <w:p w14:paraId="5C84DBAA">
            <w:pPr>
              <w:jc w:val="center"/>
            </w:pPr>
            <w:r>
              <w:rPr>
                <w:rFonts w:ascii="宋体" w:hAnsi="宋体" w:eastAsia="宋体" w:cs="宋体"/>
                <w:b w:val="0"/>
                <w:i w:val="0"/>
                <w:color w:val="000000"/>
                <w:sz w:val="14"/>
              </w:rPr>
              <w:t>34</w:t>
            </w:r>
          </w:p>
        </w:tc>
        <w:tc>
          <w:tcPr>
            <w:tcW w:w="1100" w:type="dxa"/>
            <w:vAlign w:val="center"/>
          </w:tcPr>
          <w:p w14:paraId="02838B9C"/>
        </w:tc>
        <w:tc>
          <w:tcPr>
            <w:tcW w:w="1100" w:type="dxa"/>
            <w:vAlign w:val="center"/>
          </w:tcPr>
          <w:p w14:paraId="22E3003A"/>
        </w:tc>
        <w:tc>
          <w:tcPr>
            <w:tcW w:w="1100" w:type="dxa"/>
            <w:vAlign w:val="center"/>
          </w:tcPr>
          <w:p w14:paraId="27F63A3D"/>
        </w:tc>
        <w:tc>
          <w:tcPr>
            <w:tcW w:w="1112" w:type="dxa"/>
            <w:vAlign w:val="center"/>
          </w:tcPr>
          <w:p w14:paraId="357753A1"/>
        </w:tc>
      </w:tr>
      <w:tr w14:paraId="6B820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01215A">
            <w:pPr>
              <w:jc w:val="left"/>
            </w:pPr>
            <w:r>
              <w:rPr>
                <w:rFonts w:ascii="宋体" w:hAnsi="宋体" w:eastAsia="宋体" w:cs="宋体"/>
                <w:b w:val="0"/>
                <w:i w:val="0"/>
                <w:color w:val="000000"/>
                <w:sz w:val="14"/>
              </w:rPr>
              <w:t>三、国有资本经营财政拨款</w:t>
            </w:r>
          </w:p>
        </w:tc>
        <w:tc>
          <w:tcPr>
            <w:tcW w:w="380" w:type="dxa"/>
            <w:vAlign w:val="center"/>
          </w:tcPr>
          <w:p w14:paraId="520D9E25">
            <w:pPr>
              <w:jc w:val="center"/>
            </w:pPr>
            <w:r>
              <w:rPr>
                <w:rFonts w:ascii="宋体" w:hAnsi="宋体" w:eastAsia="宋体" w:cs="宋体"/>
                <w:b w:val="0"/>
                <w:i w:val="0"/>
                <w:color w:val="000000"/>
                <w:sz w:val="14"/>
              </w:rPr>
              <w:t>3</w:t>
            </w:r>
          </w:p>
        </w:tc>
        <w:tc>
          <w:tcPr>
            <w:tcW w:w="1100" w:type="dxa"/>
            <w:vAlign w:val="center"/>
          </w:tcPr>
          <w:p w14:paraId="43B24555"/>
        </w:tc>
        <w:tc>
          <w:tcPr>
            <w:tcW w:w="2380" w:type="dxa"/>
            <w:vAlign w:val="center"/>
          </w:tcPr>
          <w:p w14:paraId="690FB6C7">
            <w:pPr>
              <w:jc w:val="left"/>
            </w:pPr>
            <w:r>
              <w:rPr>
                <w:rFonts w:ascii="宋体" w:hAnsi="宋体" w:eastAsia="宋体" w:cs="宋体"/>
                <w:b w:val="0"/>
                <w:i w:val="0"/>
                <w:color w:val="000000"/>
                <w:sz w:val="14"/>
              </w:rPr>
              <w:t>三、国防支出</w:t>
            </w:r>
          </w:p>
        </w:tc>
        <w:tc>
          <w:tcPr>
            <w:tcW w:w="380" w:type="dxa"/>
            <w:vAlign w:val="center"/>
          </w:tcPr>
          <w:p w14:paraId="3EA53A03">
            <w:pPr>
              <w:jc w:val="center"/>
            </w:pPr>
            <w:r>
              <w:rPr>
                <w:rFonts w:ascii="宋体" w:hAnsi="宋体" w:eastAsia="宋体" w:cs="宋体"/>
                <w:b w:val="0"/>
                <w:i w:val="0"/>
                <w:color w:val="000000"/>
                <w:sz w:val="14"/>
              </w:rPr>
              <w:t>35</w:t>
            </w:r>
          </w:p>
        </w:tc>
        <w:tc>
          <w:tcPr>
            <w:tcW w:w="1100" w:type="dxa"/>
            <w:vAlign w:val="center"/>
          </w:tcPr>
          <w:p w14:paraId="4C0A4A76"/>
        </w:tc>
        <w:tc>
          <w:tcPr>
            <w:tcW w:w="1100" w:type="dxa"/>
            <w:vAlign w:val="center"/>
          </w:tcPr>
          <w:p w14:paraId="208DD1F9"/>
        </w:tc>
        <w:tc>
          <w:tcPr>
            <w:tcW w:w="1100" w:type="dxa"/>
            <w:vAlign w:val="center"/>
          </w:tcPr>
          <w:p w14:paraId="4EC5934F"/>
        </w:tc>
        <w:tc>
          <w:tcPr>
            <w:tcW w:w="1112" w:type="dxa"/>
            <w:vAlign w:val="center"/>
          </w:tcPr>
          <w:p w14:paraId="061B003F"/>
        </w:tc>
      </w:tr>
      <w:tr w14:paraId="4B544C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DA2E13"/>
        </w:tc>
        <w:tc>
          <w:tcPr>
            <w:tcW w:w="380" w:type="dxa"/>
            <w:vAlign w:val="center"/>
          </w:tcPr>
          <w:p w14:paraId="1AF1C2A6">
            <w:pPr>
              <w:jc w:val="center"/>
            </w:pPr>
            <w:r>
              <w:rPr>
                <w:rFonts w:ascii="宋体" w:hAnsi="宋体" w:eastAsia="宋体" w:cs="宋体"/>
                <w:b w:val="0"/>
                <w:i w:val="0"/>
                <w:color w:val="000000"/>
                <w:sz w:val="14"/>
              </w:rPr>
              <w:t>4</w:t>
            </w:r>
          </w:p>
        </w:tc>
        <w:tc>
          <w:tcPr>
            <w:tcW w:w="1100" w:type="dxa"/>
            <w:vAlign w:val="center"/>
          </w:tcPr>
          <w:p w14:paraId="4D485E84"/>
        </w:tc>
        <w:tc>
          <w:tcPr>
            <w:tcW w:w="2380" w:type="dxa"/>
            <w:vAlign w:val="center"/>
          </w:tcPr>
          <w:p w14:paraId="61A04265">
            <w:pPr>
              <w:jc w:val="left"/>
            </w:pPr>
            <w:r>
              <w:rPr>
                <w:rFonts w:ascii="宋体" w:hAnsi="宋体" w:eastAsia="宋体" w:cs="宋体"/>
                <w:b w:val="0"/>
                <w:i w:val="0"/>
                <w:color w:val="000000"/>
                <w:sz w:val="14"/>
              </w:rPr>
              <w:t>四、公共安全支出</w:t>
            </w:r>
          </w:p>
        </w:tc>
        <w:tc>
          <w:tcPr>
            <w:tcW w:w="380" w:type="dxa"/>
            <w:vAlign w:val="center"/>
          </w:tcPr>
          <w:p w14:paraId="776CEDEE">
            <w:pPr>
              <w:jc w:val="center"/>
            </w:pPr>
            <w:r>
              <w:rPr>
                <w:rFonts w:ascii="宋体" w:hAnsi="宋体" w:eastAsia="宋体" w:cs="宋体"/>
                <w:b w:val="0"/>
                <w:i w:val="0"/>
                <w:color w:val="000000"/>
                <w:sz w:val="14"/>
              </w:rPr>
              <w:t>36</w:t>
            </w:r>
          </w:p>
        </w:tc>
        <w:tc>
          <w:tcPr>
            <w:tcW w:w="1100" w:type="dxa"/>
            <w:vAlign w:val="center"/>
          </w:tcPr>
          <w:p w14:paraId="76A966AB"/>
        </w:tc>
        <w:tc>
          <w:tcPr>
            <w:tcW w:w="1100" w:type="dxa"/>
            <w:vAlign w:val="center"/>
          </w:tcPr>
          <w:p w14:paraId="7FA5FD7E"/>
        </w:tc>
        <w:tc>
          <w:tcPr>
            <w:tcW w:w="1100" w:type="dxa"/>
            <w:vAlign w:val="center"/>
          </w:tcPr>
          <w:p w14:paraId="51A5C3B1"/>
        </w:tc>
        <w:tc>
          <w:tcPr>
            <w:tcW w:w="1112" w:type="dxa"/>
            <w:vAlign w:val="center"/>
          </w:tcPr>
          <w:p w14:paraId="13DCF428"/>
        </w:tc>
      </w:tr>
      <w:tr w14:paraId="4F374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2B6517"/>
        </w:tc>
        <w:tc>
          <w:tcPr>
            <w:tcW w:w="380" w:type="dxa"/>
            <w:vAlign w:val="center"/>
          </w:tcPr>
          <w:p w14:paraId="582DE5A3">
            <w:pPr>
              <w:jc w:val="center"/>
            </w:pPr>
            <w:r>
              <w:rPr>
                <w:rFonts w:ascii="宋体" w:hAnsi="宋体" w:eastAsia="宋体" w:cs="宋体"/>
                <w:b w:val="0"/>
                <w:i w:val="0"/>
                <w:color w:val="000000"/>
                <w:sz w:val="14"/>
              </w:rPr>
              <w:t>5</w:t>
            </w:r>
          </w:p>
        </w:tc>
        <w:tc>
          <w:tcPr>
            <w:tcW w:w="1100" w:type="dxa"/>
            <w:vAlign w:val="center"/>
          </w:tcPr>
          <w:p w14:paraId="10FBA94F"/>
        </w:tc>
        <w:tc>
          <w:tcPr>
            <w:tcW w:w="2380" w:type="dxa"/>
            <w:vAlign w:val="center"/>
          </w:tcPr>
          <w:p w14:paraId="5CDF60FA">
            <w:pPr>
              <w:jc w:val="left"/>
            </w:pPr>
            <w:r>
              <w:rPr>
                <w:rFonts w:ascii="宋体" w:hAnsi="宋体" w:eastAsia="宋体" w:cs="宋体"/>
                <w:b w:val="0"/>
                <w:i w:val="0"/>
                <w:color w:val="000000"/>
                <w:sz w:val="14"/>
              </w:rPr>
              <w:t>五、教育支出</w:t>
            </w:r>
          </w:p>
        </w:tc>
        <w:tc>
          <w:tcPr>
            <w:tcW w:w="380" w:type="dxa"/>
            <w:vAlign w:val="center"/>
          </w:tcPr>
          <w:p w14:paraId="3576CDD5">
            <w:pPr>
              <w:jc w:val="center"/>
            </w:pPr>
            <w:r>
              <w:rPr>
                <w:rFonts w:ascii="宋体" w:hAnsi="宋体" w:eastAsia="宋体" w:cs="宋体"/>
                <w:b w:val="0"/>
                <w:i w:val="0"/>
                <w:color w:val="000000"/>
                <w:sz w:val="14"/>
              </w:rPr>
              <w:t>37</w:t>
            </w:r>
          </w:p>
        </w:tc>
        <w:tc>
          <w:tcPr>
            <w:tcW w:w="1100" w:type="dxa"/>
            <w:vAlign w:val="center"/>
          </w:tcPr>
          <w:p w14:paraId="168755D7"/>
        </w:tc>
        <w:tc>
          <w:tcPr>
            <w:tcW w:w="1100" w:type="dxa"/>
            <w:vAlign w:val="center"/>
          </w:tcPr>
          <w:p w14:paraId="4BE4DA64"/>
        </w:tc>
        <w:tc>
          <w:tcPr>
            <w:tcW w:w="1100" w:type="dxa"/>
            <w:vAlign w:val="center"/>
          </w:tcPr>
          <w:p w14:paraId="5CECD382"/>
        </w:tc>
        <w:tc>
          <w:tcPr>
            <w:tcW w:w="1112" w:type="dxa"/>
            <w:vAlign w:val="center"/>
          </w:tcPr>
          <w:p w14:paraId="17F9B24A"/>
        </w:tc>
      </w:tr>
      <w:tr w14:paraId="27B35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7DF069"/>
        </w:tc>
        <w:tc>
          <w:tcPr>
            <w:tcW w:w="380" w:type="dxa"/>
            <w:vAlign w:val="center"/>
          </w:tcPr>
          <w:p w14:paraId="573929C9">
            <w:pPr>
              <w:jc w:val="center"/>
            </w:pPr>
            <w:r>
              <w:rPr>
                <w:rFonts w:ascii="宋体" w:hAnsi="宋体" w:eastAsia="宋体" w:cs="宋体"/>
                <w:b w:val="0"/>
                <w:i w:val="0"/>
                <w:color w:val="000000"/>
                <w:sz w:val="14"/>
              </w:rPr>
              <w:t>6</w:t>
            </w:r>
          </w:p>
        </w:tc>
        <w:tc>
          <w:tcPr>
            <w:tcW w:w="1100" w:type="dxa"/>
            <w:vAlign w:val="center"/>
          </w:tcPr>
          <w:p w14:paraId="7AA63EA0"/>
        </w:tc>
        <w:tc>
          <w:tcPr>
            <w:tcW w:w="2380" w:type="dxa"/>
            <w:vAlign w:val="center"/>
          </w:tcPr>
          <w:p w14:paraId="208E0A45">
            <w:pPr>
              <w:jc w:val="left"/>
            </w:pPr>
            <w:r>
              <w:rPr>
                <w:rFonts w:ascii="宋体" w:hAnsi="宋体" w:eastAsia="宋体" w:cs="宋体"/>
                <w:b w:val="0"/>
                <w:i w:val="0"/>
                <w:color w:val="000000"/>
                <w:sz w:val="14"/>
              </w:rPr>
              <w:t>六、科学技术支出</w:t>
            </w:r>
          </w:p>
        </w:tc>
        <w:tc>
          <w:tcPr>
            <w:tcW w:w="380" w:type="dxa"/>
            <w:vAlign w:val="center"/>
          </w:tcPr>
          <w:p w14:paraId="5BCD6C9E">
            <w:pPr>
              <w:jc w:val="center"/>
            </w:pPr>
            <w:r>
              <w:rPr>
                <w:rFonts w:ascii="宋体" w:hAnsi="宋体" w:eastAsia="宋体" w:cs="宋体"/>
                <w:b w:val="0"/>
                <w:i w:val="0"/>
                <w:color w:val="000000"/>
                <w:sz w:val="14"/>
              </w:rPr>
              <w:t>38</w:t>
            </w:r>
          </w:p>
        </w:tc>
        <w:tc>
          <w:tcPr>
            <w:tcW w:w="1100" w:type="dxa"/>
            <w:vAlign w:val="center"/>
          </w:tcPr>
          <w:p w14:paraId="351BBDFE"/>
        </w:tc>
        <w:tc>
          <w:tcPr>
            <w:tcW w:w="1100" w:type="dxa"/>
            <w:vAlign w:val="center"/>
          </w:tcPr>
          <w:p w14:paraId="514F8A80"/>
        </w:tc>
        <w:tc>
          <w:tcPr>
            <w:tcW w:w="1100" w:type="dxa"/>
            <w:vAlign w:val="center"/>
          </w:tcPr>
          <w:p w14:paraId="69CB4C93"/>
        </w:tc>
        <w:tc>
          <w:tcPr>
            <w:tcW w:w="1112" w:type="dxa"/>
            <w:vAlign w:val="center"/>
          </w:tcPr>
          <w:p w14:paraId="56E88C9B"/>
        </w:tc>
      </w:tr>
      <w:tr w14:paraId="1DEB3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5743F5"/>
        </w:tc>
        <w:tc>
          <w:tcPr>
            <w:tcW w:w="380" w:type="dxa"/>
            <w:vAlign w:val="center"/>
          </w:tcPr>
          <w:p w14:paraId="1934D652">
            <w:pPr>
              <w:jc w:val="center"/>
            </w:pPr>
            <w:r>
              <w:rPr>
                <w:rFonts w:ascii="宋体" w:hAnsi="宋体" w:eastAsia="宋体" w:cs="宋体"/>
                <w:b w:val="0"/>
                <w:i w:val="0"/>
                <w:color w:val="000000"/>
                <w:sz w:val="14"/>
              </w:rPr>
              <w:t>7</w:t>
            </w:r>
          </w:p>
        </w:tc>
        <w:tc>
          <w:tcPr>
            <w:tcW w:w="1100" w:type="dxa"/>
            <w:vAlign w:val="center"/>
          </w:tcPr>
          <w:p w14:paraId="635E7210"/>
        </w:tc>
        <w:tc>
          <w:tcPr>
            <w:tcW w:w="2380" w:type="dxa"/>
            <w:vAlign w:val="center"/>
          </w:tcPr>
          <w:p w14:paraId="24F52E6E">
            <w:pPr>
              <w:jc w:val="left"/>
            </w:pPr>
            <w:r>
              <w:rPr>
                <w:rFonts w:ascii="宋体" w:hAnsi="宋体" w:eastAsia="宋体" w:cs="宋体"/>
                <w:b w:val="0"/>
                <w:i w:val="0"/>
                <w:color w:val="000000"/>
                <w:sz w:val="14"/>
              </w:rPr>
              <w:t>七、文化旅游体育与传媒支出</w:t>
            </w:r>
          </w:p>
        </w:tc>
        <w:tc>
          <w:tcPr>
            <w:tcW w:w="380" w:type="dxa"/>
            <w:vAlign w:val="center"/>
          </w:tcPr>
          <w:p w14:paraId="04C3365F">
            <w:pPr>
              <w:jc w:val="center"/>
            </w:pPr>
            <w:r>
              <w:rPr>
                <w:rFonts w:ascii="宋体" w:hAnsi="宋体" w:eastAsia="宋体" w:cs="宋体"/>
                <w:b w:val="0"/>
                <w:i w:val="0"/>
                <w:color w:val="000000"/>
                <w:sz w:val="14"/>
              </w:rPr>
              <w:t>39</w:t>
            </w:r>
          </w:p>
        </w:tc>
        <w:tc>
          <w:tcPr>
            <w:tcW w:w="1100" w:type="dxa"/>
            <w:vAlign w:val="center"/>
          </w:tcPr>
          <w:p w14:paraId="2B8F1779"/>
        </w:tc>
        <w:tc>
          <w:tcPr>
            <w:tcW w:w="1100" w:type="dxa"/>
            <w:vAlign w:val="center"/>
          </w:tcPr>
          <w:p w14:paraId="7814AE0A"/>
        </w:tc>
        <w:tc>
          <w:tcPr>
            <w:tcW w:w="1100" w:type="dxa"/>
            <w:vAlign w:val="center"/>
          </w:tcPr>
          <w:p w14:paraId="474C28BA"/>
        </w:tc>
        <w:tc>
          <w:tcPr>
            <w:tcW w:w="1112" w:type="dxa"/>
            <w:vAlign w:val="center"/>
          </w:tcPr>
          <w:p w14:paraId="0ECE692F"/>
        </w:tc>
      </w:tr>
      <w:tr w14:paraId="36875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BC0CB0"/>
        </w:tc>
        <w:tc>
          <w:tcPr>
            <w:tcW w:w="380" w:type="dxa"/>
            <w:vAlign w:val="center"/>
          </w:tcPr>
          <w:p w14:paraId="7BB05A72">
            <w:pPr>
              <w:jc w:val="center"/>
            </w:pPr>
            <w:r>
              <w:rPr>
                <w:rFonts w:ascii="宋体" w:hAnsi="宋体" w:eastAsia="宋体" w:cs="宋体"/>
                <w:b w:val="0"/>
                <w:i w:val="0"/>
                <w:color w:val="000000"/>
                <w:sz w:val="14"/>
              </w:rPr>
              <w:t>8</w:t>
            </w:r>
          </w:p>
        </w:tc>
        <w:tc>
          <w:tcPr>
            <w:tcW w:w="1100" w:type="dxa"/>
            <w:vAlign w:val="center"/>
          </w:tcPr>
          <w:p w14:paraId="5C69F664"/>
        </w:tc>
        <w:tc>
          <w:tcPr>
            <w:tcW w:w="2380" w:type="dxa"/>
            <w:vAlign w:val="center"/>
          </w:tcPr>
          <w:p w14:paraId="405DDF85">
            <w:pPr>
              <w:jc w:val="left"/>
            </w:pPr>
            <w:r>
              <w:rPr>
                <w:rFonts w:ascii="宋体" w:hAnsi="宋体" w:eastAsia="宋体" w:cs="宋体"/>
                <w:b w:val="0"/>
                <w:i w:val="0"/>
                <w:color w:val="000000"/>
                <w:sz w:val="14"/>
              </w:rPr>
              <w:t>八、社会保障和就业支出</w:t>
            </w:r>
          </w:p>
        </w:tc>
        <w:tc>
          <w:tcPr>
            <w:tcW w:w="380" w:type="dxa"/>
            <w:vAlign w:val="center"/>
          </w:tcPr>
          <w:p w14:paraId="223C21A8">
            <w:pPr>
              <w:jc w:val="center"/>
            </w:pPr>
            <w:r>
              <w:rPr>
                <w:rFonts w:ascii="宋体" w:hAnsi="宋体" w:eastAsia="宋体" w:cs="宋体"/>
                <w:b w:val="0"/>
                <w:i w:val="0"/>
                <w:color w:val="000000"/>
                <w:sz w:val="14"/>
              </w:rPr>
              <w:t>40</w:t>
            </w:r>
          </w:p>
        </w:tc>
        <w:tc>
          <w:tcPr>
            <w:tcW w:w="1100" w:type="dxa"/>
            <w:vAlign w:val="center"/>
          </w:tcPr>
          <w:p w14:paraId="5B451583">
            <w:pPr>
              <w:jc w:val="right"/>
            </w:pPr>
            <w:r>
              <w:rPr>
                <w:rFonts w:ascii="宋体" w:hAnsi="宋体" w:eastAsia="宋体" w:cs="宋体"/>
                <w:b w:val="0"/>
                <w:i w:val="0"/>
                <w:color w:val="000000"/>
                <w:sz w:val="14"/>
              </w:rPr>
              <w:t>2,886.92</w:t>
            </w:r>
          </w:p>
        </w:tc>
        <w:tc>
          <w:tcPr>
            <w:tcW w:w="1100" w:type="dxa"/>
            <w:vAlign w:val="center"/>
          </w:tcPr>
          <w:p w14:paraId="514A055B">
            <w:pPr>
              <w:jc w:val="right"/>
            </w:pPr>
            <w:r>
              <w:rPr>
                <w:rFonts w:ascii="宋体" w:hAnsi="宋体" w:eastAsia="宋体" w:cs="宋体"/>
                <w:b w:val="0"/>
                <w:i w:val="0"/>
                <w:color w:val="000000"/>
                <w:sz w:val="14"/>
              </w:rPr>
              <w:t>2,886.92</w:t>
            </w:r>
          </w:p>
        </w:tc>
        <w:tc>
          <w:tcPr>
            <w:tcW w:w="1100" w:type="dxa"/>
            <w:vAlign w:val="center"/>
          </w:tcPr>
          <w:p w14:paraId="2B806139"/>
        </w:tc>
        <w:tc>
          <w:tcPr>
            <w:tcW w:w="1112" w:type="dxa"/>
            <w:vAlign w:val="center"/>
          </w:tcPr>
          <w:p w14:paraId="4C5BD436"/>
        </w:tc>
      </w:tr>
      <w:tr w14:paraId="1035D8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065B13"/>
        </w:tc>
        <w:tc>
          <w:tcPr>
            <w:tcW w:w="380" w:type="dxa"/>
            <w:vAlign w:val="center"/>
          </w:tcPr>
          <w:p w14:paraId="1485FC47">
            <w:pPr>
              <w:jc w:val="center"/>
            </w:pPr>
            <w:r>
              <w:rPr>
                <w:rFonts w:ascii="宋体" w:hAnsi="宋体" w:eastAsia="宋体" w:cs="宋体"/>
                <w:b w:val="0"/>
                <w:i w:val="0"/>
                <w:color w:val="000000"/>
                <w:sz w:val="14"/>
              </w:rPr>
              <w:t>9</w:t>
            </w:r>
          </w:p>
        </w:tc>
        <w:tc>
          <w:tcPr>
            <w:tcW w:w="1100" w:type="dxa"/>
            <w:vAlign w:val="center"/>
          </w:tcPr>
          <w:p w14:paraId="6419660A"/>
        </w:tc>
        <w:tc>
          <w:tcPr>
            <w:tcW w:w="2380" w:type="dxa"/>
            <w:vAlign w:val="center"/>
          </w:tcPr>
          <w:p w14:paraId="018B342C">
            <w:pPr>
              <w:jc w:val="left"/>
            </w:pPr>
            <w:r>
              <w:rPr>
                <w:rFonts w:ascii="宋体" w:hAnsi="宋体" w:eastAsia="宋体" w:cs="宋体"/>
                <w:b w:val="0"/>
                <w:i w:val="0"/>
                <w:color w:val="000000"/>
                <w:sz w:val="14"/>
              </w:rPr>
              <w:t>九、卫生健康支出</w:t>
            </w:r>
          </w:p>
        </w:tc>
        <w:tc>
          <w:tcPr>
            <w:tcW w:w="380" w:type="dxa"/>
            <w:vAlign w:val="center"/>
          </w:tcPr>
          <w:p w14:paraId="7C0C44D4">
            <w:pPr>
              <w:jc w:val="center"/>
            </w:pPr>
            <w:r>
              <w:rPr>
                <w:rFonts w:ascii="宋体" w:hAnsi="宋体" w:eastAsia="宋体" w:cs="宋体"/>
                <w:b w:val="0"/>
                <w:i w:val="0"/>
                <w:color w:val="000000"/>
                <w:sz w:val="14"/>
              </w:rPr>
              <w:t>41</w:t>
            </w:r>
          </w:p>
        </w:tc>
        <w:tc>
          <w:tcPr>
            <w:tcW w:w="1100" w:type="dxa"/>
            <w:vAlign w:val="center"/>
          </w:tcPr>
          <w:p w14:paraId="1617DF82">
            <w:pPr>
              <w:jc w:val="right"/>
            </w:pPr>
            <w:r>
              <w:rPr>
                <w:rFonts w:ascii="宋体" w:hAnsi="宋体" w:eastAsia="宋体" w:cs="宋体"/>
                <w:b w:val="0"/>
                <w:i w:val="0"/>
                <w:color w:val="000000"/>
                <w:sz w:val="14"/>
              </w:rPr>
              <w:t>77.86</w:t>
            </w:r>
          </w:p>
        </w:tc>
        <w:tc>
          <w:tcPr>
            <w:tcW w:w="1100" w:type="dxa"/>
            <w:vAlign w:val="center"/>
          </w:tcPr>
          <w:p w14:paraId="7026CF6F">
            <w:pPr>
              <w:jc w:val="right"/>
            </w:pPr>
            <w:r>
              <w:rPr>
                <w:rFonts w:ascii="宋体" w:hAnsi="宋体" w:eastAsia="宋体" w:cs="宋体"/>
                <w:b w:val="0"/>
                <w:i w:val="0"/>
                <w:color w:val="000000"/>
                <w:sz w:val="14"/>
              </w:rPr>
              <w:t>77.86</w:t>
            </w:r>
          </w:p>
        </w:tc>
        <w:tc>
          <w:tcPr>
            <w:tcW w:w="1100" w:type="dxa"/>
            <w:vAlign w:val="center"/>
          </w:tcPr>
          <w:p w14:paraId="372F64ED"/>
        </w:tc>
        <w:tc>
          <w:tcPr>
            <w:tcW w:w="1112" w:type="dxa"/>
            <w:vAlign w:val="center"/>
          </w:tcPr>
          <w:p w14:paraId="7DE95345"/>
        </w:tc>
      </w:tr>
      <w:tr w14:paraId="054D56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A711BB"/>
        </w:tc>
        <w:tc>
          <w:tcPr>
            <w:tcW w:w="380" w:type="dxa"/>
            <w:vAlign w:val="center"/>
          </w:tcPr>
          <w:p w14:paraId="622AC282">
            <w:pPr>
              <w:jc w:val="center"/>
            </w:pPr>
            <w:r>
              <w:rPr>
                <w:rFonts w:ascii="宋体" w:hAnsi="宋体" w:eastAsia="宋体" w:cs="宋体"/>
                <w:b w:val="0"/>
                <w:i w:val="0"/>
                <w:color w:val="000000"/>
                <w:sz w:val="14"/>
              </w:rPr>
              <w:t>10</w:t>
            </w:r>
          </w:p>
        </w:tc>
        <w:tc>
          <w:tcPr>
            <w:tcW w:w="1100" w:type="dxa"/>
            <w:vAlign w:val="center"/>
          </w:tcPr>
          <w:p w14:paraId="5078A3FF"/>
        </w:tc>
        <w:tc>
          <w:tcPr>
            <w:tcW w:w="2380" w:type="dxa"/>
            <w:vAlign w:val="center"/>
          </w:tcPr>
          <w:p w14:paraId="42B2C43F">
            <w:pPr>
              <w:jc w:val="left"/>
            </w:pPr>
            <w:r>
              <w:rPr>
                <w:rFonts w:ascii="宋体" w:hAnsi="宋体" w:eastAsia="宋体" w:cs="宋体"/>
                <w:b w:val="0"/>
                <w:i w:val="0"/>
                <w:color w:val="000000"/>
                <w:sz w:val="14"/>
              </w:rPr>
              <w:t>十、节能环保支出</w:t>
            </w:r>
          </w:p>
        </w:tc>
        <w:tc>
          <w:tcPr>
            <w:tcW w:w="380" w:type="dxa"/>
            <w:vAlign w:val="center"/>
          </w:tcPr>
          <w:p w14:paraId="75880934">
            <w:pPr>
              <w:jc w:val="center"/>
            </w:pPr>
            <w:r>
              <w:rPr>
                <w:rFonts w:ascii="宋体" w:hAnsi="宋体" w:eastAsia="宋体" w:cs="宋体"/>
                <w:b w:val="0"/>
                <w:i w:val="0"/>
                <w:color w:val="000000"/>
                <w:sz w:val="14"/>
              </w:rPr>
              <w:t>42</w:t>
            </w:r>
          </w:p>
        </w:tc>
        <w:tc>
          <w:tcPr>
            <w:tcW w:w="1100" w:type="dxa"/>
            <w:vAlign w:val="center"/>
          </w:tcPr>
          <w:p w14:paraId="194FF049"/>
        </w:tc>
        <w:tc>
          <w:tcPr>
            <w:tcW w:w="1100" w:type="dxa"/>
            <w:vAlign w:val="center"/>
          </w:tcPr>
          <w:p w14:paraId="2E3B5878"/>
        </w:tc>
        <w:tc>
          <w:tcPr>
            <w:tcW w:w="1100" w:type="dxa"/>
            <w:vAlign w:val="center"/>
          </w:tcPr>
          <w:p w14:paraId="696EE319"/>
        </w:tc>
        <w:tc>
          <w:tcPr>
            <w:tcW w:w="1112" w:type="dxa"/>
            <w:vAlign w:val="center"/>
          </w:tcPr>
          <w:p w14:paraId="06E228E4"/>
        </w:tc>
      </w:tr>
      <w:tr w14:paraId="78E94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56CAF3"/>
        </w:tc>
        <w:tc>
          <w:tcPr>
            <w:tcW w:w="380" w:type="dxa"/>
            <w:vAlign w:val="center"/>
          </w:tcPr>
          <w:p w14:paraId="29E20ADB">
            <w:pPr>
              <w:jc w:val="center"/>
            </w:pPr>
            <w:r>
              <w:rPr>
                <w:rFonts w:ascii="宋体" w:hAnsi="宋体" w:eastAsia="宋体" w:cs="宋体"/>
                <w:b w:val="0"/>
                <w:i w:val="0"/>
                <w:color w:val="000000"/>
                <w:sz w:val="14"/>
              </w:rPr>
              <w:t>11</w:t>
            </w:r>
          </w:p>
        </w:tc>
        <w:tc>
          <w:tcPr>
            <w:tcW w:w="1100" w:type="dxa"/>
            <w:vAlign w:val="center"/>
          </w:tcPr>
          <w:p w14:paraId="5109A0ED"/>
        </w:tc>
        <w:tc>
          <w:tcPr>
            <w:tcW w:w="2380" w:type="dxa"/>
            <w:vAlign w:val="center"/>
          </w:tcPr>
          <w:p w14:paraId="146F714E">
            <w:pPr>
              <w:jc w:val="left"/>
            </w:pPr>
            <w:r>
              <w:rPr>
                <w:rFonts w:ascii="宋体" w:hAnsi="宋体" w:eastAsia="宋体" w:cs="宋体"/>
                <w:b w:val="0"/>
                <w:i w:val="0"/>
                <w:color w:val="000000"/>
                <w:sz w:val="14"/>
              </w:rPr>
              <w:t>十一、城乡社区支出</w:t>
            </w:r>
          </w:p>
        </w:tc>
        <w:tc>
          <w:tcPr>
            <w:tcW w:w="380" w:type="dxa"/>
            <w:vAlign w:val="center"/>
          </w:tcPr>
          <w:p w14:paraId="4277F4BD">
            <w:pPr>
              <w:jc w:val="center"/>
            </w:pPr>
            <w:r>
              <w:rPr>
                <w:rFonts w:ascii="宋体" w:hAnsi="宋体" w:eastAsia="宋体" w:cs="宋体"/>
                <w:b w:val="0"/>
                <w:i w:val="0"/>
                <w:color w:val="000000"/>
                <w:sz w:val="14"/>
              </w:rPr>
              <w:t>43</w:t>
            </w:r>
          </w:p>
        </w:tc>
        <w:tc>
          <w:tcPr>
            <w:tcW w:w="1100" w:type="dxa"/>
            <w:vAlign w:val="center"/>
          </w:tcPr>
          <w:p w14:paraId="14566B21"/>
        </w:tc>
        <w:tc>
          <w:tcPr>
            <w:tcW w:w="1100" w:type="dxa"/>
            <w:vAlign w:val="center"/>
          </w:tcPr>
          <w:p w14:paraId="37B170DE"/>
        </w:tc>
        <w:tc>
          <w:tcPr>
            <w:tcW w:w="1100" w:type="dxa"/>
            <w:vAlign w:val="center"/>
          </w:tcPr>
          <w:p w14:paraId="30C03F02"/>
        </w:tc>
        <w:tc>
          <w:tcPr>
            <w:tcW w:w="1112" w:type="dxa"/>
            <w:vAlign w:val="center"/>
          </w:tcPr>
          <w:p w14:paraId="23FF942F"/>
        </w:tc>
      </w:tr>
      <w:tr w14:paraId="1788CD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5F10CF"/>
        </w:tc>
        <w:tc>
          <w:tcPr>
            <w:tcW w:w="380" w:type="dxa"/>
            <w:vAlign w:val="center"/>
          </w:tcPr>
          <w:p w14:paraId="41C2EAE3">
            <w:pPr>
              <w:jc w:val="center"/>
            </w:pPr>
            <w:r>
              <w:rPr>
                <w:rFonts w:ascii="宋体" w:hAnsi="宋体" w:eastAsia="宋体" w:cs="宋体"/>
                <w:b w:val="0"/>
                <w:i w:val="0"/>
                <w:color w:val="000000"/>
                <w:sz w:val="14"/>
              </w:rPr>
              <w:t>12</w:t>
            </w:r>
          </w:p>
        </w:tc>
        <w:tc>
          <w:tcPr>
            <w:tcW w:w="1100" w:type="dxa"/>
            <w:vAlign w:val="center"/>
          </w:tcPr>
          <w:p w14:paraId="5E05C8DA"/>
        </w:tc>
        <w:tc>
          <w:tcPr>
            <w:tcW w:w="2380" w:type="dxa"/>
            <w:vAlign w:val="center"/>
          </w:tcPr>
          <w:p w14:paraId="347CEF3F">
            <w:pPr>
              <w:jc w:val="left"/>
            </w:pPr>
            <w:r>
              <w:rPr>
                <w:rFonts w:ascii="宋体" w:hAnsi="宋体" w:eastAsia="宋体" w:cs="宋体"/>
                <w:b w:val="0"/>
                <w:i w:val="0"/>
                <w:color w:val="000000"/>
                <w:sz w:val="14"/>
              </w:rPr>
              <w:t>十二、农林水支出</w:t>
            </w:r>
          </w:p>
        </w:tc>
        <w:tc>
          <w:tcPr>
            <w:tcW w:w="380" w:type="dxa"/>
            <w:vAlign w:val="center"/>
          </w:tcPr>
          <w:p w14:paraId="6AF92B3A">
            <w:pPr>
              <w:jc w:val="center"/>
            </w:pPr>
            <w:r>
              <w:rPr>
                <w:rFonts w:ascii="宋体" w:hAnsi="宋体" w:eastAsia="宋体" w:cs="宋体"/>
                <w:b w:val="0"/>
                <w:i w:val="0"/>
                <w:color w:val="000000"/>
                <w:sz w:val="14"/>
              </w:rPr>
              <w:t>44</w:t>
            </w:r>
          </w:p>
        </w:tc>
        <w:tc>
          <w:tcPr>
            <w:tcW w:w="1100" w:type="dxa"/>
            <w:vAlign w:val="center"/>
          </w:tcPr>
          <w:p w14:paraId="33796D0D"/>
        </w:tc>
        <w:tc>
          <w:tcPr>
            <w:tcW w:w="1100" w:type="dxa"/>
            <w:vAlign w:val="center"/>
          </w:tcPr>
          <w:p w14:paraId="0FA15D56"/>
        </w:tc>
        <w:tc>
          <w:tcPr>
            <w:tcW w:w="1100" w:type="dxa"/>
            <w:vAlign w:val="center"/>
          </w:tcPr>
          <w:p w14:paraId="33D6B62D"/>
        </w:tc>
        <w:tc>
          <w:tcPr>
            <w:tcW w:w="1112" w:type="dxa"/>
            <w:vAlign w:val="center"/>
          </w:tcPr>
          <w:p w14:paraId="7E0326A1"/>
        </w:tc>
      </w:tr>
      <w:tr w14:paraId="4FD18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59FD78"/>
        </w:tc>
        <w:tc>
          <w:tcPr>
            <w:tcW w:w="380" w:type="dxa"/>
            <w:vAlign w:val="center"/>
          </w:tcPr>
          <w:p w14:paraId="25EC7775">
            <w:pPr>
              <w:jc w:val="center"/>
            </w:pPr>
            <w:r>
              <w:rPr>
                <w:rFonts w:ascii="宋体" w:hAnsi="宋体" w:eastAsia="宋体" w:cs="宋体"/>
                <w:b w:val="0"/>
                <w:i w:val="0"/>
                <w:color w:val="000000"/>
                <w:sz w:val="14"/>
              </w:rPr>
              <w:t>13</w:t>
            </w:r>
          </w:p>
        </w:tc>
        <w:tc>
          <w:tcPr>
            <w:tcW w:w="1100" w:type="dxa"/>
            <w:vAlign w:val="center"/>
          </w:tcPr>
          <w:p w14:paraId="062BB3DB"/>
        </w:tc>
        <w:tc>
          <w:tcPr>
            <w:tcW w:w="2380" w:type="dxa"/>
            <w:vAlign w:val="center"/>
          </w:tcPr>
          <w:p w14:paraId="38DC8881">
            <w:pPr>
              <w:jc w:val="left"/>
            </w:pPr>
            <w:r>
              <w:rPr>
                <w:rFonts w:ascii="宋体" w:hAnsi="宋体" w:eastAsia="宋体" w:cs="宋体"/>
                <w:b w:val="0"/>
                <w:i w:val="0"/>
                <w:color w:val="000000"/>
                <w:sz w:val="14"/>
              </w:rPr>
              <w:t>十三、交通运输支出</w:t>
            </w:r>
          </w:p>
        </w:tc>
        <w:tc>
          <w:tcPr>
            <w:tcW w:w="380" w:type="dxa"/>
            <w:vAlign w:val="center"/>
          </w:tcPr>
          <w:p w14:paraId="5B3C73BF">
            <w:pPr>
              <w:jc w:val="center"/>
            </w:pPr>
            <w:r>
              <w:rPr>
                <w:rFonts w:ascii="宋体" w:hAnsi="宋体" w:eastAsia="宋体" w:cs="宋体"/>
                <w:b w:val="0"/>
                <w:i w:val="0"/>
                <w:color w:val="000000"/>
                <w:sz w:val="14"/>
              </w:rPr>
              <w:t>45</w:t>
            </w:r>
          </w:p>
        </w:tc>
        <w:tc>
          <w:tcPr>
            <w:tcW w:w="1100" w:type="dxa"/>
            <w:vAlign w:val="center"/>
          </w:tcPr>
          <w:p w14:paraId="4B4CAACE"/>
        </w:tc>
        <w:tc>
          <w:tcPr>
            <w:tcW w:w="1100" w:type="dxa"/>
            <w:vAlign w:val="center"/>
          </w:tcPr>
          <w:p w14:paraId="6597599F"/>
        </w:tc>
        <w:tc>
          <w:tcPr>
            <w:tcW w:w="1100" w:type="dxa"/>
            <w:vAlign w:val="center"/>
          </w:tcPr>
          <w:p w14:paraId="487C9338"/>
        </w:tc>
        <w:tc>
          <w:tcPr>
            <w:tcW w:w="1112" w:type="dxa"/>
            <w:vAlign w:val="center"/>
          </w:tcPr>
          <w:p w14:paraId="557A721E"/>
        </w:tc>
      </w:tr>
      <w:tr w14:paraId="20C15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7AC0A6"/>
        </w:tc>
        <w:tc>
          <w:tcPr>
            <w:tcW w:w="380" w:type="dxa"/>
            <w:vAlign w:val="center"/>
          </w:tcPr>
          <w:p w14:paraId="453A3586">
            <w:pPr>
              <w:jc w:val="center"/>
            </w:pPr>
            <w:r>
              <w:rPr>
                <w:rFonts w:ascii="宋体" w:hAnsi="宋体" w:eastAsia="宋体" w:cs="宋体"/>
                <w:b w:val="0"/>
                <w:i w:val="0"/>
                <w:color w:val="000000"/>
                <w:sz w:val="14"/>
              </w:rPr>
              <w:t>14</w:t>
            </w:r>
          </w:p>
        </w:tc>
        <w:tc>
          <w:tcPr>
            <w:tcW w:w="1100" w:type="dxa"/>
            <w:vAlign w:val="center"/>
          </w:tcPr>
          <w:p w14:paraId="781C07DE"/>
        </w:tc>
        <w:tc>
          <w:tcPr>
            <w:tcW w:w="2380" w:type="dxa"/>
            <w:vAlign w:val="center"/>
          </w:tcPr>
          <w:p w14:paraId="487C2FD6">
            <w:pPr>
              <w:jc w:val="left"/>
            </w:pPr>
            <w:r>
              <w:rPr>
                <w:rFonts w:ascii="宋体" w:hAnsi="宋体" w:eastAsia="宋体" w:cs="宋体"/>
                <w:b w:val="0"/>
                <w:i w:val="0"/>
                <w:color w:val="000000"/>
                <w:sz w:val="14"/>
              </w:rPr>
              <w:t>十四、资源勘探工业信息等支出</w:t>
            </w:r>
          </w:p>
        </w:tc>
        <w:tc>
          <w:tcPr>
            <w:tcW w:w="380" w:type="dxa"/>
            <w:vAlign w:val="center"/>
          </w:tcPr>
          <w:p w14:paraId="5EF174D3">
            <w:pPr>
              <w:jc w:val="center"/>
            </w:pPr>
            <w:r>
              <w:rPr>
                <w:rFonts w:ascii="宋体" w:hAnsi="宋体" w:eastAsia="宋体" w:cs="宋体"/>
                <w:b w:val="0"/>
                <w:i w:val="0"/>
                <w:color w:val="000000"/>
                <w:sz w:val="14"/>
              </w:rPr>
              <w:t>46</w:t>
            </w:r>
          </w:p>
        </w:tc>
        <w:tc>
          <w:tcPr>
            <w:tcW w:w="1100" w:type="dxa"/>
            <w:vAlign w:val="center"/>
          </w:tcPr>
          <w:p w14:paraId="0A2E0110"/>
        </w:tc>
        <w:tc>
          <w:tcPr>
            <w:tcW w:w="1100" w:type="dxa"/>
            <w:vAlign w:val="center"/>
          </w:tcPr>
          <w:p w14:paraId="3874AB65"/>
        </w:tc>
        <w:tc>
          <w:tcPr>
            <w:tcW w:w="1100" w:type="dxa"/>
            <w:vAlign w:val="center"/>
          </w:tcPr>
          <w:p w14:paraId="62087D96"/>
        </w:tc>
        <w:tc>
          <w:tcPr>
            <w:tcW w:w="1112" w:type="dxa"/>
            <w:vAlign w:val="center"/>
          </w:tcPr>
          <w:p w14:paraId="6B7FFDBF"/>
        </w:tc>
      </w:tr>
      <w:tr w14:paraId="67C69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F5C991"/>
        </w:tc>
        <w:tc>
          <w:tcPr>
            <w:tcW w:w="380" w:type="dxa"/>
            <w:vAlign w:val="center"/>
          </w:tcPr>
          <w:p w14:paraId="13D3A5DD">
            <w:pPr>
              <w:jc w:val="center"/>
            </w:pPr>
            <w:r>
              <w:rPr>
                <w:rFonts w:ascii="宋体" w:hAnsi="宋体" w:eastAsia="宋体" w:cs="宋体"/>
                <w:b w:val="0"/>
                <w:i w:val="0"/>
                <w:color w:val="000000"/>
                <w:sz w:val="14"/>
              </w:rPr>
              <w:t>15</w:t>
            </w:r>
          </w:p>
        </w:tc>
        <w:tc>
          <w:tcPr>
            <w:tcW w:w="1100" w:type="dxa"/>
            <w:vAlign w:val="center"/>
          </w:tcPr>
          <w:p w14:paraId="27050058"/>
        </w:tc>
        <w:tc>
          <w:tcPr>
            <w:tcW w:w="2380" w:type="dxa"/>
            <w:vAlign w:val="center"/>
          </w:tcPr>
          <w:p w14:paraId="66693096">
            <w:pPr>
              <w:jc w:val="left"/>
            </w:pPr>
            <w:r>
              <w:rPr>
                <w:rFonts w:ascii="宋体" w:hAnsi="宋体" w:eastAsia="宋体" w:cs="宋体"/>
                <w:b w:val="0"/>
                <w:i w:val="0"/>
                <w:color w:val="000000"/>
                <w:sz w:val="14"/>
              </w:rPr>
              <w:t>十五、商业服务业等支出</w:t>
            </w:r>
          </w:p>
        </w:tc>
        <w:tc>
          <w:tcPr>
            <w:tcW w:w="380" w:type="dxa"/>
            <w:vAlign w:val="center"/>
          </w:tcPr>
          <w:p w14:paraId="2CE2E545">
            <w:pPr>
              <w:jc w:val="center"/>
            </w:pPr>
            <w:r>
              <w:rPr>
                <w:rFonts w:ascii="宋体" w:hAnsi="宋体" w:eastAsia="宋体" w:cs="宋体"/>
                <w:b w:val="0"/>
                <w:i w:val="0"/>
                <w:color w:val="000000"/>
                <w:sz w:val="14"/>
              </w:rPr>
              <w:t>47</w:t>
            </w:r>
          </w:p>
        </w:tc>
        <w:tc>
          <w:tcPr>
            <w:tcW w:w="1100" w:type="dxa"/>
            <w:vAlign w:val="center"/>
          </w:tcPr>
          <w:p w14:paraId="33A4DE09"/>
        </w:tc>
        <w:tc>
          <w:tcPr>
            <w:tcW w:w="1100" w:type="dxa"/>
            <w:vAlign w:val="center"/>
          </w:tcPr>
          <w:p w14:paraId="6E8EB4E6"/>
        </w:tc>
        <w:tc>
          <w:tcPr>
            <w:tcW w:w="1100" w:type="dxa"/>
            <w:vAlign w:val="center"/>
          </w:tcPr>
          <w:p w14:paraId="0EF2AF0A"/>
        </w:tc>
        <w:tc>
          <w:tcPr>
            <w:tcW w:w="1112" w:type="dxa"/>
            <w:vAlign w:val="center"/>
          </w:tcPr>
          <w:p w14:paraId="1C7287DD"/>
        </w:tc>
      </w:tr>
      <w:tr w14:paraId="099DF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96A195"/>
        </w:tc>
        <w:tc>
          <w:tcPr>
            <w:tcW w:w="380" w:type="dxa"/>
            <w:vAlign w:val="center"/>
          </w:tcPr>
          <w:p w14:paraId="19BCEA39">
            <w:pPr>
              <w:jc w:val="center"/>
            </w:pPr>
            <w:r>
              <w:rPr>
                <w:rFonts w:ascii="宋体" w:hAnsi="宋体" w:eastAsia="宋体" w:cs="宋体"/>
                <w:b w:val="0"/>
                <w:i w:val="0"/>
                <w:color w:val="000000"/>
                <w:sz w:val="14"/>
              </w:rPr>
              <w:t>16</w:t>
            </w:r>
          </w:p>
        </w:tc>
        <w:tc>
          <w:tcPr>
            <w:tcW w:w="1100" w:type="dxa"/>
            <w:vAlign w:val="center"/>
          </w:tcPr>
          <w:p w14:paraId="47385EFB"/>
        </w:tc>
        <w:tc>
          <w:tcPr>
            <w:tcW w:w="2380" w:type="dxa"/>
            <w:vAlign w:val="center"/>
          </w:tcPr>
          <w:p w14:paraId="09ABC3EB">
            <w:pPr>
              <w:jc w:val="left"/>
            </w:pPr>
            <w:r>
              <w:rPr>
                <w:rFonts w:ascii="宋体" w:hAnsi="宋体" w:eastAsia="宋体" w:cs="宋体"/>
                <w:b w:val="0"/>
                <w:i w:val="0"/>
                <w:color w:val="000000"/>
                <w:sz w:val="14"/>
              </w:rPr>
              <w:t>十六、金融支出</w:t>
            </w:r>
          </w:p>
        </w:tc>
        <w:tc>
          <w:tcPr>
            <w:tcW w:w="380" w:type="dxa"/>
            <w:vAlign w:val="center"/>
          </w:tcPr>
          <w:p w14:paraId="58EAD399">
            <w:pPr>
              <w:jc w:val="center"/>
            </w:pPr>
            <w:r>
              <w:rPr>
                <w:rFonts w:ascii="宋体" w:hAnsi="宋体" w:eastAsia="宋体" w:cs="宋体"/>
                <w:b w:val="0"/>
                <w:i w:val="0"/>
                <w:color w:val="000000"/>
                <w:sz w:val="14"/>
              </w:rPr>
              <w:t>48</w:t>
            </w:r>
          </w:p>
        </w:tc>
        <w:tc>
          <w:tcPr>
            <w:tcW w:w="1100" w:type="dxa"/>
            <w:vAlign w:val="center"/>
          </w:tcPr>
          <w:p w14:paraId="0DCE541B"/>
        </w:tc>
        <w:tc>
          <w:tcPr>
            <w:tcW w:w="1100" w:type="dxa"/>
            <w:vAlign w:val="center"/>
          </w:tcPr>
          <w:p w14:paraId="1C0ADB76"/>
        </w:tc>
        <w:tc>
          <w:tcPr>
            <w:tcW w:w="1100" w:type="dxa"/>
            <w:vAlign w:val="center"/>
          </w:tcPr>
          <w:p w14:paraId="4885BAF1"/>
        </w:tc>
        <w:tc>
          <w:tcPr>
            <w:tcW w:w="1112" w:type="dxa"/>
            <w:vAlign w:val="center"/>
          </w:tcPr>
          <w:p w14:paraId="6FE60FBF"/>
        </w:tc>
      </w:tr>
      <w:tr w14:paraId="5E7039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695AAE"/>
        </w:tc>
        <w:tc>
          <w:tcPr>
            <w:tcW w:w="380" w:type="dxa"/>
            <w:vAlign w:val="center"/>
          </w:tcPr>
          <w:p w14:paraId="08E38036">
            <w:pPr>
              <w:jc w:val="center"/>
            </w:pPr>
            <w:r>
              <w:rPr>
                <w:rFonts w:ascii="宋体" w:hAnsi="宋体" w:eastAsia="宋体" w:cs="宋体"/>
                <w:b w:val="0"/>
                <w:i w:val="0"/>
                <w:color w:val="000000"/>
                <w:sz w:val="14"/>
              </w:rPr>
              <w:t>17</w:t>
            </w:r>
          </w:p>
        </w:tc>
        <w:tc>
          <w:tcPr>
            <w:tcW w:w="1100" w:type="dxa"/>
            <w:vAlign w:val="center"/>
          </w:tcPr>
          <w:p w14:paraId="61A9DDE4"/>
        </w:tc>
        <w:tc>
          <w:tcPr>
            <w:tcW w:w="2380" w:type="dxa"/>
            <w:vAlign w:val="center"/>
          </w:tcPr>
          <w:p w14:paraId="5F89F45C">
            <w:pPr>
              <w:jc w:val="left"/>
            </w:pPr>
            <w:r>
              <w:rPr>
                <w:rFonts w:ascii="宋体" w:hAnsi="宋体" w:eastAsia="宋体" w:cs="宋体"/>
                <w:b w:val="0"/>
                <w:i w:val="0"/>
                <w:color w:val="000000"/>
                <w:sz w:val="14"/>
              </w:rPr>
              <w:t>十七、援助其他地区支出</w:t>
            </w:r>
          </w:p>
        </w:tc>
        <w:tc>
          <w:tcPr>
            <w:tcW w:w="380" w:type="dxa"/>
            <w:vAlign w:val="center"/>
          </w:tcPr>
          <w:p w14:paraId="244D8F5E">
            <w:pPr>
              <w:jc w:val="center"/>
            </w:pPr>
            <w:r>
              <w:rPr>
                <w:rFonts w:ascii="宋体" w:hAnsi="宋体" w:eastAsia="宋体" w:cs="宋体"/>
                <w:b w:val="0"/>
                <w:i w:val="0"/>
                <w:color w:val="000000"/>
                <w:sz w:val="14"/>
              </w:rPr>
              <w:t>49</w:t>
            </w:r>
          </w:p>
        </w:tc>
        <w:tc>
          <w:tcPr>
            <w:tcW w:w="1100" w:type="dxa"/>
            <w:vAlign w:val="center"/>
          </w:tcPr>
          <w:p w14:paraId="49A55C88"/>
        </w:tc>
        <w:tc>
          <w:tcPr>
            <w:tcW w:w="1100" w:type="dxa"/>
            <w:vAlign w:val="center"/>
          </w:tcPr>
          <w:p w14:paraId="511B7EE3"/>
        </w:tc>
        <w:tc>
          <w:tcPr>
            <w:tcW w:w="1100" w:type="dxa"/>
            <w:vAlign w:val="center"/>
          </w:tcPr>
          <w:p w14:paraId="19DBBBC3"/>
        </w:tc>
        <w:tc>
          <w:tcPr>
            <w:tcW w:w="1112" w:type="dxa"/>
            <w:vAlign w:val="center"/>
          </w:tcPr>
          <w:p w14:paraId="0440CDD0"/>
        </w:tc>
      </w:tr>
      <w:tr w14:paraId="0ED3D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4AF964"/>
        </w:tc>
        <w:tc>
          <w:tcPr>
            <w:tcW w:w="380" w:type="dxa"/>
            <w:vAlign w:val="center"/>
          </w:tcPr>
          <w:p w14:paraId="7A25582C">
            <w:pPr>
              <w:jc w:val="center"/>
            </w:pPr>
            <w:r>
              <w:rPr>
                <w:rFonts w:ascii="宋体" w:hAnsi="宋体" w:eastAsia="宋体" w:cs="宋体"/>
                <w:b w:val="0"/>
                <w:i w:val="0"/>
                <w:color w:val="000000"/>
                <w:sz w:val="14"/>
              </w:rPr>
              <w:t>18</w:t>
            </w:r>
          </w:p>
        </w:tc>
        <w:tc>
          <w:tcPr>
            <w:tcW w:w="1100" w:type="dxa"/>
            <w:vAlign w:val="center"/>
          </w:tcPr>
          <w:p w14:paraId="6A51031B"/>
        </w:tc>
        <w:tc>
          <w:tcPr>
            <w:tcW w:w="2380" w:type="dxa"/>
            <w:vAlign w:val="center"/>
          </w:tcPr>
          <w:p w14:paraId="7E7CFBB1">
            <w:pPr>
              <w:jc w:val="left"/>
            </w:pPr>
            <w:r>
              <w:rPr>
                <w:rFonts w:ascii="宋体" w:hAnsi="宋体" w:eastAsia="宋体" w:cs="宋体"/>
                <w:b w:val="0"/>
                <w:i w:val="0"/>
                <w:color w:val="000000"/>
                <w:sz w:val="14"/>
              </w:rPr>
              <w:t>十八、自然资源海洋气象等支出</w:t>
            </w:r>
          </w:p>
        </w:tc>
        <w:tc>
          <w:tcPr>
            <w:tcW w:w="380" w:type="dxa"/>
            <w:vAlign w:val="center"/>
          </w:tcPr>
          <w:p w14:paraId="76C85101">
            <w:pPr>
              <w:jc w:val="center"/>
            </w:pPr>
            <w:r>
              <w:rPr>
                <w:rFonts w:ascii="宋体" w:hAnsi="宋体" w:eastAsia="宋体" w:cs="宋体"/>
                <w:b w:val="0"/>
                <w:i w:val="0"/>
                <w:color w:val="000000"/>
                <w:sz w:val="14"/>
              </w:rPr>
              <w:t>50</w:t>
            </w:r>
          </w:p>
        </w:tc>
        <w:tc>
          <w:tcPr>
            <w:tcW w:w="1100" w:type="dxa"/>
            <w:vAlign w:val="center"/>
          </w:tcPr>
          <w:p w14:paraId="241E38C7"/>
        </w:tc>
        <w:tc>
          <w:tcPr>
            <w:tcW w:w="1100" w:type="dxa"/>
            <w:vAlign w:val="center"/>
          </w:tcPr>
          <w:p w14:paraId="0980589D"/>
        </w:tc>
        <w:tc>
          <w:tcPr>
            <w:tcW w:w="1100" w:type="dxa"/>
            <w:vAlign w:val="center"/>
          </w:tcPr>
          <w:p w14:paraId="3A4716B1"/>
        </w:tc>
        <w:tc>
          <w:tcPr>
            <w:tcW w:w="1112" w:type="dxa"/>
            <w:vAlign w:val="center"/>
          </w:tcPr>
          <w:p w14:paraId="238DA886"/>
        </w:tc>
      </w:tr>
      <w:tr w14:paraId="5EEC0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B81EB9"/>
        </w:tc>
        <w:tc>
          <w:tcPr>
            <w:tcW w:w="380" w:type="dxa"/>
            <w:vAlign w:val="center"/>
          </w:tcPr>
          <w:p w14:paraId="418C1A1B">
            <w:pPr>
              <w:jc w:val="center"/>
            </w:pPr>
            <w:r>
              <w:rPr>
                <w:rFonts w:ascii="宋体" w:hAnsi="宋体" w:eastAsia="宋体" w:cs="宋体"/>
                <w:b w:val="0"/>
                <w:i w:val="0"/>
                <w:color w:val="000000"/>
                <w:sz w:val="14"/>
              </w:rPr>
              <w:t>19</w:t>
            </w:r>
          </w:p>
        </w:tc>
        <w:tc>
          <w:tcPr>
            <w:tcW w:w="1100" w:type="dxa"/>
            <w:vAlign w:val="center"/>
          </w:tcPr>
          <w:p w14:paraId="40C5DC2D"/>
        </w:tc>
        <w:tc>
          <w:tcPr>
            <w:tcW w:w="2380" w:type="dxa"/>
            <w:vAlign w:val="center"/>
          </w:tcPr>
          <w:p w14:paraId="0B972907">
            <w:pPr>
              <w:jc w:val="left"/>
            </w:pPr>
            <w:r>
              <w:rPr>
                <w:rFonts w:ascii="宋体" w:hAnsi="宋体" w:eastAsia="宋体" w:cs="宋体"/>
                <w:b w:val="0"/>
                <w:i w:val="0"/>
                <w:color w:val="000000"/>
                <w:sz w:val="14"/>
              </w:rPr>
              <w:t>十九、住房保障支出</w:t>
            </w:r>
          </w:p>
        </w:tc>
        <w:tc>
          <w:tcPr>
            <w:tcW w:w="380" w:type="dxa"/>
            <w:vAlign w:val="center"/>
          </w:tcPr>
          <w:p w14:paraId="0D45D77B">
            <w:pPr>
              <w:jc w:val="center"/>
            </w:pPr>
            <w:r>
              <w:rPr>
                <w:rFonts w:ascii="宋体" w:hAnsi="宋体" w:eastAsia="宋体" w:cs="宋体"/>
                <w:b w:val="0"/>
                <w:i w:val="0"/>
                <w:color w:val="000000"/>
                <w:sz w:val="14"/>
              </w:rPr>
              <w:t>51</w:t>
            </w:r>
          </w:p>
        </w:tc>
        <w:tc>
          <w:tcPr>
            <w:tcW w:w="1100" w:type="dxa"/>
            <w:vAlign w:val="center"/>
          </w:tcPr>
          <w:p w14:paraId="29EC5A58">
            <w:pPr>
              <w:jc w:val="right"/>
            </w:pPr>
            <w:r>
              <w:rPr>
                <w:rFonts w:ascii="宋体" w:hAnsi="宋体" w:eastAsia="宋体" w:cs="宋体"/>
                <w:b w:val="0"/>
                <w:i w:val="0"/>
                <w:color w:val="000000"/>
                <w:sz w:val="14"/>
              </w:rPr>
              <w:t>154.62</w:t>
            </w:r>
          </w:p>
        </w:tc>
        <w:tc>
          <w:tcPr>
            <w:tcW w:w="1100" w:type="dxa"/>
            <w:vAlign w:val="center"/>
          </w:tcPr>
          <w:p w14:paraId="7E717A7D">
            <w:pPr>
              <w:jc w:val="right"/>
            </w:pPr>
            <w:r>
              <w:rPr>
                <w:rFonts w:ascii="宋体" w:hAnsi="宋体" w:eastAsia="宋体" w:cs="宋体"/>
                <w:b w:val="0"/>
                <w:i w:val="0"/>
                <w:color w:val="000000"/>
                <w:sz w:val="14"/>
              </w:rPr>
              <w:t>154.62</w:t>
            </w:r>
          </w:p>
        </w:tc>
        <w:tc>
          <w:tcPr>
            <w:tcW w:w="1100" w:type="dxa"/>
            <w:vAlign w:val="center"/>
          </w:tcPr>
          <w:p w14:paraId="56773140"/>
        </w:tc>
        <w:tc>
          <w:tcPr>
            <w:tcW w:w="1112" w:type="dxa"/>
            <w:vAlign w:val="center"/>
          </w:tcPr>
          <w:p w14:paraId="1B6FED00"/>
        </w:tc>
      </w:tr>
      <w:tr w14:paraId="125A8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587438"/>
        </w:tc>
        <w:tc>
          <w:tcPr>
            <w:tcW w:w="380" w:type="dxa"/>
            <w:vAlign w:val="center"/>
          </w:tcPr>
          <w:p w14:paraId="3143677F">
            <w:pPr>
              <w:jc w:val="center"/>
            </w:pPr>
            <w:r>
              <w:rPr>
                <w:rFonts w:ascii="宋体" w:hAnsi="宋体" w:eastAsia="宋体" w:cs="宋体"/>
                <w:b w:val="0"/>
                <w:i w:val="0"/>
                <w:color w:val="000000"/>
                <w:sz w:val="14"/>
              </w:rPr>
              <w:t>20</w:t>
            </w:r>
          </w:p>
        </w:tc>
        <w:tc>
          <w:tcPr>
            <w:tcW w:w="1100" w:type="dxa"/>
            <w:vAlign w:val="center"/>
          </w:tcPr>
          <w:p w14:paraId="1A87655A"/>
        </w:tc>
        <w:tc>
          <w:tcPr>
            <w:tcW w:w="2380" w:type="dxa"/>
            <w:vAlign w:val="center"/>
          </w:tcPr>
          <w:p w14:paraId="705FA49E">
            <w:pPr>
              <w:jc w:val="left"/>
            </w:pPr>
            <w:r>
              <w:rPr>
                <w:rFonts w:ascii="宋体" w:hAnsi="宋体" w:eastAsia="宋体" w:cs="宋体"/>
                <w:b w:val="0"/>
                <w:i w:val="0"/>
                <w:color w:val="000000"/>
                <w:sz w:val="14"/>
              </w:rPr>
              <w:t>二十、粮油物资储备支出</w:t>
            </w:r>
          </w:p>
        </w:tc>
        <w:tc>
          <w:tcPr>
            <w:tcW w:w="380" w:type="dxa"/>
            <w:vAlign w:val="center"/>
          </w:tcPr>
          <w:p w14:paraId="6F3550CB">
            <w:pPr>
              <w:jc w:val="center"/>
            </w:pPr>
            <w:r>
              <w:rPr>
                <w:rFonts w:ascii="宋体" w:hAnsi="宋体" w:eastAsia="宋体" w:cs="宋体"/>
                <w:b w:val="0"/>
                <w:i w:val="0"/>
                <w:color w:val="000000"/>
                <w:sz w:val="14"/>
              </w:rPr>
              <w:t>52</w:t>
            </w:r>
          </w:p>
        </w:tc>
        <w:tc>
          <w:tcPr>
            <w:tcW w:w="1100" w:type="dxa"/>
            <w:vAlign w:val="center"/>
          </w:tcPr>
          <w:p w14:paraId="53BEC3F1"/>
        </w:tc>
        <w:tc>
          <w:tcPr>
            <w:tcW w:w="1100" w:type="dxa"/>
            <w:vAlign w:val="center"/>
          </w:tcPr>
          <w:p w14:paraId="0919B7DC"/>
        </w:tc>
        <w:tc>
          <w:tcPr>
            <w:tcW w:w="1100" w:type="dxa"/>
            <w:vAlign w:val="center"/>
          </w:tcPr>
          <w:p w14:paraId="0080C43E"/>
        </w:tc>
        <w:tc>
          <w:tcPr>
            <w:tcW w:w="1112" w:type="dxa"/>
            <w:vAlign w:val="center"/>
          </w:tcPr>
          <w:p w14:paraId="1456B916"/>
        </w:tc>
      </w:tr>
      <w:tr w14:paraId="64471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E33214"/>
        </w:tc>
        <w:tc>
          <w:tcPr>
            <w:tcW w:w="380" w:type="dxa"/>
            <w:vAlign w:val="center"/>
          </w:tcPr>
          <w:p w14:paraId="4C941CC8">
            <w:pPr>
              <w:jc w:val="center"/>
            </w:pPr>
            <w:r>
              <w:rPr>
                <w:rFonts w:ascii="宋体" w:hAnsi="宋体" w:eastAsia="宋体" w:cs="宋体"/>
                <w:b w:val="0"/>
                <w:i w:val="0"/>
                <w:color w:val="000000"/>
                <w:sz w:val="14"/>
              </w:rPr>
              <w:t>21</w:t>
            </w:r>
          </w:p>
        </w:tc>
        <w:tc>
          <w:tcPr>
            <w:tcW w:w="1100" w:type="dxa"/>
            <w:vAlign w:val="center"/>
          </w:tcPr>
          <w:p w14:paraId="5FCD89E0"/>
        </w:tc>
        <w:tc>
          <w:tcPr>
            <w:tcW w:w="2380" w:type="dxa"/>
            <w:vAlign w:val="center"/>
          </w:tcPr>
          <w:p w14:paraId="5134177A">
            <w:pPr>
              <w:jc w:val="left"/>
            </w:pPr>
            <w:r>
              <w:rPr>
                <w:rFonts w:ascii="宋体" w:hAnsi="宋体" w:eastAsia="宋体" w:cs="宋体"/>
                <w:b w:val="0"/>
                <w:i w:val="0"/>
                <w:color w:val="000000"/>
                <w:sz w:val="14"/>
              </w:rPr>
              <w:t>二十一、国有资本经营预算支出</w:t>
            </w:r>
          </w:p>
        </w:tc>
        <w:tc>
          <w:tcPr>
            <w:tcW w:w="380" w:type="dxa"/>
            <w:vAlign w:val="center"/>
          </w:tcPr>
          <w:p w14:paraId="0B7EFAF4">
            <w:pPr>
              <w:jc w:val="center"/>
            </w:pPr>
            <w:r>
              <w:rPr>
                <w:rFonts w:ascii="宋体" w:hAnsi="宋体" w:eastAsia="宋体" w:cs="宋体"/>
                <w:b w:val="0"/>
                <w:i w:val="0"/>
                <w:color w:val="000000"/>
                <w:sz w:val="14"/>
              </w:rPr>
              <w:t>53</w:t>
            </w:r>
          </w:p>
        </w:tc>
        <w:tc>
          <w:tcPr>
            <w:tcW w:w="1100" w:type="dxa"/>
            <w:vAlign w:val="center"/>
          </w:tcPr>
          <w:p w14:paraId="408B8531"/>
        </w:tc>
        <w:tc>
          <w:tcPr>
            <w:tcW w:w="1100" w:type="dxa"/>
            <w:vAlign w:val="center"/>
          </w:tcPr>
          <w:p w14:paraId="5900197D"/>
        </w:tc>
        <w:tc>
          <w:tcPr>
            <w:tcW w:w="1100" w:type="dxa"/>
            <w:vAlign w:val="center"/>
          </w:tcPr>
          <w:p w14:paraId="19E72107"/>
        </w:tc>
        <w:tc>
          <w:tcPr>
            <w:tcW w:w="1112" w:type="dxa"/>
            <w:vAlign w:val="center"/>
          </w:tcPr>
          <w:p w14:paraId="0812E54D"/>
        </w:tc>
      </w:tr>
      <w:tr w14:paraId="27C2F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853FB0"/>
        </w:tc>
        <w:tc>
          <w:tcPr>
            <w:tcW w:w="380" w:type="dxa"/>
            <w:vAlign w:val="center"/>
          </w:tcPr>
          <w:p w14:paraId="2FA482A6">
            <w:pPr>
              <w:jc w:val="center"/>
            </w:pPr>
            <w:r>
              <w:rPr>
                <w:rFonts w:ascii="宋体" w:hAnsi="宋体" w:eastAsia="宋体" w:cs="宋体"/>
                <w:b w:val="0"/>
                <w:i w:val="0"/>
                <w:color w:val="000000"/>
                <w:sz w:val="14"/>
              </w:rPr>
              <w:t>22</w:t>
            </w:r>
          </w:p>
        </w:tc>
        <w:tc>
          <w:tcPr>
            <w:tcW w:w="1100" w:type="dxa"/>
            <w:vAlign w:val="center"/>
          </w:tcPr>
          <w:p w14:paraId="14F76B99"/>
        </w:tc>
        <w:tc>
          <w:tcPr>
            <w:tcW w:w="2380" w:type="dxa"/>
            <w:vAlign w:val="center"/>
          </w:tcPr>
          <w:p w14:paraId="641C4CE3">
            <w:pPr>
              <w:jc w:val="left"/>
            </w:pPr>
            <w:r>
              <w:rPr>
                <w:rFonts w:ascii="宋体" w:hAnsi="宋体" w:eastAsia="宋体" w:cs="宋体"/>
                <w:b w:val="0"/>
                <w:i w:val="0"/>
                <w:color w:val="000000"/>
                <w:sz w:val="14"/>
              </w:rPr>
              <w:t>二十二、灾害防治及应急管理支出</w:t>
            </w:r>
          </w:p>
        </w:tc>
        <w:tc>
          <w:tcPr>
            <w:tcW w:w="380" w:type="dxa"/>
            <w:vAlign w:val="center"/>
          </w:tcPr>
          <w:p w14:paraId="2D45C256">
            <w:pPr>
              <w:jc w:val="center"/>
            </w:pPr>
            <w:r>
              <w:rPr>
                <w:rFonts w:ascii="宋体" w:hAnsi="宋体" w:eastAsia="宋体" w:cs="宋体"/>
                <w:b w:val="0"/>
                <w:i w:val="0"/>
                <w:color w:val="000000"/>
                <w:sz w:val="14"/>
              </w:rPr>
              <w:t>54</w:t>
            </w:r>
          </w:p>
        </w:tc>
        <w:tc>
          <w:tcPr>
            <w:tcW w:w="1100" w:type="dxa"/>
            <w:vAlign w:val="center"/>
          </w:tcPr>
          <w:p w14:paraId="12316B54"/>
        </w:tc>
        <w:tc>
          <w:tcPr>
            <w:tcW w:w="1100" w:type="dxa"/>
            <w:vAlign w:val="center"/>
          </w:tcPr>
          <w:p w14:paraId="0478B8BE"/>
        </w:tc>
        <w:tc>
          <w:tcPr>
            <w:tcW w:w="1100" w:type="dxa"/>
            <w:vAlign w:val="center"/>
          </w:tcPr>
          <w:p w14:paraId="7D020C20"/>
        </w:tc>
        <w:tc>
          <w:tcPr>
            <w:tcW w:w="1112" w:type="dxa"/>
            <w:vAlign w:val="center"/>
          </w:tcPr>
          <w:p w14:paraId="308A63ED"/>
        </w:tc>
      </w:tr>
      <w:tr w14:paraId="6ED8DD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D7ED96"/>
        </w:tc>
        <w:tc>
          <w:tcPr>
            <w:tcW w:w="380" w:type="dxa"/>
            <w:vAlign w:val="center"/>
          </w:tcPr>
          <w:p w14:paraId="152527F9">
            <w:pPr>
              <w:jc w:val="center"/>
            </w:pPr>
            <w:r>
              <w:rPr>
                <w:rFonts w:ascii="宋体" w:hAnsi="宋体" w:eastAsia="宋体" w:cs="宋体"/>
                <w:b w:val="0"/>
                <w:i w:val="0"/>
                <w:color w:val="000000"/>
                <w:sz w:val="14"/>
              </w:rPr>
              <w:t>23</w:t>
            </w:r>
          </w:p>
        </w:tc>
        <w:tc>
          <w:tcPr>
            <w:tcW w:w="1100" w:type="dxa"/>
            <w:vAlign w:val="center"/>
          </w:tcPr>
          <w:p w14:paraId="6FE558DA"/>
        </w:tc>
        <w:tc>
          <w:tcPr>
            <w:tcW w:w="2380" w:type="dxa"/>
            <w:vAlign w:val="center"/>
          </w:tcPr>
          <w:p w14:paraId="322312C5">
            <w:pPr>
              <w:jc w:val="left"/>
            </w:pPr>
            <w:r>
              <w:rPr>
                <w:rFonts w:ascii="宋体" w:hAnsi="宋体" w:eastAsia="宋体" w:cs="宋体"/>
                <w:b w:val="0"/>
                <w:i w:val="0"/>
                <w:color w:val="000000"/>
                <w:sz w:val="14"/>
              </w:rPr>
              <w:t>二十三、其他支出</w:t>
            </w:r>
          </w:p>
        </w:tc>
        <w:tc>
          <w:tcPr>
            <w:tcW w:w="380" w:type="dxa"/>
            <w:vAlign w:val="center"/>
          </w:tcPr>
          <w:p w14:paraId="57A63F8F">
            <w:pPr>
              <w:jc w:val="center"/>
            </w:pPr>
            <w:r>
              <w:rPr>
                <w:rFonts w:ascii="宋体" w:hAnsi="宋体" w:eastAsia="宋体" w:cs="宋体"/>
                <w:b w:val="0"/>
                <w:i w:val="0"/>
                <w:color w:val="000000"/>
                <w:sz w:val="14"/>
              </w:rPr>
              <w:t>55</w:t>
            </w:r>
          </w:p>
        </w:tc>
        <w:tc>
          <w:tcPr>
            <w:tcW w:w="1100" w:type="dxa"/>
            <w:vAlign w:val="center"/>
          </w:tcPr>
          <w:p w14:paraId="2E78DC9E">
            <w:pPr>
              <w:jc w:val="right"/>
            </w:pPr>
            <w:r>
              <w:rPr>
                <w:rFonts w:ascii="宋体" w:hAnsi="宋体" w:eastAsia="宋体" w:cs="宋体"/>
                <w:b w:val="0"/>
                <w:i w:val="0"/>
                <w:color w:val="000000"/>
                <w:sz w:val="14"/>
              </w:rPr>
              <w:t>1,022.48</w:t>
            </w:r>
          </w:p>
        </w:tc>
        <w:tc>
          <w:tcPr>
            <w:tcW w:w="1100" w:type="dxa"/>
            <w:vAlign w:val="center"/>
          </w:tcPr>
          <w:p w14:paraId="15E0C5F3">
            <w:pPr>
              <w:jc w:val="right"/>
            </w:pPr>
            <w:r>
              <w:rPr>
                <w:rFonts w:ascii="宋体" w:hAnsi="宋体" w:eastAsia="宋体" w:cs="宋体"/>
                <w:b w:val="0"/>
                <w:i w:val="0"/>
                <w:color w:val="000000"/>
                <w:sz w:val="14"/>
              </w:rPr>
              <w:t>4.34</w:t>
            </w:r>
          </w:p>
        </w:tc>
        <w:tc>
          <w:tcPr>
            <w:tcW w:w="1100" w:type="dxa"/>
            <w:vAlign w:val="center"/>
          </w:tcPr>
          <w:p w14:paraId="0A62A5AE">
            <w:pPr>
              <w:jc w:val="right"/>
            </w:pPr>
            <w:r>
              <w:rPr>
                <w:rFonts w:ascii="宋体" w:hAnsi="宋体" w:eastAsia="宋体" w:cs="宋体"/>
                <w:b w:val="0"/>
                <w:i w:val="0"/>
                <w:color w:val="000000"/>
                <w:sz w:val="14"/>
              </w:rPr>
              <w:t>1,018.14</w:t>
            </w:r>
          </w:p>
        </w:tc>
        <w:tc>
          <w:tcPr>
            <w:tcW w:w="1112" w:type="dxa"/>
            <w:vAlign w:val="center"/>
          </w:tcPr>
          <w:p w14:paraId="3011FCB3"/>
        </w:tc>
      </w:tr>
      <w:tr w14:paraId="1C404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9BD550"/>
        </w:tc>
        <w:tc>
          <w:tcPr>
            <w:tcW w:w="380" w:type="dxa"/>
            <w:vAlign w:val="center"/>
          </w:tcPr>
          <w:p w14:paraId="11000393">
            <w:pPr>
              <w:jc w:val="center"/>
            </w:pPr>
            <w:r>
              <w:rPr>
                <w:rFonts w:ascii="宋体" w:hAnsi="宋体" w:eastAsia="宋体" w:cs="宋体"/>
                <w:b w:val="0"/>
                <w:i w:val="0"/>
                <w:color w:val="000000"/>
                <w:sz w:val="14"/>
              </w:rPr>
              <w:t>24</w:t>
            </w:r>
          </w:p>
        </w:tc>
        <w:tc>
          <w:tcPr>
            <w:tcW w:w="1100" w:type="dxa"/>
            <w:vAlign w:val="center"/>
          </w:tcPr>
          <w:p w14:paraId="5D633410"/>
        </w:tc>
        <w:tc>
          <w:tcPr>
            <w:tcW w:w="2380" w:type="dxa"/>
            <w:vAlign w:val="center"/>
          </w:tcPr>
          <w:p w14:paraId="63D90DB4">
            <w:pPr>
              <w:jc w:val="left"/>
            </w:pPr>
            <w:r>
              <w:rPr>
                <w:rFonts w:ascii="宋体" w:hAnsi="宋体" w:eastAsia="宋体" w:cs="宋体"/>
                <w:b w:val="0"/>
                <w:i w:val="0"/>
                <w:color w:val="000000"/>
                <w:sz w:val="14"/>
              </w:rPr>
              <w:t>二十四、债务还本支出</w:t>
            </w:r>
          </w:p>
        </w:tc>
        <w:tc>
          <w:tcPr>
            <w:tcW w:w="380" w:type="dxa"/>
            <w:vAlign w:val="center"/>
          </w:tcPr>
          <w:p w14:paraId="50070EEA">
            <w:pPr>
              <w:jc w:val="center"/>
            </w:pPr>
            <w:r>
              <w:rPr>
                <w:rFonts w:ascii="宋体" w:hAnsi="宋体" w:eastAsia="宋体" w:cs="宋体"/>
                <w:b w:val="0"/>
                <w:i w:val="0"/>
                <w:color w:val="000000"/>
                <w:sz w:val="14"/>
              </w:rPr>
              <w:t>56</w:t>
            </w:r>
          </w:p>
        </w:tc>
        <w:tc>
          <w:tcPr>
            <w:tcW w:w="1100" w:type="dxa"/>
            <w:vAlign w:val="center"/>
          </w:tcPr>
          <w:p w14:paraId="5925C2E3"/>
        </w:tc>
        <w:tc>
          <w:tcPr>
            <w:tcW w:w="1100" w:type="dxa"/>
            <w:vAlign w:val="center"/>
          </w:tcPr>
          <w:p w14:paraId="28413ADE"/>
        </w:tc>
        <w:tc>
          <w:tcPr>
            <w:tcW w:w="1100" w:type="dxa"/>
            <w:vAlign w:val="center"/>
          </w:tcPr>
          <w:p w14:paraId="0B34B6B9"/>
        </w:tc>
        <w:tc>
          <w:tcPr>
            <w:tcW w:w="1112" w:type="dxa"/>
            <w:vAlign w:val="center"/>
          </w:tcPr>
          <w:p w14:paraId="4BDD1662"/>
        </w:tc>
      </w:tr>
      <w:tr w14:paraId="51249A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10B991"/>
        </w:tc>
        <w:tc>
          <w:tcPr>
            <w:tcW w:w="380" w:type="dxa"/>
            <w:vAlign w:val="center"/>
          </w:tcPr>
          <w:p w14:paraId="4B0C73C6">
            <w:pPr>
              <w:jc w:val="center"/>
            </w:pPr>
            <w:r>
              <w:rPr>
                <w:rFonts w:ascii="宋体" w:hAnsi="宋体" w:eastAsia="宋体" w:cs="宋体"/>
                <w:b w:val="0"/>
                <w:i w:val="0"/>
                <w:color w:val="000000"/>
                <w:sz w:val="14"/>
              </w:rPr>
              <w:t>25</w:t>
            </w:r>
          </w:p>
        </w:tc>
        <w:tc>
          <w:tcPr>
            <w:tcW w:w="1100" w:type="dxa"/>
            <w:vAlign w:val="center"/>
          </w:tcPr>
          <w:p w14:paraId="29BB134A"/>
        </w:tc>
        <w:tc>
          <w:tcPr>
            <w:tcW w:w="2380" w:type="dxa"/>
            <w:vAlign w:val="center"/>
          </w:tcPr>
          <w:p w14:paraId="5D14CB19">
            <w:pPr>
              <w:jc w:val="left"/>
            </w:pPr>
            <w:r>
              <w:rPr>
                <w:rFonts w:ascii="宋体" w:hAnsi="宋体" w:eastAsia="宋体" w:cs="宋体"/>
                <w:b w:val="0"/>
                <w:i w:val="0"/>
                <w:color w:val="000000"/>
                <w:sz w:val="14"/>
              </w:rPr>
              <w:t>二十五、债务付息支出</w:t>
            </w:r>
          </w:p>
        </w:tc>
        <w:tc>
          <w:tcPr>
            <w:tcW w:w="380" w:type="dxa"/>
            <w:vAlign w:val="center"/>
          </w:tcPr>
          <w:p w14:paraId="47CC326F">
            <w:pPr>
              <w:jc w:val="center"/>
            </w:pPr>
            <w:r>
              <w:rPr>
                <w:rFonts w:ascii="宋体" w:hAnsi="宋体" w:eastAsia="宋体" w:cs="宋体"/>
                <w:b w:val="0"/>
                <w:i w:val="0"/>
                <w:color w:val="000000"/>
                <w:sz w:val="14"/>
              </w:rPr>
              <w:t>57</w:t>
            </w:r>
          </w:p>
        </w:tc>
        <w:tc>
          <w:tcPr>
            <w:tcW w:w="1100" w:type="dxa"/>
            <w:vAlign w:val="center"/>
          </w:tcPr>
          <w:p w14:paraId="60BA9961"/>
        </w:tc>
        <w:tc>
          <w:tcPr>
            <w:tcW w:w="1100" w:type="dxa"/>
            <w:vAlign w:val="center"/>
          </w:tcPr>
          <w:p w14:paraId="42B37933"/>
        </w:tc>
        <w:tc>
          <w:tcPr>
            <w:tcW w:w="1100" w:type="dxa"/>
            <w:vAlign w:val="center"/>
          </w:tcPr>
          <w:p w14:paraId="0F2938B6"/>
        </w:tc>
        <w:tc>
          <w:tcPr>
            <w:tcW w:w="1112" w:type="dxa"/>
            <w:vAlign w:val="center"/>
          </w:tcPr>
          <w:p w14:paraId="27CB8848"/>
        </w:tc>
      </w:tr>
      <w:tr w14:paraId="60C390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EEC231"/>
        </w:tc>
        <w:tc>
          <w:tcPr>
            <w:tcW w:w="380" w:type="dxa"/>
            <w:vAlign w:val="center"/>
          </w:tcPr>
          <w:p w14:paraId="3E2CACA9">
            <w:pPr>
              <w:jc w:val="center"/>
            </w:pPr>
            <w:r>
              <w:rPr>
                <w:rFonts w:ascii="宋体" w:hAnsi="宋体" w:eastAsia="宋体" w:cs="宋体"/>
                <w:b w:val="0"/>
                <w:i w:val="0"/>
                <w:color w:val="000000"/>
                <w:sz w:val="14"/>
              </w:rPr>
              <w:t>26</w:t>
            </w:r>
          </w:p>
        </w:tc>
        <w:tc>
          <w:tcPr>
            <w:tcW w:w="1100" w:type="dxa"/>
            <w:vAlign w:val="center"/>
          </w:tcPr>
          <w:p w14:paraId="75C7ECEA"/>
        </w:tc>
        <w:tc>
          <w:tcPr>
            <w:tcW w:w="2380" w:type="dxa"/>
            <w:vAlign w:val="center"/>
          </w:tcPr>
          <w:p w14:paraId="68CC58A2">
            <w:pPr>
              <w:jc w:val="left"/>
            </w:pPr>
            <w:r>
              <w:rPr>
                <w:rFonts w:ascii="宋体" w:hAnsi="宋体" w:eastAsia="宋体" w:cs="宋体"/>
                <w:b w:val="0"/>
                <w:i w:val="0"/>
                <w:color w:val="000000"/>
                <w:sz w:val="14"/>
              </w:rPr>
              <w:t>二十六、抗疫特别国债安排的支出</w:t>
            </w:r>
          </w:p>
        </w:tc>
        <w:tc>
          <w:tcPr>
            <w:tcW w:w="380" w:type="dxa"/>
            <w:vAlign w:val="center"/>
          </w:tcPr>
          <w:p w14:paraId="48194CB0">
            <w:pPr>
              <w:jc w:val="center"/>
            </w:pPr>
            <w:r>
              <w:rPr>
                <w:rFonts w:ascii="宋体" w:hAnsi="宋体" w:eastAsia="宋体" w:cs="宋体"/>
                <w:b w:val="0"/>
                <w:i w:val="0"/>
                <w:color w:val="000000"/>
                <w:sz w:val="14"/>
              </w:rPr>
              <w:t>58</w:t>
            </w:r>
          </w:p>
        </w:tc>
        <w:tc>
          <w:tcPr>
            <w:tcW w:w="1100" w:type="dxa"/>
            <w:vAlign w:val="center"/>
          </w:tcPr>
          <w:p w14:paraId="1D99D9FD"/>
        </w:tc>
        <w:tc>
          <w:tcPr>
            <w:tcW w:w="1100" w:type="dxa"/>
            <w:vAlign w:val="center"/>
          </w:tcPr>
          <w:p w14:paraId="33FCAB80"/>
        </w:tc>
        <w:tc>
          <w:tcPr>
            <w:tcW w:w="1100" w:type="dxa"/>
            <w:vAlign w:val="center"/>
          </w:tcPr>
          <w:p w14:paraId="5AEBB61E"/>
        </w:tc>
        <w:tc>
          <w:tcPr>
            <w:tcW w:w="1112" w:type="dxa"/>
            <w:vAlign w:val="center"/>
          </w:tcPr>
          <w:p w14:paraId="61AC0C7B"/>
        </w:tc>
      </w:tr>
      <w:tr w14:paraId="41DBE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375AF5">
            <w:pPr>
              <w:jc w:val="center"/>
            </w:pPr>
            <w:r>
              <w:rPr>
                <w:rFonts w:ascii="宋体" w:hAnsi="宋体" w:eastAsia="宋体" w:cs="宋体"/>
                <w:b w:val="0"/>
                <w:i w:val="0"/>
                <w:color w:val="000000"/>
                <w:sz w:val="14"/>
              </w:rPr>
              <w:t>本年收入合计</w:t>
            </w:r>
          </w:p>
        </w:tc>
        <w:tc>
          <w:tcPr>
            <w:tcW w:w="380" w:type="dxa"/>
            <w:vAlign w:val="center"/>
          </w:tcPr>
          <w:p w14:paraId="6FB09D72">
            <w:pPr>
              <w:jc w:val="center"/>
            </w:pPr>
            <w:r>
              <w:rPr>
                <w:rFonts w:ascii="宋体" w:hAnsi="宋体" w:eastAsia="宋体" w:cs="宋体"/>
                <w:b w:val="0"/>
                <w:i w:val="0"/>
                <w:color w:val="000000"/>
                <w:sz w:val="14"/>
              </w:rPr>
              <w:t>27</w:t>
            </w:r>
          </w:p>
        </w:tc>
        <w:tc>
          <w:tcPr>
            <w:tcW w:w="1100" w:type="dxa"/>
            <w:vAlign w:val="center"/>
          </w:tcPr>
          <w:p w14:paraId="045CCDDF">
            <w:pPr>
              <w:jc w:val="right"/>
            </w:pPr>
            <w:r>
              <w:rPr>
                <w:rFonts w:ascii="宋体" w:hAnsi="宋体" w:eastAsia="宋体" w:cs="宋体"/>
                <w:b w:val="0"/>
                <w:i w:val="0"/>
                <w:color w:val="000000"/>
                <w:sz w:val="14"/>
              </w:rPr>
              <w:t>4,141.88</w:t>
            </w:r>
          </w:p>
        </w:tc>
        <w:tc>
          <w:tcPr>
            <w:tcW w:w="2380" w:type="dxa"/>
            <w:vAlign w:val="center"/>
          </w:tcPr>
          <w:p w14:paraId="70FE3185">
            <w:pPr>
              <w:jc w:val="center"/>
            </w:pPr>
            <w:r>
              <w:rPr>
                <w:rFonts w:ascii="宋体" w:hAnsi="宋体" w:eastAsia="宋体" w:cs="宋体"/>
                <w:b w:val="0"/>
                <w:i w:val="0"/>
                <w:color w:val="000000"/>
                <w:sz w:val="14"/>
              </w:rPr>
              <w:t>本年支出合计</w:t>
            </w:r>
          </w:p>
        </w:tc>
        <w:tc>
          <w:tcPr>
            <w:tcW w:w="380" w:type="dxa"/>
            <w:vAlign w:val="center"/>
          </w:tcPr>
          <w:p w14:paraId="4280CD2E">
            <w:pPr>
              <w:jc w:val="center"/>
            </w:pPr>
            <w:r>
              <w:rPr>
                <w:rFonts w:ascii="宋体" w:hAnsi="宋体" w:eastAsia="宋体" w:cs="宋体"/>
                <w:b w:val="0"/>
                <w:i w:val="0"/>
                <w:color w:val="000000"/>
                <w:sz w:val="14"/>
              </w:rPr>
              <w:t>59</w:t>
            </w:r>
          </w:p>
        </w:tc>
        <w:tc>
          <w:tcPr>
            <w:tcW w:w="1100" w:type="dxa"/>
            <w:vAlign w:val="center"/>
          </w:tcPr>
          <w:p w14:paraId="517D9001">
            <w:pPr>
              <w:jc w:val="right"/>
            </w:pPr>
            <w:r>
              <w:rPr>
                <w:rFonts w:ascii="宋体" w:hAnsi="宋体" w:eastAsia="宋体" w:cs="宋体"/>
                <w:b w:val="0"/>
                <w:i w:val="0"/>
                <w:color w:val="000000"/>
                <w:sz w:val="14"/>
              </w:rPr>
              <w:t>4,141.88</w:t>
            </w:r>
          </w:p>
        </w:tc>
        <w:tc>
          <w:tcPr>
            <w:tcW w:w="1100" w:type="dxa"/>
            <w:vAlign w:val="center"/>
          </w:tcPr>
          <w:p w14:paraId="41BDDDC5">
            <w:pPr>
              <w:jc w:val="right"/>
            </w:pPr>
            <w:r>
              <w:rPr>
                <w:rFonts w:ascii="宋体" w:hAnsi="宋体" w:eastAsia="宋体" w:cs="宋体"/>
                <w:b w:val="0"/>
                <w:i w:val="0"/>
                <w:color w:val="000000"/>
                <w:sz w:val="14"/>
              </w:rPr>
              <w:t>3,123.74</w:t>
            </w:r>
          </w:p>
        </w:tc>
        <w:tc>
          <w:tcPr>
            <w:tcW w:w="1100" w:type="dxa"/>
            <w:vAlign w:val="center"/>
          </w:tcPr>
          <w:p w14:paraId="7C2BE995">
            <w:pPr>
              <w:jc w:val="right"/>
            </w:pPr>
            <w:r>
              <w:rPr>
                <w:rFonts w:ascii="宋体" w:hAnsi="宋体" w:eastAsia="宋体" w:cs="宋体"/>
                <w:b w:val="0"/>
                <w:i w:val="0"/>
                <w:color w:val="000000"/>
                <w:sz w:val="14"/>
              </w:rPr>
              <w:t>1,018.14</w:t>
            </w:r>
          </w:p>
        </w:tc>
        <w:tc>
          <w:tcPr>
            <w:tcW w:w="1112" w:type="dxa"/>
            <w:vAlign w:val="center"/>
          </w:tcPr>
          <w:p w14:paraId="2D77C7B5"/>
        </w:tc>
      </w:tr>
      <w:tr w14:paraId="3302C9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C43F43">
            <w:pPr>
              <w:jc w:val="left"/>
            </w:pPr>
            <w:r>
              <w:rPr>
                <w:rFonts w:ascii="宋体" w:hAnsi="宋体" w:eastAsia="宋体" w:cs="宋体"/>
                <w:b w:val="0"/>
                <w:i w:val="0"/>
                <w:color w:val="000000"/>
                <w:sz w:val="14"/>
              </w:rPr>
              <w:t>年初财政拨款结转和结余</w:t>
            </w:r>
          </w:p>
        </w:tc>
        <w:tc>
          <w:tcPr>
            <w:tcW w:w="380" w:type="dxa"/>
            <w:vAlign w:val="center"/>
          </w:tcPr>
          <w:p w14:paraId="0A2B6168">
            <w:pPr>
              <w:jc w:val="center"/>
            </w:pPr>
            <w:r>
              <w:rPr>
                <w:rFonts w:ascii="宋体" w:hAnsi="宋体" w:eastAsia="宋体" w:cs="宋体"/>
                <w:b w:val="0"/>
                <w:i w:val="0"/>
                <w:color w:val="000000"/>
                <w:sz w:val="14"/>
              </w:rPr>
              <w:t>28</w:t>
            </w:r>
          </w:p>
        </w:tc>
        <w:tc>
          <w:tcPr>
            <w:tcW w:w="1100" w:type="dxa"/>
            <w:vAlign w:val="center"/>
          </w:tcPr>
          <w:p w14:paraId="7D1367E5">
            <w:pPr>
              <w:jc w:val="right"/>
            </w:pPr>
            <w:r>
              <w:rPr>
                <w:rFonts w:ascii="宋体" w:hAnsi="宋体" w:eastAsia="宋体" w:cs="宋体"/>
                <w:b w:val="0"/>
                <w:i w:val="0"/>
                <w:color w:val="000000"/>
                <w:sz w:val="14"/>
              </w:rPr>
              <w:t>54.19</w:t>
            </w:r>
          </w:p>
        </w:tc>
        <w:tc>
          <w:tcPr>
            <w:tcW w:w="2380" w:type="dxa"/>
            <w:vAlign w:val="center"/>
          </w:tcPr>
          <w:p w14:paraId="28661C98">
            <w:pPr>
              <w:jc w:val="left"/>
            </w:pPr>
            <w:r>
              <w:rPr>
                <w:rFonts w:ascii="宋体" w:hAnsi="宋体" w:eastAsia="宋体" w:cs="宋体"/>
                <w:b w:val="0"/>
                <w:i w:val="0"/>
                <w:color w:val="000000"/>
                <w:sz w:val="14"/>
              </w:rPr>
              <w:t>年末财政拨款结转和结余</w:t>
            </w:r>
          </w:p>
        </w:tc>
        <w:tc>
          <w:tcPr>
            <w:tcW w:w="380" w:type="dxa"/>
            <w:vAlign w:val="center"/>
          </w:tcPr>
          <w:p w14:paraId="37564BBE">
            <w:pPr>
              <w:jc w:val="center"/>
            </w:pPr>
            <w:r>
              <w:rPr>
                <w:rFonts w:ascii="宋体" w:hAnsi="宋体" w:eastAsia="宋体" w:cs="宋体"/>
                <w:b w:val="0"/>
                <w:i w:val="0"/>
                <w:color w:val="000000"/>
                <w:sz w:val="14"/>
              </w:rPr>
              <w:t>60</w:t>
            </w:r>
          </w:p>
        </w:tc>
        <w:tc>
          <w:tcPr>
            <w:tcW w:w="1100" w:type="dxa"/>
            <w:vAlign w:val="center"/>
          </w:tcPr>
          <w:p w14:paraId="12A6C340">
            <w:pPr>
              <w:jc w:val="right"/>
            </w:pPr>
            <w:r>
              <w:rPr>
                <w:rFonts w:ascii="宋体" w:hAnsi="宋体" w:eastAsia="宋体" w:cs="宋体"/>
                <w:b w:val="0"/>
                <w:i w:val="0"/>
                <w:color w:val="000000"/>
                <w:sz w:val="14"/>
              </w:rPr>
              <w:t>54.19</w:t>
            </w:r>
          </w:p>
        </w:tc>
        <w:tc>
          <w:tcPr>
            <w:tcW w:w="1100" w:type="dxa"/>
            <w:vAlign w:val="center"/>
          </w:tcPr>
          <w:p w14:paraId="29B24687"/>
        </w:tc>
        <w:tc>
          <w:tcPr>
            <w:tcW w:w="1100" w:type="dxa"/>
            <w:vAlign w:val="center"/>
          </w:tcPr>
          <w:p w14:paraId="5A15CDDB">
            <w:pPr>
              <w:jc w:val="right"/>
            </w:pPr>
            <w:r>
              <w:rPr>
                <w:rFonts w:ascii="宋体" w:hAnsi="宋体" w:eastAsia="宋体" w:cs="宋体"/>
                <w:b w:val="0"/>
                <w:i w:val="0"/>
                <w:color w:val="000000"/>
                <w:sz w:val="14"/>
              </w:rPr>
              <w:t>54.19</w:t>
            </w:r>
          </w:p>
        </w:tc>
        <w:tc>
          <w:tcPr>
            <w:tcW w:w="1112" w:type="dxa"/>
            <w:vAlign w:val="center"/>
          </w:tcPr>
          <w:p w14:paraId="6519C4B9"/>
        </w:tc>
      </w:tr>
      <w:tr w14:paraId="223C10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FF4C7B">
            <w:pPr>
              <w:jc w:val="left"/>
            </w:pPr>
            <w:r>
              <w:rPr>
                <w:rFonts w:ascii="宋体" w:hAnsi="宋体" w:eastAsia="宋体" w:cs="宋体"/>
                <w:b w:val="0"/>
                <w:i w:val="0"/>
                <w:color w:val="000000"/>
                <w:sz w:val="14"/>
              </w:rPr>
              <w:t xml:space="preserve">  一般公共预算财政拨款</w:t>
            </w:r>
          </w:p>
        </w:tc>
        <w:tc>
          <w:tcPr>
            <w:tcW w:w="380" w:type="dxa"/>
            <w:vAlign w:val="center"/>
          </w:tcPr>
          <w:p w14:paraId="164B5BED">
            <w:pPr>
              <w:jc w:val="center"/>
            </w:pPr>
            <w:r>
              <w:rPr>
                <w:rFonts w:ascii="宋体" w:hAnsi="宋体" w:eastAsia="宋体" w:cs="宋体"/>
                <w:b w:val="0"/>
                <w:i w:val="0"/>
                <w:color w:val="000000"/>
                <w:sz w:val="14"/>
              </w:rPr>
              <w:t>29</w:t>
            </w:r>
          </w:p>
        </w:tc>
        <w:tc>
          <w:tcPr>
            <w:tcW w:w="1100" w:type="dxa"/>
            <w:vAlign w:val="center"/>
          </w:tcPr>
          <w:p w14:paraId="106BC8B5"/>
        </w:tc>
        <w:tc>
          <w:tcPr>
            <w:tcW w:w="2380" w:type="dxa"/>
            <w:vAlign w:val="center"/>
          </w:tcPr>
          <w:p w14:paraId="0D06347F"/>
        </w:tc>
        <w:tc>
          <w:tcPr>
            <w:tcW w:w="380" w:type="dxa"/>
            <w:vAlign w:val="center"/>
          </w:tcPr>
          <w:p w14:paraId="0573D6C6">
            <w:pPr>
              <w:jc w:val="center"/>
            </w:pPr>
            <w:r>
              <w:rPr>
                <w:rFonts w:ascii="宋体" w:hAnsi="宋体" w:eastAsia="宋体" w:cs="宋体"/>
                <w:b w:val="0"/>
                <w:i w:val="0"/>
                <w:color w:val="000000"/>
                <w:sz w:val="14"/>
              </w:rPr>
              <w:t>61</w:t>
            </w:r>
          </w:p>
        </w:tc>
        <w:tc>
          <w:tcPr>
            <w:tcW w:w="1100" w:type="dxa"/>
            <w:vAlign w:val="center"/>
          </w:tcPr>
          <w:p w14:paraId="3B92E91A"/>
        </w:tc>
        <w:tc>
          <w:tcPr>
            <w:tcW w:w="1100" w:type="dxa"/>
            <w:vAlign w:val="center"/>
          </w:tcPr>
          <w:p w14:paraId="1F5FC491"/>
        </w:tc>
        <w:tc>
          <w:tcPr>
            <w:tcW w:w="1100" w:type="dxa"/>
            <w:vAlign w:val="center"/>
          </w:tcPr>
          <w:p w14:paraId="2295461A"/>
        </w:tc>
        <w:tc>
          <w:tcPr>
            <w:tcW w:w="1112" w:type="dxa"/>
            <w:vAlign w:val="center"/>
          </w:tcPr>
          <w:p w14:paraId="0345C937"/>
        </w:tc>
      </w:tr>
      <w:tr w14:paraId="2B191C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2FC87A">
            <w:pPr>
              <w:jc w:val="left"/>
            </w:pPr>
            <w:r>
              <w:rPr>
                <w:rFonts w:ascii="宋体" w:hAnsi="宋体" w:eastAsia="宋体" w:cs="宋体"/>
                <w:b w:val="0"/>
                <w:i w:val="0"/>
                <w:color w:val="000000"/>
                <w:sz w:val="14"/>
              </w:rPr>
              <w:t xml:space="preserve">  政府性基金预算财政拨款</w:t>
            </w:r>
          </w:p>
        </w:tc>
        <w:tc>
          <w:tcPr>
            <w:tcW w:w="380" w:type="dxa"/>
            <w:vAlign w:val="center"/>
          </w:tcPr>
          <w:p w14:paraId="693B9B7A">
            <w:pPr>
              <w:jc w:val="center"/>
            </w:pPr>
            <w:r>
              <w:rPr>
                <w:rFonts w:ascii="宋体" w:hAnsi="宋体" w:eastAsia="宋体" w:cs="宋体"/>
                <w:b w:val="0"/>
                <w:i w:val="0"/>
                <w:color w:val="000000"/>
                <w:sz w:val="14"/>
              </w:rPr>
              <w:t>30</w:t>
            </w:r>
          </w:p>
        </w:tc>
        <w:tc>
          <w:tcPr>
            <w:tcW w:w="1100" w:type="dxa"/>
            <w:vAlign w:val="center"/>
          </w:tcPr>
          <w:p w14:paraId="2B1B941F">
            <w:pPr>
              <w:jc w:val="right"/>
            </w:pPr>
            <w:r>
              <w:rPr>
                <w:rFonts w:ascii="宋体" w:hAnsi="宋体" w:eastAsia="宋体" w:cs="宋体"/>
                <w:b w:val="0"/>
                <w:i w:val="0"/>
                <w:color w:val="000000"/>
                <w:sz w:val="14"/>
              </w:rPr>
              <w:t>54.19</w:t>
            </w:r>
          </w:p>
        </w:tc>
        <w:tc>
          <w:tcPr>
            <w:tcW w:w="2380" w:type="dxa"/>
            <w:vAlign w:val="center"/>
          </w:tcPr>
          <w:p w14:paraId="46E17231"/>
        </w:tc>
        <w:tc>
          <w:tcPr>
            <w:tcW w:w="380" w:type="dxa"/>
            <w:vAlign w:val="center"/>
          </w:tcPr>
          <w:p w14:paraId="1486A266">
            <w:pPr>
              <w:jc w:val="center"/>
            </w:pPr>
            <w:r>
              <w:rPr>
                <w:rFonts w:ascii="宋体" w:hAnsi="宋体" w:eastAsia="宋体" w:cs="宋体"/>
                <w:b w:val="0"/>
                <w:i w:val="0"/>
                <w:color w:val="000000"/>
                <w:sz w:val="14"/>
              </w:rPr>
              <w:t>62</w:t>
            </w:r>
          </w:p>
        </w:tc>
        <w:tc>
          <w:tcPr>
            <w:tcW w:w="1100" w:type="dxa"/>
            <w:vAlign w:val="center"/>
          </w:tcPr>
          <w:p w14:paraId="726580BF"/>
        </w:tc>
        <w:tc>
          <w:tcPr>
            <w:tcW w:w="1100" w:type="dxa"/>
            <w:vAlign w:val="center"/>
          </w:tcPr>
          <w:p w14:paraId="4C1B6C64"/>
        </w:tc>
        <w:tc>
          <w:tcPr>
            <w:tcW w:w="1100" w:type="dxa"/>
            <w:vAlign w:val="center"/>
          </w:tcPr>
          <w:p w14:paraId="617E22EF"/>
        </w:tc>
        <w:tc>
          <w:tcPr>
            <w:tcW w:w="1112" w:type="dxa"/>
            <w:vAlign w:val="center"/>
          </w:tcPr>
          <w:p w14:paraId="401644BC"/>
        </w:tc>
      </w:tr>
      <w:tr w14:paraId="127C8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5E5D6F">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68D49B45">
            <w:pPr>
              <w:jc w:val="center"/>
            </w:pPr>
            <w:r>
              <w:rPr>
                <w:rFonts w:ascii="宋体" w:hAnsi="宋体" w:eastAsia="宋体" w:cs="宋体"/>
                <w:b w:val="0"/>
                <w:i w:val="0"/>
                <w:color w:val="000000"/>
                <w:sz w:val="14"/>
              </w:rPr>
              <w:t>31</w:t>
            </w:r>
          </w:p>
        </w:tc>
        <w:tc>
          <w:tcPr>
            <w:tcW w:w="1100" w:type="dxa"/>
            <w:vAlign w:val="center"/>
          </w:tcPr>
          <w:p w14:paraId="5DE9B3FE"/>
        </w:tc>
        <w:tc>
          <w:tcPr>
            <w:tcW w:w="2380" w:type="dxa"/>
            <w:vAlign w:val="center"/>
          </w:tcPr>
          <w:p w14:paraId="08C4B03E"/>
        </w:tc>
        <w:tc>
          <w:tcPr>
            <w:tcW w:w="380" w:type="dxa"/>
            <w:vAlign w:val="center"/>
          </w:tcPr>
          <w:p w14:paraId="6E9EA1DA">
            <w:pPr>
              <w:jc w:val="center"/>
            </w:pPr>
            <w:r>
              <w:rPr>
                <w:rFonts w:ascii="宋体" w:hAnsi="宋体" w:eastAsia="宋体" w:cs="宋体"/>
                <w:b w:val="0"/>
                <w:i w:val="0"/>
                <w:color w:val="000000"/>
                <w:sz w:val="14"/>
              </w:rPr>
              <w:t>63</w:t>
            </w:r>
          </w:p>
        </w:tc>
        <w:tc>
          <w:tcPr>
            <w:tcW w:w="1100" w:type="dxa"/>
            <w:vAlign w:val="center"/>
          </w:tcPr>
          <w:p w14:paraId="53076B0C"/>
        </w:tc>
        <w:tc>
          <w:tcPr>
            <w:tcW w:w="1100" w:type="dxa"/>
            <w:vAlign w:val="center"/>
          </w:tcPr>
          <w:p w14:paraId="77CE54AF"/>
        </w:tc>
        <w:tc>
          <w:tcPr>
            <w:tcW w:w="1100" w:type="dxa"/>
            <w:vAlign w:val="center"/>
          </w:tcPr>
          <w:p w14:paraId="3E2C92FB"/>
        </w:tc>
        <w:tc>
          <w:tcPr>
            <w:tcW w:w="1112" w:type="dxa"/>
            <w:vAlign w:val="center"/>
          </w:tcPr>
          <w:p w14:paraId="2145F0B9"/>
        </w:tc>
      </w:tr>
      <w:tr w14:paraId="41936A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670708">
            <w:pPr>
              <w:jc w:val="center"/>
            </w:pPr>
            <w:r>
              <w:rPr>
                <w:rFonts w:ascii="宋体" w:hAnsi="宋体" w:eastAsia="宋体" w:cs="宋体"/>
                <w:b w:val="0"/>
                <w:i w:val="0"/>
                <w:color w:val="000000"/>
                <w:sz w:val="14"/>
              </w:rPr>
              <w:t>总计</w:t>
            </w:r>
          </w:p>
        </w:tc>
        <w:tc>
          <w:tcPr>
            <w:tcW w:w="380" w:type="dxa"/>
            <w:vAlign w:val="center"/>
          </w:tcPr>
          <w:p w14:paraId="55A54D91">
            <w:pPr>
              <w:jc w:val="center"/>
            </w:pPr>
            <w:r>
              <w:rPr>
                <w:rFonts w:ascii="宋体" w:hAnsi="宋体" w:eastAsia="宋体" w:cs="宋体"/>
                <w:b w:val="0"/>
                <w:i w:val="0"/>
                <w:color w:val="000000"/>
                <w:sz w:val="14"/>
              </w:rPr>
              <w:t>32</w:t>
            </w:r>
          </w:p>
        </w:tc>
        <w:tc>
          <w:tcPr>
            <w:tcW w:w="1100" w:type="dxa"/>
            <w:vAlign w:val="center"/>
          </w:tcPr>
          <w:p w14:paraId="2C5C733D">
            <w:pPr>
              <w:jc w:val="right"/>
            </w:pPr>
            <w:r>
              <w:rPr>
                <w:rFonts w:ascii="宋体" w:hAnsi="宋体" w:eastAsia="宋体" w:cs="宋体"/>
                <w:b w:val="0"/>
                <w:i w:val="0"/>
                <w:color w:val="000000"/>
                <w:sz w:val="14"/>
              </w:rPr>
              <w:t>4,196.07</w:t>
            </w:r>
          </w:p>
        </w:tc>
        <w:tc>
          <w:tcPr>
            <w:tcW w:w="2380" w:type="dxa"/>
            <w:vAlign w:val="center"/>
          </w:tcPr>
          <w:p w14:paraId="22C81BC6">
            <w:pPr>
              <w:jc w:val="center"/>
            </w:pPr>
            <w:r>
              <w:rPr>
                <w:rFonts w:ascii="宋体" w:hAnsi="宋体" w:eastAsia="宋体" w:cs="宋体"/>
                <w:b w:val="0"/>
                <w:i w:val="0"/>
                <w:color w:val="000000"/>
                <w:sz w:val="14"/>
              </w:rPr>
              <w:t>总计</w:t>
            </w:r>
          </w:p>
        </w:tc>
        <w:tc>
          <w:tcPr>
            <w:tcW w:w="380" w:type="dxa"/>
            <w:vAlign w:val="center"/>
          </w:tcPr>
          <w:p w14:paraId="20640C34">
            <w:pPr>
              <w:jc w:val="center"/>
            </w:pPr>
            <w:r>
              <w:rPr>
                <w:rFonts w:ascii="宋体" w:hAnsi="宋体" w:eastAsia="宋体" w:cs="宋体"/>
                <w:b w:val="0"/>
                <w:i w:val="0"/>
                <w:color w:val="000000"/>
                <w:sz w:val="14"/>
              </w:rPr>
              <w:t>64</w:t>
            </w:r>
          </w:p>
        </w:tc>
        <w:tc>
          <w:tcPr>
            <w:tcW w:w="1100" w:type="dxa"/>
            <w:vAlign w:val="center"/>
          </w:tcPr>
          <w:p w14:paraId="41C31365">
            <w:pPr>
              <w:jc w:val="right"/>
            </w:pPr>
            <w:r>
              <w:rPr>
                <w:rFonts w:ascii="宋体" w:hAnsi="宋体" w:eastAsia="宋体" w:cs="宋体"/>
                <w:b w:val="0"/>
                <w:i w:val="0"/>
                <w:color w:val="000000"/>
                <w:sz w:val="14"/>
              </w:rPr>
              <w:t>4,196.07</w:t>
            </w:r>
          </w:p>
        </w:tc>
        <w:tc>
          <w:tcPr>
            <w:tcW w:w="1100" w:type="dxa"/>
            <w:vAlign w:val="center"/>
          </w:tcPr>
          <w:p w14:paraId="2B0ACFFF">
            <w:pPr>
              <w:jc w:val="right"/>
            </w:pPr>
            <w:r>
              <w:rPr>
                <w:rFonts w:ascii="宋体" w:hAnsi="宋体" w:eastAsia="宋体" w:cs="宋体"/>
                <w:b w:val="0"/>
                <w:i w:val="0"/>
                <w:color w:val="000000"/>
                <w:sz w:val="14"/>
              </w:rPr>
              <w:t>3,123.74</w:t>
            </w:r>
          </w:p>
        </w:tc>
        <w:tc>
          <w:tcPr>
            <w:tcW w:w="1100" w:type="dxa"/>
            <w:vAlign w:val="center"/>
          </w:tcPr>
          <w:p w14:paraId="2BE0C769">
            <w:pPr>
              <w:jc w:val="right"/>
            </w:pPr>
            <w:r>
              <w:rPr>
                <w:rFonts w:ascii="宋体" w:hAnsi="宋体" w:eastAsia="宋体" w:cs="宋体"/>
                <w:b w:val="0"/>
                <w:i w:val="0"/>
                <w:color w:val="000000"/>
                <w:sz w:val="14"/>
              </w:rPr>
              <w:t>1,072.33</w:t>
            </w:r>
          </w:p>
        </w:tc>
        <w:tc>
          <w:tcPr>
            <w:tcW w:w="1112" w:type="dxa"/>
            <w:vAlign w:val="center"/>
          </w:tcPr>
          <w:p w14:paraId="52494E01"/>
        </w:tc>
      </w:tr>
      <w:tr w14:paraId="66B93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D952A70">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5DDF3181"/>
        </w:tc>
      </w:tr>
      <w:tr w14:paraId="19063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56459C">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B88BD54"/>
        </w:tc>
      </w:tr>
      <w:tr w14:paraId="68827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82DA90">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D5CCA8"/>
        </w:tc>
      </w:tr>
    </w:tbl>
    <w:p w14:paraId="20D266D4">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5E8695F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C284D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4F0C7AC">
            <w:pPr>
              <w:jc w:val="right"/>
            </w:pPr>
            <w:r>
              <w:rPr>
                <w:rFonts w:ascii="宋体" w:hAnsi="宋体" w:eastAsia="宋体" w:cs="宋体"/>
                <w:sz w:val="20"/>
              </w:rPr>
              <w:t>公开05表</w:t>
            </w:r>
          </w:p>
        </w:tc>
      </w:tr>
      <w:tr w14:paraId="1D47CE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4B2235C">
            <w:pPr>
              <w:jc w:val="left"/>
            </w:pPr>
            <w:r>
              <w:rPr>
                <w:rFonts w:ascii="宋体" w:hAnsi="宋体" w:eastAsia="宋体" w:cs="宋体"/>
                <w:sz w:val="20"/>
              </w:rPr>
              <w:t>部门：辽宁省盘锦市民政局</w:t>
            </w:r>
          </w:p>
        </w:tc>
        <w:tc>
          <w:tcPr>
            <w:tcW w:w="2000" w:type="dxa"/>
          </w:tcPr>
          <w:p w14:paraId="22A5B892">
            <w:pPr>
              <w:jc w:val="center"/>
            </w:pPr>
            <w:r>
              <w:rPr>
                <w:rFonts w:ascii="宋体" w:hAnsi="宋体" w:eastAsia="宋体" w:cs="宋体"/>
                <w:sz w:val="20"/>
              </w:rPr>
              <w:t>2023年度</w:t>
            </w:r>
          </w:p>
        </w:tc>
        <w:tc>
          <w:tcPr>
            <w:tcW w:w="4386" w:type="dxa"/>
          </w:tcPr>
          <w:p w14:paraId="0AF3B0AD">
            <w:pPr>
              <w:jc w:val="right"/>
            </w:pPr>
            <w:r>
              <w:rPr>
                <w:rFonts w:ascii="宋体" w:hAnsi="宋体" w:eastAsia="宋体" w:cs="宋体"/>
                <w:sz w:val="20"/>
              </w:rPr>
              <w:t>金额单位：万元</w:t>
            </w:r>
          </w:p>
        </w:tc>
      </w:tr>
    </w:tbl>
    <w:p w14:paraId="2B2E4116">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54E3BB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DBD1174">
            <w:pPr>
              <w:jc w:val="center"/>
            </w:pPr>
            <w:r>
              <w:rPr>
                <w:rFonts w:ascii="宋体" w:hAnsi="宋体" w:eastAsia="宋体" w:cs="宋体"/>
                <w:b w:val="0"/>
                <w:i w:val="0"/>
                <w:color w:val="000000"/>
                <w:sz w:val="20"/>
              </w:rPr>
              <w:t>项目</w:t>
            </w:r>
          </w:p>
        </w:tc>
        <w:tc>
          <w:tcPr>
            <w:tcW w:w="1980" w:type="dxa"/>
            <w:gridSpan w:val="3"/>
            <w:vAlign w:val="center"/>
          </w:tcPr>
          <w:p w14:paraId="669C0235">
            <w:pPr>
              <w:jc w:val="center"/>
            </w:pPr>
            <w:r>
              <w:rPr>
                <w:rFonts w:ascii="宋体" w:hAnsi="宋体" w:eastAsia="宋体" w:cs="宋体"/>
                <w:b w:val="0"/>
                <w:i w:val="0"/>
                <w:color w:val="000000"/>
                <w:sz w:val="20"/>
              </w:rPr>
              <w:t>本年支出</w:t>
            </w:r>
          </w:p>
        </w:tc>
      </w:tr>
      <w:tr w14:paraId="59DDF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5233C0E">
            <w:pPr>
              <w:jc w:val="center"/>
            </w:pPr>
            <w:r>
              <w:rPr>
                <w:rFonts w:ascii="宋体" w:hAnsi="宋体" w:eastAsia="宋体" w:cs="宋体"/>
                <w:b w:val="0"/>
                <w:i w:val="0"/>
                <w:color w:val="000000"/>
                <w:sz w:val="20"/>
              </w:rPr>
              <w:t>功能分类科目编码</w:t>
            </w:r>
          </w:p>
        </w:tc>
        <w:tc>
          <w:tcPr>
            <w:tcW w:w="3900" w:type="dxa"/>
            <w:vMerge w:val="restart"/>
            <w:vAlign w:val="center"/>
          </w:tcPr>
          <w:p w14:paraId="6ED1AE27">
            <w:pPr>
              <w:jc w:val="center"/>
            </w:pPr>
            <w:r>
              <w:rPr>
                <w:rFonts w:ascii="宋体" w:hAnsi="宋体" w:eastAsia="宋体" w:cs="宋体"/>
                <w:b w:val="0"/>
                <w:i w:val="0"/>
                <w:color w:val="000000"/>
                <w:sz w:val="20"/>
              </w:rPr>
              <w:t>科目名称</w:t>
            </w:r>
          </w:p>
        </w:tc>
        <w:tc>
          <w:tcPr>
            <w:tcW w:w="1980" w:type="dxa"/>
            <w:vMerge w:val="restart"/>
            <w:vAlign w:val="center"/>
          </w:tcPr>
          <w:p w14:paraId="60788778">
            <w:pPr>
              <w:jc w:val="center"/>
            </w:pPr>
            <w:r>
              <w:rPr>
                <w:rFonts w:ascii="宋体" w:hAnsi="宋体" w:eastAsia="宋体" w:cs="宋体"/>
                <w:b w:val="0"/>
                <w:i w:val="0"/>
                <w:color w:val="000000"/>
                <w:sz w:val="20"/>
              </w:rPr>
              <w:t>小计</w:t>
            </w:r>
          </w:p>
        </w:tc>
        <w:tc>
          <w:tcPr>
            <w:tcW w:w="1980" w:type="dxa"/>
            <w:vMerge w:val="restart"/>
            <w:vAlign w:val="center"/>
          </w:tcPr>
          <w:p w14:paraId="0EC50986">
            <w:pPr>
              <w:jc w:val="center"/>
            </w:pPr>
            <w:r>
              <w:rPr>
                <w:rFonts w:ascii="宋体" w:hAnsi="宋体" w:eastAsia="宋体" w:cs="宋体"/>
                <w:b w:val="0"/>
                <w:i w:val="0"/>
                <w:color w:val="000000"/>
                <w:sz w:val="20"/>
              </w:rPr>
              <w:t>基本支出</w:t>
            </w:r>
          </w:p>
        </w:tc>
        <w:tc>
          <w:tcPr>
            <w:tcW w:w="1952" w:type="dxa"/>
            <w:vMerge w:val="restart"/>
            <w:vAlign w:val="center"/>
          </w:tcPr>
          <w:p w14:paraId="2FCDCB8C">
            <w:pPr>
              <w:jc w:val="center"/>
            </w:pPr>
            <w:r>
              <w:rPr>
                <w:rFonts w:ascii="宋体" w:hAnsi="宋体" w:eastAsia="宋体" w:cs="宋体"/>
                <w:b w:val="0"/>
                <w:i w:val="0"/>
                <w:color w:val="000000"/>
                <w:sz w:val="20"/>
              </w:rPr>
              <w:t>项目支出</w:t>
            </w:r>
          </w:p>
        </w:tc>
      </w:tr>
      <w:tr w14:paraId="469001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4A678D64"/>
        </w:tc>
        <w:tc>
          <w:tcPr>
            <w:tcW w:w="3900" w:type="dxa"/>
            <w:vMerge w:val="continue"/>
            <w:vAlign w:val="center"/>
          </w:tcPr>
          <w:p w14:paraId="6CFB2E82"/>
        </w:tc>
        <w:tc>
          <w:tcPr>
            <w:tcW w:w="1980" w:type="dxa"/>
            <w:vMerge w:val="continue"/>
            <w:vAlign w:val="center"/>
          </w:tcPr>
          <w:p w14:paraId="55577B19"/>
        </w:tc>
        <w:tc>
          <w:tcPr>
            <w:tcW w:w="1980" w:type="dxa"/>
            <w:vMerge w:val="continue"/>
            <w:vAlign w:val="center"/>
          </w:tcPr>
          <w:p w14:paraId="31D1514C"/>
        </w:tc>
        <w:tc>
          <w:tcPr>
            <w:tcW w:w="1952" w:type="dxa"/>
            <w:vMerge w:val="continue"/>
            <w:vAlign w:val="center"/>
          </w:tcPr>
          <w:p w14:paraId="1A03CE0B"/>
        </w:tc>
      </w:tr>
      <w:tr w14:paraId="7D3061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50C0FAC0"/>
        </w:tc>
        <w:tc>
          <w:tcPr>
            <w:tcW w:w="3900" w:type="dxa"/>
            <w:vMerge w:val="continue"/>
            <w:vAlign w:val="center"/>
          </w:tcPr>
          <w:p w14:paraId="432499A3"/>
        </w:tc>
        <w:tc>
          <w:tcPr>
            <w:tcW w:w="1980" w:type="dxa"/>
            <w:vMerge w:val="continue"/>
            <w:vAlign w:val="center"/>
          </w:tcPr>
          <w:p w14:paraId="27E6A9C3"/>
        </w:tc>
        <w:tc>
          <w:tcPr>
            <w:tcW w:w="1980" w:type="dxa"/>
            <w:vMerge w:val="continue"/>
            <w:vAlign w:val="center"/>
          </w:tcPr>
          <w:p w14:paraId="372AC7FC"/>
        </w:tc>
        <w:tc>
          <w:tcPr>
            <w:tcW w:w="1952" w:type="dxa"/>
            <w:vMerge w:val="continue"/>
            <w:vAlign w:val="center"/>
          </w:tcPr>
          <w:p w14:paraId="0ED49E3D"/>
        </w:tc>
      </w:tr>
      <w:tr w14:paraId="33349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F703DAB">
            <w:pPr>
              <w:jc w:val="center"/>
            </w:pPr>
            <w:r>
              <w:rPr>
                <w:rFonts w:ascii="宋体" w:hAnsi="宋体" w:eastAsia="宋体" w:cs="宋体"/>
                <w:b w:val="0"/>
                <w:i w:val="0"/>
                <w:color w:val="000000"/>
                <w:sz w:val="20"/>
              </w:rPr>
              <w:t>栏次</w:t>
            </w:r>
          </w:p>
        </w:tc>
        <w:tc>
          <w:tcPr>
            <w:tcW w:w="1980" w:type="dxa"/>
            <w:vAlign w:val="center"/>
          </w:tcPr>
          <w:p w14:paraId="1B24F2F8">
            <w:pPr>
              <w:jc w:val="center"/>
            </w:pPr>
            <w:r>
              <w:rPr>
                <w:rFonts w:ascii="宋体" w:hAnsi="宋体" w:eastAsia="宋体" w:cs="宋体"/>
                <w:b w:val="0"/>
                <w:i w:val="0"/>
                <w:color w:val="000000"/>
                <w:sz w:val="20"/>
              </w:rPr>
              <w:t>1</w:t>
            </w:r>
          </w:p>
        </w:tc>
        <w:tc>
          <w:tcPr>
            <w:tcW w:w="1980" w:type="dxa"/>
            <w:vAlign w:val="center"/>
          </w:tcPr>
          <w:p w14:paraId="16F4C552">
            <w:pPr>
              <w:jc w:val="center"/>
            </w:pPr>
            <w:r>
              <w:rPr>
                <w:rFonts w:ascii="宋体" w:hAnsi="宋体" w:eastAsia="宋体" w:cs="宋体"/>
                <w:b w:val="0"/>
                <w:i w:val="0"/>
                <w:color w:val="000000"/>
                <w:sz w:val="20"/>
              </w:rPr>
              <w:t>2</w:t>
            </w:r>
          </w:p>
        </w:tc>
        <w:tc>
          <w:tcPr>
            <w:tcW w:w="1952" w:type="dxa"/>
            <w:vAlign w:val="center"/>
          </w:tcPr>
          <w:p w14:paraId="13ABADB8">
            <w:pPr>
              <w:jc w:val="center"/>
            </w:pPr>
            <w:r>
              <w:rPr>
                <w:rFonts w:ascii="宋体" w:hAnsi="宋体" w:eastAsia="宋体" w:cs="宋体"/>
                <w:b w:val="0"/>
                <w:i w:val="0"/>
                <w:color w:val="000000"/>
                <w:sz w:val="20"/>
              </w:rPr>
              <w:t>3</w:t>
            </w:r>
          </w:p>
        </w:tc>
      </w:tr>
      <w:tr w14:paraId="50390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84AAF0D">
            <w:pPr>
              <w:jc w:val="center"/>
            </w:pPr>
            <w:r>
              <w:rPr>
                <w:rFonts w:ascii="宋体" w:hAnsi="宋体" w:eastAsia="宋体" w:cs="宋体"/>
                <w:b w:val="0"/>
                <w:i w:val="0"/>
                <w:color w:val="000000"/>
                <w:sz w:val="20"/>
              </w:rPr>
              <w:t>合计</w:t>
            </w:r>
          </w:p>
        </w:tc>
        <w:tc>
          <w:tcPr>
            <w:tcW w:w="1980" w:type="dxa"/>
            <w:vAlign w:val="center"/>
          </w:tcPr>
          <w:p w14:paraId="3CC54229">
            <w:pPr>
              <w:jc w:val="right"/>
            </w:pPr>
            <w:r>
              <w:rPr>
                <w:rFonts w:ascii="宋体" w:hAnsi="宋体" w:eastAsia="宋体" w:cs="宋体"/>
                <w:b/>
                <w:i w:val="0"/>
                <w:color w:val="000000"/>
                <w:sz w:val="20"/>
              </w:rPr>
              <w:t>3,123.74</w:t>
            </w:r>
          </w:p>
        </w:tc>
        <w:tc>
          <w:tcPr>
            <w:tcW w:w="1980" w:type="dxa"/>
            <w:vAlign w:val="center"/>
          </w:tcPr>
          <w:p w14:paraId="6C1FBDDA">
            <w:pPr>
              <w:jc w:val="right"/>
            </w:pPr>
            <w:r>
              <w:rPr>
                <w:rFonts w:ascii="宋体" w:hAnsi="宋体" w:eastAsia="宋体" w:cs="宋体"/>
                <w:b/>
                <w:i w:val="0"/>
                <w:color w:val="000000"/>
                <w:sz w:val="20"/>
              </w:rPr>
              <w:t>2,600.24</w:t>
            </w:r>
          </w:p>
        </w:tc>
        <w:tc>
          <w:tcPr>
            <w:tcW w:w="1952" w:type="dxa"/>
            <w:vAlign w:val="center"/>
          </w:tcPr>
          <w:p w14:paraId="6130E567">
            <w:pPr>
              <w:jc w:val="right"/>
            </w:pPr>
            <w:r>
              <w:rPr>
                <w:rFonts w:ascii="宋体" w:hAnsi="宋体" w:eastAsia="宋体" w:cs="宋体"/>
                <w:b/>
                <w:i w:val="0"/>
                <w:color w:val="000000"/>
                <w:sz w:val="20"/>
              </w:rPr>
              <w:t>523.50</w:t>
            </w:r>
          </w:p>
        </w:tc>
      </w:tr>
      <w:tr w14:paraId="195ED4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1C4459">
            <w:pPr>
              <w:jc w:val="left"/>
            </w:pPr>
            <w:r>
              <w:rPr>
                <w:rFonts w:ascii="宋体" w:hAnsi="宋体" w:eastAsia="宋体" w:cs="宋体"/>
                <w:b w:val="0"/>
                <w:i w:val="0"/>
                <w:color w:val="000000"/>
                <w:sz w:val="20"/>
              </w:rPr>
              <w:t>208</w:t>
            </w:r>
          </w:p>
        </w:tc>
        <w:tc>
          <w:tcPr>
            <w:tcW w:w="3900" w:type="dxa"/>
            <w:vAlign w:val="center"/>
          </w:tcPr>
          <w:p w14:paraId="61840E47">
            <w:pPr>
              <w:jc w:val="left"/>
            </w:pPr>
            <w:r>
              <w:rPr>
                <w:rFonts w:ascii="宋体" w:hAnsi="宋体" w:eastAsia="宋体" w:cs="宋体"/>
                <w:b w:val="0"/>
                <w:i w:val="0"/>
                <w:color w:val="000000"/>
                <w:sz w:val="20"/>
              </w:rPr>
              <w:t>社会保障和就业支出</w:t>
            </w:r>
          </w:p>
        </w:tc>
        <w:tc>
          <w:tcPr>
            <w:tcW w:w="1980" w:type="dxa"/>
            <w:vAlign w:val="center"/>
          </w:tcPr>
          <w:p w14:paraId="6F964611">
            <w:pPr>
              <w:jc w:val="right"/>
            </w:pPr>
            <w:r>
              <w:rPr>
                <w:rFonts w:ascii="宋体" w:hAnsi="宋体" w:eastAsia="宋体" w:cs="宋体"/>
                <w:b w:val="0"/>
                <w:i w:val="0"/>
                <w:color w:val="000000"/>
                <w:sz w:val="20"/>
              </w:rPr>
              <w:t>2,886.92</w:t>
            </w:r>
          </w:p>
        </w:tc>
        <w:tc>
          <w:tcPr>
            <w:tcW w:w="1980" w:type="dxa"/>
            <w:vAlign w:val="center"/>
          </w:tcPr>
          <w:p w14:paraId="5B7F926F">
            <w:pPr>
              <w:jc w:val="right"/>
            </w:pPr>
            <w:r>
              <w:rPr>
                <w:rFonts w:ascii="宋体" w:hAnsi="宋体" w:eastAsia="宋体" w:cs="宋体"/>
                <w:b w:val="0"/>
                <w:i w:val="0"/>
                <w:color w:val="000000"/>
                <w:sz w:val="20"/>
              </w:rPr>
              <w:t>2,367.75</w:t>
            </w:r>
          </w:p>
        </w:tc>
        <w:tc>
          <w:tcPr>
            <w:tcW w:w="1952" w:type="dxa"/>
            <w:vAlign w:val="center"/>
          </w:tcPr>
          <w:p w14:paraId="7C12C79F">
            <w:pPr>
              <w:jc w:val="right"/>
            </w:pPr>
            <w:r>
              <w:rPr>
                <w:rFonts w:ascii="宋体" w:hAnsi="宋体" w:eastAsia="宋体" w:cs="宋体"/>
                <w:b w:val="0"/>
                <w:i w:val="0"/>
                <w:color w:val="000000"/>
                <w:sz w:val="20"/>
              </w:rPr>
              <w:t>519.17</w:t>
            </w:r>
          </w:p>
        </w:tc>
      </w:tr>
      <w:tr w14:paraId="5C60E3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13C0C0">
            <w:pPr>
              <w:jc w:val="left"/>
            </w:pPr>
            <w:r>
              <w:rPr>
                <w:rFonts w:ascii="宋体" w:hAnsi="宋体" w:eastAsia="宋体" w:cs="宋体"/>
                <w:b w:val="0"/>
                <w:i w:val="0"/>
                <w:color w:val="000000"/>
                <w:sz w:val="20"/>
              </w:rPr>
              <w:t>20802</w:t>
            </w:r>
          </w:p>
        </w:tc>
        <w:tc>
          <w:tcPr>
            <w:tcW w:w="3900" w:type="dxa"/>
            <w:vAlign w:val="center"/>
          </w:tcPr>
          <w:p w14:paraId="7D114517">
            <w:pPr>
              <w:jc w:val="left"/>
            </w:pPr>
            <w:r>
              <w:rPr>
                <w:rFonts w:ascii="宋体" w:hAnsi="宋体" w:eastAsia="宋体" w:cs="宋体"/>
                <w:b w:val="0"/>
                <w:i w:val="0"/>
                <w:color w:val="000000"/>
                <w:sz w:val="20"/>
              </w:rPr>
              <w:t>民政管理事务</w:t>
            </w:r>
          </w:p>
        </w:tc>
        <w:tc>
          <w:tcPr>
            <w:tcW w:w="1980" w:type="dxa"/>
            <w:vAlign w:val="center"/>
          </w:tcPr>
          <w:p w14:paraId="36EAE0D3">
            <w:pPr>
              <w:jc w:val="right"/>
            </w:pPr>
            <w:r>
              <w:rPr>
                <w:rFonts w:ascii="宋体" w:hAnsi="宋体" w:eastAsia="宋体" w:cs="宋体"/>
                <w:b w:val="0"/>
                <w:i w:val="0"/>
                <w:color w:val="000000"/>
                <w:sz w:val="20"/>
              </w:rPr>
              <w:t>400.52</w:t>
            </w:r>
          </w:p>
        </w:tc>
        <w:tc>
          <w:tcPr>
            <w:tcW w:w="1980" w:type="dxa"/>
            <w:vAlign w:val="center"/>
          </w:tcPr>
          <w:p w14:paraId="09FA962F">
            <w:pPr>
              <w:jc w:val="right"/>
            </w:pPr>
            <w:r>
              <w:rPr>
                <w:rFonts w:ascii="宋体" w:hAnsi="宋体" w:eastAsia="宋体" w:cs="宋体"/>
                <w:b w:val="0"/>
                <w:i w:val="0"/>
                <w:color w:val="000000"/>
                <w:sz w:val="20"/>
              </w:rPr>
              <w:t>380.58</w:t>
            </w:r>
          </w:p>
        </w:tc>
        <w:tc>
          <w:tcPr>
            <w:tcW w:w="1952" w:type="dxa"/>
            <w:vAlign w:val="center"/>
          </w:tcPr>
          <w:p w14:paraId="446DB2E2">
            <w:pPr>
              <w:jc w:val="right"/>
            </w:pPr>
            <w:r>
              <w:rPr>
                <w:rFonts w:ascii="宋体" w:hAnsi="宋体" w:eastAsia="宋体" w:cs="宋体"/>
                <w:b w:val="0"/>
                <w:i w:val="0"/>
                <w:color w:val="000000"/>
                <w:sz w:val="20"/>
              </w:rPr>
              <w:t>19.94</w:t>
            </w:r>
          </w:p>
        </w:tc>
      </w:tr>
      <w:tr w14:paraId="7A8AB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375164">
            <w:pPr>
              <w:jc w:val="left"/>
            </w:pPr>
            <w:r>
              <w:rPr>
                <w:rFonts w:ascii="宋体" w:hAnsi="宋体" w:eastAsia="宋体" w:cs="宋体"/>
                <w:b w:val="0"/>
                <w:i w:val="0"/>
                <w:color w:val="000000"/>
                <w:sz w:val="20"/>
              </w:rPr>
              <w:t>2080201</w:t>
            </w:r>
          </w:p>
        </w:tc>
        <w:tc>
          <w:tcPr>
            <w:tcW w:w="3900" w:type="dxa"/>
            <w:vAlign w:val="center"/>
          </w:tcPr>
          <w:p w14:paraId="6959D50A">
            <w:pPr>
              <w:jc w:val="left"/>
            </w:pPr>
            <w:r>
              <w:rPr>
                <w:rFonts w:ascii="宋体" w:hAnsi="宋体" w:eastAsia="宋体" w:cs="宋体"/>
                <w:b w:val="0"/>
                <w:i w:val="0"/>
                <w:color w:val="000000"/>
                <w:sz w:val="20"/>
              </w:rPr>
              <w:t>行政运行</w:t>
            </w:r>
          </w:p>
        </w:tc>
        <w:tc>
          <w:tcPr>
            <w:tcW w:w="1980" w:type="dxa"/>
            <w:vAlign w:val="center"/>
          </w:tcPr>
          <w:p w14:paraId="25E84380">
            <w:pPr>
              <w:jc w:val="right"/>
            </w:pPr>
            <w:r>
              <w:rPr>
                <w:rFonts w:ascii="宋体" w:hAnsi="宋体" w:eastAsia="宋体" w:cs="宋体"/>
                <w:b w:val="0"/>
                <w:i w:val="0"/>
                <w:color w:val="000000"/>
                <w:sz w:val="20"/>
              </w:rPr>
              <w:t>380.58</w:t>
            </w:r>
          </w:p>
        </w:tc>
        <w:tc>
          <w:tcPr>
            <w:tcW w:w="1980" w:type="dxa"/>
            <w:vAlign w:val="center"/>
          </w:tcPr>
          <w:p w14:paraId="0A67D14A">
            <w:pPr>
              <w:jc w:val="right"/>
            </w:pPr>
            <w:r>
              <w:rPr>
                <w:rFonts w:ascii="宋体" w:hAnsi="宋体" w:eastAsia="宋体" w:cs="宋体"/>
                <w:b w:val="0"/>
                <w:i w:val="0"/>
                <w:color w:val="000000"/>
                <w:sz w:val="20"/>
              </w:rPr>
              <w:t>380.58</w:t>
            </w:r>
          </w:p>
        </w:tc>
        <w:tc>
          <w:tcPr>
            <w:tcW w:w="1952" w:type="dxa"/>
            <w:vAlign w:val="center"/>
          </w:tcPr>
          <w:p w14:paraId="6DC02BC1">
            <w:pPr>
              <w:jc w:val="right"/>
            </w:pPr>
            <w:r>
              <w:rPr>
                <w:rFonts w:ascii="宋体" w:hAnsi="宋体" w:eastAsia="宋体" w:cs="宋体"/>
                <w:b w:val="0"/>
                <w:i w:val="0"/>
                <w:color w:val="000000"/>
                <w:sz w:val="20"/>
              </w:rPr>
              <w:t>0.00</w:t>
            </w:r>
          </w:p>
        </w:tc>
      </w:tr>
      <w:tr w14:paraId="333A89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3BA52D">
            <w:pPr>
              <w:jc w:val="left"/>
            </w:pPr>
            <w:r>
              <w:rPr>
                <w:rFonts w:ascii="宋体" w:hAnsi="宋体" w:eastAsia="宋体" w:cs="宋体"/>
                <w:b w:val="0"/>
                <w:i w:val="0"/>
                <w:color w:val="000000"/>
                <w:sz w:val="20"/>
              </w:rPr>
              <w:t>2080206</w:t>
            </w:r>
          </w:p>
        </w:tc>
        <w:tc>
          <w:tcPr>
            <w:tcW w:w="3900" w:type="dxa"/>
            <w:vAlign w:val="center"/>
          </w:tcPr>
          <w:p w14:paraId="700A6118">
            <w:pPr>
              <w:jc w:val="left"/>
            </w:pPr>
            <w:r>
              <w:rPr>
                <w:rFonts w:ascii="宋体" w:hAnsi="宋体" w:eastAsia="宋体" w:cs="宋体"/>
                <w:b w:val="0"/>
                <w:i w:val="0"/>
                <w:color w:val="000000"/>
                <w:sz w:val="20"/>
              </w:rPr>
              <w:t>社会组织管理</w:t>
            </w:r>
          </w:p>
        </w:tc>
        <w:tc>
          <w:tcPr>
            <w:tcW w:w="1980" w:type="dxa"/>
            <w:vAlign w:val="center"/>
          </w:tcPr>
          <w:p w14:paraId="3C30A944">
            <w:pPr>
              <w:jc w:val="right"/>
            </w:pPr>
            <w:r>
              <w:rPr>
                <w:rFonts w:ascii="宋体" w:hAnsi="宋体" w:eastAsia="宋体" w:cs="宋体"/>
                <w:b w:val="0"/>
                <w:i w:val="0"/>
                <w:color w:val="000000"/>
                <w:sz w:val="20"/>
              </w:rPr>
              <w:t>9.00</w:t>
            </w:r>
          </w:p>
        </w:tc>
        <w:tc>
          <w:tcPr>
            <w:tcW w:w="1980" w:type="dxa"/>
            <w:vAlign w:val="center"/>
          </w:tcPr>
          <w:p w14:paraId="33096C46">
            <w:pPr>
              <w:jc w:val="right"/>
            </w:pPr>
            <w:r>
              <w:rPr>
                <w:rFonts w:ascii="宋体" w:hAnsi="宋体" w:eastAsia="宋体" w:cs="宋体"/>
                <w:b w:val="0"/>
                <w:i w:val="0"/>
                <w:color w:val="000000"/>
                <w:sz w:val="20"/>
              </w:rPr>
              <w:t>0.00</w:t>
            </w:r>
          </w:p>
        </w:tc>
        <w:tc>
          <w:tcPr>
            <w:tcW w:w="1952" w:type="dxa"/>
            <w:vAlign w:val="center"/>
          </w:tcPr>
          <w:p w14:paraId="54FFC455">
            <w:pPr>
              <w:jc w:val="right"/>
            </w:pPr>
            <w:r>
              <w:rPr>
                <w:rFonts w:ascii="宋体" w:hAnsi="宋体" w:eastAsia="宋体" w:cs="宋体"/>
                <w:b w:val="0"/>
                <w:i w:val="0"/>
                <w:color w:val="000000"/>
                <w:sz w:val="20"/>
              </w:rPr>
              <w:t>9.00</w:t>
            </w:r>
          </w:p>
        </w:tc>
      </w:tr>
      <w:tr w14:paraId="3983C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34127B">
            <w:pPr>
              <w:jc w:val="left"/>
            </w:pPr>
            <w:r>
              <w:rPr>
                <w:rFonts w:ascii="宋体" w:hAnsi="宋体" w:eastAsia="宋体" w:cs="宋体"/>
                <w:b w:val="0"/>
                <w:i w:val="0"/>
                <w:color w:val="000000"/>
                <w:sz w:val="20"/>
              </w:rPr>
              <w:t>2080207</w:t>
            </w:r>
          </w:p>
        </w:tc>
        <w:tc>
          <w:tcPr>
            <w:tcW w:w="3900" w:type="dxa"/>
            <w:vAlign w:val="center"/>
          </w:tcPr>
          <w:p w14:paraId="49DEBCBB">
            <w:pPr>
              <w:jc w:val="left"/>
            </w:pPr>
            <w:r>
              <w:rPr>
                <w:rFonts w:ascii="宋体" w:hAnsi="宋体" w:eastAsia="宋体" w:cs="宋体"/>
                <w:b w:val="0"/>
                <w:i w:val="0"/>
                <w:color w:val="000000"/>
                <w:sz w:val="20"/>
              </w:rPr>
              <w:t>行政区划和地名管理</w:t>
            </w:r>
          </w:p>
        </w:tc>
        <w:tc>
          <w:tcPr>
            <w:tcW w:w="1980" w:type="dxa"/>
            <w:vAlign w:val="center"/>
          </w:tcPr>
          <w:p w14:paraId="3F64B7E1">
            <w:pPr>
              <w:jc w:val="right"/>
            </w:pPr>
            <w:r>
              <w:rPr>
                <w:rFonts w:ascii="宋体" w:hAnsi="宋体" w:eastAsia="宋体" w:cs="宋体"/>
                <w:b w:val="0"/>
                <w:i w:val="0"/>
                <w:color w:val="000000"/>
                <w:sz w:val="20"/>
              </w:rPr>
              <w:t>2.62</w:t>
            </w:r>
          </w:p>
        </w:tc>
        <w:tc>
          <w:tcPr>
            <w:tcW w:w="1980" w:type="dxa"/>
            <w:vAlign w:val="center"/>
          </w:tcPr>
          <w:p w14:paraId="51C70DF8">
            <w:pPr>
              <w:jc w:val="right"/>
            </w:pPr>
            <w:r>
              <w:rPr>
                <w:rFonts w:ascii="宋体" w:hAnsi="宋体" w:eastAsia="宋体" w:cs="宋体"/>
                <w:b w:val="0"/>
                <w:i w:val="0"/>
                <w:color w:val="000000"/>
                <w:sz w:val="20"/>
              </w:rPr>
              <w:t>0.00</w:t>
            </w:r>
          </w:p>
        </w:tc>
        <w:tc>
          <w:tcPr>
            <w:tcW w:w="1952" w:type="dxa"/>
            <w:vAlign w:val="center"/>
          </w:tcPr>
          <w:p w14:paraId="05F94A57">
            <w:pPr>
              <w:jc w:val="right"/>
            </w:pPr>
            <w:r>
              <w:rPr>
                <w:rFonts w:ascii="宋体" w:hAnsi="宋体" w:eastAsia="宋体" w:cs="宋体"/>
                <w:b w:val="0"/>
                <w:i w:val="0"/>
                <w:color w:val="000000"/>
                <w:sz w:val="20"/>
              </w:rPr>
              <w:t>2.62</w:t>
            </w:r>
          </w:p>
        </w:tc>
      </w:tr>
      <w:tr w14:paraId="6E31A3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BC4847">
            <w:pPr>
              <w:jc w:val="left"/>
            </w:pPr>
            <w:r>
              <w:rPr>
                <w:rFonts w:ascii="宋体" w:hAnsi="宋体" w:eastAsia="宋体" w:cs="宋体"/>
                <w:b w:val="0"/>
                <w:i w:val="0"/>
                <w:color w:val="000000"/>
                <w:sz w:val="20"/>
              </w:rPr>
              <w:t>2080208</w:t>
            </w:r>
          </w:p>
        </w:tc>
        <w:tc>
          <w:tcPr>
            <w:tcW w:w="3900" w:type="dxa"/>
            <w:vAlign w:val="center"/>
          </w:tcPr>
          <w:p w14:paraId="609A1353">
            <w:pPr>
              <w:jc w:val="left"/>
            </w:pPr>
            <w:r>
              <w:rPr>
                <w:rFonts w:ascii="宋体" w:hAnsi="宋体" w:eastAsia="宋体" w:cs="宋体"/>
                <w:b w:val="0"/>
                <w:i w:val="0"/>
                <w:color w:val="000000"/>
                <w:sz w:val="20"/>
              </w:rPr>
              <w:t>基层政权建设和社区治理</w:t>
            </w:r>
          </w:p>
        </w:tc>
        <w:tc>
          <w:tcPr>
            <w:tcW w:w="1980" w:type="dxa"/>
            <w:vAlign w:val="center"/>
          </w:tcPr>
          <w:p w14:paraId="589D438B">
            <w:pPr>
              <w:jc w:val="right"/>
            </w:pPr>
            <w:r>
              <w:rPr>
                <w:rFonts w:ascii="宋体" w:hAnsi="宋体" w:eastAsia="宋体" w:cs="宋体"/>
                <w:b w:val="0"/>
                <w:i w:val="0"/>
                <w:color w:val="000000"/>
                <w:sz w:val="20"/>
              </w:rPr>
              <w:t>0.50</w:t>
            </w:r>
          </w:p>
        </w:tc>
        <w:tc>
          <w:tcPr>
            <w:tcW w:w="1980" w:type="dxa"/>
            <w:vAlign w:val="center"/>
          </w:tcPr>
          <w:p w14:paraId="35A4500B">
            <w:pPr>
              <w:jc w:val="right"/>
            </w:pPr>
            <w:r>
              <w:rPr>
                <w:rFonts w:ascii="宋体" w:hAnsi="宋体" w:eastAsia="宋体" w:cs="宋体"/>
                <w:b w:val="0"/>
                <w:i w:val="0"/>
                <w:color w:val="000000"/>
                <w:sz w:val="20"/>
              </w:rPr>
              <w:t>0.00</w:t>
            </w:r>
          </w:p>
        </w:tc>
        <w:tc>
          <w:tcPr>
            <w:tcW w:w="1952" w:type="dxa"/>
            <w:vAlign w:val="center"/>
          </w:tcPr>
          <w:p w14:paraId="53ECC6D6">
            <w:pPr>
              <w:jc w:val="right"/>
            </w:pPr>
            <w:r>
              <w:rPr>
                <w:rFonts w:ascii="宋体" w:hAnsi="宋体" w:eastAsia="宋体" w:cs="宋体"/>
                <w:b w:val="0"/>
                <w:i w:val="0"/>
                <w:color w:val="000000"/>
                <w:sz w:val="20"/>
              </w:rPr>
              <w:t>0.50</w:t>
            </w:r>
          </w:p>
        </w:tc>
      </w:tr>
      <w:tr w14:paraId="7D970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AF03B4">
            <w:pPr>
              <w:jc w:val="left"/>
            </w:pPr>
            <w:r>
              <w:rPr>
                <w:rFonts w:ascii="宋体" w:hAnsi="宋体" w:eastAsia="宋体" w:cs="宋体"/>
                <w:b w:val="0"/>
                <w:i w:val="0"/>
                <w:color w:val="000000"/>
                <w:sz w:val="20"/>
              </w:rPr>
              <w:t>2080299</w:t>
            </w:r>
          </w:p>
        </w:tc>
        <w:tc>
          <w:tcPr>
            <w:tcW w:w="3900" w:type="dxa"/>
            <w:vAlign w:val="center"/>
          </w:tcPr>
          <w:p w14:paraId="7E34B7A0">
            <w:pPr>
              <w:jc w:val="left"/>
            </w:pPr>
            <w:r>
              <w:rPr>
                <w:rFonts w:ascii="宋体" w:hAnsi="宋体" w:eastAsia="宋体" w:cs="宋体"/>
                <w:b w:val="0"/>
                <w:i w:val="0"/>
                <w:color w:val="000000"/>
                <w:sz w:val="20"/>
              </w:rPr>
              <w:t>其他民政管理事务支出</w:t>
            </w:r>
          </w:p>
        </w:tc>
        <w:tc>
          <w:tcPr>
            <w:tcW w:w="1980" w:type="dxa"/>
            <w:vAlign w:val="center"/>
          </w:tcPr>
          <w:p w14:paraId="546131CC">
            <w:pPr>
              <w:jc w:val="right"/>
            </w:pPr>
            <w:r>
              <w:rPr>
                <w:rFonts w:ascii="宋体" w:hAnsi="宋体" w:eastAsia="宋体" w:cs="宋体"/>
                <w:b w:val="0"/>
                <w:i w:val="0"/>
                <w:color w:val="000000"/>
                <w:sz w:val="20"/>
              </w:rPr>
              <w:t>7.82</w:t>
            </w:r>
          </w:p>
        </w:tc>
        <w:tc>
          <w:tcPr>
            <w:tcW w:w="1980" w:type="dxa"/>
            <w:vAlign w:val="center"/>
          </w:tcPr>
          <w:p w14:paraId="1C15CE46">
            <w:pPr>
              <w:jc w:val="right"/>
            </w:pPr>
            <w:r>
              <w:rPr>
                <w:rFonts w:ascii="宋体" w:hAnsi="宋体" w:eastAsia="宋体" w:cs="宋体"/>
                <w:b w:val="0"/>
                <w:i w:val="0"/>
                <w:color w:val="000000"/>
                <w:sz w:val="20"/>
              </w:rPr>
              <w:t>0.00</w:t>
            </w:r>
          </w:p>
        </w:tc>
        <w:tc>
          <w:tcPr>
            <w:tcW w:w="1952" w:type="dxa"/>
            <w:vAlign w:val="center"/>
          </w:tcPr>
          <w:p w14:paraId="242B6667">
            <w:pPr>
              <w:jc w:val="right"/>
            </w:pPr>
            <w:r>
              <w:rPr>
                <w:rFonts w:ascii="宋体" w:hAnsi="宋体" w:eastAsia="宋体" w:cs="宋体"/>
                <w:b w:val="0"/>
                <w:i w:val="0"/>
                <w:color w:val="000000"/>
                <w:sz w:val="20"/>
              </w:rPr>
              <w:t>7.82</w:t>
            </w:r>
          </w:p>
        </w:tc>
      </w:tr>
      <w:tr w14:paraId="4CC1A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F48347">
            <w:pPr>
              <w:jc w:val="left"/>
            </w:pPr>
            <w:r>
              <w:rPr>
                <w:rFonts w:ascii="宋体" w:hAnsi="宋体" w:eastAsia="宋体" w:cs="宋体"/>
                <w:b w:val="0"/>
                <w:i w:val="0"/>
                <w:color w:val="000000"/>
                <w:sz w:val="20"/>
              </w:rPr>
              <w:t>20805</w:t>
            </w:r>
          </w:p>
        </w:tc>
        <w:tc>
          <w:tcPr>
            <w:tcW w:w="3900" w:type="dxa"/>
            <w:vAlign w:val="center"/>
          </w:tcPr>
          <w:p w14:paraId="62F97CF3">
            <w:pPr>
              <w:jc w:val="left"/>
            </w:pPr>
            <w:r>
              <w:rPr>
                <w:rFonts w:ascii="宋体" w:hAnsi="宋体" w:eastAsia="宋体" w:cs="宋体"/>
                <w:b w:val="0"/>
                <w:i w:val="0"/>
                <w:color w:val="000000"/>
                <w:sz w:val="20"/>
              </w:rPr>
              <w:t>行政事业单位养老支出</w:t>
            </w:r>
          </w:p>
        </w:tc>
        <w:tc>
          <w:tcPr>
            <w:tcW w:w="1980" w:type="dxa"/>
            <w:vAlign w:val="center"/>
          </w:tcPr>
          <w:p w14:paraId="4EEF3107">
            <w:pPr>
              <w:jc w:val="right"/>
            </w:pPr>
            <w:r>
              <w:rPr>
                <w:rFonts w:ascii="宋体" w:hAnsi="宋体" w:eastAsia="宋体" w:cs="宋体"/>
                <w:b w:val="0"/>
                <w:i w:val="0"/>
                <w:color w:val="000000"/>
                <w:sz w:val="20"/>
              </w:rPr>
              <w:t>263.53</w:t>
            </w:r>
          </w:p>
        </w:tc>
        <w:tc>
          <w:tcPr>
            <w:tcW w:w="1980" w:type="dxa"/>
            <w:vAlign w:val="center"/>
          </w:tcPr>
          <w:p w14:paraId="3870EB91">
            <w:pPr>
              <w:jc w:val="right"/>
            </w:pPr>
            <w:r>
              <w:rPr>
                <w:rFonts w:ascii="宋体" w:hAnsi="宋体" w:eastAsia="宋体" w:cs="宋体"/>
                <w:b w:val="0"/>
                <w:i w:val="0"/>
                <w:color w:val="000000"/>
                <w:sz w:val="20"/>
              </w:rPr>
              <w:t>263.53</w:t>
            </w:r>
          </w:p>
        </w:tc>
        <w:tc>
          <w:tcPr>
            <w:tcW w:w="1952" w:type="dxa"/>
            <w:vAlign w:val="center"/>
          </w:tcPr>
          <w:p w14:paraId="2811A005">
            <w:pPr>
              <w:jc w:val="right"/>
            </w:pPr>
            <w:r>
              <w:rPr>
                <w:rFonts w:ascii="宋体" w:hAnsi="宋体" w:eastAsia="宋体" w:cs="宋体"/>
                <w:b w:val="0"/>
                <w:i w:val="0"/>
                <w:color w:val="000000"/>
                <w:sz w:val="20"/>
              </w:rPr>
              <w:t>0.00</w:t>
            </w:r>
          </w:p>
        </w:tc>
      </w:tr>
      <w:tr w14:paraId="19E2B7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DCE063">
            <w:pPr>
              <w:jc w:val="left"/>
            </w:pPr>
            <w:r>
              <w:rPr>
                <w:rFonts w:ascii="宋体" w:hAnsi="宋体" w:eastAsia="宋体" w:cs="宋体"/>
                <w:b w:val="0"/>
                <w:i w:val="0"/>
                <w:color w:val="000000"/>
                <w:sz w:val="20"/>
              </w:rPr>
              <w:t>2080501</w:t>
            </w:r>
          </w:p>
        </w:tc>
        <w:tc>
          <w:tcPr>
            <w:tcW w:w="3900" w:type="dxa"/>
            <w:vAlign w:val="center"/>
          </w:tcPr>
          <w:p w14:paraId="2F1D9D1F">
            <w:pPr>
              <w:jc w:val="left"/>
            </w:pPr>
            <w:r>
              <w:rPr>
                <w:rFonts w:ascii="宋体" w:hAnsi="宋体" w:eastAsia="宋体" w:cs="宋体"/>
                <w:b w:val="0"/>
                <w:i w:val="0"/>
                <w:color w:val="000000"/>
                <w:sz w:val="20"/>
              </w:rPr>
              <w:t>行政单位离退休</w:t>
            </w:r>
          </w:p>
        </w:tc>
        <w:tc>
          <w:tcPr>
            <w:tcW w:w="1980" w:type="dxa"/>
            <w:vAlign w:val="center"/>
          </w:tcPr>
          <w:p w14:paraId="2E8714D7">
            <w:pPr>
              <w:jc w:val="right"/>
            </w:pPr>
            <w:r>
              <w:rPr>
                <w:rFonts w:ascii="宋体" w:hAnsi="宋体" w:eastAsia="宋体" w:cs="宋体"/>
                <w:b w:val="0"/>
                <w:i w:val="0"/>
                <w:color w:val="000000"/>
                <w:sz w:val="20"/>
              </w:rPr>
              <w:t>6.41</w:t>
            </w:r>
          </w:p>
        </w:tc>
        <w:tc>
          <w:tcPr>
            <w:tcW w:w="1980" w:type="dxa"/>
            <w:vAlign w:val="center"/>
          </w:tcPr>
          <w:p w14:paraId="40C64E2D">
            <w:pPr>
              <w:jc w:val="right"/>
            </w:pPr>
            <w:r>
              <w:rPr>
                <w:rFonts w:ascii="宋体" w:hAnsi="宋体" w:eastAsia="宋体" w:cs="宋体"/>
                <w:b w:val="0"/>
                <w:i w:val="0"/>
                <w:color w:val="000000"/>
                <w:sz w:val="20"/>
              </w:rPr>
              <w:t>6.41</w:t>
            </w:r>
          </w:p>
        </w:tc>
        <w:tc>
          <w:tcPr>
            <w:tcW w:w="1952" w:type="dxa"/>
            <w:vAlign w:val="center"/>
          </w:tcPr>
          <w:p w14:paraId="3472A480">
            <w:pPr>
              <w:jc w:val="right"/>
            </w:pPr>
            <w:r>
              <w:rPr>
                <w:rFonts w:ascii="宋体" w:hAnsi="宋体" w:eastAsia="宋体" w:cs="宋体"/>
                <w:b w:val="0"/>
                <w:i w:val="0"/>
                <w:color w:val="000000"/>
                <w:sz w:val="20"/>
              </w:rPr>
              <w:t>0.00</w:t>
            </w:r>
          </w:p>
        </w:tc>
      </w:tr>
      <w:tr w14:paraId="4C31A6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69254B">
            <w:pPr>
              <w:jc w:val="left"/>
            </w:pPr>
            <w:r>
              <w:rPr>
                <w:rFonts w:ascii="宋体" w:hAnsi="宋体" w:eastAsia="宋体" w:cs="宋体"/>
                <w:b w:val="0"/>
                <w:i w:val="0"/>
                <w:color w:val="000000"/>
                <w:sz w:val="20"/>
              </w:rPr>
              <w:t>2080502</w:t>
            </w:r>
          </w:p>
        </w:tc>
        <w:tc>
          <w:tcPr>
            <w:tcW w:w="3900" w:type="dxa"/>
            <w:vAlign w:val="center"/>
          </w:tcPr>
          <w:p w14:paraId="3F4A9EFC">
            <w:pPr>
              <w:jc w:val="left"/>
            </w:pPr>
            <w:r>
              <w:rPr>
                <w:rFonts w:ascii="宋体" w:hAnsi="宋体" w:eastAsia="宋体" w:cs="宋体"/>
                <w:b w:val="0"/>
                <w:i w:val="0"/>
                <w:color w:val="000000"/>
                <w:sz w:val="20"/>
              </w:rPr>
              <w:t>事业单位离退休</w:t>
            </w:r>
          </w:p>
        </w:tc>
        <w:tc>
          <w:tcPr>
            <w:tcW w:w="1980" w:type="dxa"/>
            <w:vAlign w:val="center"/>
          </w:tcPr>
          <w:p w14:paraId="7F785CB5">
            <w:pPr>
              <w:jc w:val="right"/>
            </w:pPr>
            <w:r>
              <w:rPr>
                <w:rFonts w:ascii="宋体" w:hAnsi="宋体" w:eastAsia="宋体" w:cs="宋体"/>
                <w:b w:val="0"/>
                <w:i w:val="0"/>
                <w:color w:val="000000"/>
                <w:sz w:val="20"/>
              </w:rPr>
              <w:t>18.00</w:t>
            </w:r>
          </w:p>
        </w:tc>
        <w:tc>
          <w:tcPr>
            <w:tcW w:w="1980" w:type="dxa"/>
            <w:vAlign w:val="center"/>
          </w:tcPr>
          <w:p w14:paraId="4D4E8687">
            <w:pPr>
              <w:jc w:val="right"/>
            </w:pPr>
            <w:r>
              <w:rPr>
                <w:rFonts w:ascii="宋体" w:hAnsi="宋体" w:eastAsia="宋体" w:cs="宋体"/>
                <w:b w:val="0"/>
                <w:i w:val="0"/>
                <w:color w:val="000000"/>
                <w:sz w:val="20"/>
              </w:rPr>
              <w:t>18.00</w:t>
            </w:r>
          </w:p>
        </w:tc>
        <w:tc>
          <w:tcPr>
            <w:tcW w:w="1952" w:type="dxa"/>
            <w:vAlign w:val="center"/>
          </w:tcPr>
          <w:p w14:paraId="46DA0B85">
            <w:pPr>
              <w:jc w:val="right"/>
            </w:pPr>
            <w:r>
              <w:rPr>
                <w:rFonts w:ascii="宋体" w:hAnsi="宋体" w:eastAsia="宋体" w:cs="宋体"/>
                <w:b w:val="0"/>
                <w:i w:val="0"/>
                <w:color w:val="000000"/>
                <w:sz w:val="20"/>
              </w:rPr>
              <w:t>0.00</w:t>
            </w:r>
          </w:p>
        </w:tc>
      </w:tr>
      <w:tr w14:paraId="633FD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C7565A">
            <w:pPr>
              <w:jc w:val="left"/>
            </w:pPr>
            <w:r>
              <w:rPr>
                <w:rFonts w:ascii="宋体" w:hAnsi="宋体" w:eastAsia="宋体" w:cs="宋体"/>
                <w:b w:val="0"/>
                <w:i w:val="0"/>
                <w:color w:val="000000"/>
                <w:sz w:val="20"/>
              </w:rPr>
              <w:t>2080505</w:t>
            </w:r>
          </w:p>
        </w:tc>
        <w:tc>
          <w:tcPr>
            <w:tcW w:w="3900" w:type="dxa"/>
            <w:vAlign w:val="center"/>
          </w:tcPr>
          <w:p w14:paraId="61A53136">
            <w:pPr>
              <w:jc w:val="left"/>
            </w:pPr>
            <w:r>
              <w:rPr>
                <w:rFonts w:ascii="宋体" w:hAnsi="宋体" w:eastAsia="宋体" w:cs="宋体"/>
                <w:b w:val="0"/>
                <w:i w:val="0"/>
                <w:color w:val="000000"/>
                <w:sz w:val="20"/>
              </w:rPr>
              <w:t>机关事业单位基本养老保险缴费支出</w:t>
            </w:r>
          </w:p>
        </w:tc>
        <w:tc>
          <w:tcPr>
            <w:tcW w:w="1980" w:type="dxa"/>
            <w:vAlign w:val="center"/>
          </w:tcPr>
          <w:p w14:paraId="7D49E23C">
            <w:pPr>
              <w:jc w:val="right"/>
            </w:pPr>
            <w:r>
              <w:rPr>
                <w:rFonts w:ascii="宋体" w:hAnsi="宋体" w:eastAsia="宋体" w:cs="宋体"/>
                <w:b w:val="0"/>
                <w:i w:val="0"/>
                <w:color w:val="000000"/>
                <w:sz w:val="20"/>
              </w:rPr>
              <w:t>206.10</w:t>
            </w:r>
          </w:p>
        </w:tc>
        <w:tc>
          <w:tcPr>
            <w:tcW w:w="1980" w:type="dxa"/>
            <w:vAlign w:val="center"/>
          </w:tcPr>
          <w:p w14:paraId="39281627">
            <w:pPr>
              <w:jc w:val="right"/>
            </w:pPr>
            <w:r>
              <w:rPr>
                <w:rFonts w:ascii="宋体" w:hAnsi="宋体" w:eastAsia="宋体" w:cs="宋体"/>
                <w:b w:val="0"/>
                <w:i w:val="0"/>
                <w:color w:val="000000"/>
                <w:sz w:val="20"/>
              </w:rPr>
              <w:t>206.10</w:t>
            </w:r>
          </w:p>
        </w:tc>
        <w:tc>
          <w:tcPr>
            <w:tcW w:w="1952" w:type="dxa"/>
            <w:vAlign w:val="center"/>
          </w:tcPr>
          <w:p w14:paraId="7BC6BA80">
            <w:pPr>
              <w:jc w:val="right"/>
            </w:pPr>
            <w:r>
              <w:rPr>
                <w:rFonts w:ascii="宋体" w:hAnsi="宋体" w:eastAsia="宋体" w:cs="宋体"/>
                <w:b w:val="0"/>
                <w:i w:val="0"/>
                <w:color w:val="000000"/>
                <w:sz w:val="20"/>
              </w:rPr>
              <w:t>0.00</w:t>
            </w:r>
          </w:p>
        </w:tc>
      </w:tr>
      <w:tr w14:paraId="13E54B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0E3856">
            <w:pPr>
              <w:jc w:val="left"/>
            </w:pPr>
            <w:r>
              <w:rPr>
                <w:rFonts w:ascii="宋体" w:hAnsi="宋体" w:eastAsia="宋体" w:cs="宋体"/>
                <w:b w:val="0"/>
                <w:i w:val="0"/>
                <w:color w:val="000000"/>
                <w:sz w:val="20"/>
              </w:rPr>
              <w:t>2080506</w:t>
            </w:r>
          </w:p>
        </w:tc>
        <w:tc>
          <w:tcPr>
            <w:tcW w:w="3900" w:type="dxa"/>
            <w:vAlign w:val="center"/>
          </w:tcPr>
          <w:p w14:paraId="2B45C22E">
            <w:pPr>
              <w:jc w:val="left"/>
            </w:pPr>
            <w:r>
              <w:rPr>
                <w:rFonts w:ascii="宋体" w:hAnsi="宋体" w:eastAsia="宋体" w:cs="宋体"/>
                <w:b w:val="0"/>
                <w:i w:val="0"/>
                <w:color w:val="000000"/>
                <w:sz w:val="20"/>
              </w:rPr>
              <w:t>机关事业单位职业年金缴费支出</w:t>
            </w:r>
          </w:p>
        </w:tc>
        <w:tc>
          <w:tcPr>
            <w:tcW w:w="1980" w:type="dxa"/>
            <w:vAlign w:val="center"/>
          </w:tcPr>
          <w:p w14:paraId="227CA3AE">
            <w:pPr>
              <w:jc w:val="right"/>
            </w:pPr>
            <w:r>
              <w:rPr>
                <w:rFonts w:ascii="宋体" w:hAnsi="宋体" w:eastAsia="宋体" w:cs="宋体"/>
                <w:b w:val="0"/>
                <w:i w:val="0"/>
                <w:color w:val="000000"/>
                <w:sz w:val="20"/>
              </w:rPr>
              <w:t>33.02</w:t>
            </w:r>
          </w:p>
        </w:tc>
        <w:tc>
          <w:tcPr>
            <w:tcW w:w="1980" w:type="dxa"/>
            <w:vAlign w:val="center"/>
          </w:tcPr>
          <w:p w14:paraId="31848F54">
            <w:pPr>
              <w:jc w:val="right"/>
            </w:pPr>
            <w:r>
              <w:rPr>
                <w:rFonts w:ascii="宋体" w:hAnsi="宋体" w:eastAsia="宋体" w:cs="宋体"/>
                <w:b w:val="0"/>
                <w:i w:val="0"/>
                <w:color w:val="000000"/>
                <w:sz w:val="20"/>
              </w:rPr>
              <w:t>33.02</w:t>
            </w:r>
          </w:p>
        </w:tc>
        <w:tc>
          <w:tcPr>
            <w:tcW w:w="1952" w:type="dxa"/>
            <w:vAlign w:val="center"/>
          </w:tcPr>
          <w:p w14:paraId="5DBA2055">
            <w:pPr>
              <w:jc w:val="right"/>
            </w:pPr>
            <w:r>
              <w:rPr>
                <w:rFonts w:ascii="宋体" w:hAnsi="宋体" w:eastAsia="宋体" w:cs="宋体"/>
                <w:b w:val="0"/>
                <w:i w:val="0"/>
                <w:color w:val="000000"/>
                <w:sz w:val="20"/>
              </w:rPr>
              <w:t>0.00</w:t>
            </w:r>
          </w:p>
        </w:tc>
      </w:tr>
      <w:tr w14:paraId="7E4D65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A2D353">
            <w:pPr>
              <w:jc w:val="left"/>
            </w:pPr>
            <w:r>
              <w:rPr>
                <w:rFonts w:ascii="宋体" w:hAnsi="宋体" w:eastAsia="宋体" w:cs="宋体"/>
                <w:b w:val="0"/>
                <w:i w:val="0"/>
                <w:color w:val="000000"/>
                <w:sz w:val="20"/>
              </w:rPr>
              <w:t>20808</w:t>
            </w:r>
          </w:p>
        </w:tc>
        <w:tc>
          <w:tcPr>
            <w:tcW w:w="3900" w:type="dxa"/>
            <w:vAlign w:val="center"/>
          </w:tcPr>
          <w:p w14:paraId="7A5C1EC2">
            <w:pPr>
              <w:jc w:val="left"/>
            </w:pPr>
            <w:r>
              <w:rPr>
                <w:rFonts w:ascii="宋体" w:hAnsi="宋体" w:eastAsia="宋体" w:cs="宋体"/>
                <w:b w:val="0"/>
                <w:i w:val="0"/>
                <w:color w:val="000000"/>
                <w:sz w:val="20"/>
              </w:rPr>
              <w:t>抚恤</w:t>
            </w:r>
          </w:p>
        </w:tc>
        <w:tc>
          <w:tcPr>
            <w:tcW w:w="1980" w:type="dxa"/>
            <w:vAlign w:val="center"/>
          </w:tcPr>
          <w:p w14:paraId="5860B24F">
            <w:pPr>
              <w:jc w:val="right"/>
            </w:pPr>
            <w:r>
              <w:rPr>
                <w:rFonts w:ascii="宋体" w:hAnsi="宋体" w:eastAsia="宋体" w:cs="宋体"/>
                <w:b w:val="0"/>
                <w:i w:val="0"/>
                <w:color w:val="000000"/>
                <w:sz w:val="20"/>
              </w:rPr>
              <w:t>45.11</w:t>
            </w:r>
          </w:p>
        </w:tc>
        <w:tc>
          <w:tcPr>
            <w:tcW w:w="1980" w:type="dxa"/>
            <w:vAlign w:val="center"/>
          </w:tcPr>
          <w:p w14:paraId="1C2EBBA8">
            <w:pPr>
              <w:jc w:val="right"/>
            </w:pPr>
            <w:r>
              <w:rPr>
                <w:rFonts w:ascii="宋体" w:hAnsi="宋体" w:eastAsia="宋体" w:cs="宋体"/>
                <w:b w:val="0"/>
                <w:i w:val="0"/>
                <w:color w:val="000000"/>
                <w:sz w:val="20"/>
              </w:rPr>
              <w:t>45.11</w:t>
            </w:r>
          </w:p>
        </w:tc>
        <w:tc>
          <w:tcPr>
            <w:tcW w:w="1952" w:type="dxa"/>
            <w:vAlign w:val="center"/>
          </w:tcPr>
          <w:p w14:paraId="0E5B1471">
            <w:pPr>
              <w:jc w:val="right"/>
            </w:pPr>
            <w:r>
              <w:rPr>
                <w:rFonts w:ascii="宋体" w:hAnsi="宋体" w:eastAsia="宋体" w:cs="宋体"/>
                <w:b w:val="0"/>
                <w:i w:val="0"/>
                <w:color w:val="000000"/>
                <w:sz w:val="20"/>
              </w:rPr>
              <w:t>0.00</w:t>
            </w:r>
          </w:p>
        </w:tc>
      </w:tr>
      <w:tr w14:paraId="6FCAA8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FAF5E5">
            <w:pPr>
              <w:jc w:val="left"/>
            </w:pPr>
            <w:r>
              <w:rPr>
                <w:rFonts w:ascii="宋体" w:hAnsi="宋体" w:eastAsia="宋体" w:cs="宋体"/>
                <w:b w:val="0"/>
                <w:i w:val="0"/>
                <w:color w:val="000000"/>
                <w:sz w:val="20"/>
              </w:rPr>
              <w:t>2080801</w:t>
            </w:r>
          </w:p>
        </w:tc>
        <w:tc>
          <w:tcPr>
            <w:tcW w:w="3900" w:type="dxa"/>
            <w:vAlign w:val="center"/>
          </w:tcPr>
          <w:p w14:paraId="4C4E3EF8">
            <w:pPr>
              <w:jc w:val="left"/>
            </w:pPr>
            <w:r>
              <w:rPr>
                <w:rFonts w:ascii="宋体" w:hAnsi="宋体" w:eastAsia="宋体" w:cs="宋体"/>
                <w:b w:val="0"/>
                <w:i w:val="0"/>
                <w:color w:val="000000"/>
                <w:sz w:val="20"/>
              </w:rPr>
              <w:t>死亡抚恤</w:t>
            </w:r>
          </w:p>
        </w:tc>
        <w:tc>
          <w:tcPr>
            <w:tcW w:w="1980" w:type="dxa"/>
            <w:vAlign w:val="center"/>
          </w:tcPr>
          <w:p w14:paraId="2BA846E5">
            <w:pPr>
              <w:jc w:val="right"/>
            </w:pPr>
            <w:r>
              <w:rPr>
                <w:rFonts w:ascii="宋体" w:hAnsi="宋体" w:eastAsia="宋体" w:cs="宋体"/>
                <w:b w:val="0"/>
                <w:i w:val="0"/>
                <w:color w:val="000000"/>
                <w:sz w:val="20"/>
              </w:rPr>
              <w:t>37.67</w:t>
            </w:r>
          </w:p>
        </w:tc>
        <w:tc>
          <w:tcPr>
            <w:tcW w:w="1980" w:type="dxa"/>
            <w:vAlign w:val="center"/>
          </w:tcPr>
          <w:p w14:paraId="1DCB61D8">
            <w:pPr>
              <w:jc w:val="right"/>
            </w:pPr>
            <w:r>
              <w:rPr>
                <w:rFonts w:ascii="宋体" w:hAnsi="宋体" w:eastAsia="宋体" w:cs="宋体"/>
                <w:b w:val="0"/>
                <w:i w:val="0"/>
                <w:color w:val="000000"/>
                <w:sz w:val="20"/>
              </w:rPr>
              <w:t>37.67</w:t>
            </w:r>
          </w:p>
        </w:tc>
        <w:tc>
          <w:tcPr>
            <w:tcW w:w="1952" w:type="dxa"/>
            <w:vAlign w:val="center"/>
          </w:tcPr>
          <w:p w14:paraId="37D94D83">
            <w:pPr>
              <w:jc w:val="right"/>
            </w:pPr>
            <w:r>
              <w:rPr>
                <w:rFonts w:ascii="宋体" w:hAnsi="宋体" w:eastAsia="宋体" w:cs="宋体"/>
                <w:b w:val="0"/>
                <w:i w:val="0"/>
                <w:color w:val="000000"/>
                <w:sz w:val="20"/>
              </w:rPr>
              <w:t>0.00</w:t>
            </w:r>
          </w:p>
        </w:tc>
      </w:tr>
      <w:tr w14:paraId="4DBA64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41807C">
            <w:pPr>
              <w:jc w:val="left"/>
            </w:pPr>
            <w:r>
              <w:rPr>
                <w:rFonts w:ascii="宋体" w:hAnsi="宋体" w:eastAsia="宋体" w:cs="宋体"/>
                <w:b w:val="0"/>
                <w:i w:val="0"/>
                <w:color w:val="000000"/>
                <w:sz w:val="20"/>
              </w:rPr>
              <w:t>2080802</w:t>
            </w:r>
          </w:p>
        </w:tc>
        <w:tc>
          <w:tcPr>
            <w:tcW w:w="3900" w:type="dxa"/>
            <w:vAlign w:val="center"/>
          </w:tcPr>
          <w:p w14:paraId="3274FDE6">
            <w:pPr>
              <w:jc w:val="left"/>
            </w:pPr>
            <w:r>
              <w:rPr>
                <w:rFonts w:ascii="宋体" w:hAnsi="宋体" w:eastAsia="宋体" w:cs="宋体"/>
                <w:b w:val="0"/>
                <w:i w:val="0"/>
                <w:color w:val="000000"/>
                <w:sz w:val="20"/>
              </w:rPr>
              <w:t>伤残抚恤</w:t>
            </w:r>
          </w:p>
        </w:tc>
        <w:tc>
          <w:tcPr>
            <w:tcW w:w="1980" w:type="dxa"/>
            <w:vAlign w:val="center"/>
          </w:tcPr>
          <w:p w14:paraId="4BB56208">
            <w:pPr>
              <w:jc w:val="right"/>
            </w:pPr>
            <w:r>
              <w:rPr>
                <w:rFonts w:ascii="宋体" w:hAnsi="宋体" w:eastAsia="宋体" w:cs="宋体"/>
                <w:b w:val="0"/>
                <w:i w:val="0"/>
                <w:color w:val="000000"/>
                <w:sz w:val="20"/>
              </w:rPr>
              <w:t>7.44</w:t>
            </w:r>
          </w:p>
        </w:tc>
        <w:tc>
          <w:tcPr>
            <w:tcW w:w="1980" w:type="dxa"/>
            <w:vAlign w:val="center"/>
          </w:tcPr>
          <w:p w14:paraId="72DD409D">
            <w:pPr>
              <w:jc w:val="right"/>
            </w:pPr>
            <w:r>
              <w:rPr>
                <w:rFonts w:ascii="宋体" w:hAnsi="宋体" w:eastAsia="宋体" w:cs="宋体"/>
                <w:b w:val="0"/>
                <w:i w:val="0"/>
                <w:color w:val="000000"/>
                <w:sz w:val="20"/>
              </w:rPr>
              <w:t>7.44</w:t>
            </w:r>
          </w:p>
        </w:tc>
        <w:tc>
          <w:tcPr>
            <w:tcW w:w="1952" w:type="dxa"/>
            <w:vAlign w:val="center"/>
          </w:tcPr>
          <w:p w14:paraId="5BB4867E">
            <w:pPr>
              <w:jc w:val="right"/>
            </w:pPr>
            <w:r>
              <w:rPr>
                <w:rFonts w:ascii="宋体" w:hAnsi="宋体" w:eastAsia="宋体" w:cs="宋体"/>
                <w:b w:val="0"/>
                <w:i w:val="0"/>
                <w:color w:val="000000"/>
                <w:sz w:val="20"/>
              </w:rPr>
              <w:t>0.00</w:t>
            </w:r>
          </w:p>
        </w:tc>
      </w:tr>
      <w:tr w14:paraId="10C6B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EC223FC">
            <w:pPr>
              <w:jc w:val="left"/>
            </w:pPr>
            <w:r>
              <w:rPr>
                <w:rFonts w:ascii="宋体" w:hAnsi="宋体" w:eastAsia="宋体" w:cs="宋体"/>
                <w:b w:val="0"/>
                <w:i w:val="0"/>
                <w:color w:val="000000"/>
                <w:sz w:val="20"/>
              </w:rPr>
              <w:t>20810</w:t>
            </w:r>
          </w:p>
        </w:tc>
        <w:tc>
          <w:tcPr>
            <w:tcW w:w="3900" w:type="dxa"/>
            <w:vAlign w:val="center"/>
          </w:tcPr>
          <w:p w14:paraId="002FBB72">
            <w:pPr>
              <w:jc w:val="left"/>
            </w:pPr>
            <w:r>
              <w:rPr>
                <w:rFonts w:ascii="宋体" w:hAnsi="宋体" w:eastAsia="宋体" w:cs="宋体"/>
                <w:b w:val="0"/>
                <w:i w:val="0"/>
                <w:color w:val="000000"/>
                <w:sz w:val="20"/>
              </w:rPr>
              <w:t>社会福利</w:t>
            </w:r>
          </w:p>
        </w:tc>
        <w:tc>
          <w:tcPr>
            <w:tcW w:w="1980" w:type="dxa"/>
            <w:vAlign w:val="center"/>
          </w:tcPr>
          <w:p w14:paraId="4AB80A13">
            <w:pPr>
              <w:jc w:val="right"/>
            </w:pPr>
            <w:r>
              <w:rPr>
                <w:rFonts w:ascii="宋体" w:hAnsi="宋体" w:eastAsia="宋体" w:cs="宋体"/>
                <w:b w:val="0"/>
                <w:i w:val="0"/>
                <w:color w:val="000000"/>
                <w:sz w:val="20"/>
              </w:rPr>
              <w:t>1,631.31</w:t>
            </w:r>
          </w:p>
        </w:tc>
        <w:tc>
          <w:tcPr>
            <w:tcW w:w="1980" w:type="dxa"/>
            <w:vAlign w:val="center"/>
          </w:tcPr>
          <w:p w14:paraId="38FB8C16">
            <w:pPr>
              <w:jc w:val="right"/>
            </w:pPr>
            <w:r>
              <w:rPr>
                <w:rFonts w:ascii="宋体" w:hAnsi="宋体" w:eastAsia="宋体" w:cs="宋体"/>
                <w:b w:val="0"/>
                <w:i w:val="0"/>
                <w:color w:val="000000"/>
                <w:sz w:val="20"/>
              </w:rPr>
              <w:t>1,365.21</w:t>
            </w:r>
          </w:p>
        </w:tc>
        <w:tc>
          <w:tcPr>
            <w:tcW w:w="1952" w:type="dxa"/>
            <w:vAlign w:val="center"/>
          </w:tcPr>
          <w:p w14:paraId="60186B06">
            <w:pPr>
              <w:jc w:val="right"/>
            </w:pPr>
            <w:r>
              <w:rPr>
                <w:rFonts w:ascii="宋体" w:hAnsi="宋体" w:eastAsia="宋体" w:cs="宋体"/>
                <w:b w:val="0"/>
                <w:i w:val="0"/>
                <w:color w:val="000000"/>
                <w:sz w:val="20"/>
              </w:rPr>
              <w:t>266.10</w:t>
            </w:r>
          </w:p>
        </w:tc>
      </w:tr>
      <w:tr w14:paraId="4B8EA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FB2A5C">
            <w:pPr>
              <w:jc w:val="left"/>
            </w:pPr>
            <w:r>
              <w:rPr>
                <w:rFonts w:ascii="宋体" w:hAnsi="宋体" w:eastAsia="宋体" w:cs="宋体"/>
                <w:b w:val="0"/>
                <w:i w:val="0"/>
                <w:color w:val="000000"/>
                <w:sz w:val="20"/>
              </w:rPr>
              <w:t>2081001</w:t>
            </w:r>
          </w:p>
        </w:tc>
        <w:tc>
          <w:tcPr>
            <w:tcW w:w="3900" w:type="dxa"/>
            <w:vAlign w:val="center"/>
          </w:tcPr>
          <w:p w14:paraId="1180919E">
            <w:pPr>
              <w:jc w:val="left"/>
            </w:pPr>
            <w:r>
              <w:rPr>
                <w:rFonts w:ascii="宋体" w:hAnsi="宋体" w:eastAsia="宋体" w:cs="宋体"/>
                <w:b w:val="0"/>
                <w:i w:val="0"/>
                <w:color w:val="000000"/>
                <w:sz w:val="20"/>
              </w:rPr>
              <w:t>儿童福利</w:t>
            </w:r>
          </w:p>
        </w:tc>
        <w:tc>
          <w:tcPr>
            <w:tcW w:w="1980" w:type="dxa"/>
            <w:vAlign w:val="center"/>
          </w:tcPr>
          <w:p w14:paraId="56EC0DC0">
            <w:pPr>
              <w:jc w:val="right"/>
            </w:pPr>
            <w:r>
              <w:rPr>
                <w:rFonts w:ascii="宋体" w:hAnsi="宋体" w:eastAsia="宋体" w:cs="宋体"/>
                <w:b w:val="0"/>
                <w:i w:val="0"/>
                <w:color w:val="000000"/>
                <w:sz w:val="20"/>
              </w:rPr>
              <w:t>15.17</w:t>
            </w:r>
          </w:p>
        </w:tc>
        <w:tc>
          <w:tcPr>
            <w:tcW w:w="1980" w:type="dxa"/>
            <w:vAlign w:val="center"/>
          </w:tcPr>
          <w:p w14:paraId="4CE26043">
            <w:pPr>
              <w:jc w:val="right"/>
            </w:pPr>
            <w:r>
              <w:rPr>
                <w:rFonts w:ascii="宋体" w:hAnsi="宋体" w:eastAsia="宋体" w:cs="宋体"/>
                <w:b w:val="0"/>
                <w:i w:val="0"/>
                <w:color w:val="000000"/>
                <w:sz w:val="20"/>
              </w:rPr>
              <w:t>0.00</w:t>
            </w:r>
          </w:p>
        </w:tc>
        <w:tc>
          <w:tcPr>
            <w:tcW w:w="1952" w:type="dxa"/>
            <w:vAlign w:val="center"/>
          </w:tcPr>
          <w:p w14:paraId="43AC930E">
            <w:pPr>
              <w:jc w:val="right"/>
            </w:pPr>
            <w:r>
              <w:rPr>
                <w:rFonts w:ascii="宋体" w:hAnsi="宋体" w:eastAsia="宋体" w:cs="宋体"/>
                <w:b w:val="0"/>
                <w:i w:val="0"/>
                <w:color w:val="000000"/>
                <w:sz w:val="20"/>
              </w:rPr>
              <w:t>15.17</w:t>
            </w:r>
          </w:p>
        </w:tc>
      </w:tr>
      <w:tr w14:paraId="47E0EB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A133F9">
            <w:pPr>
              <w:jc w:val="left"/>
            </w:pPr>
            <w:r>
              <w:rPr>
                <w:rFonts w:ascii="宋体" w:hAnsi="宋体" w:eastAsia="宋体" w:cs="宋体"/>
                <w:b w:val="0"/>
                <w:i w:val="0"/>
                <w:color w:val="000000"/>
                <w:sz w:val="20"/>
              </w:rPr>
              <w:t>2081004</w:t>
            </w:r>
          </w:p>
        </w:tc>
        <w:tc>
          <w:tcPr>
            <w:tcW w:w="3900" w:type="dxa"/>
            <w:vAlign w:val="center"/>
          </w:tcPr>
          <w:p w14:paraId="3ADC7E0F">
            <w:pPr>
              <w:jc w:val="left"/>
            </w:pPr>
            <w:r>
              <w:rPr>
                <w:rFonts w:ascii="宋体" w:hAnsi="宋体" w:eastAsia="宋体" w:cs="宋体"/>
                <w:b w:val="0"/>
                <w:i w:val="0"/>
                <w:color w:val="000000"/>
                <w:sz w:val="20"/>
              </w:rPr>
              <w:t>殡葬</w:t>
            </w:r>
          </w:p>
        </w:tc>
        <w:tc>
          <w:tcPr>
            <w:tcW w:w="1980" w:type="dxa"/>
            <w:vAlign w:val="center"/>
          </w:tcPr>
          <w:p w14:paraId="633F189F">
            <w:pPr>
              <w:jc w:val="right"/>
            </w:pPr>
            <w:r>
              <w:rPr>
                <w:rFonts w:ascii="宋体" w:hAnsi="宋体" w:eastAsia="宋体" w:cs="宋体"/>
                <w:b w:val="0"/>
                <w:i w:val="0"/>
                <w:color w:val="000000"/>
                <w:sz w:val="20"/>
              </w:rPr>
              <w:t>703.23</w:t>
            </w:r>
          </w:p>
        </w:tc>
        <w:tc>
          <w:tcPr>
            <w:tcW w:w="1980" w:type="dxa"/>
            <w:vAlign w:val="center"/>
          </w:tcPr>
          <w:p w14:paraId="2DE66CC8">
            <w:pPr>
              <w:jc w:val="right"/>
            </w:pPr>
            <w:r>
              <w:rPr>
                <w:rFonts w:ascii="宋体" w:hAnsi="宋体" w:eastAsia="宋体" w:cs="宋体"/>
                <w:b w:val="0"/>
                <w:i w:val="0"/>
                <w:color w:val="000000"/>
                <w:sz w:val="20"/>
              </w:rPr>
              <w:t>501.74</w:t>
            </w:r>
          </w:p>
        </w:tc>
        <w:tc>
          <w:tcPr>
            <w:tcW w:w="1952" w:type="dxa"/>
            <w:vAlign w:val="center"/>
          </w:tcPr>
          <w:p w14:paraId="453475ED">
            <w:pPr>
              <w:jc w:val="right"/>
            </w:pPr>
            <w:r>
              <w:rPr>
                <w:rFonts w:ascii="宋体" w:hAnsi="宋体" w:eastAsia="宋体" w:cs="宋体"/>
                <w:b w:val="0"/>
                <w:i w:val="0"/>
                <w:color w:val="000000"/>
                <w:sz w:val="20"/>
              </w:rPr>
              <w:t>201.49</w:t>
            </w:r>
          </w:p>
        </w:tc>
      </w:tr>
      <w:tr w14:paraId="3223EC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D31403">
            <w:pPr>
              <w:jc w:val="left"/>
            </w:pPr>
            <w:r>
              <w:rPr>
                <w:rFonts w:ascii="宋体" w:hAnsi="宋体" w:eastAsia="宋体" w:cs="宋体"/>
                <w:b w:val="0"/>
                <w:i w:val="0"/>
                <w:color w:val="000000"/>
                <w:sz w:val="20"/>
              </w:rPr>
              <w:t>2081005</w:t>
            </w:r>
          </w:p>
        </w:tc>
        <w:tc>
          <w:tcPr>
            <w:tcW w:w="3900" w:type="dxa"/>
            <w:vAlign w:val="center"/>
          </w:tcPr>
          <w:p w14:paraId="10D87F91">
            <w:pPr>
              <w:jc w:val="left"/>
            </w:pPr>
            <w:r>
              <w:rPr>
                <w:rFonts w:ascii="宋体" w:hAnsi="宋体" w:eastAsia="宋体" w:cs="宋体"/>
                <w:b w:val="0"/>
                <w:i w:val="0"/>
                <w:color w:val="000000"/>
                <w:sz w:val="20"/>
              </w:rPr>
              <w:t>社会福利事业单位</w:t>
            </w:r>
          </w:p>
        </w:tc>
        <w:tc>
          <w:tcPr>
            <w:tcW w:w="1980" w:type="dxa"/>
            <w:vAlign w:val="center"/>
          </w:tcPr>
          <w:p w14:paraId="6B102DAC">
            <w:pPr>
              <w:jc w:val="right"/>
            </w:pPr>
            <w:r>
              <w:rPr>
                <w:rFonts w:ascii="宋体" w:hAnsi="宋体" w:eastAsia="宋体" w:cs="宋体"/>
                <w:b w:val="0"/>
                <w:i w:val="0"/>
                <w:color w:val="000000"/>
                <w:sz w:val="20"/>
              </w:rPr>
              <w:t>912.91</w:t>
            </w:r>
          </w:p>
        </w:tc>
        <w:tc>
          <w:tcPr>
            <w:tcW w:w="1980" w:type="dxa"/>
            <w:vAlign w:val="center"/>
          </w:tcPr>
          <w:p w14:paraId="36162B4E">
            <w:pPr>
              <w:jc w:val="right"/>
            </w:pPr>
            <w:r>
              <w:rPr>
                <w:rFonts w:ascii="宋体" w:hAnsi="宋体" w:eastAsia="宋体" w:cs="宋体"/>
                <w:b w:val="0"/>
                <w:i w:val="0"/>
                <w:color w:val="000000"/>
                <w:sz w:val="20"/>
              </w:rPr>
              <w:t>863.47</w:t>
            </w:r>
          </w:p>
        </w:tc>
        <w:tc>
          <w:tcPr>
            <w:tcW w:w="1952" w:type="dxa"/>
            <w:vAlign w:val="center"/>
          </w:tcPr>
          <w:p w14:paraId="21A3C1C7">
            <w:pPr>
              <w:jc w:val="right"/>
            </w:pPr>
            <w:r>
              <w:rPr>
                <w:rFonts w:ascii="宋体" w:hAnsi="宋体" w:eastAsia="宋体" w:cs="宋体"/>
                <w:b w:val="0"/>
                <w:i w:val="0"/>
                <w:color w:val="000000"/>
                <w:sz w:val="20"/>
              </w:rPr>
              <w:t>49.44</w:t>
            </w:r>
          </w:p>
        </w:tc>
      </w:tr>
      <w:tr w14:paraId="74E9E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65FA6A">
            <w:pPr>
              <w:jc w:val="left"/>
            </w:pPr>
            <w:r>
              <w:rPr>
                <w:rFonts w:ascii="宋体" w:hAnsi="宋体" w:eastAsia="宋体" w:cs="宋体"/>
                <w:b w:val="0"/>
                <w:i w:val="0"/>
                <w:color w:val="000000"/>
                <w:sz w:val="20"/>
              </w:rPr>
              <w:t>20811</w:t>
            </w:r>
          </w:p>
        </w:tc>
        <w:tc>
          <w:tcPr>
            <w:tcW w:w="3900" w:type="dxa"/>
            <w:vAlign w:val="center"/>
          </w:tcPr>
          <w:p w14:paraId="6CC4E31C">
            <w:pPr>
              <w:jc w:val="left"/>
            </w:pPr>
            <w:r>
              <w:rPr>
                <w:rFonts w:ascii="宋体" w:hAnsi="宋体" w:eastAsia="宋体" w:cs="宋体"/>
                <w:b w:val="0"/>
                <w:i w:val="0"/>
                <w:color w:val="000000"/>
                <w:sz w:val="20"/>
              </w:rPr>
              <w:t>残疾人事业</w:t>
            </w:r>
          </w:p>
        </w:tc>
        <w:tc>
          <w:tcPr>
            <w:tcW w:w="1980" w:type="dxa"/>
            <w:vAlign w:val="center"/>
          </w:tcPr>
          <w:p w14:paraId="68BE8EE9">
            <w:pPr>
              <w:jc w:val="right"/>
            </w:pPr>
            <w:r>
              <w:rPr>
                <w:rFonts w:ascii="宋体" w:hAnsi="宋体" w:eastAsia="宋体" w:cs="宋体"/>
                <w:b w:val="0"/>
                <w:i w:val="0"/>
                <w:color w:val="000000"/>
                <w:sz w:val="20"/>
              </w:rPr>
              <w:t>6.59</w:t>
            </w:r>
          </w:p>
        </w:tc>
        <w:tc>
          <w:tcPr>
            <w:tcW w:w="1980" w:type="dxa"/>
            <w:vAlign w:val="center"/>
          </w:tcPr>
          <w:p w14:paraId="7715FDF8">
            <w:pPr>
              <w:jc w:val="right"/>
            </w:pPr>
            <w:r>
              <w:rPr>
                <w:rFonts w:ascii="宋体" w:hAnsi="宋体" w:eastAsia="宋体" w:cs="宋体"/>
                <w:b w:val="0"/>
                <w:i w:val="0"/>
                <w:color w:val="000000"/>
                <w:sz w:val="20"/>
              </w:rPr>
              <w:t>6.59</w:t>
            </w:r>
          </w:p>
        </w:tc>
        <w:tc>
          <w:tcPr>
            <w:tcW w:w="1952" w:type="dxa"/>
            <w:vAlign w:val="center"/>
          </w:tcPr>
          <w:p w14:paraId="6E3090EC">
            <w:pPr>
              <w:jc w:val="right"/>
            </w:pPr>
            <w:r>
              <w:rPr>
                <w:rFonts w:ascii="宋体" w:hAnsi="宋体" w:eastAsia="宋体" w:cs="宋体"/>
                <w:b w:val="0"/>
                <w:i w:val="0"/>
                <w:color w:val="000000"/>
                <w:sz w:val="20"/>
              </w:rPr>
              <w:t>0.00</w:t>
            </w:r>
          </w:p>
        </w:tc>
      </w:tr>
      <w:tr w14:paraId="3051C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0AB469">
            <w:pPr>
              <w:jc w:val="left"/>
            </w:pPr>
            <w:r>
              <w:rPr>
                <w:rFonts w:ascii="宋体" w:hAnsi="宋体" w:eastAsia="宋体" w:cs="宋体"/>
                <w:b w:val="0"/>
                <w:i w:val="0"/>
                <w:color w:val="000000"/>
                <w:sz w:val="20"/>
              </w:rPr>
              <w:t>2081199</w:t>
            </w:r>
          </w:p>
        </w:tc>
        <w:tc>
          <w:tcPr>
            <w:tcW w:w="3900" w:type="dxa"/>
            <w:vAlign w:val="center"/>
          </w:tcPr>
          <w:p w14:paraId="0B804DC9">
            <w:pPr>
              <w:jc w:val="left"/>
            </w:pPr>
            <w:r>
              <w:rPr>
                <w:rFonts w:ascii="宋体" w:hAnsi="宋体" w:eastAsia="宋体" w:cs="宋体"/>
                <w:b w:val="0"/>
                <w:i w:val="0"/>
                <w:color w:val="000000"/>
                <w:sz w:val="20"/>
              </w:rPr>
              <w:t>其他残疾人事业支出</w:t>
            </w:r>
          </w:p>
        </w:tc>
        <w:tc>
          <w:tcPr>
            <w:tcW w:w="1980" w:type="dxa"/>
            <w:vAlign w:val="center"/>
          </w:tcPr>
          <w:p w14:paraId="09836F54">
            <w:pPr>
              <w:jc w:val="right"/>
            </w:pPr>
            <w:r>
              <w:rPr>
                <w:rFonts w:ascii="宋体" w:hAnsi="宋体" w:eastAsia="宋体" w:cs="宋体"/>
                <w:b w:val="0"/>
                <w:i w:val="0"/>
                <w:color w:val="000000"/>
                <w:sz w:val="20"/>
              </w:rPr>
              <w:t>6.59</w:t>
            </w:r>
          </w:p>
        </w:tc>
        <w:tc>
          <w:tcPr>
            <w:tcW w:w="1980" w:type="dxa"/>
            <w:vAlign w:val="center"/>
          </w:tcPr>
          <w:p w14:paraId="5D27723D">
            <w:pPr>
              <w:jc w:val="right"/>
            </w:pPr>
            <w:r>
              <w:rPr>
                <w:rFonts w:ascii="宋体" w:hAnsi="宋体" w:eastAsia="宋体" w:cs="宋体"/>
                <w:b w:val="0"/>
                <w:i w:val="0"/>
                <w:color w:val="000000"/>
                <w:sz w:val="20"/>
              </w:rPr>
              <w:t>6.59</w:t>
            </w:r>
          </w:p>
        </w:tc>
        <w:tc>
          <w:tcPr>
            <w:tcW w:w="1952" w:type="dxa"/>
            <w:vAlign w:val="center"/>
          </w:tcPr>
          <w:p w14:paraId="74CB188F">
            <w:pPr>
              <w:jc w:val="right"/>
            </w:pPr>
            <w:r>
              <w:rPr>
                <w:rFonts w:ascii="宋体" w:hAnsi="宋体" w:eastAsia="宋体" w:cs="宋体"/>
                <w:b w:val="0"/>
                <w:i w:val="0"/>
                <w:color w:val="000000"/>
                <w:sz w:val="20"/>
              </w:rPr>
              <w:t>0.00</w:t>
            </w:r>
          </w:p>
        </w:tc>
      </w:tr>
      <w:tr w14:paraId="3640C7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762368">
            <w:pPr>
              <w:jc w:val="left"/>
            </w:pPr>
            <w:r>
              <w:rPr>
                <w:rFonts w:ascii="宋体" w:hAnsi="宋体" w:eastAsia="宋体" w:cs="宋体"/>
                <w:b w:val="0"/>
                <w:i w:val="0"/>
                <w:color w:val="000000"/>
                <w:sz w:val="20"/>
              </w:rPr>
              <w:t>20819</w:t>
            </w:r>
          </w:p>
        </w:tc>
        <w:tc>
          <w:tcPr>
            <w:tcW w:w="3900" w:type="dxa"/>
            <w:vAlign w:val="center"/>
          </w:tcPr>
          <w:p w14:paraId="2ECC291A">
            <w:pPr>
              <w:jc w:val="left"/>
            </w:pPr>
            <w:r>
              <w:rPr>
                <w:rFonts w:ascii="宋体" w:hAnsi="宋体" w:eastAsia="宋体" w:cs="宋体"/>
                <w:b w:val="0"/>
                <w:i w:val="0"/>
                <w:color w:val="000000"/>
                <w:sz w:val="20"/>
              </w:rPr>
              <w:t>最低生活保障</w:t>
            </w:r>
          </w:p>
        </w:tc>
        <w:tc>
          <w:tcPr>
            <w:tcW w:w="1980" w:type="dxa"/>
            <w:vAlign w:val="center"/>
          </w:tcPr>
          <w:p w14:paraId="439CDE5D">
            <w:pPr>
              <w:jc w:val="right"/>
            </w:pPr>
            <w:r>
              <w:rPr>
                <w:rFonts w:ascii="宋体" w:hAnsi="宋体" w:eastAsia="宋体" w:cs="宋体"/>
                <w:b w:val="0"/>
                <w:i w:val="0"/>
                <w:color w:val="000000"/>
                <w:sz w:val="20"/>
              </w:rPr>
              <w:t>23.12</w:t>
            </w:r>
          </w:p>
        </w:tc>
        <w:tc>
          <w:tcPr>
            <w:tcW w:w="1980" w:type="dxa"/>
            <w:vAlign w:val="center"/>
          </w:tcPr>
          <w:p w14:paraId="1842D02E">
            <w:pPr>
              <w:jc w:val="right"/>
            </w:pPr>
            <w:r>
              <w:rPr>
                <w:rFonts w:ascii="宋体" w:hAnsi="宋体" w:eastAsia="宋体" w:cs="宋体"/>
                <w:b w:val="0"/>
                <w:i w:val="0"/>
                <w:color w:val="000000"/>
                <w:sz w:val="20"/>
              </w:rPr>
              <w:t>0.00</w:t>
            </w:r>
          </w:p>
        </w:tc>
        <w:tc>
          <w:tcPr>
            <w:tcW w:w="1952" w:type="dxa"/>
            <w:vAlign w:val="center"/>
          </w:tcPr>
          <w:p w14:paraId="21BF8488">
            <w:pPr>
              <w:jc w:val="right"/>
            </w:pPr>
            <w:r>
              <w:rPr>
                <w:rFonts w:ascii="宋体" w:hAnsi="宋体" w:eastAsia="宋体" w:cs="宋体"/>
                <w:b w:val="0"/>
                <w:i w:val="0"/>
                <w:color w:val="000000"/>
                <w:sz w:val="20"/>
              </w:rPr>
              <w:t>23.12</w:t>
            </w:r>
          </w:p>
        </w:tc>
      </w:tr>
      <w:tr w14:paraId="13F69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E13A85">
            <w:pPr>
              <w:jc w:val="left"/>
            </w:pPr>
            <w:r>
              <w:rPr>
                <w:rFonts w:ascii="宋体" w:hAnsi="宋体" w:eastAsia="宋体" w:cs="宋体"/>
                <w:b w:val="0"/>
                <w:i w:val="0"/>
                <w:color w:val="000000"/>
                <w:sz w:val="20"/>
              </w:rPr>
              <w:t>2081901</w:t>
            </w:r>
          </w:p>
        </w:tc>
        <w:tc>
          <w:tcPr>
            <w:tcW w:w="3900" w:type="dxa"/>
            <w:vAlign w:val="center"/>
          </w:tcPr>
          <w:p w14:paraId="0645A9A3">
            <w:pPr>
              <w:jc w:val="left"/>
            </w:pPr>
            <w:r>
              <w:rPr>
                <w:rFonts w:ascii="宋体" w:hAnsi="宋体" w:eastAsia="宋体" w:cs="宋体"/>
                <w:b w:val="0"/>
                <w:i w:val="0"/>
                <w:color w:val="000000"/>
                <w:sz w:val="20"/>
              </w:rPr>
              <w:t>城市最低生活保障金支出</w:t>
            </w:r>
          </w:p>
        </w:tc>
        <w:tc>
          <w:tcPr>
            <w:tcW w:w="1980" w:type="dxa"/>
            <w:vAlign w:val="center"/>
          </w:tcPr>
          <w:p w14:paraId="0189EF52">
            <w:pPr>
              <w:jc w:val="right"/>
            </w:pPr>
            <w:r>
              <w:rPr>
                <w:rFonts w:ascii="宋体" w:hAnsi="宋体" w:eastAsia="宋体" w:cs="宋体"/>
                <w:b w:val="0"/>
                <w:i w:val="0"/>
                <w:color w:val="000000"/>
                <w:sz w:val="20"/>
              </w:rPr>
              <w:t>23.12</w:t>
            </w:r>
          </w:p>
        </w:tc>
        <w:tc>
          <w:tcPr>
            <w:tcW w:w="1980" w:type="dxa"/>
            <w:vAlign w:val="center"/>
          </w:tcPr>
          <w:p w14:paraId="2B0982C7">
            <w:pPr>
              <w:jc w:val="right"/>
            </w:pPr>
            <w:r>
              <w:rPr>
                <w:rFonts w:ascii="宋体" w:hAnsi="宋体" w:eastAsia="宋体" w:cs="宋体"/>
                <w:b w:val="0"/>
                <w:i w:val="0"/>
                <w:color w:val="000000"/>
                <w:sz w:val="20"/>
              </w:rPr>
              <w:t>0.00</w:t>
            </w:r>
          </w:p>
        </w:tc>
        <w:tc>
          <w:tcPr>
            <w:tcW w:w="1952" w:type="dxa"/>
            <w:vAlign w:val="center"/>
          </w:tcPr>
          <w:p w14:paraId="2E16B768">
            <w:pPr>
              <w:jc w:val="right"/>
            </w:pPr>
            <w:r>
              <w:rPr>
                <w:rFonts w:ascii="宋体" w:hAnsi="宋体" w:eastAsia="宋体" w:cs="宋体"/>
                <w:b w:val="0"/>
                <w:i w:val="0"/>
                <w:color w:val="000000"/>
                <w:sz w:val="20"/>
              </w:rPr>
              <w:t>23.12</w:t>
            </w:r>
          </w:p>
        </w:tc>
      </w:tr>
      <w:tr w14:paraId="3AF5BD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235FD9">
            <w:pPr>
              <w:jc w:val="left"/>
            </w:pPr>
            <w:r>
              <w:rPr>
                <w:rFonts w:ascii="宋体" w:hAnsi="宋体" w:eastAsia="宋体" w:cs="宋体"/>
                <w:b w:val="0"/>
                <w:i w:val="0"/>
                <w:color w:val="000000"/>
                <w:sz w:val="20"/>
              </w:rPr>
              <w:t>20820</w:t>
            </w:r>
          </w:p>
        </w:tc>
        <w:tc>
          <w:tcPr>
            <w:tcW w:w="3900" w:type="dxa"/>
            <w:vAlign w:val="center"/>
          </w:tcPr>
          <w:p w14:paraId="7CFF3ABC">
            <w:pPr>
              <w:jc w:val="left"/>
            </w:pPr>
            <w:r>
              <w:rPr>
                <w:rFonts w:ascii="宋体" w:hAnsi="宋体" w:eastAsia="宋体" w:cs="宋体"/>
                <w:b w:val="0"/>
                <w:i w:val="0"/>
                <w:color w:val="000000"/>
                <w:sz w:val="20"/>
              </w:rPr>
              <w:t>临时救助</w:t>
            </w:r>
          </w:p>
        </w:tc>
        <w:tc>
          <w:tcPr>
            <w:tcW w:w="1980" w:type="dxa"/>
            <w:vAlign w:val="center"/>
          </w:tcPr>
          <w:p w14:paraId="170EA964">
            <w:pPr>
              <w:jc w:val="right"/>
            </w:pPr>
            <w:r>
              <w:rPr>
                <w:rFonts w:ascii="宋体" w:hAnsi="宋体" w:eastAsia="宋体" w:cs="宋体"/>
                <w:b w:val="0"/>
                <w:i w:val="0"/>
                <w:color w:val="000000"/>
                <w:sz w:val="20"/>
              </w:rPr>
              <w:t>419.28</w:t>
            </w:r>
          </w:p>
        </w:tc>
        <w:tc>
          <w:tcPr>
            <w:tcW w:w="1980" w:type="dxa"/>
            <w:vAlign w:val="center"/>
          </w:tcPr>
          <w:p w14:paraId="15C5E20C">
            <w:pPr>
              <w:jc w:val="right"/>
            </w:pPr>
            <w:r>
              <w:rPr>
                <w:rFonts w:ascii="宋体" w:hAnsi="宋体" w:eastAsia="宋体" w:cs="宋体"/>
                <w:b w:val="0"/>
                <w:i w:val="0"/>
                <w:color w:val="000000"/>
                <w:sz w:val="20"/>
              </w:rPr>
              <w:t>302.71</w:t>
            </w:r>
          </w:p>
        </w:tc>
        <w:tc>
          <w:tcPr>
            <w:tcW w:w="1952" w:type="dxa"/>
            <w:vAlign w:val="center"/>
          </w:tcPr>
          <w:p w14:paraId="2B105779">
            <w:pPr>
              <w:jc w:val="right"/>
            </w:pPr>
            <w:r>
              <w:rPr>
                <w:rFonts w:ascii="宋体" w:hAnsi="宋体" w:eastAsia="宋体" w:cs="宋体"/>
                <w:b w:val="0"/>
                <w:i w:val="0"/>
                <w:color w:val="000000"/>
                <w:sz w:val="20"/>
              </w:rPr>
              <w:t>116.57</w:t>
            </w:r>
          </w:p>
        </w:tc>
      </w:tr>
      <w:tr w14:paraId="46DA01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AD219D">
            <w:pPr>
              <w:jc w:val="left"/>
            </w:pPr>
            <w:r>
              <w:rPr>
                <w:rFonts w:ascii="宋体" w:hAnsi="宋体" w:eastAsia="宋体" w:cs="宋体"/>
                <w:b w:val="0"/>
                <w:i w:val="0"/>
                <w:color w:val="000000"/>
                <w:sz w:val="20"/>
              </w:rPr>
              <w:t>2082002</w:t>
            </w:r>
          </w:p>
        </w:tc>
        <w:tc>
          <w:tcPr>
            <w:tcW w:w="3900" w:type="dxa"/>
            <w:vAlign w:val="center"/>
          </w:tcPr>
          <w:p w14:paraId="4B5800D9">
            <w:pPr>
              <w:jc w:val="left"/>
            </w:pPr>
            <w:r>
              <w:rPr>
                <w:rFonts w:ascii="宋体" w:hAnsi="宋体" w:eastAsia="宋体" w:cs="宋体"/>
                <w:b w:val="0"/>
                <w:i w:val="0"/>
                <w:color w:val="000000"/>
                <w:sz w:val="20"/>
              </w:rPr>
              <w:t>流浪乞讨人员救助支出</w:t>
            </w:r>
          </w:p>
        </w:tc>
        <w:tc>
          <w:tcPr>
            <w:tcW w:w="1980" w:type="dxa"/>
            <w:vAlign w:val="center"/>
          </w:tcPr>
          <w:p w14:paraId="02DCFDA9">
            <w:pPr>
              <w:jc w:val="right"/>
            </w:pPr>
            <w:r>
              <w:rPr>
                <w:rFonts w:ascii="宋体" w:hAnsi="宋体" w:eastAsia="宋体" w:cs="宋体"/>
                <w:b w:val="0"/>
                <w:i w:val="0"/>
                <w:color w:val="000000"/>
                <w:sz w:val="20"/>
              </w:rPr>
              <w:t>419.28</w:t>
            </w:r>
          </w:p>
        </w:tc>
        <w:tc>
          <w:tcPr>
            <w:tcW w:w="1980" w:type="dxa"/>
            <w:vAlign w:val="center"/>
          </w:tcPr>
          <w:p w14:paraId="398D14EF">
            <w:pPr>
              <w:jc w:val="right"/>
            </w:pPr>
            <w:r>
              <w:rPr>
                <w:rFonts w:ascii="宋体" w:hAnsi="宋体" w:eastAsia="宋体" w:cs="宋体"/>
                <w:b w:val="0"/>
                <w:i w:val="0"/>
                <w:color w:val="000000"/>
                <w:sz w:val="20"/>
              </w:rPr>
              <w:t>302.71</w:t>
            </w:r>
          </w:p>
        </w:tc>
        <w:tc>
          <w:tcPr>
            <w:tcW w:w="1952" w:type="dxa"/>
            <w:vAlign w:val="center"/>
          </w:tcPr>
          <w:p w14:paraId="4CA14A9E">
            <w:pPr>
              <w:jc w:val="right"/>
            </w:pPr>
            <w:r>
              <w:rPr>
                <w:rFonts w:ascii="宋体" w:hAnsi="宋体" w:eastAsia="宋体" w:cs="宋体"/>
                <w:b w:val="0"/>
                <w:i w:val="0"/>
                <w:color w:val="000000"/>
                <w:sz w:val="20"/>
              </w:rPr>
              <w:t>116.57</w:t>
            </w:r>
          </w:p>
        </w:tc>
      </w:tr>
      <w:tr w14:paraId="47CD1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A92E035">
            <w:pPr>
              <w:jc w:val="left"/>
            </w:pPr>
            <w:r>
              <w:rPr>
                <w:rFonts w:ascii="宋体" w:hAnsi="宋体" w:eastAsia="宋体" w:cs="宋体"/>
                <w:b w:val="0"/>
                <w:i w:val="0"/>
                <w:color w:val="000000"/>
                <w:sz w:val="20"/>
              </w:rPr>
              <w:t>20821</w:t>
            </w:r>
          </w:p>
        </w:tc>
        <w:tc>
          <w:tcPr>
            <w:tcW w:w="3900" w:type="dxa"/>
            <w:vAlign w:val="center"/>
          </w:tcPr>
          <w:p w14:paraId="5276B889">
            <w:pPr>
              <w:jc w:val="left"/>
            </w:pPr>
            <w:r>
              <w:rPr>
                <w:rFonts w:ascii="宋体" w:hAnsi="宋体" w:eastAsia="宋体" w:cs="宋体"/>
                <w:b w:val="0"/>
                <w:i w:val="0"/>
                <w:color w:val="000000"/>
                <w:sz w:val="20"/>
              </w:rPr>
              <w:t>特困人员救助供养</w:t>
            </w:r>
          </w:p>
        </w:tc>
        <w:tc>
          <w:tcPr>
            <w:tcW w:w="1980" w:type="dxa"/>
            <w:vAlign w:val="center"/>
          </w:tcPr>
          <w:p w14:paraId="38D47856">
            <w:pPr>
              <w:jc w:val="right"/>
            </w:pPr>
            <w:r>
              <w:rPr>
                <w:rFonts w:ascii="宋体" w:hAnsi="宋体" w:eastAsia="宋体" w:cs="宋体"/>
                <w:b w:val="0"/>
                <w:i w:val="0"/>
                <w:color w:val="000000"/>
                <w:sz w:val="20"/>
              </w:rPr>
              <w:t>93.44</w:t>
            </w:r>
          </w:p>
        </w:tc>
        <w:tc>
          <w:tcPr>
            <w:tcW w:w="1980" w:type="dxa"/>
            <w:vAlign w:val="center"/>
          </w:tcPr>
          <w:p w14:paraId="0A9DF125">
            <w:pPr>
              <w:jc w:val="right"/>
            </w:pPr>
            <w:r>
              <w:rPr>
                <w:rFonts w:ascii="宋体" w:hAnsi="宋体" w:eastAsia="宋体" w:cs="宋体"/>
                <w:b w:val="0"/>
                <w:i w:val="0"/>
                <w:color w:val="000000"/>
                <w:sz w:val="20"/>
              </w:rPr>
              <w:t>0.00</w:t>
            </w:r>
          </w:p>
        </w:tc>
        <w:tc>
          <w:tcPr>
            <w:tcW w:w="1952" w:type="dxa"/>
            <w:vAlign w:val="center"/>
          </w:tcPr>
          <w:p w14:paraId="34217BC9">
            <w:pPr>
              <w:jc w:val="right"/>
            </w:pPr>
            <w:r>
              <w:rPr>
                <w:rFonts w:ascii="宋体" w:hAnsi="宋体" w:eastAsia="宋体" w:cs="宋体"/>
                <w:b w:val="0"/>
                <w:i w:val="0"/>
                <w:color w:val="000000"/>
                <w:sz w:val="20"/>
              </w:rPr>
              <w:t>93.44</w:t>
            </w:r>
          </w:p>
        </w:tc>
      </w:tr>
      <w:tr w14:paraId="21C37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1E9849">
            <w:pPr>
              <w:jc w:val="left"/>
            </w:pPr>
            <w:r>
              <w:rPr>
                <w:rFonts w:ascii="宋体" w:hAnsi="宋体" w:eastAsia="宋体" w:cs="宋体"/>
                <w:b w:val="0"/>
                <w:i w:val="0"/>
                <w:color w:val="000000"/>
                <w:sz w:val="20"/>
              </w:rPr>
              <w:t>2082101</w:t>
            </w:r>
          </w:p>
        </w:tc>
        <w:tc>
          <w:tcPr>
            <w:tcW w:w="3900" w:type="dxa"/>
            <w:vAlign w:val="center"/>
          </w:tcPr>
          <w:p w14:paraId="619F9419">
            <w:pPr>
              <w:jc w:val="left"/>
            </w:pPr>
            <w:r>
              <w:rPr>
                <w:rFonts w:ascii="宋体" w:hAnsi="宋体" w:eastAsia="宋体" w:cs="宋体"/>
                <w:b w:val="0"/>
                <w:i w:val="0"/>
                <w:color w:val="000000"/>
                <w:sz w:val="20"/>
              </w:rPr>
              <w:t>城市特困人员救助供养支出</w:t>
            </w:r>
          </w:p>
        </w:tc>
        <w:tc>
          <w:tcPr>
            <w:tcW w:w="1980" w:type="dxa"/>
            <w:vAlign w:val="center"/>
          </w:tcPr>
          <w:p w14:paraId="663CD023">
            <w:pPr>
              <w:jc w:val="right"/>
            </w:pPr>
            <w:r>
              <w:rPr>
                <w:rFonts w:ascii="宋体" w:hAnsi="宋体" w:eastAsia="宋体" w:cs="宋体"/>
                <w:b w:val="0"/>
                <w:i w:val="0"/>
                <w:color w:val="000000"/>
                <w:sz w:val="20"/>
              </w:rPr>
              <w:t>93.44</w:t>
            </w:r>
          </w:p>
        </w:tc>
        <w:tc>
          <w:tcPr>
            <w:tcW w:w="1980" w:type="dxa"/>
            <w:vAlign w:val="center"/>
          </w:tcPr>
          <w:p w14:paraId="524E032E">
            <w:pPr>
              <w:jc w:val="right"/>
            </w:pPr>
            <w:r>
              <w:rPr>
                <w:rFonts w:ascii="宋体" w:hAnsi="宋体" w:eastAsia="宋体" w:cs="宋体"/>
                <w:b w:val="0"/>
                <w:i w:val="0"/>
                <w:color w:val="000000"/>
                <w:sz w:val="20"/>
              </w:rPr>
              <w:t>0.00</w:t>
            </w:r>
          </w:p>
        </w:tc>
        <w:tc>
          <w:tcPr>
            <w:tcW w:w="1952" w:type="dxa"/>
            <w:vAlign w:val="center"/>
          </w:tcPr>
          <w:p w14:paraId="054B2E8E">
            <w:pPr>
              <w:jc w:val="right"/>
            </w:pPr>
            <w:r>
              <w:rPr>
                <w:rFonts w:ascii="宋体" w:hAnsi="宋体" w:eastAsia="宋体" w:cs="宋体"/>
                <w:b w:val="0"/>
                <w:i w:val="0"/>
                <w:color w:val="000000"/>
                <w:sz w:val="20"/>
              </w:rPr>
              <w:t>93.44</w:t>
            </w:r>
          </w:p>
        </w:tc>
      </w:tr>
      <w:tr w14:paraId="2BCE5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1EC816">
            <w:pPr>
              <w:jc w:val="left"/>
            </w:pPr>
            <w:r>
              <w:rPr>
                <w:rFonts w:ascii="宋体" w:hAnsi="宋体" w:eastAsia="宋体" w:cs="宋体"/>
                <w:b w:val="0"/>
                <w:i w:val="0"/>
                <w:color w:val="000000"/>
                <w:sz w:val="20"/>
              </w:rPr>
              <w:t>20899</w:t>
            </w:r>
          </w:p>
        </w:tc>
        <w:tc>
          <w:tcPr>
            <w:tcW w:w="3900" w:type="dxa"/>
            <w:vAlign w:val="center"/>
          </w:tcPr>
          <w:p w14:paraId="4D255328">
            <w:pPr>
              <w:jc w:val="left"/>
            </w:pPr>
            <w:r>
              <w:rPr>
                <w:rFonts w:ascii="宋体" w:hAnsi="宋体" w:eastAsia="宋体" w:cs="宋体"/>
                <w:b w:val="0"/>
                <w:i w:val="0"/>
                <w:color w:val="000000"/>
                <w:sz w:val="20"/>
              </w:rPr>
              <w:t>其他社会保障和就业支出</w:t>
            </w:r>
          </w:p>
        </w:tc>
        <w:tc>
          <w:tcPr>
            <w:tcW w:w="1980" w:type="dxa"/>
            <w:vAlign w:val="center"/>
          </w:tcPr>
          <w:p w14:paraId="344D8BF6">
            <w:pPr>
              <w:jc w:val="right"/>
            </w:pPr>
            <w:r>
              <w:rPr>
                <w:rFonts w:ascii="宋体" w:hAnsi="宋体" w:eastAsia="宋体" w:cs="宋体"/>
                <w:b w:val="0"/>
                <w:i w:val="0"/>
                <w:color w:val="000000"/>
                <w:sz w:val="20"/>
              </w:rPr>
              <w:t>4.02</w:t>
            </w:r>
          </w:p>
        </w:tc>
        <w:tc>
          <w:tcPr>
            <w:tcW w:w="1980" w:type="dxa"/>
            <w:vAlign w:val="center"/>
          </w:tcPr>
          <w:p w14:paraId="232CBE26">
            <w:pPr>
              <w:jc w:val="right"/>
            </w:pPr>
            <w:r>
              <w:rPr>
                <w:rFonts w:ascii="宋体" w:hAnsi="宋体" w:eastAsia="宋体" w:cs="宋体"/>
                <w:b w:val="0"/>
                <w:i w:val="0"/>
                <w:color w:val="000000"/>
                <w:sz w:val="20"/>
              </w:rPr>
              <w:t>4.02</w:t>
            </w:r>
          </w:p>
        </w:tc>
        <w:tc>
          <w:tcPr>
            <w:tcW w:w="1952" w:type="dxa"/>
            <w:vAlign w:val="center"/>
          </w:tcPr>
          <w:p w14:paraId="72FF47FE">
            <w:pPr>
              <w:jc w:val="right"/>
            </w:pPr>
            <w:r>
              <w:rPr>
                <w:rFonts w:ascii="宋体" w:hAnsi="宋体" w:eastAsia="宋体" w:cs="宋体"/>
                <w:b w:val="0"/>
                <w:i w:val="0"/>
                <w:color w:val="000000"/>
                <w:sz w:val="20"/>
              </w:rPr>
              <w:t>0.00</w:t>
            </w:r>
          </w:p>
        </w:tc>
      </w:tr>
      <w:tr w14:paraId="78211F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62D6F7">
            <w:pPr>
              <w:jc w:val="left"/>
            </w:pPr>
            <w:r>
              <w:rPr>
                <w:rFonts w:ascii="宋体" w:hAnsi="宋体" w:eastAsia="宋体" w:cs="宋体"/>
                <w:b w:val="0"/>
                <w:i w:val="0"/>
                <w:color w:val="000000"/>
                <w:sz w:val="20"/>
              </w:rPr>
              <w:t>2089999</w:t>
            </w:r>
          </w:p>
        </w:tc>
        <w:tc>
          <w:tcPr>
            <w:tcW w:w="3900" w:type="dxa"/>
            <w:vAlign w:val="center"/>
          </w:tcPr>
          <w:p w14:paraId="4E467D3A">
            <w:pPr>
              <w:jc w:val="left"/>
            </w:pPr>
            <w:r>
              <w:rPr>
                <w:rFonts w:ascii="宋体" w:hAnsi="宋体" w:eastAsia="宋体" w:cs="宋体"/>
                <w:b w:val="0"/>
                <w:i w:val="0"/>
                <w:color w:val="000000"/>
                <w:sz w:val="20"/>
              </w:rPr>
              <w:t>其他社会保障和就业支出</w:t>
            </w:r>
          </w:p>
        </w:tc>
        <w:tc>
          <w:tcPr>
            <w:tcW w:w="1980" w:type="dxa"/>
            <w:vAlign w:val="center"/>
          </w:tcPr>
          <w:p w14:paraId="2D8F4FE9">
            <w:pPr>
              <w:jc w:val="right"/>
            </w:pPr>
            <w:r>
              <w:rPr>
                <w:rFonts w:ascii="宋体" w:hAnsi="宋体" w:eastAsia="宋体" w:cs="宋体"/>
                <w:b w:val="0"/>
                <w:i w:val="0"/>
                <w:color w:val="000000"/>
                <w:sz w:val="20"/>
              </w:rPr>
              <w:t>4.02</w:t>
            </w:r>
          </w:p>
        </w:tc>
        <w:tc>
          <w:tcPr>
            <w:tcW w:w="1980" w:type="dxa"/>
            <w:vAlign w:val="center"/>
          </w:tcPr>
          <w:p w14:paraId="321B6E4B">
            <w:pPr>
              <w:jc w:val="right"/>
            </w:pPr>
            <w:r>
              <w:rPr>
                <w:rFonts w:ascii="宋体" w:hAnsi="宋体" w:eastAsia="宋体" w:cs="宋体"/>
                <w:b w:val="0"/>
                <w:i w:val="0"/>
                <w:color w:val="000000"/>
                <w:sz w:val="20"/>
              </w:rPr>
              <w:t>4.02</w:t>
            </w:r>
          </w:p>
        </w:tc>
        <w:tc>
          <w:tcPr>
            <w:tcW w:w="1952" w:type="dxa"/>
            <w:vAlign w:val="center"/>
          </w:tcPr>
          <w:p w14:paraId="6142DF1F">
            <w:pPr>
              <w:jc w:val="right"/>
            </w:pPr>
            <w:r>
              <w:rPr>
                <w:rFonts w:ascii="宋体" w:hAnsi="宋体" w:eastAsia="宋体" w:cs="宋体"/>
                <w:b w:val="0"/>
                <w:i w:val="0"/>
                <w:color w:val="000000"/>
                <w:sz w:val="20"/>
              </w:rPr>
              <w:t>0.00</w:t>
            </w:r>
          </w:p>
        </w:tc>
      </w:tr>
      <w:tr w14:paraId="4435F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55C095">
            <w:pPr>
              <w:jc w:val="left"/>
            </w:pPr>
            <w:r>
              <w:rPr>
                <w:rFonts w:ascii="宋体" w:hAnsi="宋体" w:eastAsia="宋体" w:cs="宋体"/>
                <w:b w:val="0"/>
                <w:i w:val="0"/>
                <w:color w:val="000000"/>
                <w:sz w:val="20"/>
              </w:rPr>
              <w:t>210</w:t>
            </w:r>
          </w:p>
        </w:tc>
        <w:tc>
          <w:tcPr>
            <w:tcW w:w="3900" w:type="dxa"/>
            <w:vAlign w:val="center"/>
          </w:tcPr>
          <w:p w14:paraId="200F2B96">
            <w:pPr>
              <w:jc w:val="left"/>
            </w:pPr>
            <w:r>
              <w:rPr>
                <w:rFonts w:ascii="宋体" w:hAnsi="宋体" w:eastAsia="宋体" w:cs="宋体"/>
                <w:b w:val="0"/>
                <w:i w:val="0"/>
                <w:color w:val="000000"/>
                <w:sz w:val="20"/>
              </w:rPr>
              <w:t>卫生健康支出</w:t>
            </w:r>
          </w:p>
        </w:tc>
        <w:tc>
          <w:tcPr>
            <w:tcW w:w="1980" w:type="dxa"/>
            <w:vAlign w:val="center"/>
          </w:tcPr>
          <w:p w14:paraId="681644FE">
            <w:pPr>
              <w:jc w:val="right"/>
            </w:pPr>
            <w:r>
              <w:rPr>
                <w:rFonts w:ascii="宋体" w:hAnsi="宋体" w:eastAsia="宋体" w:cs="宋体"/>
                <w:b w:val="0"/>
                <w:i w:val="0"/>
                <w:color w:val="000000"/>
                <w:sz w:val="20"/>
              </w:rPr>
              <w:t>77.86</w:t>
            </w:r>
          </w:p>
        </w:tc>
        <w:tc>
          <w:tcPr>
            <w:tcW w:w="1980" w:type="dxa"/>
            <w:vAlign w:val="center"/>
          </w:tcPr>
          <w:p w14:paraId="7CBAC10B">
            <w:pPr>
              <w:jc w:val="right"/>
            </w:pPr>
            <w:r>
              <w:rPr>
                <w:rFonts w:ascii="宋体" w:hAnsi="宋体" w:eastAsia="宋体" w:cs="宋体"/>
                <w:b w:val="0"/>
                <w:i w:val="0"/>
                <w:color w:val="000000"/>
                <w:sz w:val="20"/>
              </w:rPr>
              <w:t>77.86</w:t>
            </w:r>
          </w:p>
        </w:tc>
        <w:tc>
          <w:tcPr>
            <w:tcW w:w="1952" w:type="dxa"/>
            <w:vAlign w:val="center"/>
          </w:tcPr>
          <w:p w14:paraId="1E5BFDC9">
            <w:pPr>
              <w:jc w:val="right"/>
            </w:pPr>
            <w:r>
              <w:rPr>
                <w:rFonts w:ascii="宋体" w:hAnsi="宋体" w:eastAsia="宋体" w:cs="宋体"/>
                <w:b w:val="0"/>
                <w:i w:val="0"/>
                <w:color w:val="000000"/>
                <w:sz w:val="20"/>
              </w:rPr>
              <w:t>0.00</w:t>
            </w:r>
          </w:p>
        </w:tc>
      </w:tr>
      <w:tr w14:paraId="05C773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902BE5">
            <w:pPr>
              <w:jc w:val="left"/>
            </w:pPr>
            <w:r>
              <w:rPr>
                <w:rFonts w:ascii="宋体" w:hAnsi="宋体" w:eastAsia="宋体" w:cs="宋体"/>
                <w:b w:val="0"/>
                <w:i w:val="0"/>
                <w:color w:val="000000"/>
                <w:sz w:val="20"/>
              </w:rPr>
              <w:t>21011</w:t>
            </w:r>
          </w:p>
        </w:tc>
        <w:tc>
          <w:tcPr>
            <w:tcW w:w="3900" w:type="dxa"/>
            <w:vAlign w:val="center"/>
          </w:tcPr>
          <w:p w14:paraId="2CCD2409">
            <w:pPr>
              <w:jc w:val="left"/>
            </w:pPr>
            <w:r>
              <w:rPr>
                <w:rFonts w:ascii="宋体" w:hAnsi="宋体" w:eastAsia="宋体" w:cs="宋体"/>
                <w:b w:val="0"/>
                <w:i w:val="0"/>
                <w:color w:val="000000"/>
                <w:sz w:val="20"/>
              </w:rPr>
              <w:t>行政事业单位医疗</w:t>
            </w:r>
          </w:p>
        </w:tc>
        <w:tc>
          <w:tcPr>
            <w:tcW w:w="1980" w:type="dxa"/>
            <w:vAlign w:val="center"/>
          </w:tcPr>
          <w:p w14:paraId="49634563">
            <w:pPr>
              <w:jc w:val="right"/>
            </w:pPr>
            <w:r>
              <w:rPr>
                <w:rFonts w:ascii="宋体" w:hAnsi="宋体" w:eastAsia="宋体" w:cs="宋体"/>
                <w:b w:val="0"/>
                <w:i w:val="0"/>
                <w:color w:val="000000"/>
                <w:sz w:val="20"/>
              </w:rPr>
              <w:t>77.86</w:t>
            </w:r>
          </w:p>
        </w:tc>
        <w:tc>
          <w:tcPr>
            <w:tcW w:w="1980" w:type="dxa"/>
            <w:vAlign w:val="center"/>
          </w:tcPr>
          <w:p w14:paraId="716B83CA">
            <w:pPr>
              <w:jc w:val="right"/>
            </w:pPr>
            <w:r>
              <w:rPr>
                <w:rFonts w:ascii="宋体" w:hAnsi="宋体" w:eastAsia="宋体" w:cs="宋体"/>
                <w:b w:val="0"/>
                <w:i w:val="0"/>
                <w:color w:val="000000"/>
                <w:sz w:val="20"/>
              </w:rPr>
              <w:t>77.86</w:t>
            </w:r>
          </w:p>
        </w:tc>
        <w:tc>
          <w:tcPr>
            <w:tcW w:w="1952" w:type="dxa"/>
            <w:vAlign w:val="center"/>
          </w:tcPr>
          <w:p w14:paraId="12C399F0">
            <w:pPr>
              <w:jc w:val="right"/>
            </w:pPr>
            <w:r>
              <w:rPr>
                <w:rFonts w:ascii="宋体" w:hAnsi="宋体" w:eastAsia="宋体" w:cs="宋体"/>
                <w:b w:val="0"/>
                <w:i w:val="0"/>
                <w:color w:val="000000"/>
                <w:sz w:val="20"/>
              </w:rPr>
              <w:t>0.00</w:t>
            </w:r>
          </w:p>
        </w:tc>
      </w:tr>
      <w:tr w14:paraId="6EDB68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A61F45">
            <w:pPr>
              <w:jc w:val="left"/>
            </w:pPr>
            <w:r>
              <w:rPr>
                <w:rFonts w:ascii="宋体" w:hAnsi="宋体" w:eastAsia="宋体" w:cs="宋体"/>
                <w:b w:val="0"/>
                <w:i w:val="0"/>
                <w:color w:val="000000"/>
                <w:sz w:val="20"/>
              </w:rPr>
              <w:t>2101101</w:t>
            </w:r>
          </w:p>
        </w:tc>
        <w:tc>
          <w:tcPr>
            <w:tcW w:w="3900" w:type="dxa"/>
            <w:vAlign w:val="center"/>
          </w:tcPr>
          <w:p w14:paraId="45DDB01A">
            <w:pPr>
              <w:jc w:val="left"/>
            </w:pPr>
            <w:r>
              <w:rPr>
                <w:rFonts w:ascii="宋体" w:hAnsi="宋体" w:eastAsia="宋体" w:cs="宋体"/>
                <w:b w:val="0"/>
                <w:i w:val="0"/>
                <w:color w:val="000000"/>
                <w:sz w:val="20"/>
              </w:rPr>
              <w:t>行政单位医疗</w:t>
            </w:r>
          </w:p>
        </w:tc>
        <w:tc>
          <w:tcPr>
            <w:tcW w:w="1980" w:type="dxa"/>
            <w:vAlign w:val="center"/>
          </w:tcPr>
          <w:p w14:paraId="1F1DC742">
            <w:pPr>
              <w:jc w:val="right"/>
            </w:pPr>
            <w:r>
              <w:rPr>
                <w:rFonts w:ascii="宋体" w:hAnsi="宋体" w:eastAsia="宋体" w:cs="宋体"/>
                <w:b w:val="0"/>
                <w:i w:val="0"/>
                <w:color w:val="000000"/>
                <w:sz w:val="20"/>
              </w:rPr>
              <w:t>15.06</w:t>
            </w:r>
          </w:p>
        </w:tc>
        <w:tc>
          <w:tcPr>
            <w:tcW w:w="1980" w:type="dxa"/>
            <w:vAlign w:val="center"/>
          </w:tcPr>
          <w:p w14:paraId="7A531175">
            <w:pPr>
              <w:jc w:val="right"/>
            </w:pPr>
            <w:r>
              <w:rPr>
                <w:rFonts w:ascii="宋体" w:hAnsi="宋体" w:eastAsia="宋体" w:cs="宋体"/>
                <w:b w:val="0"/>
                <w:i w:val="0"/>
                <w:color w:val="000000"/>
                <w:sz w:val="20"/>
              </w:rPr>
              <w:t>15.06</w:t>
            </w:r>
          </w:p>
        </w:tc>
        <w:tc>
          <w:tcPr>
            <w:tcW w:w="1952" w:type="dxa"/>
            <w:vAlign w:val="center"/>
          </w:tcPr>
          <w:p w14:paraId="09A4E3A6">
            <w:pPr>
              <w:jc w:val="right"/>
            </w:pPr>
            <w:r>
              <w:rPr>
                <w:rFonts w:ascii="宋体" w:hAnsi="宋体" w:eastAsia="宋体" w:cs="宋体"/>
                <w:b w:val="0"/>
                <w:i w:val="0"/>
                <w:color w:val="000000"/>
                <w:sz w:val="20"/>
              </w:rPr>
              <w:t>0.00</w:t>
            </w:r>
          </w:p>
        </w:tc>
      </w:tr>
      <w:tr w14:paraId="46647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E05E5C">
            <w:pPr>
              <w:jc w:val="left"/>
            </w:pPr>
            <w:r>
              <w:rPr>
                <w:rFonts w:ascii="宋体" w:hAnsi="宋体" w:eastAsia="宋体" w:cs="宋体"/>
                <w:b w:val="0"/>
                <w:i w:val="0"/>
                <w:color w:val="000000"/>
                <w:sz w:val="20"/>
              </w:rPr>
              <w:t>2101102</w:t>
            </w:r>
          </w:p>
        </w:tc>
        <w:tc>
          <w:tcPr>
            <w:tcW w:w="3900" w:type="dxa"/>
            <w:vAlign w:val="center"/>
          </w:tcPr>
          <w:p w14:paraId="630ABF6F">
            <w:pPr>
              <w:jc w:val="left"/>
            </w:pPr>
            <w:r>
              <w:rPr>
                <w:rFonts w:ascii="宋体" w:hAnsi="宋体" w:eastAsia="宋体" w:cs="宋体"/>
                <w:b w:val="0"/>
                <w:i w:val="0"/>
                <w:color w:val="000000"/>
                <w:sz w:val="20"/>
              </w:rPr>
              <w:t>事业单位医疗</w:t>
            </w:r>
          </w:p>
        </w:tc>
        <w:tc>
          <w:tcPr>
            <w:tcW w:w="1980" w:type="dxa"/>
            <w:vAlign w:val="center"/>
          </w:tcPr>
          <w:p w14:paraId="4EFB3892">
            <w:pPr>
              <w:jc w:val="right"/>
            </w:pPr>
            <w:r>
              <w:rPr>
                <w:rFonts w:ascii="宋体" w:hAnsi="宋体" w:eastAsia="宋体" w:cs="宋体"/>
                <w:b w:val="0"/>
                <w:i w:val="0"/>
                <w:color w:val="000000"/>
                <w:sz w:val="20"/>
              </w:rPr>
              <w:t>58.43</w:t>
            </w:r>
          </w:p>
        </w:tc>
        <w:tc>
          <w:tcPr>
            <w:tcW w:w="1980" w:type="dxa"/>
            <w:vAlign w:val="center"/>
          </w:tcPr>
          <w:p w14:paraId="2DB70D47">
            <w:pPr>
              <w:jc w:val="right"/>
            </w:pPr>
            <w:r>
              <w:rPr>
                <w:rFonts w:ascii="宋体" w:hAnsi="宋体" w:eastAsia="宋体" w:cs="宋体"/>
                <w:b w:val="0"/>
                <w:i w:val="0"/>
                <w:color w:val="000000"/>
                <w:sz w:val="20"/>
              </w:rPr>
              <w:t>58.43</w:t>
            </w:r>
          </w:p>
        </w:tc>
        <w:tc>
          <w:tcPr>
            <w:tcW w:w="1952" w:type="dxa"/>
            <w:vAlign w:val="center"/>
          </w:tcPr>
          <w:p w14:paraId="481E8993">
            <w:pPr>
              <w:jc w:val="right"/>
            </w:pPr>
            <w:r>
              <w:rPr>
                <w:rFonts w:ascii="宋体" w:hAnsi="宋体" w:eastAsia="宋体" w:cs="宋体"/>
                <w:b w:val="0"/>
                <w:i w:val="0"/>
                <w:color w:val="000000"/>
                <w:sz w:val="20"/>
              </w:rPr>
              <w:t>0.00</w:t>
            </w:r>
          </w:p>
        </w:tc>
      </w:tr>
      <w:tr w14:paraId="02734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115DD4">
            <w:pPr>
              <w:jc w:val="left"/>
            </w:pPr>
            <w:r>
              <w:rPr>
                <w:rFonts w:ascii="宋体" w:hAnsi="宋体" w:eastAsia="宋体" w:cs="宋体"/>
                <w:b w:val="0"/>
                <w:i w:val="0"/>
                <w:color w:val="000000"/>
                <w:sz w:val="20"/>
              </w:rPr>
              <w:t>2101199</w:t>
            </w:r>
          </w:p>
        </w:tc>
        <w:tc>
          <w:tcPr>
            <w:tcW w:w="3900" w:type="dxa"/>
            <w:vAlign w:val="center"/>
          </w:tcPr>
          <w:p w14:paraId="51241A89">
            <w:pPr>
              <w:jc w:val="left"/>
            </w:pPr>
            <w:r>
              <w:rPr>
                <w:rFonts w:ascii="宋体" w:hAnsi="宋体" w:eastAsia="宋体" w:cs="宋体"/>
                <w:b w:val="0"/>
                <w:i w:val="0"/>
                <w:color w:val="000000"/>
                <w:sz w:val="20"/>
              </w:rPr>
              <w:t>其他行政事业单位医疗支出</w:t>
            </w:r>
          </w:p>
        </w:tc>
        <w:tc>
          <w:tcPr>
            <w:tcW w:w="1980" w:type="dxa"/>
            <w:vAlign w:val="center"/>
          </w:tcPr>
          <w:p w14:paraId="2EE88975">
            <w:pPr>
              <w:jc w:val="right"/>
            </w:pPr>
            <w:r>
              <w:rPr>
                <w:rFonts w:ascii="宋体" w:hAnsi="宋体" w:eastAsia="宋体" w:cs="宋体"/>
                <w:b w:val="0"/>
                <w:i w:val="0"/>
                <w:color w:val="000000"/>
                <w:sz w:val="20"/>
              </w:rPr>
              <w:t>4.37</w:t>
            </w:r>
          </w:p>
        </w:tc>
        <w:tc>
          <w:tcPr>
            <w:tcW w:w="1980" w:type="dxa"/>
            <w:vAlign w:val="center"/>
          </w:tcPr>
          <w:p w14:paraId="7AE5DA6E">
            <w:pPr>
              <w:jc w:val="right"/>
            </w:pPr>
            <w:r>
              <w:rPr>
                <w:rFonts w:ascii="宋体" w:hAnsi="宋体" w:eastAsia="宋体" w:cs="宋体"/>
                <w:b w:val="0"/>
                <w:i w:val="0"/>
                <w:color w:val="000000"/>
                <w:sz w:val="20"/>
              </w:rPr>
              <w:t>4.37</w:t>
            </w:r>
          </w:p>
        </w:tc>
        <w:tc>
          <w:tcPr>
            <w:tcW w:w="1952" w:type="dxa"/>
            <w:vAlign w:val="center"/>
          </w:tcPr>
          <w:p w14:paraId="2BAF2CEE">
            <w:pPr>
              <w:jc w:val="right"/>
            </w:pPr>
            <w:r>
              <w:rPr>
                <w:rFonts w:ascii="宋体" w:hAnsi="宋体" w:eastAsia="宋体" w:cs="宋体"/>
                <w:b w:val="0"/>
                <w:i w:val="0"/>
                <w:color w:val="000000"/>
                <w:sz w:val="20"/>
              </w:rPr>
              <w:t>0.00</w:t>
            </w:r>
          </w:p>
        </w:tc>
      </w:tr>
      <w:tr w14:paraId="118EA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142838">
            <w:pPr>
              <w:jc w:val="left"/>
            </w:pPr>
            <w:r>
              <w:rPr>
                <w:rFonts w:ascii="宋体" w:hAnsi="宋体" w:eastAsia="宋体" w:cs="宋体"/>
                <w:b w:val="0"/>
                <w:i w:val="0"/>
                <w:color w:val="000000"/>
                <w:sz w:val="20"/>
              </w:rPr>
              <w:t>221</w:t>
            </w:r>
          </w:p>
        </w:tc>
        <w:tc>
          <w:tcPr>
            <w:tcW w:w="3900" w:type="dxa"/>
            <w:vAlign w:val="center"/>
          </w:tcPr>
          <w:p w14:paraId="00D80B1E">
            <w:pPr>
              <w:jc w:val="left"/>
            </w:pPr>
            <w:r>
              <w:rPr>
                <w:rFonts w:ascii="宋体" w:hAnsi="宋体" w:eastAsia="宋体" w:cs="宋体"/>
                <w:b w:val="0"/>
                <w:i w:val="0"/>
                <w:color w:val="000000"/>
                <w:sz w:val="20"/>
              </w:rPr>
              <w:t>住房保障支出</w:t>
            </w:r>
          </w:p>
        </w:tc>
        <w:tc>
          <w:tcPr>
            <w:tcW w:w="1980" w:type="dxa"/>
            <w:vAlign w:val="center"/>
          </w:tcPr>
          <w:p w14:paraId="45828C1A">
            <w:pPr>
              <w:jc w:val="right"/>
            </w:pPr>
            <w:r>
              <w:rPr>
                <w:rFonts w:ascii="宋体" w:hAnsi="宋体" w:eastAsia="宋体" w:cs="宋体"/>
                <w:b w:val="0"/>
                <w:i w:val="0"/>
                <w:color w:val="000000"/>
                <w:sz w:val="20"/>
              </w:rPr>
              <w:t>154.62</w:t>
            </w:r>
          </w:p>
        </w:tc>
        <w:tc>
          <w:tcPr>
            <w:tcW w:w="1980" w:type="dxa"/>
            <w:vAlign w:val="center"/>
          </w:tcPr>
          <w:p w14:paraId="02C8E3BC">
            <w:pPr>
              <w:jc w:val="right"/>
            </w:pPr>
            <w:r>
              <w:rPr>
                <w:rFonts w:ascii="宋体" w:hAnsi="宋体" w:eastAsia="宋体" w:cs="宋体"/>
                <w:b w:val="0"/>
                <w:i w:val="0"/>
                <w:color w:val="000000"/>
                <w:sz w:val="20"/>
              </w:rPr>
              <w:t>154.62</w:t>
            </w:r>
          </w:p>
        </w:tc>
        <w:tc>
          <w:tcPr>
            <w:tcW w:w="1952" w:type="dxa"/>
            <w:vAlign w:val="center"/>
          </w:tcPr>
          <w:p w14:paraId="6C00FC20">
            <w:pPr>
              <w:jc w:val="right"/>
            </w:pPr>
            <w:r>
              <w:rPr>
                <w:rFonts w:ascii="宋体" w:hAnsi="宋体" w:eastAsia="宋体" w:cs="宋体"/>
                <w:b w:val="0"/>
                <w:i w:val="0"/>
                <w:color w:val="000000"/>
                <w:sz w:val="20"/>
              </w:rPr>
              <w:t>0.00</w:t>
            </w:r>
          </w:p>
        </w:tc>
      </w:tr>
      <w:tr w14:paraId="23153F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63B72F">
            <w:pPr>
              <w:jc w:val="left"/>
            </w:pPr>
            <w:r>
              <w:rPr>
                <w:rFonts w:ascii="宋体" w:hAnsi="宋体" w:eastAsia="宋体" w:cs="宋体"/>
                <w:b w:val="0"/>
                <w:i w:val="0"/>
                <w:color w:val="000000"/>
                <w:sz w:val="20"/>
              </w:rPr>
              <w:t>22102</w:t>
            </w:r>
          </w:p>
        </w:tc>
        <w:tc>
          <w:tcPr>
            <w:tcW w:w="3900" w:type="dxa"/>
            <w:vAlign w:val="center"/>
          </w:tcPr>
          <w:p w14:paraId="420DB983">
            <w:pPr>
              <w:jc w:val="left"/>
            </w:pPr>
            <w:r>
              <w:rPr>
                <w:rFonts w:ascii="宋体" w:hAnsi="宋体" w:eastAsia="宋体" w:cs="宋体"/>
                <w:b w:val="0"/>
                <w:i w:val="0"/>
                <w:color w:val="000000"/>
                <w:sz w:val="20"/>
              </w:rPr>
              <w:t>住房改革支出</w:t>
            </w:r>
          </w:p>
        </w:tc>
        <w:tc>
          <w:tcPr>
            <w:tcW w:w="1980" w:type="dxa"/>
            <w:vAlign w:val="center"/>
          </w:tcPr>
          <w:p w14:paraId="5CE29C5B">
            <w:pPr>
              <w:jc w:val="right"/>
            </w:pPr>
            <w:r>
              <w:rPr>
                <w:rFonts w:ascii="宋体" w:hAnsi="宋体" w:eastAsia="宋体" w:cs="宋体"/>
                <w:b w:val="0"/>
                <w:i w:val="0"/>
                <w:color w:val="000000"/>
                <w:sz w:val="20"/>
              </w:rPr>
              <w:t>154.62</w:t>
            </w:r>
          </w:p>
        </w:tc>
        <w:tc>
          <w:tcPr>
            <w:tcW w:w="1980" w:type="dxa"/>
            <w:vAlign w:val="center"/>
          </w:tcPr>
          <w:p w14:paraId="3593AA0B">
            <w:pPr>
              <w:jc w:val="right"/>
            </w:pPr>
            <w:r>
              <w:rPr>
                <w:rFonts w:ascii="宋体" w:hAnsi="宋体" w:eastAsia="宋体" w:cs="宋体"/>
                <w:b w:val="0"/>
                <w:i w:val="0"/>
                <w:color w:val="000000"/>
                <w:sz w:val="20"/>
              </w:rPr>
              <w:t>154.62</w:t>
            </w:r>
          </w:p>
        </w:tc>
        <w:tc>
          <w:tcPr>
            <w:tcW w:w="1952" w:type="dxa"/>
            <w:vAlign w:val="center"/>
          </w:tcPr>
          <w:p w14:paraId="2C7C7086">
            <w:pPr>
              <w:jc w:val="right"/>
            </w:pPr>
            <w:r>
              <w:rPr>
                <w:rFonts w:ascii="宋体" w:hAnsi="宋体" w:eastAsia="宋体" w:cs="宋体"/>
                <w:b w:val="0"/>
                <w:i w:val="0"/>
                <w:color w:val="000000"/>
                <w:sz w:val="20"/>
              </w:rPr>
              <w:t>0.00</w:t>
            </w:r>
          </w:p>
        </w:tc>
      </w:tr>
      <w:tr w14:paraId="60856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9151BB">
            <w:pPr>
              <w:jc w:val="left"/>
            </w:pPr>
            <w:r>
              <w:rPr>
                <w:rFonts w:ascii="宋体" w:hAnsi="宋体" w:eastAsia="宋体" w:cs="宋体"/>
                <w:b w:val="0"/>
                <w:i w:val="0"/>
                <w:color w:val="000000"/>
                <w:sz w:val="20"/>
              </w:rPr>
              <w:t>2210201</w:t>
            </w:r>
          </w:p>
        </w:tc>
        <w:tc>
          <w:tcPr>
            <w:tcW w:w="3900" w:type="dxa"/>
            <w:vAlign w:val="center"/>
          </w:tcPr>
          <w:p w14:paraId="4DD16B7C">
            <w:pPr>
              <w:jc w:val="left"/>
            </w:pPr>
            <w:r>
              <w:rPr>
                <w:rFonts w:ascii="宋体" w:hAnsi="宋体" w:eastAsia="宋体" w:cs="宋体"/>
                <w:b w:val="0"/>
                <w:i w:val="0"/>
                <w:color w:val="000000"/>
                <w:sz w:val="20"/>
              </w:rPr>
              <w:t>住房公积金</w:t>
            </w:r>
          </w:p>
        </w:tc>
        <w:tc>
          <w:tcPr>
            <w:tcW w:w="1980" w:type="dxa"/>
            <w:vAlign w:val="center"/>
          </w:tcPr>
          <w:p w14:paraId="3615B86D">
            <w:pPr>
              <w:jc w:val="right"/>
            </w:pPr>
            <w:r>
              <w:rPr>
                <w:rFonts w:ascii="宋体" w:hAnsi="宋体" w:eastAsia="宋体" w:cs="宋体"/>
                <w:b w:val="0"/>
                <w:i w:val="0"/>
                <w:color w:val="000000"/>
                <w:sz w:val="20"/>
              </w:rPr>
              <w:t>154.62</w:t>
            </w:r>
          </w:p>
        </w:tc>
        <w:tc>
          <w:tcPr>
            <w:tcW w:w="1980" w:type="dxa"/>
            <w:vAlign w:val="center"/>
          </w:tcPr>
          <w:p w14:paraId="01F741E3">
            <w:pPr>
              <w:jc w:val="right"/>
            </w:pPr>
            <w:r>
              <w:rPr>
                <w:rFonts w:ascii="宋体" w:hAnsi="宋体" w:eastAsia="宋体" w:cs="宋体"/>
                <w:b w:val="0"/>
                <w:i w:val="0"/>
                <w:color w:val="000000"/>
                <w:sz w:val="20"/>
              </w:rPr>
              <w:t>154.62</w:t>
            </w:r>
          </w:p>
        </w:tc>
        <w:tc>
          <w:tcPr>
            <w:tcW w:w="1952" w:type="dxa"/>
            <w:vAlign w:val="center"/>
          </w:tcPr>
          <w:p w14:paraId="6386DA5F">
            <w:pPr>
              <w:jc w:val="right"/>
            </w:pPr>
            <w:r>
              <w:rPr>
                <w:rFonts w:ascii="宋体" w:hAnsi="宋体" w:eastAsia="宋体" w:cs="宋体"/>
                <w:b w:val="0"/>
                <w:i w:val="0"/>
                <w:color w:val="000000"/>
                <w:sz w:val="20"/>
              </w:rPr>
              <w:t>0.00</w:t>
            </w:r>
          </w:p>
        </w:tc>
      </w:tr>
      <w:tr w14:paraId="74FC6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50D621">
            <w:pPr>
              <w:jc w:val="left"/>
            </w:pPr>
            <w:r>
              <w:rPr>
                <w:rFonts w:ascii="宋体" w:hAnsi="宋体" w:eastAsia="宋体" w:cs="宋体"/>
                <w:b w:val="0"/>
                <w:i w:val="0"/>
                <w:color w:val="000000"/>
                <w:sz w:val="20"/>
              </w:rPr>
              <w:t>229</w:t>
            </w:r>
          </w:p>
        </w:tc>
        <w:tc>
          <w:tcPr>
            <w:tcW w:w="3900" w:type="dxa"/>
            <w:vAlign w:val="center"/>
          </w:tcPr>
          <w:p w14:paraId="0EDBD240">
            <w:pPr>
              <w:jc w:val="left"/>
            </w:pPr>
            <w:r>
              <w:rPr>
                <w:rFonts w:ascii="宋体" w:hAnsi="宋体" w:eastAsia="宋体" w:cs="宋体"/>
                <w:b w:val="0"/>
                <w:i w:val="0"/>
                <w:color w:val="000000"/>
                <w:sz w:val="20"/>
              </w:rPr>
              <w:t>其他支出</w:t>
            </w:r>
          </w:p>
        </w:tc>
        <w:tc>
          <w:tcPr>
            <w:tcW w:w="1980" w:type="dxa"/>
            <w:vAlign w:val="center"/>
          </w:tcPr>
          <w:p w14:paraId="40C01BD1">
            <w:pPr>
              <w:jc w:val="right"/>
            </w:pPr>
            <w:r>
              <w:rPr>
                <w:rFonts w:ascii="宋体" w:hAnsi="宋体" w:eastAsia="宋体" w:cs="宋体"/>
                <w:b w:val="0"/>
                <w:i w:val="0"/>
                <w:color w:val="000000"/>
                <w:sz w:val="20"/>
              </w:rPr>
              <w:t>4.34</w:t>
            </w:r>
          </w:p>
        </w:tc>
        <w:tc>
          <w:tcPr>
            <w:tcW w:w="1980" w:type="dxa"/>
            <w:vAlign w:val="center"/>
          </w:tcPr>
          <w:p w14:paraId="4D80DB3B">
            <w:pPr>
              <w:jc w:val="right"/>
            </w:pPr>
            <w:r>
              <w:rPr>
                <w:rFonts w:ascii="宋体" w:hAnsi="宋体" w:eastAsia="宋体" w:cs="宋体"/>
                <w:b w:val="0"/>
                <w:i w:val="0"/>
                <w:color w:val="000000"/>
                <w:sz w:val="20"/>
              </w:rPr>
              <w:t>0.00</w:t>
            </w:r>
          </w:p>
        </w:tc>
        <w:tc>
          <w:tcPr>
            <w:tcW w:w="1952" w:type="dxa"/>
            <w:vAlign w:val="center"/>
          </w:tcPr>
          <w:p w14:paraId="10A2A70F">
            <w:pPr>
              <w:jc w:val="right"/>
            </w:pPr>
            <w:r>
              <w:rPr>
                <w:rFonts w:ascii="宋体" w:hAnsi="宋体" w:eastAsia="宋体" w:cs="宋体"/>
                <w:b w:val="0"/>
                <w:i w:val="0"/>
                <w:color w:val="000000"/>
                <w:sz w:val="20"/>
              </w:rPr>
              <w:t>4.34</w:t>
            </w:r>
          </w:p>
        </w:tc>
      </w:tr>
      <w:tr w14:paraId="0EAD89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CB1EE3">
            <w:pPr>
              <w:jc w:val="left"/>
            </w:pPr>
            <w:r>
              <w:rPr>
                <w:rFonts w:ascii="宋体" w:hAnsi="宋体" w:eastAsia="宋体" w:cs="宋体"/>
                <w:b w:val="0"/>
                <w:i w:val="0"/>
                <w:color w:val="000000"/>
                <w:sz w:val="20"/>
              </w:rPr>
              <w:t>22999</w:t>
            </w:r>
          </w:p>
        </w:tc>
        <w:tc>
          <w:tcPr>
            <w:tcW w:w="3900" w:type="dxa"/>
            <w:vAlign w:val="center"/>
          </w:tcPr>
          <w:p w14:paraId="1B6B2318">
            <w:pPr>
              <w:jc w:val="left"/>
            </w:pPr>
            <w:r>
              <w:rPr>
                <w:rFonts w:ascii="宋体" w:hAnsi="宋体" w:eastAsia="宋体" w:cs="宋体"/>
                <w:b w:val="0"/>
                <w:i w:val="0"/>
                <w:color w:val="000000"/>
                <w:sz w:val="20"/>
              </w:rPr>
              <w:t>其他支出</w:t>
            </w:r>
          </w:p>
        </w:tc>
        <w:tc>
          <w:tcPr>
            <w:tcW w:w="1980" w:type="dxa"/>
            <w:vAlign w:val="center"/>
          </w:tcPr>
          <w:p w14:paraId="3E743A2F">
            <w:pPr>
              <w:jc w:val="right"/>
            </w:pPr>
            <w:r>
              <w:rPr>
                <w:rFonts w:ascii="宋体" w:hAnsi="宋体" w:eastAsia="宋体" w:cs="宋体"/>
                <w:b w:val="0"/>
                <w:i w:val="0"/>
                <w:color w:val="000000"/>
                <w:sz w:val="20"/>
              </w:rPr>
              <w:t>4.34</w:t>
            </w:r>
          </w:p>
        </w:tc>
        <w:tc>
          <w:tcPr>
            <w:tcW w:w="1980" w:type="dxa"/>
            <w:vAlign w:val="center"/>
          </w:tcPr>
          <w:p w14:paraId="4114C583">
            <w:pPr>
              <w:jc w:val="right"/>
            </w:pPr>
            <w:r>
              <w:rPr>
                <w:rFonts w:ascii="宋体" w:hAnsi="宋体" w:eastAsia="宋体" w:cs="宋体"/>
                <w:b w:val="0"/>
                <w:i w:val="0"/>
                <w:color w:val="000000"/>
                <w:sz w:val="20"/>
              </w:rPr>
              <w:t>0.00</w:t>
            </w:r>
          </w:p>
        </w:tc>
        <w:tc>
          <w:tcPr>
            <w:tcW w:w="1952" w:type="dxa"/>
            <w:vAlign w:val="center"/>
          </w:tcPr>
          <w:p w14:paraId="4EB997F6">
            <w:pPr>
              <w:jc w:val="right"/>
            </w:pPr>
            <w:r>
              <w:rPr>
                <w:rFonts w:ascii="宋体" w:hAnsi="宋体" w:eastAsia="宋体" w:cs="宋体"/>
                <w:b w:val="0"/>
                <w:i w:val="0"/>
                <w:color w:val="000000"/>
                <w:sz w:val="20"/>
              </w:rPr>
              <w:t>4.34</w:t>
            </w:r>
          </w:p>
        </w:tc>
      </w:tr>
      <w:tr w14:paraId="65B1B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1791ED">
            <w:pPr>
              <w:jc w:val="left"/>
            </w:pPr>
            <w:r>
              <w:rPr>
                <w:rFonts w:ascii="宋体" w:hAnsi="宋体" w:eastAsia="宋体" w:cs="宋体"/>
                <w:b w:val="0"/>
                <w:i w:val="0"/>
                <w:color w:val="000000"/>
                <w:sz w:val="20"/>
              </w:rPr>
              <w:t>2299999</w:t>
            </w:r>
          </w:p>
        </w:tc>
        <w:tc>
          <w:tcPr>
            <w:tcW w:w="3900" w:type="dxa"/>
            <w:vAlign w:val="center"/>
          </w:tcPr>
          <w:p w14:paraId="7057F6A6">
            <w:pPr>
              <w:jc w:val="left"/>
            </w:pPr>
            <w:r>
              <w:rPr>
                <w:rFonts w:ascii="宋体" w:hAnsi="宋体" w:eastAsia="宋体" w:cs="宋体"/>
                <w:b w:val="0"/>
                <w:i w:val="0"/>
                <w:color w:val="000000"/>
                <w:sz w:val="20"/>
              </w:rPr>
              <w:t>其他支出</w:t>
            </w:r>
          </w:p>
        </w:tc>
        <w:tc>
          <w:tcPr>
            <w:tcW w:w="1980" w:type="dxa"/>
            <w:vAlign w:val="center"/>
          </w:tcPr>
          <w:p w14:paraId="0FD7517E">
            <w:pPr>
              <w:jc w:val="right"/>
            </w:pPr>
            <w:r>
              <w:rPr>
                <w:rFonts w:ascii="宋体" w:hAnsi="宋体" w:eastAsia="宋体" w:cs="宋体"/>
                <w:b w:val="0"/>
                <w:i w:val="0"/>
                <w:color w:val="000000"/>
                <w:sz w:val="20"/>
              </w:rPr>
              <w:t>4.34</w:t>
            </w:r>
          </w:p>
        </w:tc>
        <w:tc>
          <w:tcPr>
            <w:tcW w:w="1980" w:type="dxa"/>
            <w:vAlign w:val="center"/>
          </w:tcPr>
          <w:p w14:paraId="6B148546">
            <w:pPr>
              <w:jc w:val="right"/>
            </w:pPr>
            <w:r>
              <w:rPr>
                <w:rFonts w:ascii="宋体" w:hAnsi="宋体" w:eastAsia="宋体" w:cs="宋体"/>
                <w:b w:val="0"/>
                <w:i w:val="0"/>
                <w:color w:val="000000"/>
                <w:sz w:val="20"/>
              </w:rPr>
              <w:t>0.00</w:t>
            </w:r>
          </w:p>
        </w:tc>
        <w:tc>
          <w:tcPr>
            <w:tcW w:w="1952" w:type="dxa"/>
            <w:vAlign w:val="center"/>
          </w:tcPr>
          <w:p w14:paraId="2A090D51">
            <w:pPr>
              <w:jc w:val="right"/>
            </w:pPr>
            <w:r>
              <w:rPr>
                <w:rFonts w:ascii="宋体" w:hAnsi="宋体" w:eastAsia="宋体" w:cs="宋体"/>
                <w:b w:val="0"/>
                <w:i w:val="0"/>
                <w:color w:val="000000"/>
                <w:sz w:val="20"/>
              </w:rPr>
              <w:t>4.34</w:t>
            </w:r>
          </w:p>
        </w:tc>
      </w:tr>
      <w:tr w14:paraId="4B30B9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309C295">
            <w:pPr>
              <w:jc w:val="left"/>
            </w:pPr>
            <w:r>
              <w:rPr>
                <w:rFonts w:ascii="宋体" w:hAnsi="宋体" w:eastAsia="宋体" w:cs="宋体"/>
                <w:b w:val="0"/>
                <w:i w:val="0"/>
                <w:color w:val="000000"/>
                <w:sz w:val="20"/>
              </w:rPr>
              <w:t>注：本表反映部门本年度一般公共预算财政拨款支出情况。</w:t>
            </w:r>
          </w:p>
        </w:tc>
      </w:tr>
      <w:tr w14:paraId="540C1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F74B71">
            <w:pPr>
              <w:jc w:val="left"/>
            </w:pPr>
            <w:r>
              <w:rPr>
                <w:rFonts w:ascii="宋体" w:hAnsi="宋体" w:eastAsia="宋体" w:cs="宋体"/>
                <w:b w:val="0"/>
                <w:i w:val="0"/>
                <w:color w:val="000000"/>
                <w:sz w:val="20"/>
              </w:rPr>
              <w:t xml:space="preserve">    本表金额转换成万元时，因四舍五入可能存在尾差。</w:t>
            </w:r>
          </w:p>
        </w:tc>
      </w:tr>
      <w:tr w14:paraId="3BAD7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838476">
            <w:pPr>
              <w:jc w:val="left"/>
            </w:pPr>
            <w:r>
              <w:rPr>
                <w:rFonts w:ascii="宋体" w:hAnsi="宋体" w:eastAsia="宋体" w:cs="宋体"/>
                <w:b w:val="0"/>
                <w:i w:val="0"/>
                <w:color w:val="000000"/>
                <w:sz w:val="20"/>
              </w:rPr>
              <w:t xml:space="preserve">    如本表为空，则我部门本年度无此类资金收支余。</w:t>
            </w:r>
          </w:p>
        </w:tc>
      </w:tr>
    </w:tbl>
    <w:p w14:paraId="0191C57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6D8A43B">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15011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1E10736">
            <w:pPr>
              <w:jc w:val="right"/>
            </w:pPr>
            <w:r>
              <w:rPr>
                <w:rFonts w:ascii="宋体" w:hAnsi="宋体" w:eastAsia="宋体" w:cs="宋体"/>
                <w:sz w:val="20"/>
              </w:rPr>
              <w:t>公开06表</w:t>
            </w:r>
          </w:p>
        </w:tc>
      </w:tr>
      <w:tr w14:paraId="6F54512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167B19A">
            <w:pPr>
              <w:jc w:val="left"/>
            </w:pPr>
            <w:r>
              <w:rPr>
                <w:rFonts w:ascii="宋体" w:hAnsi="宋体" w:eastAsia="宋体" w:cs="宋体"/>
                <w:sz w:val="20"/>
              </w:rPr>
              <w:t>部门：辽宁省盘锦市民政局</w:t>
            </w:r>
          </w:p>
        </w:tc>
        <w:tc>
          <w:tcPr>
            <w:tcW w:w="2000" w:type="dxa"/>
          </w:tcPr>
          <w:p w14:paraId="50DFC449">
            <w:pPr>
              <w:jc w:val="center"/>
            </w:pPr>
            <w:r>
              <w:rPr>
                <w:rFonts w:ascii="宋体" w:hAnsi="宋体" w:eastAsia="宋体" w:cs="宋体"/>
                <w:sz w:val="20"/>
              </w:rPr>
              <w:t>2023年度</w:t>
            </w:r>
          </w:p>
        </w:tc>
        <w:tc>
          <w:tcPr>
            <w:tcW w:w="4386" w:type="dxa"/>
          </w:tcPr>
          <w:p w14:paraId="34BD883B">
            <w:pPr>
              <w:jc w:val="right"/>
            </w:pPr>
            <w:r>
              <w:rPr>
                <w:rFonts w:ascii="宋体" w:hAnsi="宋体" w:eastAsia="宋体" w:cs="宋体"/>
                <w:sz w:val="20"/>
              </w:rPr>
              <w:t>金额单位：万元</w:t>
            </w:r>
          </w:p>
        </w:tc>
      </w:tr>
    </w:tbl>
    <w:p w14:paraId="45581A25">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5C88C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FAE49C7">
            <w:pPr>
              <w:jc w:val="center"/>
            </w:pPr>
            <w:r>
              <w:rPr>
                <w:rFonts w:ascii="宋体" w:hAnsi="宋体" w:eastAsia="宋体" w:cs="宋体"/>
                <w:b w:val="0"/>
                <w:i w:val="0"/>
                <w:color w:val="000000"/>
                <w:sz w:val="14"/>
              </w:rPr>
              <w:t>人员经费</w:t>
            </w:r>
          </w:p>
        </w:tc>
        <w:tc>
          <w:tcPr>
            <w:tcW w:w="540" w:type="dxa"/>
            <w:gridSpan w:val="6"/>
            <w:vAlign w:val="center"/>
          </w:tcPr>
          <w:p w14:paraId="4366836F">
            <w:pPr>
              <w:jc w:val="center"/>
            </w:pPr>
            <w:r>
              <w:rPr>
                <w:rFonts w:ascii="宋体" w:hAnsi="宋体" w:eastAsia="宋体" w:cs="宋体"/>
                <w:b w:val="0"/>
                <w:i w:val="0"/>
                <w:color w:val="000000"/>
                <w:sz w:val="14"/>
              </w:rPr>
              <w:t>公用经费</w:t>
            </w:r>
          </w:p>
        </w:tc>
      </w:tr>
      <w:tr w14:paraId="346C3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59A52C3A">
            <w:pPr>
              <w:jc w:val="center"/>
            </w:pPr>
            <w:r>
              <w:rPr>
                <w:rFonts w:ascii="宋体" w:hAnsi="宋体" w:eastAsia="宋体" w:cs="宋体"/>
                <w:b w:val="0"/>
                <w:i w:val="0"/>
                <w:color w:val="000000"/>
                <w:sz w:val="14"/>
              </w:rPr>
              <w:t>科目编码</w:t>
            </w:r>
          </w:p>
        </w:tc>
        <w:tc>
          <w:tcPr>
            <w:tcW w:w="1980" w:type="dxa"/>
            <w:vMerge w:val="restart"/>
            <w:vAlign w:val="center"/>
          </w:tcPr>
          <w:p w14:paraId="6E0B9E7C">
            <w:pPr>
              <w:jc w:val="center"/>
            </w:pPr>
            <w:r>
              <w:rPr>
                <w:rFonts w:ascii="宋体" w:hAnsi="宋体" w:eastAsia="宋体" w:cs="宋体"/>
                <w:b w:val="0"/>
                <w:i w:val="0"/>
                <w:color w:val="000000"/>
                <w:sz w:val="14"/>
              </w:rPr>
              <w:t>科目名称</w:t>
            </w:r>
          </w:p>
        </w:tc>
        <w:tc>
          <w:tcPr>
            <w:tcW w:w="1020" w:type="dxa"/>
            <w:vMerge w:val="restart"/>
            <w:vAlign w:val="center"/>
          </w:tcPr>
          <w:p w14:paraId="30BBFB01">
            <w:pPr>
              <w:jc w:val="center"/>
            </w:pPr>
            <w:r>
              <w:rPr>
                <w:rFonts w:ascii="宋体" w:hAnsi="宋体" w:eastAsia="宋体" w:cs="宋体"/>
                <w:b w:val="0"/>
                <w:i w:val="0"/>
                <w:color w:val="000000"/>
                <w:sz w:val="14"/>
              </w:rPr>
              <w:t>决算数</w:t>
            </w:r>
          </w:p>
        </w:tc>
        <w:tc>
          <w:tcPr>
            <w:tcW w:w="540" w:type="dxa"/>
            <w:vMerge w:val="restart"/>
            <w:vAlign w:val="center"/>
          </w:tcPr>
          <w:p w14:paraId="2074A302">
            <w:pPr>
              <w:jc w:val="center"/>
            </w:pPr>
            <w:r>
              <w:rPr>
                <w:rFonts w:ascii="宋体" w:hAnsi="宋体" w:eastAsia="宋体" w:cs="宋体"/>
                <w:b w:val="0"/>
                <w:i w:val="0"/>
                <w:color w:val="000000"/>
                <w:sz w:val="14"/>
              </w:rPr>
              <w:t>科目编码</w:t>
            </w:r>
          </w:p>
        </w:tc>
        <w:tc>
          <w:tcPr>
            <w:tcW w:w="1560" w:type="dxa"/>
            <w:vMerge w:val="restart"/>
            <w:vAlign w:val="center"/>
          </w:tcPr>
          <w:p w14:paraId="7DA7DAA9">
            <w:pPr>
              <w:jc w:val="center"/>
            </w:pPr>
            <w:r>
              <w:rPr>
                <w:rFonts w:ascii="宋体" w:hAnsi="宋体" w:eastAsia="宋体" w:cs="宋体"/>
                <w:b w:val="0"/>
                <w:i w:val="0"/>
                <w:color w:val="000000"/>
                <w:sz w:val="14"/>
              </w:rPr>
              <w:t>科目名称</w:t>
            </w:r>
          </w:p>
        </w:tc>
        <w:tc>
          <w:tcPr>
            <w:tcW w:w="1020" w:type="dxa"/>
            <w:vMerge w:val="restart"/>
            <w:vAlign w:val="center"/>
          </w:tcPr>
          <w:p w14:paraId="453E4D7B">
            <w:pPr>
              <w:jc w:val="center"/>
            </w:pPr>
            <w:r>
              <w:rPr>
                <w:rFonts w:ascii="宋体" w:hAnsi="宋体" w:eastAsia="宋体" w:cs="宋体"/>
                <w:b w:val="0"/>
                <w:i w:val="0"/>
                <w:color w:val="000000"/>
                <w:sz w:val="14"/>
              </w:rPr>
              <w:t>决算数</w:t>
            </w:r>
          </w:p>
        </w:tc>
        <w:tc>
          <w:tcPr>
            <w:tcW w:w="540" w:type="dxa"/>
            <w:vMerge w:val="restart"/>
            <w:vAlign w:val="center"/>
          </w:tcPr>
          <w:p w14:paraId="77D062E8">
            <w:pPr>
              <w:jc w:val="center"/>
            </w:pPr>
            <w:r>
              <w:rPr>
                <w:rFonts w:ascii="宋体" w:hAnsi="宋体" w:eastAsia="宋体" w:cs="宋体"/>
                <w:b w:val="0"/>
                <w:i w:val="0"/>
                <w:color w:val="000000"/>
                <w:sz w:val="14"/>
              </w:rPr>
              <w:t>科目编码</w:t>
            </w:r>
          </w:p>
        </w:tc>
        <w:tc>
          <w:tcPr>
            <w:tcW w:w="2540" w:type="dxa"/>
            <w:vMerge w:val="restart"/>
            <w:vAlign w:val="center"/>
          </w:tcPr>
          <w:p w14:paraId="528C62D2">
            <w:pPr>
              <w:jc w:val="center"/>
            </w:pPr>
            <w:r>
              <w:rPr>
                <w:rFonts w:ascii="宋体" w:hAnsi="宋体" w:eastAsia="宋体" w:cs="宋体"/>
                <w:b w:val="0"/>
                <w:i w:val="0"/>
                <w:color w:val="000000"/>
                <w:sz w:val="14"/>
              </w:rPr>
              <w:t>科目名称</w:t>
            </w:r>
          </w:p>
        </w:tc>
        <w:tc>
          <w:tcPr>
            <w:tcW w:w="1032" w:type="dxa"/>
            <w:vMerge w:val="restart"/>
            <w:vAlign w:val="center"/>
          </w:tcPr>
          <w:p w14:paraId="1B481617">
            <w:pPr>
              <w:jc w:val="center"/>
            </w:pPr>
            <w:r>
              <w:rPr>
                <w:rFonts w:ascii="宋体" w:hAnsi="宋体" w:eastAsia="宋体" w:cs="宋体"/>
                <w:b w:val="0"/>
                <w:i w:val="0"/>
                <w:color w:val="000000"/>
                <w:sz w:val="14"/>
              </w:rPr>
              <w:t>决算数</w:t>
            </w:r>
          </w:p>
        </w:tc>
      </w:tr>
      <w:tr w14:paraId="3ACD9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192D5931"/>
        </w:tc>
        <w:tc>
          <w:tcPr>
            <w:tcW w:w="1980" w:type="dxa"/>
            <w:vMerge w:val="continue"/>
            <w:vAlign w:val="center"/>
          </w:tcPr>
          <w:p w14:paraId="0160BBB1"/>
        </w:tc>
        <w:tc>
          <w:tcPr>
            <w:tcW w:w="1020" w:type="dxa"/>
            <w:vMerge w:val="continue"/>
            <w:vAlign w:val="center"/>
          </w:tcPr>
          <w:p w14:paraId="3BD2A438"/>
        </w:tc>
        <w:tc>
          <w:tcPr>
            <w:tcW w:w="540" w:type="dxa"/>
            <w:vMerge w:val="continue"/>
            <w:vAlign w:val="center"/>
          </w:tcPr>
          <w:p w14:paraId="3A5026F4"/>
        </w:tc>
        <w:tc>
          <w:tcPr>
            <w:tcW w:w="1560" w:type="dxa"/>
            <w:vMerge w:val="continue"/>
            <w:vAlign w:val="center"/>
          </w:tcPr>
          <w:p w14:paraId="1F0EFF1D"/>
        </w:tc>
        <w:tc>
          <w:tcPr>
            <w:tcW w:w="1020" w:type="dxa"/>
            <w:vMerge w:val="continue"/>
            <w:vAlign w:val="center"/>
          </w:tcPr>
          <w:p w14:paraId="0F784B4B"/>
        </w:tc>
        <w:tc>
          <w:tcPr>
            <w:tcW w:w="540" w:type="dxa"/>
            <w:vMerge w:val="continue"/>
            <w:vAlign w:val="center"/>
          </w:tcPr>
          <w:p w14:paraId="352BB806"/>
        </w:tc>
        <w:tc>
          <w:tcPr>
            <w:tcW w:w="2540" w:type="dxa"/>
            <w:vMerge w:val="continue"/>
            <w:vAlign w:val="center"/>
          </w:tcPr>
          <w:p w14:paraId="1B43981D"/>
        </w:tc>
        <w:tc>
          <w:tcPr>
            <w:tcW w:w="1032" w:type="dxa"/>
            <w:vMerge w:val="continue"/>
            <w:vAlign w:val="center"/>
          </w:tcPr>
          <w:p w14:paraId="32028CD4"/>
        </w:tc>
      </w:tr>
      <w:tr w14:paraId="7EC67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B33448">
            <w:pPr>
              <w:jc w:val="left"/>
            </w:pPr>
            <w:r>
              <w:rPr>
                <w:rFonts w:ascii="宋体" w:hAnsi="宋体" w:eastAsia="宋体" w:cs="宋体"/>
                <w:b w:val="0"/>
                <w:i w:val="0"/>
                <w:color w:val="000000"/>
                <w:sz w:val="14"/>
              </w:rPr>
              <w:t>301</w:t>
            </w:r>
          </w:p>
        </w:tc>
        <w:tc>
          <w:tcPr>
            <w:tcW w:w="1980" w:type="dxa"/>
            <w:vAlign w:val="center"/>
          </w:tcPr>
          <w:p w14:paraId="0DA37FA6">
            <w:pPr>
              <w:jc w:val="left"/>
            </w:pPr>
            <w:r>
              <w:rPr>
                <w:rFonts w:ascii="宋体" w:hAnsi="宋体" w:eastAsia="宋体" w:cs="宋体"/>
                <w:b w:val="0"/>
                <w:i w:val="0"/>
                <w:color w:val="000000"/>
                <w:sz w:val="14"/>
              </w:rPr>
              <w:t>工资福利支出</w:t>
            </w:r>
          </w:p>
        </w:tc>
        <w:tc>
          <w:tcPr>
            <w:tcW w:w="1020" w:type="dxa"/>
            <w:vAlign w:val="center"/>
          </w:tcPr>
          <w:p w14:paraId="6236A605">
            <w:pPr>
              <w:jc w:val="right"/>
            </w:pPr>
            <w:r>
              <w:rPr>
                <w:rFonts w:ascii="宋体" w:hAnsi="宋体" w:eastAsia="宋体" w:cs="宋体"/>
                <w:b w:val="0"/>
                <w:i w:val="0"/>
                <w:color w:val="000000"/>
                <w:sz w:val="14"/>
              </w:rPr>
              <w:t>2,060.81</w:t>
            </w:r>
          </w:p>
        </w:tc>
        <w:tc>
          <w:tcPr>
            <w:tcW w:w="540" w:type="dxa"/>
            <w:vAlign w:val="center"/>
          </w:tcPr>
          <w:p w14:paraId="5857F4C0">
            <w:pPr>
              <w:jc w:val="left"/>
            </w:pPr>
            <w:r>
              <w:rPr>
                <w:rFonts w:ascii="宋体" w:hAnsi="宋体" w:eastAsia="宋体" w:cs="宋体"/>
                <w:b w:val="0"/>
                <w:i w:val="0"/>
                <w:color w:val="000000"/>
                <w:sz w:val="14"/>
              </w:rPr>
              <w:t>302</w:t>
            </w:r>
          </w:p>
        </w:tc>
        <w:tc>
          <w:tcPr>
            <w:tcW w:w="1560" w:type="dxa"/>
            <w:vAlign w:val="center"/>
          </w:tcPr>
          <w:p w14:paraId="5A0CF0EC">
            <w:pPr>
              <w:jc w:val="left"/>
            </w:pPr>
            <w:r>
              <w:rPr>
                <w:rFonts w:ascii="宋体" w:hAnsi="宋体" w:eastAsia="宋体" w:cs="宋体"/>
                <w:b w:val="0"/>
                <w:i w:val="0"/>
                <w:color w:val="000000"/>
                <w:sz w:val="14"/>
              </w:rPr>
              <w:t>商品和服务支出</w:t>
            </w:r>
          </w:p>
        </w:tc>
        <w:tc>
          <w:tcPr>
            <w:tcW w:w="1020" w:type="dxa"/>
            <w:vAlign w:val="center"/>
          </w:tcPr>
          <w:p w14:paraId="4FE6AB81">
            <w:pPr>
              <w:jc w:val="right"/>
            </w:pPr>
            <w:r>
              <w:rPr>
                <w:rFonts w:ascii="宋体" w:hAnsi="宋体" w:eastAsia="宋体" w:cs="宋体"/>
                <w:b w:val="0"/>
                <w:i w:val="0"/>
                <w:color w:val="000000"/>
                <w:sz w:val="14"/>
              </w:rPr>
              <w:t>470.26</w:t>
            </w:r>
          </w:p>
        </w:tc>
        <w:tc>
          <w:tcPr>
            <w:tcW w:w="540" w:type="dxa"/>
            <w:vAlign w:val="center"/>
          </w:tcPr>
          <w:p w14:paraId="1C8B7778">
            <w:pPr>
              <w:jc w:val="left"/>
            </w:pPr>
            <w:r>
              <w:rPr>
                <w:rFonts w:ascii="宋体" w:hAnsi="宋体" w:eastAsia="宋体" w:cs="宋体"/>
                <w:b w:val="0"/>
                <w:i w:val="0"/>
                <w:color w:val="000000"/>
                <w:sz w:val="14"/>
              </w:rPr>
              <w:t>307</w:t>
            </w:r>
          </w:p>
        </w:tc>
        <w:tc>
          <w:tcPr>
            <w:tcW w:w="2540" w:type="dxa"/>
            <w:vAlign w:val="center"/>
          </w:tcPr>
          <w:p w14:paraId="17512826">
            <w:pPr>
              <w:jc w:val="left"/>
            </w:pPr>
            <w:r>
              <w:rPr>
                <w:rFonts w:ascii="宋体" w:hAnsi="宋体" w:eastAsia="宋体" w:cs="宋体"/>
                <w:b w:val="0"/>
                <w:i w:val="0"/>
                <w:color w:val="000000"/>
                <w:sz w:val="14"/>
              </w:rPr>
              <w:t>债务利息及费用支出</w:t>
            </w:r>
          </w:p>
        </w:tc>
        <w:tc>
          <w:tcPr>
            <w:tcW w:w="1032" w:type="dxa"/>
            <w:vAlign w:val="center"/>
          </w:tcPr>
          <w:p w14:paraId="15DECB72"/>
        </w:tc>
      </w:tr>
      <w:tr w14:paraId="581AFF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BA3E86">
            <w:pPr>
              <w:jc w:val="center"/>
            </w:pPr>
            <w:r>
              <w:rPr>
                <w:rFonts w:ascii="宋体" w:hAnsi="宋体" w:eastAsia="宋体" w:cs="宋体"/>
                <w:b w:val="0"/>
                <w:i w:val="0"/>
                <w:color w:val="000000"/>
                <w:sz w:val="14"/>
              </w:rPr>
              <w:t>30101</w:t>
            </w:r>
          </w:p>
        </w:tc>
        <w:tc>
          <w:tcPr>
            <w:tcW w:w="1980" w:type="dxa"/>
            <w:vAlign w:val="center"/>
          </w:tcPr>
          <w:p w14:paraId="3E46FE6F">
            <w:pPr>
              <w:jc w:val="left"/>
            </w:pPr>
            <w:r>
              <w:rPr>
                <w:rFonts w:ascii="宋体" w:hAnsi="宋体" w:eastAsia="宋体" w:cs="宋体"/>
                <w:b w:val="0"/>
                <w:i w:val="0"/>
                <w:color w:val="000000"/>
                <w:sz w:val="14"/>
              </w:rPr>
              <w:t xml:space="preserve">  基本工资</w:t>
            </w:r>
          </w:p>
        </w:tc>
        <w:tc>
          <w:tcPr>
            <w:tcW w:w="1020" w:type="dxa"/>
            <w:vAlign w:val="center"/>
          </w:tcPr>
          <w:p w14:paraId="4E1FB13C">
            <w:pPr>
              <w:jc w:val="right"/>
            </w:pPr>
            <w:r>
              <w:rPr>
                <w:rFonts w:ascii="宋体" w:hAnsi="宋体" w:eastAsia="宋体" w:cs="宋体"/>
                <w:b w:val="0"/>
                <w:i w:val="0"/>
                <w:color w:val="000000"/>
                <w:sz w:val="14"/>
              </w:rPr>
              <w:t>602.45</w:t>
            </w:r>
          </w:p>
        </w:tc>
        <w:tc>
          <w:tcPr>
            <w:tcW w:w="540" w:type="dxa"/>
            <w:vAlign w:val="center"/>
          </w:tcPr>
          <w:p w14:paraId="04FD9231">
            <w:pPr>
              <w:jc w:val="center"/>
            </w:pPr>
            <w:r>
              <w:rPr>
                <w:rFonts w:ascii="宋体" w:hAnsi="宋体" w:eastAsia="宋体" w:cs="宋体"/>
                <w:b w:val="0"/>
                <w:i w:val="0"/>
                <w:color w:val="000000"/>
                <w:sz w:val="14"/>
              </w:rPr>
              <w:t>30201</w:t>
            </w:r>
          </w:p>
        </w:tc>
        <w:tc>
          <w:tcPr>
            <w:tcW w:w="1560" w:type="dxa"/>
            <w:vAlign w:val="center"/>
          </w:tcPr>
          <w:p w14:paraId="3219C107">
            <w:pPr>
              <w:jc w:val="left"/>
            </w:pPr>
            <w:r>
              <w:rPr>
                <w:rFonts w:ascii="宋体" w:hAnsi="宋体" w:eastAsia="宋体" w:cs="宋体"/>
                <w:b w:val="0"/>
                <w:i w:val="0"/>
                <w:color w:val="000000"/>
                <w:sz w:val="14"/>
              </w:rPr>
              <w:t xml:space="preserve">  办公费</w:t>
            </w:r>
          </w:p>
        </w:tc>
        <w:tc>
          <w:tcPr>
            <w:tcW w:w="1020" w:type="dxa"/>
            <w:vAlign w:val="center"/>
          </w:tcPr>
          <w:p w14:paraId="06807D0D">
            <w:pPr>
              <w:jc w:val="right"/>
            </w:pPr>
            <w:r>
              <w:rPr>
                <w:rFonts w:ascii="宋体" w:hAnsi="宋体" w:eastAsia="宋体" w:cs="宋体"/>
                <w:b w:val="0"/>
                <w:i w:val="0"/>
                <w:color w:val="000000"/>
                <w:sz w:val="14"/>
              </w:rPr>
              <w:t>11.11</w:t>
            </w:r>
          </w:p>
        </w:tc>
        <w:tc>
          <w:tcPr>
            <w:tcW w:w="540" w:type="dxa"/>
            <w:vAlign w:val="center"/>
          </w:tcPr>
          <w:p w14:paraId="2A56A399">
            <w:pPr>
              <w:jc w:val="center"/>
            </w:pPr>
            <w:r>
              <w:rPr>
                <w:rFonts w:ascii="宋体" w:hAnsi="宋体" w:eastAsia="宋体" w:cs="宋体"/>
                <w:b w:val="0"/>
                <w:i w:val="0"/>
                <w:color w:val="000000"/>
                <w:sz w:val="14"/>
              </w:rPr>
              <w:t>30701</w:t>
            </w:r>
          </w:p>
        </w:tc>
        <w:tc>
          <w:tcPr>
            <w:tcW w:w="2540" w:type="dxa"/>
            <w:vAlign w:val="center"/>
          </w:tcPr>
          <w:p w14:paraId="4E685B0A">
            <w:pPr>
              <w:jc w:val="left"/>
            </w:pPr>
            <w:r>
              <w:rPr>
                <w:rFonts w:ascii="宋体" w:hAnsi="宋体" w:eastAsia="宋体" w:cs="宋体"/>
                <w:b w:val="0"/>
                <w:i w:val="0"/>
                <w:color w:val="000000"/>
                <w:sz w:val="14"/>
              </w:rPr>
              <w:t xml:space="preserve">  国内债务付息</w:t>
            </w:r>
          </w:p>
        </w:tc>
        <w:tc>
          <w:tcPr>
            <w:tcW w:w="1032" w:type="dxa"/>
            <w:vAlign w:val="center"/>
          </w:tcPr>
          <w:p w14:paraId="45C70594"/>
        </w:tc>
      </w:tr>
      <w:tr w14:paraId="1F5209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49455A">
            <w:pPr>
              <w:jc w:val="center"/>
            </w:pPr>
            <w:r>
              <w:rPr>
                <w:rFonts w:ascii="宋体" w:hAnsi="宋体" w:eastAsia="宋体" w:cs="宋体"/>
                <w:b w:val="0"/>
                <w:i w:val="0"/>
                <w:color w:val="000000"/>
                <w:sz w:val="14"/>
              </w:rPr>
              <w:t>30102</w:t>
            </w:r>
          </w:p>
        </w:tc>
        <w:tc>
          <w:tcPr>
            <w:tcW w:w="1980" w:type="dxa"/>
            <w:vAlign w:val="center"/>
          </w:tcPr>
          <w:p w14:paraId="54A4C11B">
            <w:pPr>
              <w:jc w:val="left"/>
            </w:pPr>
            <w:r>
              <w:rPr>
                <w:rFonts w:ascii="宋体" w:hAnsi="宋体" w:eastAsia="宋体" w:cs="宋体"/>
                <w:b w:val="0"/>
                <w:i w:val="0"/>
                <w:color w:val="000000"/>
                <w:sz w:val="14"/>
              </w:rPr>
              <w:t xml:space="preserve">  津贴补贴</w:t>
            </w:r>
          </w:p>
        </w:tc>
        <w:tc>
          <w:tcPr>
            <w:tcW w:w="1020" w:type="dxa"/>
            <w:vAlign w:val="center"/>
          </w:tcPr>
          <w:p w14:paraId="7AF2D2C9">
            <w:pPr>
              <w:jc w:val="right"/>
            </w:pPr>
            <w:r>
              <w:rPr>
                <w:rFonts w:ascii="宋体" w:hAnsi="宋体" w:eastAsia="宋体" w:cs="宋体"/>
                <w:b w:val="0"/>
                <w:i w:val="0"/>
                <w:color w:val="000000"/>
                <w:sz w:val="14"/>
              </w:rPr>
              <w:t>352.51</w:t>
            </w:r>
          </w:p>
        </w:tc>
        <w:tc>
          <w:tcPr>
            <w:tcW w:w="540" w:type="dxa"/>
            <w:vAlign w:val="center"/>
          </w:tcPr>
          <w:p w14:paraId="25256A0A">
            <w:pPr>
              <w:jc w:val="center"/>
            </w:pPr>
            <w:r>
              <w:rPr>
                <w:rFonts w:ascii="宋体" w:hAnsi="宋体" w:eastAsia="宋体" w:cs="宋体"/>
                <w:b w:val="0"/>
                <w:i w:val="0"/>
                <w:color w:val="000000"/>
                <w:sz w:val="14"/>
              </w:rPr>
              <w:t>30202</w:t>
            </w:r>
          </w:p>
        </w:tc>
        <w:tc>
          <w:tcPr>
            <w:tcW w:w="1560" w:type="dxa"/>
            <w:vAlign w:val="center"/>
          </w:tcPr>
          <w:p w14:paraId="50991EEB">
            <w:pPr>
              <w:jc w:val="left"/>
            </w:pPr>
            <w:r>
              <w:rPr>
                <w:rFonts w:ascii="宋体" w:hAnsi="宋体" w:eastAsia="宋体" w:cs="宋体"/>
                <w:b w:val="0"/>
                <w:i w:val="0"/>
                <w:color w:val="000000"/>
                <w:sz w:val="14"/>
              </w:rPr>
              <w:t xml:space="preserve">  印刷费</w:t>
            </w:r>
          </w:p>
        </w:tc>
        <w:tc>
          <w:tcPr>
            <w:tcW w:w="1020" w:type="dxa"/>
            <w:vAlign w:val="center"/>
          </w:tcPr>
          <w:p w14:paraId="2D98B2A4">
            <w:pPr>
              <w:jc w:val="right"/>
            </w:pPr>
            <w:r>
              <w:rPr>
                <w:rFonts w:ascii="宋体" w:hAnsi="宋体" w:eastAsia="宋体" w:cs="宋体"/>
                <w:b w:val="0"/>
                <w:i w:val="0"/>
                <w:color w:val="000000"/>
                <w:sz w:val="14"/>
              </w:rPr>
              <w:t>2.18</w:t>
            </w:r>
          </w:p>
        </w:tc>
        <w:tc>
          <w:tcPr>
            <w:tcW w:w="540" w:type="dxa"/>
            <w:vAlign w:val="center"/>
          </w:tcPr>
          <w:p w14:paraId="671C4EE4">
            <w:pPr>
              <w:jc w:val="center"/>
            </w:pPr>
            <w:r>
              <w:rPr>
                <w:rFonts w:ascii="宋体" w:hAnsi="宋体" w:eastAsia="宋体" w:cs="宋体"/>
                <w:b w:val="0"/>
                <w:i w:val="0"/>
                <w:color w:val="000000"/>
                <w:sz w:val="14"/>
              </w:rPr>
              <w:t>30702</w:t>
            </w:r>
          </w:p>
        </w:tc>
        <w:tc>
          <w:tcPr>
            <w:tcW w:w="2540" w:type="dxa"/>
            <w:vAlign w:val="center"/>
          </w:tcPr>
          <w:p w14:paraId="1527BF92">
            <w:pPr>
              <w:jc w:val="left"/>
            </w:pPr>
            <w:r>
              <w:rPr>
                <w:rFonts w:ascii="宋体" w:hAnsi="宋体" w:eastAsia="宋体" w:cs="宋体"/>
                <w:b w:val="0"/>
                <w:i w:val="0"/>
                <w:color w:val="000000"/>
                <w:sz w:val="14"/>
              </w:rPr>
              <w:t xml:space="preserve">  国外债务付息</w:t>
            </w:r>
          </w:p>
        </w:tc>
        <w:tc>
          <w:tcPr>
            <w:tcW w:w="1032" w:type="dxa"/>
            <w:vAlign w:val="center"/>
          </w:tcPr>
          <w:p w14:paraId="5915D1B7"/>
        </w:tc>
      </w:tr>
      <w:tr w14:paraId="0D145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046A53">
            <w:pPr>
              <w:jc w:val="center"/>
            </w:pPr>
            <w:r>
              <w:rPr>
                <w:rFonts w:ascii="宋体" w:hAnsi="宋体" w:eastAsia="宋体" w:cs="宋体"/>
                <w:b w:val="0"/>
                <w:i w:val="0"/>
                <w:color w:val="000000"/>
                <w:sz w:val="14"/>
              </w:rPr>
              <w:t>30103</w:t>
            </w:r>
          </w:p>
        </w:tc>
        <w:tc>
          <w:tcPr>
            <w:tcW w:w="1980" w:type="dxa"/>
            <w:vAlign w:val="center"/>
          </w:tcPr>
          <w:p w14:paraId="064F1002">
            <w:pPr>
              <w:jc w:val="left"/>
            </w:pPr>
            <w:r>
              <w:rPr>
                <w:rFonts w:ascii="宋体" w:hAnsi="宋体" w:eastAsia="宋体" w:cs="宋体"/>
                <w:b w:val="0"/>
                <w:i w:val="0"/>
                <w:color w:val="000000"/>
                <w:sz w:val="14"/>
              </w:rPr>
              <w:t xml:space="preserve">  奖金</w:t>
            </w:r>
          </w:p>
        </w:tc>
        <w:tc>
          <w:tcPr>
            <w:tcW w:w="1020" w:type="dxa"/>
            <w:vAlign w:val="center"/>
          </w:tcPr>
          <w:p w14:paraId="59A10EA7">
            <w:pPr>
              <w:jc w:val="right"/>
            </w:pPr>
            <w:r>
              <w:rPr>
                <w:rFonts w:ascii="宋体" w:hAnsi="宋体" w:eastAsia="宋体" w:cs="宋体"/>
                <w:b w:val="0"/>
                <w:i w:val="0"/>
                <w:color w:val="000000"/>
                <w:sz w:val="14"/>
              </w:rPr>
              <w:t>106.72</w:t>
            </w:r>
          </w:p>
        </w:tc>
        <w:tc>
          <w:tcPr>
            <w:tcW w:w="540" w:type="dxa"/>
            <w:vAlign w:val="center"/>
          </w:tcPr>
          <w:p w14:paraId="51F6B773">
            <w:pPr>
              <w:jc w:val="center"/>
            </w:pPr>
            <w:r>
              <w:rPr>
                <w:rFonts w:ascii="宋体" w:hAnsi="宋体" w:eastAsia="宋体" w:cs="宋体"/>
                <w:b w:val="0"/>
                <w:i w:val="0"/>
                <w:color w:val="000000"/>
                <w:sz w:val="14"/>
              </w:rPr>
              <w:t>30203</w:t>
            </w:r>
          </w:p>
        </w:tc>
        <w:tc>
          <w:tcPr>
            <w:tcW w:w="1560" w:type="dxa"/>
            <w:vAlign w:val="center"/>
          </w:tcPr>
          <w:p w14:paraId="21561C14">
            <w:pPr>
              <w:jc w:val="left"/>
            </w:pPr>
            <w:r>
              <w:rPr>
                <w:rFonts w:ascii="宋体" w:hAnsi="宋体" w:eastAsia="宋体" w:cs="宋体"/>
                <w:b w:val="0"/>
                <w:i w:val="0"/>
                <w:color w:val="000000"/>
                <w:sz w:val="14"/>
              </w:rPr>
              <w:t xml:space="preserve">  咨询费</w:t>
            </w:r>
          </w:p>
        </w:tc>
        <w:tc>
          <w:tcPr>
            <w:tcW w:w="1020" w:type="dxa"/>
            <w:vAlign w:val="center"/>
          </w:tcPr>
          <w:p w14:paraId="6B8679C2"/>
        </w:tc>
        <w:tc>
          <w:tcPr>
            <w:tcW w:w="540" w:type="dxa"/>
            <w:vAlign w:val="center"/>
          </w:tcPr>
          <w:p w14:paraId="5E1E4602">
            <w:pPr>
              <w:jc w:val="left"/>
            </w:pPr>
            <w:r>
              <w:rPr>
                <w:rFonts w:ascii="宋体" w:hAnsi="宋体" w:eastAsia="宋体" w:cs="宋体"/>
                <w:b w:val="0"/>
                <w:i w:val="0"/>
                <w:color w:val="000000"/>
                <w:sz w:val="14"/>
              </w:rPr>
              <w:t>310</w:t>
            </w:r>
          </w:p>
        </w:tc>
        <w:tc>
          <w:tcPr>
            <w:tcW w:w="2540" w:type="dxa"/>
            <w:vAlign w:val="center"/>
          </w:tcPr>
          <w:p w14:paraId="7190D3AF">
            <w:pPr>
              <w:jc w:val="left"/>
            </w:pPr>
            <w:r>
              <w:rPr>
                <w:rFonts w:ascii="宋体" w:hAnsi="宋体" w:eastAsia="宋体" w:cs="宋体"/>
                <w:b w:val="0"/>
                <w:i w:val="0"/>
                <w:color w:val="000000"/>
                <w:sz w:val="14"/>
              </w:rPr>
              <w:t>资本性支出</w:t>
            </w:r>
          </w:p>
        </w:tc>
        <w:tc>
          <w:tcPr>
            <w:tcW w:w="1032" w:type="dxa"/>
            <w:vAlign w:val="center"/>
          </w:tcPr>
          <w:p w14:paraId="5B080FB9">
            <w:pPr>
              <w:jc w:val="right"/>
            </w:pPr>
            <w:r>
              <w:rPr>
                <w:rFonts w:ascii="宋体" w:hAnsi="宋体" w:eastAsia="宋体" w:cs="宋体"/>
                <w:b w:val="0"/>
                <w:i w:val="0"/>
                <w:color w:val="000000"/>
                <w:sz w:val="14"/>
              </w:rPr>
              <w:t>0.95</w:t>
            </w:r>
          </w:p>
        </w:tc>
      </w:tr>
      <w:tr w14:paraId="30B87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4B909B">
            <w:pPr>
              <w:jc w:val="center"/>
            </w:pPr>
            <w:r>
              <w:rPr>
                <w:rFonts w:ascii="宋体" w:hAnsi="宋体" w:eastAsia="宋体" w:cs="宋体"/>
                <w:b w:val="0"/>
                <w:i w:val="0"/>
                <w:color w:val="000000"/>
                <w:sz w:val="14"/>
              </w:rPr>
              <w:t>30106</w:t>
            </w:r>
          </w:p>
        </w:tc>
        <w:tc>
          <w:tcPr>
            <w:tcW w:w="1980" w:type="dxa"/>
            <w:vAlign w:val="center"/>
          </w:tcPr>
          <w:p w14:paraId="686658FA">
            <w:pPr>
              <w:jc w:val="left"/>
            </w:pPr>
            <w:r>
              <w:rPr>
                <w:rFonts w:ascii="宋体" w:hAnsi="宋体" w:eastAsia="宋体" w:cs="宋体"/>
                <w:b w:val="0"/>
                <w:i w:val="0"/>
                <w:color w:val="000000"/>
                <w:sz w:val="14"/>
              </w:rPr>
              <w:t xml:space="preserve">  伙食补助费</w:t>
            </w:r>
          </w:p>
        </w:tc>
        <w:tc>
          <w:tcPr>
            <w:tcW w:w="1020" w:type="dxa"/>
            <w:vAlign w:val="center"/>
          </w:tcPr>
          <w:p w14:paraId="4859DA33"/>
        </w:tc>
        <w:tc>
          <w:tcPr>
            <w:tcW w:w="540" w:type="dxa"/>
            <w:vAlign w:val="center"/>
          </w:tcPr>
          <w:p w14:paraId="573C0E31">
            <w:pPr>
              <w:jc w:val="center"/>
            </w:pPr>
            <w:r>
              <w:rPr>
                <w:rFonts w:ascii="宋体" w:hAnsi="宋体" w:eastAsia="宋体" w:cs="宋体"/>
                <w:b w:val="0"/>
                <w:i w:val="0"/>
                <w:color w:val="000000"/>
                <w:sz w:val="14"/>
              </w:rPr>
              <w:t>30204</w:t>
            </w:r>
          </w:p>
        </w:tc>
        <w:tc>
          <w:tcPr>
            <w:tcW w:w="1560" w:type="dxa"/>
            <w:vAlign w:val="center"/>
          </w:tcPr>
          <w:p w14:paraId="30267800">
            <w:pPr>
              <w:jc w:val="left"/>
            </w:pPr>
            <w:r>
              <w:rPr>
                <w:rFonts w:ascii="宋体" w:hAnsi="宋体" w:eastAsia="宋体" w:cs="宋体"/>
                <w:b w:val="0"/>
                <w:i w:val="0"/>
                <w:color w:val="000000"/>
                <w:sz w:val="14"/>
              </w:rPr>
              <w:t xml:space="preserve">  手续费</w:t>
            </w:r>
          </w:p>
        </w:tc>
        <w:tc>
          <w:tcPr>
            <w:tcW w:w="1020" w:type="dxa"/>
            <w:vAlign w:val="center"/>
          </w:tcPr>
          <w:p w14:paraId="1F1271C8">
            <w:pPr>
              <w:jc w:val="right"/>
            </w:pPr>
            <w:r>
              <w:rPr>
                <w:rFonts w:ascii="宋体" w:hAnsi="宋体" w:eastAsia="宋体" w:cs="宋体"/>
                <w:b w:val="0"/>
                <w:i w:val="0"/>
                <w:color w:val="000000"/>
                <w:sz w:val="14"/>
              </w:rPr>
              <w:t>0.20</w:t>
            </w:r>
          </w:p>
        </w:tc>
        <w:tc>
          <w:tcPr>
            <w:tcW w:w="540" w:type="dxa"/>
            <w:vAlign w:val="center"/>
          </w:tcPr>
          <w:p w14:paraId="54EF2BC4">
            <w:pPr>
              <w:jc w:val="center"/>
            </w:pPr>
            <w:r>
              <w:rPr>
                <w:rFonts w:ascii="宋体" w:hAnsi="宋体" w:eastAsia="宋体" w:cs="宋体"/>
                <w:b w:val="0"/>
                <w:i w:val="0"/>
                <w:color w:val="000000"/>
                <w:sz w:val="14"/>
              </w:rPr>
              <w:t>31001</w:t>
            </w:r>
          </w:p>
        </w:tc>
        <w:tc>
          <w:tcPr>
            <w:tcW w:w="2540" w:type="dxa"/>
            <w:vAlign w:val="center"/>
          </w:tcPr>
          <w:p w14:paraId="356918F2">
            <w:pPr>
              <w:jc w:val="left"/>
            </w:pPr>
            <w:r>
              <w:rPr>
                <w:rFonts w:ascii="宋体" w:hAnsi="宋体" w:eastAsia="宋体" w:cs="宋体"/>
                <w:b w:val="0"/>
                <w:i w:val="0"/>
                <w:color w:val="000000"/>
                <w:sz w:val="14"/>
              </w:rPr>
              <w:t xml:space="preserve">  房屋建筑物购建</w:t>
            </w:r>
          </w:p>
        </w:tc>
        <w:tc>
          <w:tcPr>
            <w:tcW w:w="1032" w:type="dxa"/>
            <w:vAlign w:val="center"/>
          </w:tcPr>
          <w:p w14:paraId="5D16091D"/>
        </w:tc>
      </w:tr>
      <w:tr w14:paraId="2E1EC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F18A24">
            <w:pPr>
              <w:jc w:val="center"/>
            </w:pPr>
            <w:r>
              <w:rPr>
                <w:rFonts w:ascii="宋体" w:hAnsi="宋体" w:eastAsia="宋体" w:cs="宋体"/>
                <w:b w:val="0"/>
                <w:i w:val="0"/>
                <w:color w:val="000000"/>
                <w:sz w:val="14"/>
              </w:rPr>
              <w:t>30107</w:t>
            </w:r>
          </w:p>
        </w:tc>
        <w:tc>
          <w:tcPr>
            <w:tcW w:w="1980" w:type="dxa"/>
            <w:vAlign w:val="center"/>
          </w:tcPr>
          <w:p w14:paraId="28E52632">
            <w:pPr>
              <w:jc w:val="left"/>
            </w:pPr>
            <w:r>
              <w:rPr>
                <w:rFonts w:ascii="宋体" w:hAnsi="宋体" w:eastAsia="宋体" w:cs="宋体"/>
                <w:b w:val="0"/>
                <w:i w:val="0"/>
                <w:color w:val="000000"/>
                <w:sz w:val="14"/>
              </w:rPr>
              <w:t xml:space="preserve">  绩效工资</w:t>
            </w:r>
          </w:p>
        </w:tc>
        <w:tc>
          <w:tcPr>
            <w:tcW w:w="1020" w:type="dxa"/>
            <w:vAlign w:val="center"/>
          </w:tcPr>
          <w:p w14:paraId="358F9043">
            <w:pPr>
              <w:jc w:val="right"/>
            </w:pPr>
            <w:r>
              <w:rPr>
                <w:rFonts w:ascii="宋体" w:hAnsi="宋体" w:eastAsia="宋体" w:cs="宋体"/>
                <w:b w:val="0"/>
                <w:i w:val="0"/>
                <w:color w:val="000000"/>
                <w:sz w:val="14"/>
              </w:rPr>
              <w:t>283.05</w:t>
            </w:r>
          </w:p>
        </w:tc>
        <w:tc>
          <w:tcPr>
            <w:tcW w:w="540" w:type="dxa"/>
            <w:vAlign w:val="center"/>
          </w:tcPr>
          <w:p w14:paraId="308C4886">
            <w:pPr>
              <w:jc w:val="center"/>
            </w:pPr>
            <w:r>
              <w:rPr>
                <w:rFonts w:ascii="宋体" w:hAnsi="宋体" w:eastAsia="宋体" w:cs="宋体"/>
                <w:b w:val="0"/>
                <w:i w:val="0"/>
                <w:color w:val="000000"/>
                <w:sz w:val="14"/>
              </w:rPr>
              <w:t>30205</w:t>
            </w:r>
          </w:p>
        </w:tc>
        <w:tc>
          <w:tcPr>
            <w:tcW w:w="1560" w:type="dxa"/>
            <w:vAlign w:val="center"/>
          </w:tcPr>
          <w:p w14:paraId="43F2B3D9">
            <w:pPr>
              <w:jc w:val="left"/>
            </w:pPr>
            <w:r>
              <w:rPr>
                <w:rFonts w:ascii="宋体" w:hAnsi="宋体" w:eastAsia="宋体" w:cs="宋体"/>
                <w:b w:val="0"/>
                <w:i w:val="0"/>
                <w:color w:val="000000"/>
                <w:sz w:val="14"/>
              </w:rPr>
              <w:t xml:space="preserve">  水费</w:t>
            </w:r>
          </w:p>
        </w:tc>
        <w:tc>
          <w:tcPr>
            <w:tcW w:w="1020" w:type="dxa"/>
            <w:vAlign w:val="center"/>
          </w:tcPr>
          <w:p w14:paraId="1AD73B12">
            <w:pPr>
              <w:jc w:val="right"/>
            </w:pPr>
            <w:r>
              <w:rPr>
                <w:rFonts w:ascii="宋体" w:hAnsi="宋体" w:eastAsia="宋体" w:cs="宋体"/>
                <w:b w:val="0"/>
                <w:i w:val="0"/>
                <w:color w:val="000000"/>
                <w:sz w:val="14"/>
              </w:rPr>
              <w:t>15.66</w:t>
            </w:r>
          </w:p>
        </w:tc>
        <w:tc>
          <w:tcPr>
            <w:tcW w:w="540" w:type="dxa"/>
            <w:vAlign w:val="center"/>
          </w:tcPr>
          <w:p w14:paraId="060B0C6D">
            <w:pPr>
              <w:jc w:val="center"/>
            </w:pPr>
            <w:r>
              <w:rPr>
                <w:rFonts w:ascii="宋体" w:hAnsi="宋体" w:eastAsia="宋体" w:cs="宋体"/>
                <w:b w:val="0"/>
                <w:i w:val="0"/>
                <w:color w:val="000000"/>
                <w:sz w:val="14"/>
              </w:rPr>
              <w:t>31002</w:t>
            </w:r>
          </w:p>
        </w:tc>
        <w:tc>
          <w:tcPr>
            <w:tcW w:w="2540" w:type="dxa"/>
            <w:vAlign w:val="center"/>
          </w:tcPr>
          <w:p w14:paraId="3A5A177A">
            <w:pPr>
              <w:jc w:val="left"/>
            </w:pPr>
            <w:r>
              <w:rPr>
                <w:rFonts w:ascii="宋体" w:hAnsi="宋体" w:eastAsia="宋体" w:cs="宋体"/>
                <w:b w:val="0"/>
                <w:i w:val="0"/>
                <w:color w:val="000000"/>
                <w:sz w:val="14"/>
              </w:rPr>
              <w:t xml:space="preserve">  办公设备购置</w:t>
            </w:r>
          </w:p>
        </w:tc>
        <w:tc>
          <w:tcPr>
            <w:tcW w:w="1032" w:type="dxa"/>
            <w:vAlign w:val="center"/>
          </w:tcPr>
          <w:p w14:paraId="773618D7">
            <w:pPr>
              <w:jc w:val="right"/>
            </w:pPr>
            <w:r>
              <w:rPr>
                <w:rFonts w:ascii="宋体" w:hAnsi="宋体" w:eastAsia="宋体" w:cs="宋体"/>
                <w:b w:val="0"/>
                <w:i w:val="0"/>
                <w:color w:val="000000"/>
                <w:sz w:val="14"/>
              </w:rPr>
              <w:t>0.95</w:t>
            </w:r>
          </w:p>
        </w:tc>
      </w:tr>
      <w:tr w14:paraId="7AC02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CEF4C0">
            <w:pPr>
              <w:jc w:val="center"/>
            </w:pPr>
            <w:r>
              <w:rPr>
                <w:rFonts w:ascii="宋体" w:hAnsi="宋体" w:eastAsia="宋体" w:cs="宋体"/>
                <w:b w:val="0"/>
                <w:i w:val="0"/>
                <w:color w:val="000000"/>
                <w:sz w:val="14"/>
              </w:rPr>
              <w:t>30108</w:t>
            </w:r>
          </w:p>
        </w:tc>
        <w:tc>
          <w:tcPr>
            <w:tcW w:w="1980" w:type="dxa"/>
            <w:vAlign w:val="center"/>
          </w:tcPr>
          <w:p w14:paraId="41061731">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2805FE4D">
            <w:pPr>
              <w:jc w:val="right"/>
            </w:pPr>
            <w:r>
              <w:rPr>
                <w:rFonts w:ascii="宋体" w:hAnsi="宋体" w:eastAsia="宋体" w:cs="宋体"/>
                <w:b w:val="0"/>
                <w:i w:val="0"/>
                <w:color w:val="000000"/>
                <w:sz w:val="14"/>
              </w:rPr>
              <w:t>206.10</w:t>
            </w:r>
          </w:p>
        </w:tc>
        <w:tc>
          <w:tcPr>
            <w:tcW w:w="540" w:type="dxa"/>
            <w:vAlign w:val="center"/>
          </w:tcPr>
          <w:p w14:paraId="08E8968C">
            <w:pPr>
              <w:jc w:val="center"/>
            </w:pPr>
            <w:r>
              <w:rPr>
                <w:rFonts w:ascii="宋体" w:hAnsi="宋体" w:eastAsia="宋体" w:cs="宋体"/>
                <w:b w:val="0"/>
                <w:i w:val="0"/>
                <w:color w:val="000000"/>
                <w:sz w:val="14"/>
              </w:rPr>
              <w:t>30206</w:t>
            </w:r>
          </w:p>
        </w:tc>
        <w:tc>
          <w:tcPr>
            <w:tcW w:w="1560" w:type="dxa"/>
            <w:vAlign w:val="center"/>
          </w:tcPr>
          <w:p w14:paraId="399D1298">
            <w:pPr>
              <w:jc w:val="left"/>
            </w:pPr>
            <w:r>
              <w:rPr>
                <w:rFonts w:ascii="宋体" w:hAnsi="宋体" w:eastAsia="宋体" w:cs="宋体"/>
                <w:b w:val="0"/>
                <w:i w:val="0"/>
                <w:color w:val="000000"/>
                <w:sz w:val="14"/>
              </w:rPr>
              <w:t xml:space="preserve">  电费</w:t>
            </w:r>
          </w:p>
        </w:tc>
        <w:tc>
          <w:tcPr>
            <w:tcW w:w="1020" w:type="dxa"/>
            <w:vAlign w:val="center"/>
          </w:tcPr>
          <w:p w14:paraId="4AF29CBB">
            <w:pPr>
              <w:jc w:val="right"/>
            </w:pPr>
            <w:r>
              <w:rPr>
                <w:rFonts w:ascii="宋体" w:hAnsi="宋体" w:eastAsia="宋体" w:cs="宋体"/>
                <w:b w:val="0"/>
                <w:i w:val="0"/>
                <w:color w:val="000000"/>
                <w:sz w:val="14"/>
              </w:rPr>
              <w:t>79.42</w:t>
            </w:r>
          </w:p>
        </w:tc>
        <w:tc>
          <w:tcPr>
            <w:tcW w:w="540" w:type="dxa"/>
            <w:vAlign w:val="center"/>
          </w:tcPr>
          <w:p w14:paraId="3E4A01E7">
            <w:pPr>
              <w:jc w:val="center"/>
            </w:pPr>
            <w:r>
              <w:rPr>
                <w:rFonts w:ascii="宋体" w:hAnsi="宋体" w:eastAsia="宋体" w:cs="宋体"/>
                <w:b w:val="0"/>
                <w:i w:val="0"/>
                <w:color w:val="000000"/>
                <w:sz w:val="14"/>
              </w:rPr>
              <w:t>31003</w:t>
            </w:r>
          </w:p>
        </w:tc>
        <w:tc>
          <w:tcPr>
            <w:tcW w:w="2540" w:type="dxa"/>
            <w:vAlign w:val="center"/>
          </w:tcPr>
          <w:p w14:paraId="0E485E60">
            <w:pPr>
              <w:jc w:val="left"/>
            </w:pPr>
            <w:r>
              <w:rPr>
                <w:rFonts w:ascii="宋体" w:hAnsi="宋体" w:eastAsia="宋体" w:cs="宋体"/>
                <w:b w:val="0"/>
                <w:i w:val="0"/>
                <w:color w:val="000000"/>
                <w:sz w:val="14"/>
              </w:rPr>
              <w:t xml:space="preserve">  专用设备购置</w:t>
            </w:r>
          </w:p>
        </w:tc>
        <w:tc>
          <w:tcPr>
            <w:tcW w:w="1032" w:type="dxa"/>
            <w:vAlign w:val="center"/>
          </w:tcPr>
          <w:p w14:paraId="05CE32A0"/>
        </w:tc>
      </w:tr>
      <w:tr w14:paraId="4EBF6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E5E24E">
            <w:pPr>
              <w:jc w:val="center"/>
            </w:pPr>
            <w:r>
              <w:rPr>
                <w:rFonts w:ascii="宋体" w:hAnsi="宋体" w:eastAsia="宋体" w:cs="宋体"/>
                <w:b w:val="0"/>
                <w:i w:val="0"/>
                <w:color w:val="000000"/>
                <w:sz w:val="14"/>
              </w:rPr>
              <w:t>30109</w:t>
            </w:r>
          </w:p>
        </w:tc>
        <w:tc>
          <w:tcPr>
            <w:tcW w:w="1980" w:type="dxa"/>
            <w:vAlign w:val="center"/>
          </w:tcPr>
          <w:p w14:paraId="0BBDFA41">
            <w:pPr>
              <w:jc w:val="left"/>
            </w:pPr>
            <w:r>
              <w:rPr>
                <w:rFonts w:ascii="宋体" w:hAnsi="宋体" w:eastAsia="宋体" w:cs="宋体"/>
                <w:b w:val="0"/>
                <w:i w:val="0"/>
                <w:color w:val="000000"/>
                <w:sz w:val="14"/>
              </w:rPr>
              <w:t xml:space="preserve">  职业年金缴费</w:t>
            </w:r>
          </w:p>
        </w:tc>
        <w:tc>
          <w:tcPr>
            <w:tcW w:w="1020" w:type="dxa"/>
            <w:vAlign w:val="center"/>
          </w:tcPr>
          <w:p w14:paraId="05656A0C">
            <w:pPr>
              <w:jc w:val="right"/>
            </w:pPr>
            <w:r>
              <w:rPr>
                <w:rFonts w:ascii="宋体" w:hAnsi="宋体" w:eastAsia="宋体" w:cs="宋体"/>
                <w:b w:val="0"/>
                <w:i w:val="0"/>
                <w:color w:val="000000"/>
                <w:sz w:val="14"/>
              </w:rPr>
              <w:t>33.02</w:t>
            </w:r>
          </w:p>
        </w:tc>
        <w:tc>
          <w:tcPr>
            <w:tcW w:w="540" w:type="dxa"/>
            <w:vAlign w:val="center"/>
          </w:tcPr>
          <w:p w14:paraId="33E6ED0D">
            <w:pPr>
              <w:jc w:val="center"/>
            </w:pPr>
            <w:r>
              <w:rPr>
                <w:rFonts w:ascii="宋体" w:hAnsi="宋体" w:eastAsia="宋体" w:cs="宋体"/>
                <w:b w:val="0"/>
                <w:i w:val="0"/>
                <w:color w:val="000000"/>
                <w:sz w:val="14"/>
              </w:rPr>
              <w:t>30207</w:t>
            </w:r>
          </w:p>
        </w:tc>
        <w:tc>
          <w:tcPr>
            <w:tcW w:w="1560" w:type="dxa"/>
            <w:vAlign w:val="center"/>
          </w:tcPr>
          <w:p w14:paraId="02A9A23F">
            <w:pPr>
              <w:jc w:val="left"/>
            </w:pPr>
            <w:r>
              <w:rPr>
                <w:rFonts w:ascii="宋体" w:hAnsi="宋体" w:eastAsia="宋体" w:cs="宋体"/>
                <w:b w:val="0"/>
                <w:i w:val="0"/>
                <w:color w:val="000000"/>
                <w:sz w:val="14"/>
              </w:rPr>
              <w:t xml:space="preserve">  邮电费</w:t>
            </w:r>
          </w:p>
        </w:tc>
        <w:tc>
          <w:tcPr>
            <w:tcW w:w="1020" w:type="dxa"/>
            <w:vAlign w:val="center"/>
          </w:tcPr>
          <w:p w14:paraId="0172C3AB">
            <w:pPr>
              <w:jc w:val="right"/>
            </w:pPr>
            <w:r>
              <w:rPr>
                <w:rFonts w:ascii="宋体" w:hAnsi="宋体" w:eastAsia="宋体" w:cs="宋体"/>
                <w:b w:val="0"/>
                <w:i w:val="0"/>
                <w:color w:val="000000"/>
                <w:sz w:val="14"/>
              </w:rPr>
              <w:t>10.98</w:t>
            </w:r>
          </w:p>
        </w:tc>
        <w:tc>
          <w:tcPr>
            <w:tcW w:w="540" w:type="dxa"/>
            <w:vAlign w:val="center"/>
          </w:tcPr>
          <w:p w14:paraId="7CF5BE25">
            <w:pPr>
              <w:jc w:val="center"/>
            </w:pPr>
            <w:r>
              <w:rPr>
                <w:rFonts w:ascii="宋体" w:hAnsi="宋体" w:eastAsia="宋体" w:cs="宋体"/>
                <w:b w:val="0"/>
                <w:i w:val="0"/>
                <w:color w:val="000000"/>
                <w:sz w:val="14"/>
              </w:rPr>
              <w:t>31005</w:t>
            </w:r>
          </w:p>
        </w:tc>
        <w:tc>
          <w:tcPr>
            <w:tcW w:w="2540" w:type="dxa"/>
            <w:vAlign w:val="center"/>
          </w:tcPr>
          <w:p w14:paraId="48017D2B">
            <w:pPr>
              <w:jc w:val="left"/>
            </w:pPr>
            <w:r>
              <w:rPr>
                <w:rFonts w:ascii="宋体" w:hAnsi="宋体" w:eastAsia="宋体" w:cs="宋体"/>
                <w:b w:val="0"/>
                <w:i w:val="0"/>
                <w:color w:val="000000"/>
                <w:sz w:val="14"/>
              </w:rPr>
              <w:t xml:space="preserve">  基础设施建设</w:t>
            </w:r>
          </w:p>
        </w:tc>
        <w:tc>
          <w:tcPr>
            <w:tcW w:w="1032" w:type="dxa"/>
            <w:vAlign w:val="center"/>
          </w:tcPr>
          <w:p w14:paraId="698E2283"/>
        </w:tc>
      </w:tr>
      <w:tr w14:paraId="1A4EE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74ABEA">
            <w:pPr>
              <w:jc w:val="center"/>
            </w:pPr>
            <w:r>
              <w:rPr>
                <w:rFonts w:ascii="宋体" w:hAnsi="宋体" w:eastAsia="宋体" w:cs="宋体"/>
                <w:b w:val="0"/>
                <w:i w:val="0"/>
                <w:color w:val="000000"/>
                <w:sz w:val="14"/>
              </w:rPr>
              <w:t>30110</w:t>
            </w:r>
          </w:p>
        </w:tc>
        <w:tc>
          <w:tcPr>
            <w:tcW w:w="1980" w:type="dxa"/>
            <w:vAlign w:val="center"/>
          </w:tcPr>
          <w:p w14:paraId="3DE2AFFE">
            <w:pPr>
              <w:jc w:val="left"/>
            </w:pPr>
            <w:r>
              <w:rPr>
                <w:rFonts w:ascii="宋体" w:hAnsi="宋体" w:eastAsia="宋体" w:cs="宋体"/>
                <w:b w:val="0"/>
                <w:i w:val="0"/>
                <w:color w:val="000000"/>
                <w:sz w:val="14"/>
              </w:rPr>
              <w:t xml:space="preserve">  职工基本医疗保险缴费</w:t>
            </w:r>
          </w:p>
        </w:tc>
        <w:tc>
          <w:tcPr>
            <w:tcW w:w="1020" w:type="dxa"/>
            <w:vAlign w:val="center"/>
          </w:tcPr>
          <w:p w14:paraId="789AE4B7">
            <w:pPr>
              <w:jc w:val="right"/>
            </w:pPr>
            <w:r>
              <w:rPr>
                <w:rFonts w:ascii="宋体" w:hAnsi="宋体" w:eastAsia="宋体" w:cs="宋体"/>
                <w:b w:val="0"/>
                <w:i w:val="0"/>
                <w:color w:val="000000"/>
                <w:sz w:val="14"/>
              </w:rPr>
              <w:t>73.49</w:t>
            </w:r>
          </w:p>
        </w:tc>
        <w:tc>
          <w:tcPr>
            <w:tcW w:w="540" w:type="dxa"/>
            <w:vAlign w:val="center"/>
          </w:tcPr>
          <w:p w14:paraId="2519023C">
            <w:pPr>
              <w:jc w:val="center"/>
            </w:pPr>
            <w:r>
              <w:rPr>
                <w:rFonts w:ascii="宋体" w:hAnsi="宋体" w:eastAsia="宋体" w:cs="宋体"/>
                <w:b w:val="0"/>
                <w:i w:val="0"/>
                <w:color w:val="000000"/>
                <w:sz w:val="14"/>
              </w:rPr>
              <w:t>30208</w:t>
            </w:r>
          </w:p>
        </w:tc>
        <w:tc>
          <w:tcPr>
            <w:tcW w:w="1560" w:type="dxa"/>
            <w:vAlign w:val="center"/>
          </w:tcPr>
          <w:p w14:paraId="6263F094">
            <w:pPr>
              <w:jc w:val="left"/>
            </w:pPr>
            <w:r>
              <w:rPr>
                <w:rFonts w:ascii="宋体" w:hAnsi="宋体" w:eastAsia="宋体" w:cs="宋体"/>
                <w:b w:val="0"/>
                <w:i w:val="0"/>
                <w:color w:val="000000"/>
                <w:sz w:val="14"/>
              </w:rPr>
              <w:t xml:space="preserve">  取暖费</w:t>
            </w:r>
          </w:p>
        </w:tc>
        <w:tc>
          <w:tcPr>
            <w:tcW w:w="1020" w:type="dxa"/>
            <w:vAlign w:val="center"/>
          </w:tcPr>
          <w:p w14:paraId="0314FD69">
            <w:pPr>
              <w:jc w:val="right"/>
            </w:pPr>
            <w:r>
              <w:rPr>
                <w:rFonts w:ascii="宋体" w:hAnsi="宋体" w:eastAsia="宋体" w:cs="宋体"/>
                <w:b w:val="0"/>
                <w:i w:val="0"/>
                <w:color w:val="000000"/>
                <w:sz w:val="14"/>
              </w:rPr>
              <w:t>205.49</w:t>
            </w:r>
          </w:p>
        </w:tc>
        <w:tc>
          <w:tcPr>
            <w:tcW w:w="540" w:type="dxa"/>
            <w:vAlign w:val="center"/>
          </w:tcPr>
          <w:p w14:paraId="574D6E2C">
            <w:pPr>
              <w:jc w:val="center"/>
            </w:pPr>
            <w:r>
              <w:rPr>
                <w:rFonts w:ascii="宋体" w:hAnsi="宋体" w:eastAsia="宋体" w:cs="宋体"/>
                <w:b w:val="0"/>
                <w:i w:val="0"/>
                <w:color w:val="000000"/>
                <w:sz w:val="14"/>
              </w:rPr>
              <w:t>31006</w:t>
            </w:r>
          </w:p>
        </w:tc>
        <w:tc>
          <w:tcPr>
            <w:tcW w:w="2540" w:type="dxa"/>
            <w:vAlign w:val="center"/>
          </w:tcPr>
          <w:p w14:paraId="09E6D7E1">
            <w:pPr>
              <w:jc w:val="left"/>
            </w:pPr>
            <w:r>
              <w:rPr>
                <w:rFonts w:ascii="宋体" w:hAnsi="宋体" w:eastAsia="宋体" w:cs="宋体"/>
                <w:b w:val="0"/>
                <w:i w:val="0"/>
                <w:color w:val="000000"/>
                <w:sz w:val="14"/>
              </w:rPr>
              <w:t xml:space="preserve">  大型修缮</w:t>
            </w:r>
          </w:p>
        </w:tc>
        <w:tc>
          <w:tcPr>
            <w:tcW w:w="1032" w:type="dxa"/>
            <w:vAlign w:val="center"/>
          </w:tcPr>
          <w:p w14:paraId="64D960A8"/>
        </w:tc>
      </w:tr>
      <w:tr w14:paraId="3AC45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456373">
            <w:pPr>
              <w:jc w:val="center"/>
            </w:pPr>
            <w:r>
              <w:rPr>
                <w:rFonts w:ascii="宋体" w:hAnsi="宋体" w:eastAsia="宋体" w:cs="宋体"/>
                <w:b w:val="0"/>
                <w:i w:val="0"/>
                <w:color w:val="000000"/>
                <w:sz w:val="14"/>
              </w:rPr>
              <w:t>30111</w:t>
            </w:r>
          </w:p>
        </w:tc>
        <w:tc>
          <w:tcPr>
            <w:tcW w:w="1980" w:type="dxa"/>
            <w:vAlign w:val="center"/>
          </w:tcPr>
          <w:p w14:paraId="27E14B16">
            <w:pPr>
              <w:jc w:val="left"/>
            </w:pPr>
            <w:r>
              <w:rPr>
                <w:rFonts w:ascii="宋体" w:hAnsi="宋体" w:eastAsia="宋体" w:cs="宋体"/>
                <w:b w:val="0"/>
                <w:i w:val="0"/>
                <w:color w:val="000000"/>
                <w:sz w:val="14"/>
              </w:rPr>
              <w:t xml:space="preserve">  公务员医疗补助缴费</w:t>
            </w:r>
          </w:p>
        </w:tc>
        <w:tc>
          <w:tcPr>
            <w:tcW w:w="1020" w:type="dxa"/>
            <w:vAlign w:val="center"/>
          </w:tcPr>
          <w:p w14:paraId="3813733A"/>
        </w:tc>
        <w:tc>
          <w:tcPr>
            <w:tcW w:w="540" w:type="dxa"/>
            <w:vAlign w:val="center"/>
          </w:tcPr>
          <w:p w14:paraId="49C44F0D">
            <w:pPr>
              <w:jc w:val="center"/>
            </w:pPr>
            <w:r>
              <w:rPr>
                <w:rFonts w:ascii="宋体" w:hAnsi="宋体" w:eastAsia="宋体" w:cs="宋体"/>
                <w:b w:val="0"/>
                <w:i w:val="0"/>
                <w:color w:val="000000"/>
                <w:sz w:val="14"/>
              </w:rPr>
              <w:t>30209</w:t>
            </w:r>
          </w:p>
        </w:tc>
        <w:tc>
          <w:tcPr>
            <w:tcW w:w="1560" w:type="dxa"/>
            <w:vAlign w:val="center"/>
          </w:tcPr>
          <w:p w14:paraId="4A8B5408">
            <w:pPr>
              <w:jc w:val="left"/>
            </w:pPr>
            <w:r>
              <w:rPr>
                <w:rFonts w:ascii="宋体" w:hAnsi="宋体" w:eastAsia="宋体" w:cs="宋体"/>
                <w:b w:val="0"/>
                <w:i w:val="0"/>
                <w:color w:val="000000"/>
                <w:sz w:val="14"/>
              </w:rPr>
              <w:t xml:space="preserve">  物业管理费</w:t>
            </w:r>
          </w:p>
        </w:tc>
        <w:tc>
          <w:tcPr>
            <w:tcW w:w="1020" w:type="dxa"/>
            <w:vAlign w:val="center"/>
          </w:tcPr>
          <w:p w14:paraId="0918FBEB">
            <w:pPr>
              <w:jc w:val="right"/>
            </w:pPr>
            <w:r>
              <w:rPr>
                <w:rFonts w:ascii="宋体" w:hAnsi="宋体" w:eastAsia="宋体" w:cs="宋体"/>
                <w:b w:val="0"/>
                <w:i w:val="0"/>
                <w:color w:val="000000"/>
                <w:sz w:val="14"/>
              </w:rPr>
              <w:t>0.87</w:t>
            </w:r>
          </w:p>
        </w:tc>
        <w:tc>
          <w:tcPr>
            <w:tcW w:w="540" w:type="dxa"/>
            <w:vAlign w:val="center"/>
          </w:tcPr>
          <w:p w14:paraId="53B031C2">
            <w:pPr>
              <w:jc w:val="center"/>
            </w:pPr>
            <w:r>
              <w:rPr>
                <w:rFonts w:ascii="宋体" w:hAnsi="宋体" w:eastAsia="宋体" w:cs="宋体"/>
                <w:b w:val="0"/>
                <w:i w:val="0"/>
                <w:color w:val="000000"/>
                <w:sz w:val="14"/>
              </w:rPr>
              <w:t>31007</w:t>
            </w:r>
          </w:p>
        </w:tc>
        <w:tc>
          <w:tcPr>
            <w:tcW w:w="2540" w:type="dxa"/>
            <w:vAlign w:val="center"/>
          </w:tcPr>
          <w:p w14:paraId="576D463F">
            <w:pPr>
              <w:jc w:val="left"/>
            </w:pPr>
            <w:r>
              <w:rPr>
                <w:rFonts w:ascii="宋体" w:hAnsi="宋体" w:eastAsia="宋体" w:cs="宋体"/>
                <w:b w:val="0"/>
                <w:i w:val="0"/>
                <w:color w:val="000000"/>
                <w:sz w:val="14"/>
              </w:rPr>
              <w:t xml:space="preserve">  信息网络及软件购置更新</w:t>
            </w:r>
          </w:p>
        </w:tc>
        <w:tc>
          <w:tcPr>
            <w:tcW w:w="1032" w:type="dxa"/>
            <w:vAlign w:val="center"/>
          </w:tcPr>
          <w:p w14:paraId="4734B5F8"/>
        </w:tc>
      </w:tr>
      <w:tr w14:paraId="576C0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BF4419">
            <w:pPr>
              <w:jc w:val="center"/>
            </w:pPr>
            <w:r>
              <w:rPr>
                <w:rFonts w:ascii="宋体" w:hAnsi="宋体" w:eastAsia="宋体" w:cs="宋体"/>
                <w:b w:val="0"/>
                <w:i w:val="0"/>
                <w:color w:val="000000"/>
                <w:sz w:val="14"/>
              </w:rPr>
              <w:t>30112</w:t>
            </w:r>
          </w:p>
        </w:tc>
        <w:tc>
          <w:tcPr>
            <w:tcW w:w="1980" w:type="dxa"/>
            <w:vAlign w:val="center"/>
          </w:tcPr>
          <w:p w14:paraId="54D6BF4D">
            <w:pPr>
              <w:jc w:val="left"/>
            </w:pPr>
            <w:r>
              <w:rPr>
                <w:rFonts w:ascii="宋体" w:hAnsi="宋体" w:eastAsia="宋体" w:cs="宋体"/>
                <w:b w:val="0"/>
                <w:i w:val="0"/>
                <w:color w:val="000000"/>
                <w:sz w:val="14"/>
              </w:rPr>
              <w:t xml:space="preserve">  其他社会保障缴费</w:t>
            </w:r>
          </w:p>
        </w:tc>
        <w:tc>
          <w:tcPr>
            <w:tcW w:w="1020" w:type="dxa"/>
            <w:vAlign w:val="center"/>
          </w:tcPr>
          <w:p w14:paraId="1C52A951">
            <w:pPr>
              <w:jc w:val="right"/>
            </w:pPr>
            <w:r>
              <w:rPr>
                <w:rFonts w:ascii="宋体" w:hAnsi="宋体" w:eastAsia="宋体" w:cs="宋体"/>
                <w:b w:val="0"/>
                <w:i w:val="0"/>
                <w:color w:val="000000"/>
                <w:sz w:val="14"/>
              </w:rPr>
              <w:t>14.98</w:t>
            </w:r>
          </w:p>
        </w:tc>
        <w:tc>
          <w:tcPr>
            <w:tcW w:w="540" w:type="dxa"/>
            <w:vAlign w:val="center"/>
          </w:tcPr>
          <w:p w14:paraId="39B72EEE">
            <w:pPr>
              <w:jc w:val="center"/>
            </w:pPr>
            <w:r>
              <w:rPr>
                <w:rFonts w:ascii="宋体" w:hAnsi="宋体" w:eastAsia="宋体" w:cs="宋体"/>
                <w:b w:val="0"/>
                <w:i w:val="0"/>
                <w:color w:val="000000"/>
                <w:sz w:val="14"/>
              </w:rPr>
              <w:t>30211</w:t>
            </w:r>
          </w:p>
        </w:tc>
        <w:tc>
          <w:tcPr>
            <w:tcW w:w="1560" w:type="dxa"/>
            <w:vAlign w:val="center"/>
          </w:tcPr>
          <w:p w14:paraId="42EA0325">
            <w:pPr>
              <w:jc w:val="left"/>
            </w:pPr>
            <w:r>
              <w:rPr>
                <w:rFonts w:ascii="宋体" w:hAnsi="宋体" w:eastAsia="宋体" w:cs="宋体"/>
                <w:b w:val="0"/>
                <w:i w:val="0"/>
                <w:color w:val="000000"/>
                <w:sz w:val="14"/>
              </w:rPr>
              <w:t xml:space="preserve">  差旅费</w:t>
            </w:r>
          </w:p>
        </w:tc>
        <w:tc>
          <w:tcPr>
            <w:tcW w:w="1020" w:type="dxa"/>
            <w:vAlign w:val="center"/>
          </w:tcPr>
          <w:p w14:paraId="38A60E59">
            <w:pPr>
              <w:jc w:val="right"/>
            </w:pPr>
            <w:r>
              <w:rPr>
                <w:rFonts w:ascii="宋体" w:hAnsi="宋体" w:eastAsia="宋体" w:cs="宋体"/>
                <w:b w:val="0"/>
                <w:i w:val="0"/>
                <w:color w:val="000000"/>
                <w:sz w:val="14"/>
              </w:rPr>
              <w:t>8.12</w:t>
            </w:r>
          </w:p>
        </w:tc>
        <w:tc>
          <w:tcPr>
            <w:tcW w:w="540" w:type="dxa"/>
            <w:vAlign w:val="center"/>
          </w:tcPr>
          <w:p w14:paraId="41AC12D5">
            <w:pPr>
              <w:jc w:val="center"/>
            </w:pPr>
            <w:r>
              <w:rPr>
                <w:rFonts w:ascii="宋体" w:hAnsi="宋体" w:eastAsia="宋体" w:cs="宋体"/>
                <w:b w:val="0"/>
                <w:i w:val="0"/>
                <w:color w:val="000000"/>
                <w:sz w:val="14"/>
              </w:rPr>
              <w:t>31008</w:t>
            </w:r>
          </w:p>
        </w:tc>
        <w:tc>
          <w:tcPr>
            <w:tcW w:w="2540" w:type="dxa"/>
            <w:vAlign w:val="center"/>
          </w:tcPr>
          <w:p w14:paraId="55D250FC">
            <w:pPr>
              <w:jc w:val="left"/>
            </w:pPr>
            <w:r>
              <w:rPr>
                <w:rFonts w:ascii="宋体" w:hAnsi="宋体" w:eastAsia="宋体" w:cs="宋体"/>
                <w:b w:val="0"/>
                <w:i w:val="0"/>
                <w:color w:val="000000"/>
                <w:sz w:val="14"/>
              </w:rPr>
              <w:t xml:space="preserve">  物资储备</w:t>
            </w:r>
          </w:p>
        </w:tc>
        <w:tc>
          <w:tcPr>
            <w:tcW w:w="1032" w:type="dxa"/>
            <w:vAlign w:val="center"/>
          </w:tcPr>
          <w:p w14:paraId="5E4619A6"/>
        </w:tc>
      </w:tr>
      <w:tr w14:paraId="6C953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1023A2">
            <w:pPr>
              <w:jc w:val="center"/>
            </w:pPr>
            <w:r>
              <w:rPr>
                <w:rFonts w:ascii="宋体" w:hAnsi="宋体" w:eastAsia="宋体" w:cs="宋体"/>
                <w:b w:val="0"/>
                <w:i w:val="0"/>
                <w:color w:val="000000"/>
                <w:sz w:val="14"/>
              </w:rPr>
              <w:t>30113</w:t>
            </w:r>
          </w:p>
        </w:tc>
        <w:tc>
          <w:tcPr>
            <w:tcW w:w="1980" w:type="dxa"/>
            <w:vAlign w:val="center"/>
          </w:tcPr>
          <w:p w14:paraId="0F54AEDF">
            <w:pPr>
              <w:jc w:val="left"/>
            </w:pPr>
            <w:r>
              <w:rPr>
                <w:rFonts w:ascii="宋体" w:hAnsi="宋体" w:eastAsia="宋体" w:cs="宋体"/>
                <w:b w:val="0"/>
                <w:i w:val="0"/>
                <w:color w:val="000000"/>
                <w:sz w:val="14"/>
              </w:rPr>
              <w:t xml:space="preserve">  住房公积金</w:t>
            </w:r>
          </w:p>
        </w:tc>
        <w:tc>
          <w:tcPr>
            <w:tcW w:w="1020" w:type="dxa"/>
            <w:vAlign w:val="center"/>
          </w:tcPr>
          <w:p w14:paraId="1CA7601F">
            <w:pPr>
              <w:jc w:val="right"/>
            </w:pPr>
            <w:r>
              <w:rPr>
                <w:rFonts w:ascii="宋体" w:hAnsi="宋体" w:eastAsia="宋体" w:cs="宋体"/>
                <w:b w:val="0"/>
                <w:i w:val="0"/>
                <w:color w:val="000000"/>
                <w:sz w:val="14"/>
              </w:rPr>
              <w:t>154.62</w:t>
            </w:r>
          </w:p>
        </w:tc>
        <w:tc>
          <w:tcPr>
            <w:tcW w:w="540" w:type="dxa"/>
            <w:vAlign w:val="center"/>
          </w:tcPr>
          <w:p w14:paraId="181A3434">
            <w:pPr>
              <w:jc w:val="center"/>
            </w:pPr>
            <w:r>
              <w:rPr>
                <w:rFonts w:ascii="宋体" w:hAnsi="宋体" w:eastAsia="宋体" w:cs="宋体"/>
                <w:b w:val="0"/>
                <w:i w:val="0"/>
                <w:color w:val="000000"/>
                <w:sz w:val="14"/>
              </w:rPr>
              <w:t>30212</w:t>
            </w:r>
          </w:p>
        </w:tc>
        <w:tc>
          <w:tcPr>
            <w:tcW w:w="1560" w:type="dxa"/>
            <w:vAlign w:val="center"/>
          </w:tcPr>
          <w:p w14:paraId="0DAC2A1F">
            <w:pPr>
              <w:jc w:val="left"/>
            </w:pPr>
            <w:r>
              <w:rPr>
                <w:rFonts w:ascii="宋体" w:hAnsi="宋体" w:eastAsia="宋体" w:cs="宋体"/>
                <w:b w:val="0"/>
                <w:i w:val="0"/>
                <w:color w:val="000000"/>
                <w:sz w:val="14"/>
              </w:rPr>
              <w:t xml:space="preserve">  因公出国（境）费用</w:t>
            </w:r>
          </w:p>
        </w:tc>
        <w:tc>
          <w:tcPr>
            <w:tcW w:w="1020" w:type="dxa"/>
            <w:vAlign w:val="center"/>
          </w:tcPr>
          <w:p w14:paraId="3005DCB5"/>
        </w:tc>
        <w:tc>
          <w:tcPr>
            <w:tcW w:w="540" w:type="dxa"/>
            <w:vAlign w:val="center"/>
          </w:tcPr>
          <w:p w14:paraId="3F6361F8">
            <w:pPr>
              <w:jc w:val="center"/>
            </w:pPr>
            <w:r>
              <w:rPr>
                <w:rFonts w:ascii="宋体" w:hAnsi="宋体" w:eastAsia="宋体" w:cs="宋体"/>
                <w:b w:val="0"/>
                <w:i w:val="0"/>
                <w:color w:val="000000"/>
                <w:sz w:val="14"/>
              </w:rPr>
              <w:t>31009</w:t>
            </w:r>
          </w:p>
        </w:tc>
        <w:tc>
          <w:tcPr>
            <w:tcW w:w="2540" w:type="dxa"/>
            <w:vAlign w:val="center"/>
          </w:tcPr>
          <w:p w14:paraId="47426263">
            <w:pPr>
              <w:jc w:val="left"/>
            </w:pPr>
            <w:r>
              <w:rPr>
                <w:rFonts w:ascii="宋体" w:hAnsi="宋体" w:eastAsia="宋体" w:cs="宋体"/>
                <w:b w:val="0"/>
                <w:i w:val="0"/>
                <w:color w:val="000000"/>
                <w:sz w:val="14"/>
              </w:rPr>
              <w:t xml:space="preserve">  土地补偿</w:t>
            </w:r>
          </w:p>
        </w:tc>
        <w:tc>
          <w:tcPr>
            <w:tcW w:w="1032" w:type="dxa"/>
            <w:vAlign w:val="center"/>
          </w:tcPr>
          <w:p w14:paraId="5D159AC3"/>
        </w:tc>
      </w:tr>
      <w:tr w14:paraId="5EEF39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B36AA7">
            <w:pPr>
              <w:jc w:val="center"/>
            </w:pPr>
            <w:r>
              <w:rPr>
                <w:rFonts w:ascii="宋体" w:hAnsi="宋体" w:eastAsia="宋体" w:cs="宋体"/>
                <w:b w:val="0"/>
                <w:i w:val="0"/>
                <w:color w:val="000000"/>
                <w:sz w:val="14"/>
              </w:rPr>
              <w:t>30114</w:t>
            </w:r>
          </w:p>
        </w:tc>
        <w:tc>
          <w:tcPr>
            <w:tcW w:w="1980" w:type="dxa"/>
            <w:vAlign w:val="center"/>
          </w:tcPr>
          <w:p w14:paraId="4984FFF2">
            <w:pPr>
              <w:jc w:val="left"/>
            </w:pPr>
            <w:r>
              <w:rPr>
                <w:rFonts w:ascii="宋体" w:hAnsi="宋体" w:eastAsia="宋体" w:cs="宋体"/>
                <w:b w:val="0"/>
                <w:i w:val="0"/>
                <w:color w:val="000000"/>
                <w:sz w:val="14"/>
              </w:rPr>
              <w:t xml:space="preserve">  医疗费</w:t>
            </w:r>
          </w:p>
        </w:tc>
        <w:tc>
          <w:tcPr>
            <w:tcW w:w="1020" w:type="dxa"/>
            <w:vAlign w:val="center"/>
          </w:tcPr>
          <w:p w14:paraId="67C8F514"/>
        </w:tc>
        <w:tc>
          <w:tcPr>
            <w:tcW w:w="540" w:type="dxa"/>
            <w:vAlign w:val="center"/>
          </w:tcPr>
          <w:p w14:paraId="790DD00C">
            <w:pPr>
              <w:jc w:val="center"/>
            </w:pPr>
            <w:r>
              <w:rPr>
                <w:rFonts w:ascii="宋体" w:hAnsi="宋体" w:eastAsia="宋体" w:cs="宋体"/>
                <w:b w:val="0"/>
                <w:i w:val="0"/>
                <w:color w:val="000000"/>
                <w:sz w:val="14"/>
              </w:rPr>
              <w:t>30213</w:t>
            </w:r>
          </w:p>
        </w:tc>
        <w:tc>
          <w:tcPr>
            <w:tcW w:w="1560" w:type="dxa"/>
            <w:vAlign w:val="center"/>
          </w:tcPr>
          <w:p w14:paraId="54E31067">
            <w:pPr>
              <w:jc w:val="left"/>
            </w:pPr>
            <w:r>
              <w:rPr>
                <w:rFonts w:ascii="宋体" w:hAnsi="宋体" w:eastAsia="宋体" w:cs="宋体"/>
                <w:b w:val="0"/>
                <w:i w:val="0"/>
                <w:color w:val="000000"/>
                <w:sz w:val="14"/>
              </w:rPr>
              <w:t xml:space="preserve">  维修（护）费</w:t>
            </w:r>
          </w:p>
        </w:tc>
        <w:tc>
          <w:tcPr>
            <w:tcW w:w="1020" w:type="dxa"/>
            <w:vAlign w:val="center"/>
          </w:tcPr>
          <w:p w14:paraId="43BFE81C">
            <w:pPr>
              <w:jc w:val="right"/>
            </w:pPr>
            <w:r>
              <w:rPr>
                <w:rFonts w:ascii="宋体" w:hAnsi="宋体" w:eastAsia="宋体" w:cs="宋体"/>
                <w:b w:val="0"/>
                <w:i w:val="0"/>
                <w:color w:val="000000"/>
                <w:sz w:val="14"/>
              </w:rPr>
              <w:t>16.44</w:t>
            </w:r>
          </w:p>
        </w:tc>
        <w:tc>
          <w:tcPr>
            <w:tcW w:w="540" w:type="dxa"/>
            <w:vAlign w:val="center"/>
          </w:tcPr>
          <w:p w14:paraId="4D4BCF16">
            <w:pPr>
              <w:jc w:val="center"/>
            </w:pPr>
            <w:r>
              <w:rPr>
                <w:rFonts w:ascii="宋体" w:hAnsi="宋体" w:eastAsia="宋体" w:cs="宋体"/>
                <w:b w:val="0"/>
                <w:i w:val="0"/>
                <w:color w:val="000000"/>
                <w:sz w:val="14"/>
              </w:rPr>
              <w:t>31010</w:t>
            </w:r>
          </w:p>
        </w:tc>
        <w:tc>
          <w:tcPr>
            <w:tcW w:w="2540" w:type="dxa"/>
            <w:vAlign w:val="center"/>
          </w:tcPr>
          <w:p w14:paraId="19C433A5">
            <w:pPr>
              <w:jc w:val="left"/>
            </w:pPr>
            <w:r>
              <w:rPr>
                <w:rFonts w:ascii="宋体" w:hAnsi="宋体" w:eastAsia="宋体" w:cs="宋体"/>
                <w:b w:val="0"/>
                <w:i w:val="0"/>
                <w:color w:val="000000"/>
                <w:sz w:val="14"/>
              </w:rPr>
              <w:t xml:space="preserve">  安置补助</w:t>
            </w:r>
          </w:p>
        </w:tc>
        <w:tc>
          <w:tcPr>
            <w:tcW w:w="1032" w:type="dxa"/>
            <w:vAlign w:val="center"/>
          </w:tcPr>
          <w:p w14:paraId="15450BFB"/>
        </w:tc>
      </w:tr>
      <w:tr w14:paraId="5DBF2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C330DD">
            <w:pPr>
              <w:jc w:val="center"/>
            </w:pPr>
            <w:r>
              <w:rPr>
                <w:rFonts w:ascii="宋体" w:hAnsi="宋体" w:eastAsia="宋体" w:cs="宋体"/>
                <w:b w:val="0"/>
                <w:i w:val="0"/>
                <w:color w:val="000000"/>
                <w:sz w:val="14"/>
              </w:rPr>
              <w:t>30199</w:t>
            </w:r>
          </w:p>
        </w:tc>
        <w:tc>
          <w:tcPr>
            <w:tcW w:w="1980" w:type="dxa"/>
            <w:vAlign w:val="center"/>
          </w:tcPr>
          <w:p w14:paraId="350DCFB3">
            <w:pPr>
              <w:jc w:val="left"/>
            </w:pPr>
            <w:r>
              <w:rPr>
                <w:rFonts w:ascii="宋体" w:hAnsi="宋体" w:eastAsia="宋体" w:cs="宋体"/>
                <w:b w:val="0"/>
                <w:i w:val="0"/>
                <w:color w:val="000000"/>
                <w:sz w:val="14"/>
              </w:rPr>
              <w:t xml:space="preserve">  其他工资福利支出</w:t>
            </w:r>
          </w:p>
        </w:tc>
        <w:tc>
          <w:tcPr>
            <w:tcW w:w="1020" w:type="dxa"/>
            <w:vAlign w:val="center"/>
          </w:tcPr>
          <w:p w14:paraId="2231FC3C">
            <w:pPr>
              <w:jc w:val="right"/>
            </w:pPr>
            <w:r>
              <w:rPr>
                <w:rFonts w:ascii="宋体" w:hAnsi="宋体" w:eastAsia="宋体" w:cs="宋体"/>
                <w:b w:val="0"/>
                <w:i w:val="0"/>
                <w:color w:val="000000"/>
                <w:sz w:val="14"/>
              </w:rPr>
              <w:t>233.89</w:t>
            </w:r>
          </w:p>
        </w:tc>
        <w:tc>
          <w:tcPr>
            <w:tcW w:w="540" w:type="dxa"/>
            <w:vAlign w:val="center"/>
          </w:tcPr>
          <w:p w14:paraId="6C8EFBBE">
            <w:pPr>
              <w:jc w:val="center"/>
            </w:pPr>
            <w:r>
              <w:rPr>
                <w:rFonts w:ascii="宋体" w:hAnsi="宋体" w:eastAsia="宋体" w:cs="宋体"/>
                <w:b w:val="0"/>
                <w:i w:val="0"/>
                <w:color w:val="000000"/>
                <w:sz w:val="14"/>
              </w:rPr>
              <w:t>30214</w:t>
            </w:r>
          </w:p>
        </w:tc>
        <w:tc>
          <w:tcPr>
            <w:tcW w:w="1560" w:type="dxa"/>
            <w:vAlign w:val="center"/>
          </w:tcPr>
          <w:p w14:paraId="6AD94AE4">
            <w:pPr>
              <w:jc w:val="left"/>
            </w:pPr>
            <w:r>
              <w:rPr>
                <w:rFonts w:ascii="宋体" w:hAnsi="宋体" w:eastAsia="宋体" w:cs="宋体"/>
                <w:b w:val="0"/>
                <w:i w:val="0"/>
                <w:color w:val="000000"/>
                <w:sz w:val="14"/>
              </w:rPr>
              <w:t xml:space="preserve">  租赁费</w:t>
            </w:r>
          </w:p>
        </w:tc>
        <w:tc>
          <w:tcPr>
            <w:tcW w:w="1020" w:type="dxa"/>
            <w:vAlign w:val="center"/>
          </w:tcPr>
          <w:p w14:paraId="1BB88B77"/>
        </w:tc>
        <w:tc>
          <w:tcPr>
            <w:tcW w:w="540" w:type="dxa"/>
            <w:vAlign w:val="center"/>
          </w:tcPr>
          <w:p w14:paraId="6E5B2B7A">
            <w:pPr>
              <w:jc w:val="center"/>
            </w:pPr>
            <w:r>
              <w:rPr>
                <w:rFonts w:ascii="宋体" w:hAnsi="宋体" w:eastAsia="宋体" w:cs="宋体"/>
                <w:b w:val="0"/>
                <w:i w:val="0"/>
                <w:color w:val="000000"/>
                <w:sz w:val="14"/>
              </w:rPr>
              <w:t>31011</w:t>
            </w:r>
          </w:p>
        </w:tc>
        <w:tc>
          <w:tcPr>
            <w:tcW w:w="2540" w:type="dxa"/>
            <w:vAlign w:val="center"/>
          </w:tcPr>
          <w:p w14:paraId="01973F37">
            <w:pPr>
              <w:jc w:val="left"/>
            </w:pPr>
            <w:r>
              <w:rPr>
                <w:rFonts w:ascii="宋体" w:hAnsi="宋体" w:eastAsia="宋体" w:cs="宋体"/>
                <w:b w:val="0"/>
                <w:i w:val="0"/>
                <w:color w:val="000000"/>
                <w:sz w:val="14"/>
              </w:rPr>
              <w:t xml:space="preserve">  地上附着物和青苗补偿</w:t>
            </w:r>
          </w:p>
        </w:tc>
        <w:tc>
          <w:tcPr>
            <w:tcW w:w="1032" w:type="dxa"/>
            <w:vAlign w:val="center"/>
          </w:tcPr>
          <w:p w14:paraId="3AED2779"/>
        </w:tc>
      </w:tr>
      <w:tr w14:paraId="1A3B1E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014DDF">
            <w:pPr>
              <w:jc w:val="left"/>
            </w:pPr>
            <w:r>
              <w:rPr>
                <w:rFonts w:ascii="宋体" w:hAnsi="宋体" w:eastAsia="宋体" w:cs="宋体"/>
                <w:b w:val="0"/>
                <w:i w:val="0"/>
                <w:color w:val="000000"/>
                <w:sz w:val="14"/>
              </w:rPr>
              <w:t>303</w:t>
            </w:r>
          </w:p>
        </w:tc>
        <w:tc>
          <w:tcPr>
            <w:tcW w:w="1980" w:type="dxa"/>
            <w:vAlign w:val="center"/>
          </w:tcPr>
          <w:p w14:paraId="0C946C75">
            <w:pPr>
              <w:jc w:val="left"/>
            </w:pPr>
            <w:r>
              <w:rPr>
                <w:rFonts w:ascii="宋体" w:hAnsi="宋体" w:eastAsia="宋体" w:cs="宋体"/>
                <w:b w:val="0"/>
                <w:i w:val="0"/>
                <w:color w:val="000000"/>
                <w:sz w:val="14"/>
              </w:rPr>
              <w:t>对个人和家庭的补助</w:t>
            </w:r>
          </w:p>
        </w:tc>
        <w:tc>
          <w:tcPr>
            <w:tcW w:w="1020" w:type="dxa"/>
            <w:vAlign w:val="center"/>
          </w:tcPr>
          <w:p w14:paraId="7425A3C0">
            <w:pPr>
              <w:jc w:val="right"/>
            </w:pPr>
            <w:r>
              <w:rPr>
                <w:rFonts w:ascii="宋体" w:hAnsi="宋体" w:eastAsia="宋体" w:cs="宋体"/>
                <w:b w:val="0"/>
                <w:i w:val="0"/>
                <w:color w:val="000000"/>
                <w:sz w:val="14"/>
              </w:rPr>
              <w:t>68.22</w:t>
            </w:r>
          </w:p>
        </w:tc>
        <w:tc>
          <w:tcPr>
            <w:tcW w:w="540" w:type="dxa"/>
            <w:vAlign w:val="center"/>
          </w:tcPr>
          <w:p w14:paraId="671B4450">
            <w:pPr>
              <w:jc w:val="center"/>
            </w:pPr>
            <w:r>
              <w:rPr>
                <w:rFonts w:ascii="宋体" w:hAnsi="宋体" w:eastAsia="宋体" w:cs="宋体"/>
                <w:b w:val="0"/>
                <w:i w:val="0"/>
                <w:color w:val="000000"/>
                <w:sz w:val="14"/>
              </w:rPr>
              <w:t>30215</w:t>
            </w:r>
          </w:p>
        </w:tc>
        <w:tc>
          <w:tcPr>
            <w:tcW w:w="1560" w:type="dxa"/>
            <w:vAlign w:val="center"/>
          </w:tcPr>
          <w:p w14:paraId="18281997">
            <w:pPr>
              <w:jc w:val="left"/>
            </w:pPr>
            <w:r>
              <w:rPr>
                <w:rFonts w:ascii="宋体" w:hAnsi="宋体" w:eastAsia="宋体" w:cs="宋体"/>
                <w:b w:val="0"/>
                <w:i w:val="0"/>
                <w:color w:val="000000"/>
                <w:sz w:val="14"/>
              </w:rPr>
              <w:t xml:space="preserve">  会议费</w:t>
            </w:r>
          </w:p>
        </w:tc>
        <w:tc>
          <w:tcPr>
            <w:tcW w:w="1020" w:type="dxa"/>
            <w:vAlign w:val="center"/>
          </w:tcPr>
          <w:p w14:paraId="315943CA"/>
        </w:tc>
        <w:tc>
          <w:tcPr>
            <w:tcW w:w="540" w:type="dxa"/>
            <w:vAlign w:val="center"/>
          </w:tcPr>
          <w:p w14:paraId="796A342A">
            <w:pPr>
              <w:jc w:val="center"/>
            </w:pPr>
            <w:r>
              <w:rPr>
                <w:rFonts w:ascii="宋体" w:hAnsi="宋体" w:eastAsia="宋体" w:cs="宋体"/>
                <w:b w:val="0"/>
                <w:i w:val="0"/>
                <w:color w:val="000000"/>
                <w:sz w:val="14"/>
              </w:rPr>
              <w:t>31012</w:t>
            </w:r>
          </w:p>
        </w:tc>
        <w:tc>
          <w:tcPr>
            <w:tcW w:w="2540" w:type="dxa"/>
            <w:vAlign w:val="center"/>
          </w:tcPr>
          <w:p w14:paraId="076F931D">
            <w:pPr>
              <w:jc w:val="left"/>
            </w:pPr>
            <w:r>
              <w:rPr>
                <w:rFonts w:ascii="宋体" w:hAnsi="宋体" w:eastAsia="宋体" w:cs="宋体"/>
                <w:b w:val="0"/>
                <w:i w:val="0"/>
                <w:color w:val="000000"/>
                <w:sz w:val="14"/>
              </w:rPr>
              <w:t xml:space="preserve">  拆迁补偿</w:t>
            </w:r>
          </w:p>
        </w:tc>
        <w:tc>
          <w:tcPr>
            <w:tcW w:w="1032" w:type="dxa"/>
            <w:vAlign w:val="center"/>
          </w:tcPr>
          <w:p w14:paraId="029C2F5C"/>
        </w:tc>
      </w:tr>
      <w:tr w14:paraId="36A21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AEABF7">
            <w:pPr>
              <w:jc w:val="center"/>
            </w:pPr>
            <w:r>
              <w:rPr>
                <w:rFonts w:ascii="宋体" w:hAnsi="宋体" w:eastAsia="宋体" w:cs="宋体"/>
                <w:b w:val="0"/>
                <w:i w:val="0"/>
                <w:color w:val="000000"/>
                <w:sz w:val="14"/>
              </w:rPr>
              <w:t>30301</w:t>
            </w:r>
          </w:p>
        </w:tc>
        <w:tc>
          <w:tcPr>
            <w:tcW w:w="1980" w:type="dxa"/>
            <w:vAlign w:val="center"/>
          </w:tcPr>
          <w:p w14:paraId="3AE719C2">
            <w:pPr>
              <w:jc w:val="left"/>
            </w:pPr>
            <w:r>
              <w:rPr>
                <w:rFonts w:ascii="宋体" w:hAnsi="宋体" w:eastAsia="宋体" w:cs="宋体"/>
                <w:b w:val="0"/>
                <w:i w:val="0"/>
                <w:color w:val="000000"/>
                <w:sz w:val="14"/>
              </w:rPr>
              <w:t xml:space="preserve">  离休费</w:t>
            </w:r>
          </w:p>
        </w:tc>
        <w:tc>
          <w:tcPr>
            <w:tcW w:w="1020" w:type="dxa"/>
            <w:vAlign w:val="center"/>
          </w:tcPr>
          <w:p w14:paraId="7594BF5E"/>
        </w:tc>
        <w:tc>
          <w:tcPr>
            <w:tcW w:w="540" w:type="dxa"/>
            <w:vAlign w:val="center"/>
          </w:tcPr>
          <w:p w14:paraId="5B7872C5">
            <w:pPr>
              <w:jc w:val="center"/>
            </w:pPr>
            <w:r>
              <w:rPr>
                <w:rFonts w:ascii="宋体" w:hAnsi="宋体" w:eastAsia="宋体" w:cs="宋体"/>
                <w:b w:val="0"/>
                <w:i w:val="0"/>
                <w:color w:val="000000"/>
                <w:sz w:val="14"/>
              </w:rPr>
              <w:t>30216</w:t>
            </w:r>
          </w:p>
        </w:tc>
        <w:tc>
          <w:tcPr>
            <w:tcW w:w="1560" w:type="dxa"/>
            <w:vAlign w:val="center"/>
          </w:tcPr>
          <w:p w14:paraId="0BF0DECA">
            <w:pPr>
              <w:jc w:val="left"/>
            </w:pPr>
            <w:r>
              <w:rPr>
                <w:rFonts w:ascii="宋体" w:hAnsi="宋体" w:eastAsia="宋体" w:cs="宋体"/>
                <w:b w:val="0"/>
                <w:i w:val="0"/>
                <w:color w:val="000000"/>
                <w:sz w:val="14"/>
              </w:rPr>
              <w:t xml:space="preserve">  培训费</w:t>
            </w:r>
          </w:p>
        </w:tc>
        <w:tc>
          <w:tcPr>
            <w:tcW w:w="1020" w:type="dxa"/>
            <w:vAlign w:val="center"/>
          </w:tcPr>
          <w:p w14:paraId="12C368F4"/>
        </w:tc>
        <w:tc>
          <w:tcPr>
            <w:tcW w:w="540" w:type="dxa"/>
            <w:vAlign w:val="center"/>
          </w:tcPr>
          <w:p w14:paraId="756EDFD4">
            <w:pPr>
              <w:jc w:val="center"/>
            </w:pPr>
            <w:r>
              <w:rPr>
                <w:rFonts w:ascii="宋体" w:hAnsi="宋体" w:eastAsia="宋体" w:cs="宋体"/>
                <w:b w:val="0"/>
                <w:i w:val="0"/>
                <w:color w:val="000000"/>
                <w:sz w:val="14"/>
              </w:rPr>
              <w:t>31013</w:t>
            </w:r>
          </w:p>
        </w:tc>
        <w:tc>
          <w:tcPr>
            <w:tcW w:w="2540" w:type="dxa"/>
            <w:vAlign w:val="center"/>
          </w:tcPr>
          <w:p w14:paraId="33D0E125">
            <w:pPr>
              <w:jc w:val="left"/>
            </w:pPr>
            <w:r>
              <w:rPr>
                <w:rFonts w:ascii="宋体" w:hAnsi="宋体" w:eastAsia="宋体" w:cs="宋体"/>
                <w:b w:val="0"/>
                <w:i w:val="0"/>
                <w:color w:val="000000"/>
                <w:sz w:val="14"/>
              </w:rPr>
              <w:t xml:space="preserve">  公务用车购置</w:t>
            </w:r>
          </w:p>
        </w:tc>
        <w:tc>
          <w:tcPr>
            <w:tcW w:w="1032" w:type="dxa"/>
            <w:vAlign w:val="center"/>
          </w:tcPr>
          <w:p w14:paraId="4262E353"/>
        </w:tc>
      </w:tr>
      <w:tr w14:paraId="2DE43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06851E">
            <w:pPr>
              <w:jc w:val="center"/>
            </w:pPr>
            <w:r>
              <w:rPr>
                <w:rFonts w:ascii="宋体" w:hAnsi="宋体" w:eastAsia="宋体" w:cs="宋体"/>
                <w:b w:val="0"/>
                <w:i w:val="0"/>
                <w:color w:val="000000"/>
                <w:sz w:val="14"/>
              </w:rPr>
              <w:t>30302</w:t>
            </w:r>
          </w:p>
        </w:tc>
        <w:tc>
          <w:tcPr>
            <w:tcW w:w="1980" w:type="dxa"/>
            <w:vAlign w:val="center"/>
          </w:tcPr>
          <w:p w14:paraId="3F2FA104">
            <w:pPr>
              <w:jc w:val="left"/>
            </w:pPr>
            <w:r>
              <w:rPr>
                <w:rFonts w:ascii="宋体" w:hAnsi="宋体" w:eastAsia="宋体" w:cs="宋体"/>
                <w:b w:val="0"/>
                <w:i w:val="0"/>
                <w:color w:val="000000"/>
                <w:sz w:val="14"/>
              </w:rPr>
              <w:t xml:space="preserve">  退休费</w:t>
            </w:r>
          </w:p>
        </w:tc>
        <w:tc>
          <w:tcPr>
            <w:tcW w:w="1020" w:type="dxa"/>
            <w:vAlign w:val="center"/>
          </w:tcPr>
          <w:p w14:paraId="5A347C24">
            <w:pPr>
              <w:jc w:val="right"/>
            </w:pPr>
            <w:r>
              <w:rPr>
                <w:rFonts w:ascii="宋体" w:hAnsi="宋体" w:eastAsia="宋体" w:cs="宋体"/>
                <w:b w:val="0"/>
                <w:i w:val="0"/>
                <w:color w:val="000000"/>
                <w:sz w:val="14"/>
              </w:rPr>
              <w:t>23.10</w:t>
            </w:r>
          </w:p>
        </w:tc>
        <w:tc>
          <w:tcPr>
            <w:tcW w:w="540" w:type="dxa"/>
            <w:vAlign w:val="center"/>
          </w:tcPr>
          <w:p w14:paraId="4E0100B0">
            <w:pPr>
              <w:jc w:val="center"/>
            </w:pPr>
            <w:r>
              <w:rPr>
                <w:rFonts w:ascii="宋体" w:hAnsi="宋体" w:eastAsia="宋体" w:cs="宋体"/>
                <w:b w:val="0"/>
                <w:i w:val="0"/>
                <w:color w:val="000000"/>
                <w:sz w:val="14"/>
              </w:rPr>
              <w:t>30217</w:t>
            </w:r>
          </w:p>
        </w:tc>
        <w:tc>
          <w:tcPr>
            <w:tcW w:w="1560" w:type="dxa"/>
            <w:vAlign w:val="center"/>
          </w:tcPr>
          <w:p w14:paraId="38112239">
            <w:pPr>
              <w:jc w:val="left"/>
            </w:pPr>
            <w:r>
              <w:rPr>
                <w:rFonts w:ascii="宋体" w:hAnsi="宋体" w:eastAsia="宋体" w:cs="宋体"/>
                <w:b w:val="0"/>
                <w:i w:val="0"/>
                <w:color w:val="000000"/>
                <w:sz w:val="14"/>
              </w:rPr>
              <w:t xml:space="preserve">  公务接待费</w:t>
            </w:r>
          </w:p>
        </w:tc>
        <w:tc>
          <w:tcPr>
            <w:tcW w:w="1020" w:type="dxa"/>
            <w:vAlign w:val="center"/>
          </w:tcPr>
          <w:p w14:paraId="4E42C259">
            <w:pPr>
              <w:jc w:val="right"/>
            </w:pPr>
            <w:r>
              <w:rPr>
                <w:rFonts w:ascii="宋体" w:hAnsi="宋体" w:eastAsia="宋体" w:cs="宋体"/>
                <w:b w:val="0"/>
                <w:i w:val="0"/>
                <w:color w:val="000000"/>
                <w:sz w:val="14"/>
              </w:rPr>
              <w:t>1.19</w:t>
            </w:r>
          </w:p>
        </w:tc>
        <w:tc>
          <w:tcPr>
            <w:tcW w:w="540" w:type="dxa"/>
            <w:vAlign w:val="center"/>
          </w:tcPr>
          <w:p w14:paraId="06B73630">
            <w:pPr>
              <w:jc w:val="center"/>
            </w:pPr>
            <w:r>
              <w:rPr>
                <w:rFonts w:ascii="宋体" w:hAnsi="宋体" w:eastAsia="宋体" w:cs="宋体"/>
                <w:b w:val="0"/>
                <w:i w:val="0"/>
                <w:color w:val="000000"/>
                <w:sz w:val="14"/>
              </w:rPr>
              <w:t>31019</w:t>
            </w:r>
          </w:p>
        </w:tc>
        <w:tc>
          <w:tcPr>
            <w:tcW w:w="2540" w:type="dxa"/>
            <w:vAlign w:val="center"/>
          </w:tcPr>
          <w:p w14:paraId="48FB4D72">
            <w:pPr>
              <w:jc w:val="left"/>
            </w:pPr>
            <w:r>
              <w:rPr>
                <w:rFonts w:ascii="宋体" w:hAnsi="宋体" w:eastAsia="宋体" w:cs="宋体"/>
                <w:b w:val="0"/>
                <w:i w:val="0"/>
                <w:color w:val="000000"/>
                <w:sz w:val="14"/>
              </w:rPr>
              <w:t xml:space="preserve">  其他交通工具购置</w:t>
            </w:r>
          </w:p>
        </w:tc>
        <w:tc>
          <w:tcPr>
            <w:tcW w:w="1032" w:type="dxa"/>
            <w:vAlign w:val="center"/>
          </w:tcPr>
          <w:p w14:paraId="6E9C6AE2"/>
        </w:tc>
      </w:tr>
      <w:tr w14:paraId="12707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F95069">
            <w:pPr>
              <w:jc w:val="center"/>
            </w:pPr>
            <w:r>
              <w:rPr>
                <w:rFonts w:ascii="宋体" w:hAnsi="宋体" w:eastAsia="宋体" w:cs="宋体"/>
                <w:b w:val="0"/>
                <w:i w:val="0"/>
                <w:color w:val="000000"/>
                <w:sz w:val="14"/>
              </w:rPr>
              <w:t>30303</w:t>
            </w:r>
          </w:p>
        </w:tc>
        <w:tc>
          <w:tcPr>
            <w:tcW w:w="1980" w:type="dxa"/>
            <w:vAlign w:val="center"/>
          </w:tcPr>
          <w:p w14:paraId="0A66594A">
            <w:pPr>
              <w:jc w:val="left"/>
            </w:pPr>
            <w:r>
              <w:rPr>
                <w:rFonts w:ascii="宋体" w:hAnsi="宋体" w:eastAsia="宋体" w:cs="宋体"/>
                <w:b w:val="0"/>
                <w:i w:val="0"/>
                <w:color w:val="000000"/>
                <w:sz w:val="14"/>
              </w:rPr>
              <w:t xml:space="preserve">  退职（役）费</w:t>
            </w:r>
          </w:p>
        </w:tc>
        <w:tc>
          <w:tcPr>
            <w:tcW w:w="1020" w:type="dxa"/>
            <w:vAlign w:val="center"/>
          </w:tcPr>
          <w:p w14:paraId="27BD0285"/>
        </w:tc>
        <w:tc>
          <w:tcPr>
            <w:tcW w:w="540" w:type="dxa"/>
            <w:vAlign w:val="center"/>
          </w:tcPr>
          <w:p w14:paraId="7926915C">
            <w:pPr>
              <w:jc w:val="center"/>
            </w:pPr>
            <w:r>
              <w:rPr>
                <w:rFonts w:ascii="宋体" w:hAnsi="宋体" w:eastAsia="宋体" w:cs="宋体"/>
                <w:b w:val="0"/>
                <w:i w:val="0"/>
                <w:color w:val="000000"/>
                <w:sz w:val="14"/>
              </w:rPr>
              <w:t>30218</w:t>
            </w:r>
          </w:p>
        </w:tc>
        <w:tc>
          <w:tcPr>
            <w:tcW w:w="1560" w:type="dxa"/>
            <w:vAlign w:val="center"/>
          </w:tcPr>
          <w:p w14:paraId="28CA907F">
            <w:pPr>
              <w:jc w:val="left"/>
            </w:pPr>
            <w:r>
              <w:rPr>
                <w:rFonts w:ascii="宋体" w:hAnsi="宋体" w:eastAsia="宋体" w:cs="宋体"/>
                <w:b w:val="0"/>
                <w:i w:val="0"/>
                <w:color w:val="000000"/>
                <w:sz w:val="14"/>
              </w:rPr>
              <w:t xml:space="preserve">  专用材料费</w:t>
            </w:r>
          </w:p>
        </w:tc>
        <w:tc>
          <w:tcPr>
            <w:tcW w:w="1020" w:type="dxa"/>
            <w:vAlign w:val="center"/>
          </w:tcPr>
          <w:p w14:paraId="20FB723C"/>
        </w:tc>
        <w:tc>
          <w:tcPr>
            <w:tcW w:w="540" w:type="dxa"/>
            <w:vAlign w:val="center"/>
          </w:tcPr>
          <w:p w14:paraId="5DD37B4E">
            <w:pPr>
              <w:jc w:val="center"/>
            </w:pPr>
            <w:r>
              <w:rPr>
                <w:rFonts w:ascii="宋体" w:hAnsi="宋体" w:eastAsia="宋体" w:cs="宋体"/>
                <w:b w:val="0"/>
                <w:i w:val="0"/>
                <w:color w:val="000000"/>
                <w:sz w:val="14"/>
              </w:rPr>
              <w:t>31021</w:t>
            </w:r>
          </w:p>
        </w:tc>
        <w:tc>
          <w:tcPr>
            <w:tcW w:w="2540" w:type="dxa"/>
            <w:vAlign w:val="center"/>
          </w:tcPr>
          <w:p w14:paraId="6A28C654">
            <w:pPr>
              <w:jc w:val="left"/>
            </w:pPr>
            <w:r>
              <w:rPr>
                <w:rFonts w:ascii="宋体" w:hAnsi="宋体" w:eastAsia="宋体" w:cs="宋体"/>
                <w:b w:val="0"/>
                <w:i w:val="0"/>
                <w:color w:val="000000"/>
                <w:sz w:val="14"/>
              </w:rPr>
              <w:t xml:space="preserve">  文物和陈列品购置</w:t>
            </w:r>
          </w:p>
        </w:tc>
        <w:tc>
          <w:tcPr>
            <w:tcW w:w="1032" w:type="dxa"/>
            <w:vAlign w:val="center"/>
          </w:tcPr>
          <w:p w14:paraId="06428C63"/>
        </w:tc>
      </w:tr>
      <w:tr w14:paraId="0EA2E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466FAC">
            <w:pPr>
              <w:jc w:val="center"/>
            </w:pPr>
            <w:r>
              <w:rPr>
                <w:rFonts w:ascii="宋体" w:hAnsi="宋体" w:eastAsia="宋体" w:cs="宋体"/>
                <w:b w:val="0"/>
                <w:i w:val="0"/>
                <w:color w:val="000000"/>
                <w:sz w:val="14"/>
              </w:rPr>
              <w:t>30304</w:t>
            </w:r>
          </w:p>
        </w:tc>
        <w:tc>
          <w:tcPr>
            <w:tcW w:w="1980" w:type="dxa"/>
            <w:vAlign w:val="center"/>
          </w:tcPr>
          <w:p w14:paraId="0A6E1B85">
            <w:pPr>
              <w:jc w:val="left"/>
            </w:pPr>
            <w:r>
              <w:rPr>
                <w:rFonts w:ascii="宋体" w:hAnsi="宋体" w:eastAsia="宋体" w:cs="宋体"/>
                <w:b w:val="0"/>
                <w:i w:val="0"/>
                <w:color w:val="000000"/>
                <w:sz w:val="14"/>
              </w:rPr>
              <w:t xml:space="preserve">  抚恤金</w:t>
            </w:r>
          </w:p>
        </w:tc>
        <w:tc>
          <w:tcPr>
            <w:tcW w:w="1020" w:type="dxa"/>
            <w:vAlign w:val="center"/>
          </w:tcPr>
          <w:p w14:paraId="4B624BED">
            <w:pPr>
              <w:jc w:val="right"/>
            </w:pPr>
            <w:r>
              <w:rPr>
                <w:rFonts w:ascii="宋体" w:hAnsi="宋体" w:eastAsia="宋体" w:cs="宋体"/>
                <w:b w:val="0"/>
                <w:i w:val="0"/>
                <w:color w:val="000000"/>
                <w:sz w:val="14"/>
              </w:rPr>
              <w:t>45.11</w:t>
            </w:r>
          </w:p>
        </w:tc>
        <w:tc>
          <w:tcPr>
            <w:tcW w:w="540" w:type="dxa"/>
            <w:vAlign w:val="center"/>
          </w:tcPr>
          <w:p w14:paraId="5EC302D0">
            <w:pPr>
              <w:jc w:val="center"/>
            </w:pPr>
            <w:r>
              <w:rPr>
                <w:rFonts w:ascii="宋体" w:hAnsi="宋体" w:eastAsia="宋体" w:cs="宋体"/>
                <w:b w:val="0"/>
                <w:i w:val="0"/>
                <w:color w:val="000000"/>
                <w:sz w:val="14"/>
              </w:rPr>
              <w:t>30224</w:t>
            </w:r>
          </w:p>
        </w:tc>
        <w:tc>
          <w:tcPr>
            <w:tcW w:w="1560" w:type="dxa"/>
            <w:vAlign w:val="center"/>
          </w:tcPr>
          <w:p w14:paraId="1B2322FE">
            <w:pPr>
              <w:jc w:val="left"/>
            </w:pPr>
            <w:r>
              <w:rPr>
                <w:rFonts w:ascii="宋体" w:hAnsi="宋体" w:eastAsia="宋体" w:cs="宋体"/>
                <w:b w:val="0"/>
                <w:i w:val="0"/>
                <w:color w:val="000000"/>
                <w:sz w:val="14"/>
              </w:rPr>
              <w:t xml:space="preserve">  被装购置费</w:t>
            </w:r>
          </w:p>
        </w:tc>
        <w:tc>
          <w:tcPr>
            <w:tcW w:w="1020" w:type="dxa"/>
            <w:vAlign w:val="center"/>
          </w:tcPr>
          <w:p w14:paraId="7CC713B9"/>
        </w:tc>
        <w:tc>
          <w:tcPr>
            <w:tcW w:w="540" w:type="dxa"/>
            <w:vAlign w:val="center"/>
          </w:tcPr>
          <w:p w14:paraId="7930C0DD">
            <w:pPr>
              <w:jc w:val="center"/>
            </w:pPr>
            <w:r>
              <w:rPr>
                <w:rFonts w:ascii="宋体" w:hAnsi="宋体" w:eastAsia="宋体" w:cs="宋体"/>
                <w:b w:val="0"/>
                <w:i w:val="0"/>
                <w:color w:val="000000"/>
                <w:sz w:val="14"/>
              </w:rPr>
              <w:t>31022</w:t>
            </w:r>
          </w:p>
        </w:tc>
        <w:tc>
          <w:tcPr>
            <w:tcW w:w="2540" w:type="dxa"/>
            <w:vAlign w:val="center"/>
          </w:tcPr>
          <w:p w14:paraId="01E248E3">
            <w:pPr>
              <w:jc w:val="left"/>
            </w:pPr>
            <w:r>
              <w:rPr>
                <w:rFonts w:ascii="宋体" w:hAnsi="宋体" w:eastAsia="宋体" w:cs="宋体"/>
                <w:b w:val="0"/>
                <w:i w:val="0"/>
                <w:color w:val="000000"/>
                <w:sz w:val="14"/>
              </w:rPr>
              <w:t xml:space="preserve">  无形资产购置</w:t>
            </w:r>
          </w:p>
        </w:tc>
        <w:tc>
          <w:tcPr>
            <w:tcW w:w="1032" w:type="dxa"/>
            <w:vAlign w:val="center"/>
          </w:tcPr>
          <w:p w14:paraId="481C0897"/>
        </w:tc>
      </w:tr>
      <w:tr w14:paraId="6C287D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DB5773">
            <w:pPr>
              <w:jc w:val="center"/>
            </w:pPr>
            <w:r>
              <w:rPr>
                <w:rFonts w:ascii="宋体" w:hAnsi="宋体" w:eastAsia="宋体" w:cs="宋体"/>
                <w:b w:val="0"/>
                <w:i w:val="0"/>
                <w:color w:val="000000"/>
                <w:sz w:val="14"/>
              </w:rPr>
              <w:t>30305</w:t>
            </w:r>
          </w:p>
        </w:tc>
        <w:tc>
          <w:tcPr>
            <w:tcW w:w="1980" w:type="dxa"/>
            <w:vAlign w:val="center"/>
          </w:tcPr>
          <w:p w14:paraId="0D3BC2DF">
            <w:pPr>
              <w:jc w:val="left"/>
            </w:pPr>
            <w:r>
              <w:rPr>
                <w:rFonts w:ascii="宋体" w:hAnsi="宋体" w:eastAsia="宋体" w:cs="宋体"/>
                <w:b w:val="0"/>
                <w:i w:val="0"/>
                <w:color w:val="000000"/>
                <w:sz w:val="14"/>
              </w:rPr>
              <w:t xml:space="preserve">  生活补助</w:t>
            </w:r>
          </w:p>
        </w:tc>
        <w:tc>
          <w:tcPr>
            <w:tcW w:w="1020" w:type="dxa"/>
            <w:vAlign w:val="center"/>
          </w:tcPr>
          <w:p w14:paraId="27AB2B05"/>
        </w:tc>
        <w:tc>
          <w:tcPr>
            <w:tcW w:w="540" w:type="dxa"/>
            <w:vAlign w:val="center"/>
          </w:tcPr>
          <w:p w14:paraId="1426ED54">
            <w:pPr>
              <w:jc w:val="center"/>
            </w:pPr>
            <w:r>
              <w:rPr>
                <w:rFonts w:ascii="宋体" w:hAnsi="宋体" w:eastAsia="宋体" w:cs="宋体"/>
                <w:b w:val="0"/>
                <w:i w:val="0"/>
                <w:color w:val="000000"/>
                <w:sz w:val="14"/>
              </w:rPr>
              <w:t>30225</w:t>
            </w:r>
          </w:p>
        </w:tc>
        <w:tc>
          <w:tcPr>
            <w:tcW w:w="1560" w:type="dxa"/>
            <w:vAlign w:val="center"/>
          </w:tcPr>
          <w:p w14:paraId="2A39C7FC">
            <w:pPr>
              <w:jc w:val="left"/>
            </w:pPr>
            <w:r>
              <w:rPr>
                <w:rFonts w:ascii="宋体" w:hAnsi="宋体" w:eastAsia="宋体" w:cs="宋体"/>
                <w:b w:val="0"/>
                <w:i w:val="0"/>
                <w:color w:val="000000"/>
                <w:sz w:val="14"/>
              </w:rPr>
              <w:t xml:space="preserve">  专用燃料费</w:t>
            </w:r>
          </w:p>
        </w:tc>
        <w:tc>
          <w:tcPr>
            <w:tcW w:w="1020" w:type="dxa"/>
            <w:vAlign w:val="center"/>
          </w:tcPr>
          <w:p w14:paraId="1A31C2FD"/>
        </w:tc>
        <w:tc>
          <w:tcPr>
            <w:tcW w:w="540" w:type="dxa"/>
            <w:vAlign w:val="center"/>
          </w:tcPr>
          <w:p w14:paraId="37D8DFD2">
            <w:pPr>
              <w:jc w:val="center"/>
            </w:pPr>
            <w:r>
              <w:rPr>
                <w:rFonts w:ascii="宋体" w:hAnsi="宋体" w:eastAsia="宋体" w:cs="宋体"/>
                <w:b w:val="0"/>
                <w:i w:val="0"/>
                <w:color w:val="000000"/>
                <w:sz w:val="14"/>
              </w:rPr>
              <w:t>31099</w:t>
            </w:r>
          </w:p>
        </w:tc>
        <w:tc>
          <w:tcPr>
            <w:tcW w:w="2540" w:type="dxa"/>
            <w:vAlign w:val="center"/>
          </w:tcPr>
          <w:p w14:paraId="310FE49F">
            <w:pPr>
              <w:jc w:val="left"/>
            </w:pPr>
            <w:r>
              <w:rPr>
                <w:rFonts w:ascii="宋体" w:hAnsi="宋体" w:eastAsia="宋体" w:cs="宋体"/>
                <w:b w:val="0"/>
                <w:i w:val="0"/>
                <w:color w:val="000000"/>
                <w:sz w:val="14"/>
              </w:rPr>
              <w:t xml:space="preserve">  其他资本性支出</w:t>
            </w:r>
          </w:p>
        </w:tc>
        <w:tc>
          <w:tcPr>
            <w:tcW w:w="1032" w:type="dxa"/>
            <w:vAlign w:val="center"/>
          </w:tcPr>
          <w:p w14:paraId="179729F8"/>
        </w:tc>
      </w:tr>
      <w:tr w14:paraId="1DBF4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4D7688">
            <w:pPr>
              <w:jc w:val="center"/>
            </w:pPr>
            <w:r>
              <w:rPr>
                <w:rFonts w:ascii="宋体" w:hAnsi="宋体" w:eastAsia="宋体" w:cs="宋体"/>
                <w:b w:val="0"/>
                <w:i w:val="0"/>
                <w:color w:val="000000"/>
                <w:sz w:val="14"/>
              </w:rPr>
              <w:t>30306</w:t>
            </w:r>
          </w:p>
        </w:tc>
        <w:tc>
          <w:tcPr>
            <w:tcW w:w="1980" w:type="dxa"/>
            <w:vAlign w:val="center"/>
          </w:tcPr>
          <w:p w14:paraId="0B181FBB">
            <w:pPr>
              <w:jc w:val="left"/>
            </w:pPr>
            <w:r>
              <w:rPr>
                <w:rFonts w:ascii="宋体" w:hAnsi="宋体" w:eastAsia="宋体" w:cs="宋体"/>
                <w:b w:val="0"/>
                <w:i w:val="0"/>
                <w:color w:val="000000"/>
                <w:sz w:val="14"/>
              </w:rPr>
              <w:t xml:space="preserve">  救济费</w:t>
            </w:r>
          </w:p>
        </w:tc>
        <w:tc>
          <w:tcPr>
            <w:tcW w:w="1020" w:type="dxa"/>
            <w:vAlign w:val="center"/>
          </w:tcPr>
          <w:p w14:paraId="414E5316"/>
        </w:tc>
        <w:tc>
          <w:tcPr>
            <w:tcW w:w="540" w:type="dxa"/>
            <w:vAlign w:val="center"/>
          </w:tcPr>
          <w:p w14:paraId="7D6A9BDD">
            <w:pPr>
              <w:jc w:val="center"/>
            </w:pPr>
            <w:r>
              <w:rPr>
                <w:rFonts w:ascii="宋体" w:hAnsi="宋体" w:eastAsia="宋体" w:cs="宋体"/>
                <w:b w:val="0"/>
                <w:i w:val="0"/>
                <w:color w:val="000000"/>
                <w:sz w:val="14"/>
              </w:rPr>
              <w:t>30226</w:t>
            </w:r>
          </w:p>
        </w:tc>
        <w:tc>
          <w:tcPr>
            <w:tcW w:w="1560" w:type="dxa"/>
            <w:vAlign w:val="center"/>
          </w:tcPr>
          <w:p w14:paraId="589CA65E">
            <w:pPr>
              <w:jc w:val="left"/>
            </w:pPr>
            <w:r>
              <w:rPr>
                <w:rFonts w:ascii="宋体" w:hAnsi="宋体" w:eastAsia="宋体" w:cs="宋体"/>
                <w:b w:val="0"/>
                <w:i w:val="0"/>
                <w:color w:val="000000"/>
                <w:sz w:val="14"/>
              </w:rPr>
              <w:t xml:space="preserve">  劳务费</w:t>
            </w:r>
          </w:p>
        </w:tc>
        <w:tc>
          <w:tcPr>
            <w:tcW w:w="1020" w:type="dxa"/>
            <w:vAlign w:val="center"/>
          </w:tcPr>
          <w:p w14:paraId="3B846467">
            <w:pPr>
              <w:jc w:val="right"/>
            </w:pPr>
            <w:r>
              <w:rPr>
                <w:rFonts w:ascii="宋体" w:hAnsi="宋体" w:eastAsia="宋体" w:cs="宋体"/>
                <w:b w:val="0"/>
                <w:i w:val="0"/>
                <w:color w:val="000000"/>
                <w:sz w:val="14"/>
              </w:rPr>
              <w:t>0.24</w:t>
            </w:r>
          </w:p>
        </w:tc>
        <w:tc>
          <w:tcPr>
            <w:tcW w:w="540" w:type="dxa"/>
            <w:vAlign w:val="center"/>
          </w:tcPr>
          <w:p w14:paraId="51A2FA3E">
            <w:pPr>
              <w:jc w:val="left"/>
            </w:pPr>
            <w:r>
              <w:rPr>
                <w:rFonts w:ascii="宋体" w:hAnsi="宋体" w:eastAsia="宋体" w:cs="宋体"/>
                <w:b w:val="0"/>
                <w:i w:val="0"/>
                <w:color w:val="000000"/>
                <w:sz w:val="14"/>
              </w:rPr>
              <w:t>312</w:t>
            </w:r>
          </w:p>
        </w:tc>
        <w:tc>
          <w:tcPr>
            <w:tcW w:w="2540" w:type="dxa"/>
            <w:vAlign w:val="center"/>
          </w:tcPr>
          <w:p w14:paraId="757BF7C5">
            <w:pPr>
              <w:jc w:val="left"/>
            </w:pPr>
            <w:r>
              <w:rPr>
                <w:rFonts w:ascii="宋体" w:hAnsi="宋体" w:eastAsia="宋体" w:cs="宋体"/>
                <w:b w:val="0"/>
                <w:i w:val="0"/>
                <w:color w:val="000000"/>
                <w:sz w:val="14"/>
              </w:rPr>
              <w:t>对企业补助</w:t>
            </w:r>
          </w:p>
        </w:tc>
        <w:tc>
          <w:tcPr>
            <w:tcW w:w="1032" w:type="dxa"/>
            <w:vAlign w:val="center"/>
          </w:tcPr>
          <w:p w14:paraId="2D6C5EB5"/>
        </w:tc>
      </w:tr>
      <w:tr w14:paraId="3FC407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3D77EC">
            <w:pPr>
              <w:jc w:val="center"/>
            </w:pPr>
            <w:r>
              <w:rPr>
                <w:rFonts w:ascii="宋体" w:hAnsi="宋体" w:eastAsia="宋体" w:cs="宋体"/>
                <w:b w:val="0"/>
                <w:i w:val="0"/>
                <w:color w:val="000000"/>
                <w:sz w:val="14"/>
              </w:rPr>
              <w:t>30307</w:t>
            </w:r>
          </w:p>
        </w:tc>
        <w:tc>
          <w:tcPr>
            <w:tcW w:w="1980" w:type="dxa"/>
            <w:vAlign w:val="center"/>
          </w:tcPr>
          <w:p w14:paraId="4FCE432D">
            <w:pPr>
              <w:jc w:val="left"/>
            </w:pPr>
            <w:r>
              <w:rPr>
                <w:rFonts w:ascii="宋体" w:hAnsi="宋体" w:eastAsia="宋体" w:cs="宋体"/>
                <w:b w:val="0"/>
                <w:i w:val="0"/>
                <w:color w:val="000000"/>
                <w:sz w:val="14"/>
              </w:rPr>
              <w:t xml:space="preserve">  医疗费补助</w:t>
            </w:r>
          </w:p>
        </w:tc>
        <w:tc>
          <w:tcPr>
            <w:tcW w:w="1020" w:type="dxa"/>
            <w:vAlign w:val="center"/>
          </w:tcPr>
          <w:p w14:paraId="78650C92"/>
        </w:tc>
        <w:tc>
          <w:tcPr>
            <w:tcW w:w="540" w:type="dxa"/>
            <w:vAlign w:val="center"/>
          </w:tcPr>
          <w:p w14:paraId="03339854">
            <w:pPr>
              <w:jc w:val="center"/>
            </w:pPr>
            <w:r>
              <w:rPr>
                <w:rFonts w:ascii="宋体" w:hAnsi="宋体" w:eastAsia="宋体" w:cs="宋体"/>
                <w:b w:val="0"/>
                <w:i w:val="0"/>
                <w:color w:val="000000"/>
                <w:sz w:val="14"/>
              </w:rPr>
              <w:t>30227</w:t>
            </w:r>
          </w:p>
        </w:tc>
        <w:tc>
          <w:tcPr>
            <w:tcW w:w="1560" w:type="dxa"/>
            <w:vAlign w:val="center"/>
          </w:tcPr>
          <w:p w14:paraId="1926F984">
            <w:pPr>
              <w:jc w:val="left"/>
            </w:pPr>
            <w:r>
              <w:rPr>
                <w:rFonts w:ascii="宋体" w:hAnsi="宋体" w:eastAsia="宋体" w:cs="宋体"/>
                <w:b w:val="0"/>
                <w:i w:val="0"/>
                <w:color w:val="000000"/>
                <w:sz w:val="14"/>
              </w:rPr>
              <w:t xml:space="preserve">  委托业务费</w:t>
            </w:r>
          </w:p>
        </w:tc>
        <w:tc>
          <w:tcPr>
            <w:tcW w:w="1020" w:type="dxa"/>
            <w:vAlign w:val="center"/>
          </w:tcPr>
          <w:p w14:paraId="2AEF70BC">
            <w:pPr>
              <w:jc w:val="right"/>
            </w:pPr>
            <w:r>
              <w:rPr>
                <w:rFonts w:ascii="宋体" w:hAnsi="宋体" w:eastAsia="宋体" w:cs="宋体"/>
                <w:b w:val="0"/>
                <w:i w:val="0"/>
                <w:color w:val="000000"/>
                <w:sz w:val="14"/>
              </w:rPr>
              <w:t>4.18</w:t>
            </w:r>
          </w:p>
        </w:tc>
        <w:tc>
          <w:tcPr>
            <w:tcW w:w="540" w:type="dxa"/>
            <w:vAlign w:val="center"/>
          </w:tcPr>
          <w:p w14:paraId="13BEF6DE">
            <w:pPr>
              <w:jc w:val="center"/>
            </w:pPr>
            <w:r>
              <w:rPr>
                <w:rFonts w:ascii="宋体" w:hAnsi="宋体" w:eastAsia="宋体" w:cs="宋体"/>
                <w:b w:val="0"/>
                <w:i w:val="0"/>
                <w:color w:val="000000"/>
                <w:sz w:val="14"/>
              </w:rPr>
              <w:t>31201</w:t>
            </w:r>
          </w:p>
        </w:tc>
        <w:tc>
          <w:tcPr>
            <w:tcW w:w="2540" w:type="dxa"/>
            <w:vAlign w:val="center"/>
          </w:tcPr>
          <w:p w14:paraId="6FADDE3E">
            <w:pPr>
              <w:jc w:val="left"/>
            </w:pPr>
            <w:r>
              <w:rPr>
                <w:rFonts w:ascii="宋体" w:hAnsi="宋体" w:eastAsia="宋体" w:cs="宋体"/>
                <w:b w:val="0"/>
                <w:i w:val="0"/>
                <w:color w:val="000000"/>
                <w:sz w:val="14"/>
              </w:rPr>
              <w:t xml:space="preserve"> 资本金注入</w:t>
            </w:r>
          </w:p>
        </w:tc>
        <w:tc>
          <w:tcPr>
            <w:tcW w:w="1032" w:type="dxa"/>
            <w:vAlign w:val="center"/>
          </w:tcPr>
          <w:p w14:paraId="7FF81E3A"/>
        </w:tc>
      </w:tr>
      <w:tr w14:paraId="5EE2FE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2A0F50">
            <w:pPr>
              <w:jc w:val="center"/>
            </w:pPr>
            <w:r>
              <w:rPr>
                <w:rFonts w:ascii="宋体" w:hAnsi="宋体" w:eastAsia="宋体" w:cs="宋体"/>
                <w:b w:val="0"/>
                <w:i w:val="0"/>
                <w:color w:val="000000"/>
                <w:sz w:val="14"/>
              </w:rPr>
              <w:t>30308</w:t>
            </w:r>
          </w:p>
        </w:tc>
        <w:tc>
          <w:tcPr>
            <w:tcW w:w="1980" w:type="dxa"/>
            <w:vAlign w:val="center"/>
          </w:tcPr>
          <w:p w14:paraId="3B9C224A">
            <w:pPr>
              <w:jc w:val="left"/>
            </w:pPr>
            <w:r>
              <w:rPr>
                <w:rFonts w:ascii="宋体" w:hAnsi="宋体" w:eastAsia="宋体" w:cs="宋体"/>
                <w:b w:val="0"/>
                <w:i w:val="0"/>
                <w:color w:val="000000"/>
                <w:sz w:val="14"/>
              </w:rPr>
              <w:t xml:space="preserve">  助学金</w:t>
            </w:r>
          </w:p>
        </w:tc>
        <w:tc>
          <w:tcPr>
            <w:tcW w:w="1020" w:type="dxa"/>
            <w:vAlign w:val="center"/>
          </w:tcPr>
          <w:p w14:paraId="7E3C55B6"/>
        </w:tc>
        <w:tc>
          <w:tcPr>
            <w:tcW w:w="540" w:type="dxa"/>
            <w:vAlign w:val="center"/>
          </w:tcPr>
          <w:p w14:paraId="02B1916B">
            <w:pPr>
              <w:jc w:val="center"/>
            </w:pPr>
            <w:r>
              <w:rPr>
                <w:rFonts w:ascii="宋体" w:hAnsi="宋体" w:eastAsia="宋体" w:cs="宋体"/>
                <w:b w:val="0"/>
                <w:i w:val="0"/>
                <w:color w:val="000000"/>
                <w:sz w:val="14"/>
              </w:rPr>
              <w:t>30228</w:t>
            </w:r>
          </w:p>
        </w:tc>
        <w:tc>
          <w:tcPr>
            <w:tcW w:w="1560" w:type="dxa"/>
            <w:vAlign w:val="center"/>
          </w:tcPr>
          <w:p w14:paraId="1022072E">
            <w:pPr>
              <w:jc w:val="left"/>
            </w:pPr>
            <w:r>
              <w:rPr>
                <w:rFonts w:ascii="宋体" w:hAnsi="宋体" w:eastAsia="宋体" w:cs="宋体"/>
                <w:b w:val="0"/>
                <w:i w:val="0"/>
                <w:color w:val="000000"/>
                <w:sz w:val="14"/>
              </w:rPr>
              <w:t xml:space="preserve">  工会经费</w:t>
            </w:r>
          </w:p>
        </w:tc>
        <w:tc>
          <w:tcPr>
            <w:tcW w:w="1020" w:type="dxa"/>
            <w:vAlign w:val="center"/>
          </w:tcPr>
          <w:p w14:paraId="145777D0">
            <w:pPr>
              <w:jc w:val="right"/>
            </w:pPr>
            <w:r>
              <w:rPr>
                <w:rFonts w:ascii="宋体" w:hAnsi="宋体" w:eastAsia="宋体" w:cs="宋体"/>
                <w:b w:val="0"/>
                <w:i w:val="0"/>
                <w:color w:val="000000"/>
                <w:sz w:val="14"/>
              </w:rPr>
              <w:t>20.00</w:t>
            </w:r>
          </w:p>
        </w:tc>
        <w:tc>
          <w:tcPr>
            <w:tcW w:w="540" w:type="dxa"/>
            <w:vAlign w:val="center"/>
          </w:tcPr>
          <w:p w14:paraId="5743EB0D">
            <w:pPr>
              <w:jc w:val="center"/>
            </w:pPr>
            <w:r>
              <w:rPr>
                <w:rFonts w:ascii="宋体" w:hAnsi="宋体" w:eastAsia="宋体" w:cs="宋体"/>
                <w:b w:val="0"/>
                <w:i w:val="0"/>
                <w:color w:val="000000"/>
                <w:sz w:val="14"/>
              </w:rPr>
              <w:t>31203</w:t>
            </w:r>
          </w:p>
        </w:tc>
        <w:tc>
          <w:tcPr>
            <w:tcW w:w="2540" w:type="dxa"/>
            <w:vAlign w:val="center"/>
          </w:tcPr>
          <w:p w14:paraId="26373E2F">
            <w:pPr>
              <w:jc w:val="left"/>
            </w:pPr>
            <w:r>
              <w:rPr>
                <w:rFonts w:ascii="宋体" w:hAnsi="宋体" w:eastAsia="宋体" w:cs="宋体"/>
                <w:b w:val="0"/>
                <w:i w:val="0"/>
                <w:color w:val="000000"/>
                <w:sz w:val="14"/>
              </w:rPr>
              <w:t xml:space="preserve"> 政府投资基金股权投资</w:t>
            </w:r>
          </w:p>
        </w:tc>
        <w:tc>
          <w:tcPr>
            <w:tcW w:w="1032" w:type="dxa"/>
            <w:vAlign w:val="center"/>
          </w:tcPr>
          <w:p w14:paraId="17F508F8"/>
        </w:tc>
      </w:tr>
      <w:tr w14:paraId="340EA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209072">
            <w:pPr>
              <w:jc w:val="center"/>
            </w:pPr>
            <w:r>
              <w:rPr>
                <w:rFonts w:ascii="宋体" w:hAnsi="宋体" w:eastAsia="宋体" w:cs="宋体"/>
                <w:b w:val="0"/>
                <w:i w:val="0"/>
                <w:color w:val="000000"/>
                <w:sz w:val="14"/>
              </w:rPr>
              <w:t>30309</w:t>
            </w:r>
          </w:p>
        </w:tc>
        <w:tc>
          <w:tcPr>
            <w:tcW w:w="1980" w:type="dxa"/>
            <w:vAlign w:val="center"/>
          </w:tcPr>
          <w:p w14:paraId="589BB8E0">
            <w:pPr>
              <w:jc w:val="left"/>
            </w:pPr>
            <w:r>
              <w:rPr>
                <w:rFonts w:ascii="宋体" w:hAnsi="宋体" w:eastAsia="宋体" w:cs="宋体"/>
                <w:b w:val="0"/>
                <w:i w:val="0"/>
                <w:color w:val="000000"/>
                <w:sz w:val="14"/>
              </w:rPr>
              <w:t xml:space="preserve">  奖励金</w:t>
            </w:r>
          </w:p>
        </w:tc>
        <w:tc>
          <w:tcPr>
            <w:tcW w:w="1020" w:type="dxa"/>
            <w:vAlign w:val="center"/>
          </w:tcPr>
          <w:p w14:paraId="5DE3E4FD"/>
        </w:tc>
        <w:tc>
          <w:tcPr>
            <w:tcW w:w="540" w:type="dxa"/>
            <w:vAlign w:val="center"/>
          </w:tcPr>
          <w:p w14:paraId="44DD503C">
            <w:pPr>
              <w:jc w:val="center"/>
            </w:pPr>
            <w:r>
              <w:rPr>
                <w:rFonts w:ascii="宋体" w:hAnsi="宋体" w:eastAsia="宋体" w:cs="宋体"/>
                <w:b w:val="0"/>
                <w:i w:val="0"/>
                <w:color w:val="000000"/>
                <w:sz w:val="14"/>
              </w:rPr>
              <w:t>30229</w:t>
            </w:r>
          </w:p>
        </w:tc>
        <w:tc>
          <w:tcPr>
            <w:tcW w:w="1560" w:type="dxa"/>
            <w:vAlign w:val="center"/>
          </w:tcPr>
          <w:p w14:paraId="587410FD">
            <w:pPr>
              <w:jc w:val="left"/>
            </w:pPr>
            <w:r>
              <w:rPr>
                <w:rFonts w:ascii="宋体" w:hAnsi="宋体" w:eastAsia="宋体" w:cs="宋体"/>
                <w:b w:val="0"/>
                <w:i w:val="0"/>
                <w:color w:val="000000"/>
                <w:sz w:val="14"/>
              </w:rPr>
              <w:t xml:space="preserve">  福利费</w:t>
            </w:r>
          </w:p>
        </w:tc>
        <w:tc>
          <w:tcPr>
            <w:tcW w:w="1020" w:type="dxa"/>
            <w:vAlign w:val="center"/>
          </w:tcPr>
          <w:p w14:paraId="3EEA08B4">
            <w:pPr>
              <w:jc w:val="right"/>
            </w:pPr>
            <w:r>
              <w:rPr>
                <w:rFonts w:ascii="宋体" w:hAnsi="宋体" w:eastAsia="宋体" w:cs="宋体"/>
                <w:b w:val="0"/>
                <w:i w:val="0"/>
                <w:color w:val="000000"/>
                <w:sz w:val="14"/>
              </w:rPr>
              <w:t>2.29</w:t>
            </w:r>
          </w:p>
        </w:tc>
        <w:tc>
          <w:tcPr>
            <w:tcW w:w="540" w:type="dxa"/>
            <w:vAlign w:val="center"/>
          </w:tcPr>
          <w:p w14:paraId="37C149E2">
            <w:pPr>
              <w:jc w:val="center"/>
            </w:pPr>
            <w:r>
              <w:rPr>
                <w:rFonts w:ascii="宋体" w:hAnsi="宋体" w:eastAsia="宋体" w:cs="宋体"/>
                <w:b w:val="0"/>
                <w:i w:val="0"/>
                <w:color w:val="000000"/>
                <w:sz w:val="14"/>
              </w:rPr>
              <w:t>31204</w:t>
            </w:r>
          </w:p>
        </w:tc>
        <w:tc>
          <w:tcPr>
            <w:tcW w:w="2540" w:type="dxa"/>
            <w:vAlign w:val="center"/>
          </w:tcPr>
          <w:p w14:paraId="1061FB19">
            <w:pPr>
              <w:jc w:val="left"/>
            </w:pPr>
            <w:r>
              <w:rPr>
                <w:rFonts w:ascii="宋体" w:hAnsi="宋体" w:eastAsia="宋体" w:cs="宋体"/>
                <w:b w:val="0"/>
                <w:i w:val="0"/>
                <w:color w:val="000000"/>
                <w:sz w:val="14"/>
              </w:rPr>
              <w:t xml:space="preserve"> 费用补贴</w:t>
            </w:r>
          </w:p>
        </w:tc>
        <w:tc>
          <w:tcPr>
            <w:tcW w:w="1032" w:type="dxa"/>
            <w:vAlign w:val="center"/>
          </w:tcPr>
          <w:p w14:paraId="4BD03809"/>
        </w:tc>
      </w:tr>
      <w:tr w14:paraId="3693E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E7037C">
            <w:pPr>
              <w:jc w:val="center"/>
            </w:pPr>
            <w:r>
              <w:rPr>
                <w:rFonts w:ascii="宋体" w:hAnsi="宋体" w:eastAsia="宋体" w:cs="宋体"/>
                <w:b w:val="0"/>
                <w:i w:val="0"/>
                <w:color w:val="000000"/>
                <w:sz w:val="14"/>
              </w:rPr>
              <w:t>30310</w:t>
            </w:r>
          </w:p>
        </w:tc>
        <w:tc>
          <w:tcPr>
            <w:tcW w:w="1980" w:type="dxa"/>
            <w:vAlign w:val="center"/>
          </w:tcPr>
          <w:p w14:paraId="0DB9D0D4">
            <w:pPr>
              <w:jc w:val="left"/>
            </w:pPr>
            <w:r>
              <w:rPr>
                <w:rFonts w:ascii="宋体" w:hAnsi="宋体" w:eastAsia="宋体" w:cs="宋体"/>
                <w:b w:val="0"/>
                <w:i w:val="0"/>
                <w:color w:val="000000"/>
                <w:sz w:val="14"/>
              </w:rPr>
              <w:t xml:space="preserve">  个人农业生产补贴</w:t>
            </w:r>
          </w:p>
        </w:tc>
        <w:tc>
          <w:tcPr>
            <w:tcW w:w="1020" w:type="dxa"/>
            <w:vAlign w:val="center"/>
          </w:tcPr>
          <w:p w14:paraId="165EA2CC"/>
        </w:tc>
        <w:tc>
          <w:tcPr>
            <w:tcW w:w="540" w:type="dxa"/>
            <w:vAlign w:val="center"/>
          </w:tcPr>
          <w:p w14:paraId="727E56AA">
            <w:pPr>
              <w:jc w:val="center"/>
            </w:pPr>
            <w:r>
              <w:rPr>
                <w:rFonts w:ascii="宋体" w:hAnsi="宋体" w:eastAsia="宋体" w:cs="宋体"/>
                <w:b w:val="0"/>
                <w:i w:val="0"/>
                <w:color w:val="000000"/>
                <w:sz w:val="14"/>
              </w:rPr>
              <w:t>30231</w:t>
            </w:r>
          </w:p>
        </w:tc>
        <w:tc>
          <w:tcPr>
            <w:tcW w:w="1560" w:type="dxa"/>
            <w:vAlign w:val="center"/>
          </w:tcPr>
          <w:p w14:paraId="2A5C5B4B">
            <w:pPr>
              <w:jc w:val="left"/>
            </w:pPr>
            <w:r>
              <w:rPr>
                <w:rFonts w:ascii="宋体" w:hAnsi="宋体" w:eastAsia="宋体" w:cs="宋体"/>
                <w:b w:val="0"/>
                <w:i w:val="0"/>
                <w:color w:val="000000"/>
                <w:sz w:val="14"/>
              </w:rPr>
              <w:t xml:space="preserve">  公务用车运行维护费</w:t>
            </w:r>
          </w:p>
        </w:tc>
        <w:tc>
          <w:tcPr>
            <w:tcW w:w="1020" w:type="dxa"/>
            <w:vAlign w:val="center"/>
          </w:tcPr>
          <w:p w14:paraId="3E33A5B5">
            <w:pPr>
              <w:jc w:val="right"/>
            </w:pPr>
            <w:r>
              <w:rPr>
                <w:rFonts w:ascii="宋体" w:hAnsi="宋体" w:eastAsia="宋体" w:cs="宋体"/>
                <w:b w:val="0"/>
                <w:i w:val="0"/>
                <w:color w:val="000000"/>
                <w:sz w:val="14"/>
              </w:rPr>
              <w:t>28.65</w:t>
            </w:r>
          </w:p>
        </w:tc>
        <w:tc>
          <w:tcPr>
            <w:tcW w:w="540" w:type="dxa"/>
            <w:vAlign w:val="center"/>
          </w:tcPr>
          <w:p w14:paraId="083BADAF">
            <w:pPr>
              <w:jc w:val="center"/>
            </w:pPr>
            <w:r>
              <w:rPr>
                <w:rFonts w:ascii="宋体" w:hAnsi="宋体" w:eastAsia="宋体" w:cs="宋体"/>
                <w:b w:val="0"/>
                <w:i w:val="0"/>
                <w:color w:val="000000"/>
                <w:sz w:val="14"/>
              </w:rPr>
              <w:t>31205</w:t>
            </w:r>
          </w:p>
        </w:tc>
        <w:tc>
          <w:tcPr>
            <w:tcW w:w="2540" w:type="dxa"/>
            <w:vAlign w:val="center"/>
          </w:tcPr>
          <w:p w14:paraId="33327C04">
            <w:pPr>
              <w:jc w:val="left"/>
            </w:pPr>
            <w:r>
              <w:rPr>
                <w:rFonts w:ascii="宋体" w:hAnsi="宋体" w:eastAsia="宋体" w:cs="宋体"/>
                <w:b w:val="0"/>
                <w:i w:val="0"/>
                <w:color w:val="000000"/>
                <w:sz w:val="14"/>
              </w:rPr>
              <w:t xml:space="preserve"> 利息补贴</w:t>
            </w:r>
          </w:p>
        </w:tc>
        <w:tc>
          <w:tcPr>
            <w:tcW w:w="1032" w:type="dxa"/>
            <w:vAlign w:val="center"/>
          </w:tcPr>
          <w:p w14:paraId="67CD1ED4"/>
        </w:tc>
      </w:tr>
      <w:tr w14:paraId="75863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A59B53">
            <w:pPr>
              <w:jc w:val="center"/>
            </w:pPr>
            <w:r>
              <w:rPr>
                <w:rFonts w:ascii="宋体" w:hAnsi="宋体" w:eastAsia="宋体" w:cs="宋体"/>
                <w:b w:val="0"/>
                <w:i w:val="0"/>
                <w:color w:val="000000"/>
                <w:sz w:val="14"/>
              </w:rPr>
              <w:t>30311</w:t>
            </w:r>
          </w:p>
        </w:tc>
        <w:tc>
          <w:tcPr>
            <w:tcW w:w="1980" w:type="dxa"/>
            <w:vAlign w:val="center"/>
          </w:tcPr>
          <w:p w14:paraId="5E2C26B2">
            <w:pPr>
              <w:jc w:val="left"/>
            </w:pPr>
            <w:r>
              <w:rPr>
                <w:rFonts w:ascii="宋体" w:hAnsi="宋体" w:eastAsia="宋体" w:cs="宋体"/>
                <w:b w:val="0"/>
                <w:i w:val="0"/>
                <w:color w:val="000000"/>
                <w:sz w:val="14"/>
              </w:rPr>
              <w:t xml:space="preserve">  代缴社会保险费</w:t>
            </w:r>
          </w:p>
        </w:tc>
        <w:tc>
          <w:tcPr>
            <w:tcW w:w="1020" w:type="dxa"/>
            <w:vAlign w:val="center"/>
          </w:tcPr>
          <w:p w14:paraId="419413D3"/>
        </w:tc>
        <w:tc>
          <w:tcPr>
            <w:tcW w:w="540" w:type="dxa"/>
            <w:vAlign w:val="center"/>
          </w:tcPr>
          <w:p w14:paraId="09BAADF3">
            <w:pPr>
              <w:jc w:val="center"/>
            </w:pPr>
            <w:r>
              <w:rPr>
                <w:rFonts w:ascii="宋体" w:hAnsi="宋体" w:eastAsia="宋体" w:cs="宋体"/>
                <w:b w:val="0"/>
                <w:i w:val="0"/>
                <w:color w:val="000000"/>
                <w:sz w:val="14"/>
              </w:rPr>
              <w:t>30239</w:t>
            </w:r>
          </w:p>
        </w:tc>
        <w:tc>
          <w:tcPr>
            <w:tcW w:w="1560" w:type="dxa"/>
            <w:vAlign w:val="center"/>
          </w:tcPr>
          <w:p w14:paraId="6CA98156">
            <w:pPr>
              <w:jc w:val="left"/>
            </w:pPr>
            <w:r>
              <w:rPr>
                <w:rFonts w:ascii="宋体" w:hAnsi="宋体" w:eastAsia="宋体" w:cs="宋体"/>
                <w:b w:val="0"/>
                <w:i w:val="0"/>
                <w:color w:val="000000"/>
                <w:sz w:val="14"/>
              </w:rPr>
              <w:t xml:space="preserve">  其他交通费用</w:t>
            </w:r>
          </w:p>
        </w:tc>
        <w:tc>
          <w:tcPr>
            <w:tcW w:w="1020" w:type="dxa"/>
            <w:vAlign w:val="center"/>
          </w:tcPr>
          <w:p w14:paraId="4FEB386E">
            <w:pPr>
              <w:jc w:val="right"/>
            </w:pPr>
            <w:r>
              <w:rPr>
                <w:rFonts w:ascii="宋体" w:hAnsi="宋体" w:eastAsia="宋体" w:cs="宋体"/>
                <w:b w:val="0"/>
                <w:i w:val="0"/>
                <w:color w:val="000000"/>
                <w:sz w:val="14"/>
              </w:rPr>
              <w:t>39.95</w:t>
            </w:r>
          </w:p>
        </w:tc>
        <w:tc>
          <w:tcPr>
            <w:tcW w:w="540" w:type="dxa"/>
            <w:vAlign w:val="center"/>
          </w:tcPr>
          <w:p w14:paraId="6F91B70E">
            <w:pPr>
              <w:jc w:val="center"/>
            </w:pPr>
            <w:r>
              <w:rPr>
                <w:rFonts w:ascii="宋体" w:hAnsi="宋体" w:eastAsia="宋体" w:cs="宋体"/>
                <w:b w:val="0"/>
                <w:i w:val="0"/>
                <w:color w:val="000000"/>
                <w:sz w:val="14"/>
              </w:rPr>
              <w:t>31299</w:t>
            </w:r>
          </w:p>
        </w:tc>
        <w:tc>
          <w:tcPr>
            <w:tcW w:w="2540" w:type="dxa"/>
            <w:vAlign w:val="center"/>
          </w:tcPr>
          <w:p w14:paraId="2B1B4818">
            <w:pPr>
              <w:jc w:val="left"/>
            </w:pPr>
            <w:r>
              <w:rPr>
                <w:rFonts w:ascii="宋体" w:hAnsi="宋体" w:eastAsia="宋体" w:cs="宋体"/>
                <w:b w:val="0"/>
                <w:i w:val="0"/>
                <w:color w:val="000000"/>
                <w:sz w:val="14"/>
              </w:rPr>
              <w:t xml:space="preserve"> 其他对企业补助</w:t>
            </w:r>
          </w:p>
        </w:tc>
        <w:tc>
          <w:tcPr>
            <w:tcW w:w="1032" w:type="dxa"/>
            <w:vAlign w:val="center"/>
          </w:tcPr>
          <w:p w14:paraId="35D1CF93"/>
        </w:tc>
      </w:tr>
      <w:tr w14:paraId="6B4EFD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793C18">
            <w:pPr>
              <w:jc w:val="center"/>
            </w:pPr>
            <w:r>
              <w:rPr>
                <w:rFonts w:ascii="宋体" w:hAnsi="宋体" w:eastAsia="宋体" w:cs="宋体"/>
                <w:b w:val="0"/>
                <w:i w:val="0"/>
                <w:color w:val="000000"/>
                <w:sz w:val="14"/>
              </w:rPr>
              <w:t>30399</w:t>
            </w:r>
          </w:p>
        </w:tc>
        <w:tc>
          <w:tcPr>
            <w:tcW w:w="1980" w:type="dxa"/>
            <w:vAlign w:val="center"/>
          </w:tcPr>
          <w:p w14:paraId="46C005EB">
            <w:pPr>
              <w:jc w:val="left"/>
            </w:pPr>
            <w:r>
              <w:rPr>
                <w:rFonts w:ascii="宋体" w:hAnsi="宋体" w:eastAsia="宋体" w:cs="宋体"/>
                <w:b w:val="0"/>
                <w:i w:val="0"/>
                <w:color w:val="000000"/>
                <w:sz w:val="14"/>
              </w:rPr>
              <w:t xml:space="preserve">  其他对个人和家庭的补助</w:t>
            </w:r>
          </w:p>
        </w:tc>
        <w:tc>
          <w:tcPr>
            <w:tcW w:w="1020" w:type="dxa"/>
            <w:vAlign w:val="center"/>
          </w:tcPr>
          <w:p w14:paraId="664732E2"/>
        </w:tc>
        <w:tc>
          <w:tcPr>
            <w:tcW w:w="540" w:type="dxa"/>
            <w:vAlign w:val="center"/>
          </w:tcPr>
          <w:p w14:paraId="0DDEECE8">
            <w:pPr>
              <w:jc w:val="center"/>
            </w:pPr>
            <w:r>
              <w:rPr>
                <w:rFonts w:ascii="宋体" w:hAnsi="宋体" w:eastAsia="宋体" w:cs="宋体"/>
                <w:b w:val="0"/>
                <w:i w:val="0"/>
                <w:color w:val="000000"/>
                <w:sz w:val="14"/>
              </w:rPr>
              <w:t>30240</w:t>
            </w:r>
          </w:p>
        </w:tc>
        <w:tc>
          <w:tcPr>
            <w:tcW w:w="1560" w:type="dxa"/>
            <w:vAlign w:val="center"/>
          </w:tcPr>
          <w:p w14:paraId="61964421">
            <w:pPr>
              <w:jc w:val="left"/>
            </w:pPr>
            <w:r>
              <w:rPr>
                <w:rFonts w:ascii="宋体" w:hAnsi="宋体" w:eastAsia="宋体" w:cs="宋体"/>
                <w:b w:val="0"/>
                <w:i w:val="0"/>
                <w:color w:val="000000"/>
                <w:sz w:val="14"/>
              </w:rPr>
              <w:t xml:space="preserve">  税金及附加费用</w:t>
            </w:r>
          </w:p>
        </w:tc>
        <w:tc>
          <w:tcPr>
            <w:tcW w:w="1020" w:type="dxa"/>
            <w:vAlign w:val="center"/>
          </w:tcPr>
          <w:p w14:paraId="6197DFC0"/>
        </w:tc>
        <w:tc>
          <w:tcPr>
            <w:tcW w:w="540" w:type="dxa"/>
            <w:vAlign w:val="center"/>
          </w:tcPr>
          <w:p w14:paraId="0DBDABD5">
            <w:pPr>
              <w:jc w:val="left"/>
            </w:pPr>
            <w:r>
              <w:rPr>
                <w:rFonts w:ascii="宋体" w:hAnsi="宋体" w:eastAsia="宋体" w:cs="宋体"/>
                <w:b w:val="0"/>
                <w:i w:val="0"/>
                <w:color w:val="000000"/>
                <w:sz w:val="14"/>
              </w:rPr>
              <w:t>399</w:t>
            </w:r>
          </w:p>
        </w:tc>
        <w:tc>
          <w:tcPr>
            <w:tcW w:w="2540" w:type="dxa"/>
            <w:vAlign w:val="center"/>
          </w:tcPr>
          <w:p w14:paraId="02285748">
            <w:pPr>
              <w:jc w:val="left"/>
            </w:pPr>
            <w:r>
              <w:rPr>
                <w:rFonts w:ascii="宋体" w:hAnsi="宋体" w:eastAsia="宋体" w:cs="宋体"/>
                <w:b w:val="0"/>
                <w:i w:val="0"/>
                <w:color w:val="000000"/>
                <w:sz w:val="14"/>
              </w:rPr>
              <w:t>其他支出</w:t>
            </w:r>
          </w:p>
        </w:tc>
        <w:tc>
          <w:tcPr>
            <w:tcW w:w="1032" w:type="dxa"/>
            <w:vAlign w:val="center"/>
          </w:tcPr>
          <w:p w14:paraId="5514F296"/>
        </w:tc>
      </w:tr>
      <w:tr w14:paraId="70CD83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AD409B"/>
        </w:tc>
        <w:tc>
          <w:tcPr>
            <w:tcW w:w="1980" w:type="dxa"/>
            <w:vAlign w:val="center"/>
          </w:tcPr>
          <w:p w14:paraId="42C85E12"/>
        </w:tc>
        <w:tc>
          <w:tcPr>
            <w:tcW w:w="1020" w:type="dxa"/>
            <w:vAlign w:val="center"/>
          </w:tcPr>
          <w:p w14:paraId="37D58F70"/>
        </w:tc>
        <w:tc>
          <w:tcPr>
            <w:tcW w:w="540" w:type="dxa"/>
            <w:vAlign w:val="center"/>
          </w:tcPr>
          <w:p w14:paraId="12F79FCA">
            <w:pPr>
              <w:jc w:val="center"/>
            </w:pPr>
            <w:r>
              <w:rPr>
                <w:rFonts w:ascii="宋体" w:hAnsi="宋体" w:eastAsia="宋体" w:cs="宋体"/>
                <w:b w:val="0"/>
                <w:i w:val="0"/>
                <w:color w:val="000000"/>
                <w:sz w:val="14"/>
              </w:rPr>
              <w:t>30299</w:t>
            </w:r>
          </w:p>
        </w:tc>
        <w:tc>
          <w:tcPr>
            <w:tcW w:w="1560" w:type="dxa"/>
            <w:vAlign w:val="center"/>
          </w:tcPr>
          <w:p w14:paraId="5B088C03">
            <w:pPr>
              <w:jc w:val="left"/>
            </w:pPr>
            <w:r>
              <w:rPr>
                <w:rFonts w:ascii="宋体" w:hAnsi="宋体" w:eastAsia="宋体" w:cs="宋体"/>
                <w:b w:val="0"/>
                <w:i w:val="0"/>
                <w:color w:val="000000"/>
                <w:sz w:val="14"/>
              </w:rPr>
              <w:t xml:space="preserve">  其他商品和服务支出</w:t>
            </w:r>
          </w:p>
        </w:tc>
        <w:tc>
          <w:tcPr>
            <w:tcW w:w="1020" w:type="dxa"/>
            <w:vAlign w:val="center"/>
          </w:tcPr>
          <w:p w14:paraId="1F14D029">
            <w:pPr>
              <w:jc w:val="right"/>
            </w:pPr>
            <w:r>
              <w:rPr>
                <w:rFonts w:ascii="宋体" w:hAnsi="宋体" w:eastAsia="宋体" w:cs="宋体"/>
                <w:b w:val="0"/>
                <w:i w:val="0"/>
                <w:color w:val="000000"/>
                <w:sz w:val="14"/>
              </w:rPr>
              <w:t>23.29</w:t>
            </w:r>
          </w:p>
        </w:tc>
        <w:tc>
          <w:tcPr>
            <w:tcW w:w="540" w:type="dxa"/>
            <w:vAlign w:val="center"/>
          </w:tcPr>
          <w:p w14:paraId="0A0BB215">
            <w:pPr>
              <w:jc w:val="center"/>
            </w:pPr>
            <w:r>
              <w:rPr>
                <w:rFonts w:ascii="宋体" w:hAnsi="宋体" w:eastAsia="宋体" w:cs="宋体"/>
                <w:b w:val="0"/>
                <w:i w:val="0"/>
                <w:color w:val="000000"/>
                <w:sz w:val="14"/>
              </w:rPr>
              <w:t>39907</w:t>
            </w:r>
          </w:p>
        </w:tc>
        <w:tc>
          <w:tcPr>
            <w:tcW w:w="2540" w:type="dxa"/>
            <w:vAlign w:val="center"/>
          </w:tcPr>
          <w:p w14:paraId="05D73767">
            <w:pPr>
              <w:jc w:val="left"/>
            </w:pPr>
            <w:r>
              <w:rPr>
                <w:rFonts w:ascii="宋体" w:hAnsi="宋体" w:eastAsia="宋体" w:cs="宋体"/>
                <w:b w:val="0"/>
                <w:i w:val="0"/>
                <w:color w:val="000000"/>
                <w:sz w:val="14"/>
              </w:rPr>
              <w:t xml:space="preserve">  国家赔偿费用支出</w:t>
            </w:r>
          </w:p>
        </w:tc>
        <w:tc>
          <w:tcPr>
            <w:tcW w:w="1032" w:type="dxa"/>
            <w:vAlign w:val="center"/>
          </w:tcPr>
          <w:p w14:paraId="2F2E6DE0"/>
        </w:tc>
      </w:tr>
      <w:tr w14:paraId="030DA5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ABD02F"/>
        </w:tc>
        <w:tc>
          <w:tcPr>
            <w:tcW w:w="1980" w:type="dxa"/>
            <w:vAlign w:val="center"/>
          </w:tcPr>
          <w:p w14:paraId="486AC4AB"/>
        </w:tc>
        <w:tc>
          <w:tcPr>
            <w:tcW w:w="1020" w:type="dxa"/>
            <w:vAlign w:val="center"/>
          </w:tcPr>
          <w:p w14:paraId="619BCA0A"/>
        </w:tc>
        <w:tc>
          <w:tcPr>
            <w:tcW w:w="540" w:type="dxa"/>
            <w:vAlign w:val="center"/>
          </w:tcPr>
          <w:p w14:paraId="38DCF9A5"/>
        </w:tc>
        <w:tc>
          <w:tcPr>
            <w:tcW w:w="1560" w:type="dxa"/>
            <w:vAlign w:val="center"/>
          </w:tcPr>
          <w:p w14:paraId="45B0149B"/>
        </w:tc>
        <w:tc>
          <w:tcPr>
            <w:tcW w:w="1020" w:type="dxa"/>
            <w:vAlign w:val="center"/>
          </w:tcPr>
          <w:p w14:paraId="2E651F2C"/>
        </w:tc>
        <w:tc>
          <w:tcPr>
            <w:tcW w:w="540" w:type="dxa"/>
            <w:vAlign w:val="center"/>
          </w:tcPr>
          <w:p w14:paraId="66D688D5">
            <w:pPr>
              <w:jc w:val="center"/>
            </w:pPr>
            <w:r>
              <w:rPr>
                <w:rFonts w:ascii="宋体" w:hAnsi="宋体" w:eastAsia="宋体" w:cs="宋体"/>
                <w:b w:val="0"/>
                <w:i w:val="0"/>
                <w:color w:val="000000"/>
                <w:sz w:val="14"/>
              </w:rPr>
              <w:t>39908</w:t>
            </w:r>
          </w:p>
        </w:tc>
        <w:tc>
          <w:tcPr>
            <w:tcW w:w="2540" w:type="dxa"/>
            <w:vAlign w:val="center"/>
          </w:tcPr>
          <w:p w14:paraId="59184D9C">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63E6A0BA"/>
        </w:tc>
      </w:tr>
      <w:tr w14:paraId="54A02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06490B"/>
        </w:tc>
        <w:tc>
          <w:tcPr>
            <w:tcW w:w="1980" w:type="dxa"/>
            <w:vAlign w:val="center"/>
          </w:tcPr>
          <w:p w14:paraId="1F945CBF"/>
        </w:tc>
        <w:tc>
          <w:tcPr>
            <w:tcW w:w="1020" w:type="dxa"/>
            <w:vAlign w:val="center"/>
          </w:tcPr>
          <w:p w14:paraId="1ED1D410"/>
        </w:tc>
        <w:tc>
          <w:tcPr>
            <w:tcW w:w="540" w:type="dxa"/>
            <w:vAlign w:val="center"/>
          </w:tcPr>
          <w:p w14:paraId="4A2400FE"/>
        </w:tc>
        <w:tc>
          <w:tcPr>
            <w:tcW w:w="1560" w:type="dxa"/>
            <w:vAlign w:val="center"/>
          </w:tcPr>
          <w:p w14:paraId="07C24F0D"/>
        </w:tc>
        <w:tc>
          <w:tcPr>
            <w:tcW w:w="1020" w:type="dxa"/>
            <w:vAlign w:val="center"/>
          </w:tcPr>
          <w:p w14:paraId="454E68C7"/>
        </w:tc>
        <w:tc>
          <w:tcPr>
            <w:tcW w:w="540" w:type="dxa"/>
            <w:vAlign w:val="center"/>
          </w:tcPr>
          <w:p w14:paraId="0EE9075B">
            <w:pPr>
              <w:jc w:val="center"/>
            </w:pPr>
            <w:r>
              <w:rPr>
                <w:rFonts w:ascii="宋体" w:hAnsi="宋体" w:eastAsia="宋体" w:cs="宋体"/>
                <w:b w:val="0"/>
                <w:i w:val="0"/>
                <w:color w:val="000000"/>
                <w:sz w:val="14"/>
              </w:rPr>
              <w:t>39909</w:t>
            </w:r>
          </w:p>
        </w:tc>
        <w:tc>
          <w:tcPr>
            <w:tcW w:w="2540" w:type="dxa"/>
            <w:vAlign w:val="center"/>
          </w:tcPr>
          <w:p w14:paraId="3530E870">
            <w:pPr>
              <w:jc w:val="left"/>
            </w:pPr>
            <w:r>
              <w:rPr>
                <w:rFonts w:ascii="宋体" w:hAnsi="宋体" w:eastAsia="宋体" w:cs="宋体"/>
                <w:b w:val="0"/>
                <w:i w:val="0"/>
                <w:color w:val="000000"/>
                <w:sz w:val="14"/>
              </w:rPr>
              <w:t xml:space="preserve">  经常性赠与</w:t>
            </w:r>
          </w:p>
        </w:tc>
        <w:tc>
          <w:tcPr>
            <w:tcW w:w="1032" w:type="dxa"/>
            <w:vAlign w:val="center"/>
          </w:tcPr>
          <w:p w14:paraId="26133449"/>
        </w:tc>
      </w:tr>
      <w:tr w14:paraId="000FAE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16C123"/>
        </w:tc>
        <w:tc>
          <w:tcPr>
            <w:tcW w:w="1980" w:type="dxa"/>
            <w:vAlign w:val="center"/>
          </w:tcPr>
          <w:p w14:paraId="3252405D"/>
        </w:tc>
        <w:tc>
          <w:tcPr>
            <w:tcW w:w="1020" w:type="dxa"/>
            <w:vAlign w:val="center"/>
          </w:tcPr>
          <w:p w14:paraId="00AF226C"/>
        </w:tc>
        <w:tc>
          <w:tcPr>
            <w:tcW w:w="540" w:type="dxa"/>
            <w:vAlign w:val="center"/>
          </w:tcPr>
          <w:p w14:paraId="153C7597"/>
        </w:tc>
        <w:tc>
          <w:tcPr>
            <w:tcW w:w="1560" w:type="dxa"/>
            <w:vAlign w:val="center"/>
          </w:tcPr>
          <w:p w14:paraId="56EB42CA"/>
        </w:tc>
        <w:tc>
          <w:tcPr>
            <w:tcW w:w="1020" w:type="dxa"/>
            <w:vAlign w:val="center"/>
          </w:tcPr>
          <w:p w14:paraId="02B0D786"/>
        </w:tc>
        <w:tc>
          <w:tcPr>
            <w:tcW w:w="540" w:type="dxa"/>
            <w:vAlign w:val="center"/>
          </w:tcPr>
          <w:p w14:paraId="6902747D">
            <w:pPr>
              <w:jc w:val="center"/>
            </w:pPr>
            <w:r>
              <w:rPr>
                <w:rFonts w:ascii="宋体" w:hAnsi="宋体" w:eastAsia="宋体" w:cs="宋体"/>
                <w:b w:val="0"/>
                <w:i w:val="0"/>
                <w:color w:val="000000"/>
                <w:sz w:val="14"/>
              </w:rPr>
              <w:t>39910</w:t>
            </w:r>
          </w:p>
        </w:tc>
        <w:tc>
          <w:tcPr>
            <w:tcW w:w="2540" w:type="dxa"/>
            <w:vAlign w:val="center"/>
          </w:tcPr>
          <w:p w14:paraId="039A9D2C">
            <w:pPr>
              <w:jc w:val="left"/>
            </w:pPr>
            <w:r>
              <w:rPr>
                <w:rFonts w:ascii="宋体" w:hAnsi="宋体" w:eastAsia="宋体" w:cs="宋体"/>
                <w:b w:val="0"/>
                <w:i w:val="0"/>
                <w:color w:val="000000"/>
                <w:sz w:val="14"/>
              </w:rPr>
              <w:t xml:space="preserve">  资本性赠与</w:t>
            </w:r>
          </w:p>
        </w:tc>
        <w:tc>
          <w:tcPr>
            <w:tcW w:w="1032" w:type="dxa"/>
            <w:vAlign w:val="center"/>
          </w:tcPr>
          <w:p w14:paraId="0BDA2A6B"/>
        </w:tc>
      </w:tr>
      <w:tr w14:paraId="76366F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F4292E"/>
        </w:tc>
        <w:tc>
          <w:tcPr>
            <w:tcW w:w="1980" w:type="dxa"/>
            <w:vAlign w:val="center"/>
          </w:tcPr>
          <w:p w14:paraId="069BA1DB"/>
        </w:tc>
        <w:tc>
          <w:tcPr>
            <w:tcW w:w="1020" w:type="dxa"/>
            <w:vAlign w:val="center"/>
          </w:tcPr>
          <w:p w14:paraId="28B2ED73"/>
        </w:tc>
        <w:tc>
          <w:tcPr>
            <w:tcW w:w="540" w:type="dxa"/>
            <w:vAlign w:val="center"/>
          </w:tcPr>
          <w:p w14:paraId="47CFC5C5"/>
        </w:tc>
        <w:tc>
          <w:tcPr>
            <w:tcW w:w="1560" w:type="dxa"/>
            <w:vAlign w:val="center"/>
          </w:tcPr>
          <w:p w14:paraId="720E12FE"/>
        </w:tc>
        <w:tc>
          <w:tcPr>
            <w:tcW w:w="1020" w:type="dxa"/>
            <w:vAlign w:val="center"/>
          </w:tcPr>
          <w:p w14:paraId="04337E9B"/>
        </w:tc>
        <w:tc>
          <w:tcPr>
            <w:tcW w:w="540" w:type="dxa"/>
            <w:vAlign w:val="center"/>
          </w:tcPr>
          <w:p w14:paraId="013D71D6">
            <w:pPr>
              <w:jc w:val="center"/>
            </w:pPr>
            <w:r>
              <w:rPr>
                <w:rFonts w:ascii="宋体" w:hAnsi="宋体" w:eastAsia="宋体" w:cs="宋体"/>
                <w:b w:val="0"/>
                <w:i w:val="0"/>
                <w:color w:val="000000"/>
                <w:sz w:val="14"/>
              </w:rPr>
              <w:t>39999</w:t>
            </w:r>
          </w:p>
        </w:tc>
        <w:tc>
          <w:tcPr>
            <w:tcW w:w="2540" w:type="dxa"/>
            <w:vAlign w:val="center"/>
          </w:tcPr>
          <w:p w14:paraId="40098BE2">
            <w:pPr>
              <w:jc w:val="left"/>
            </w:pPr>
            <w:r>
              <w:rPr>
                <w:rFonts w:ascii="宋体" w:hAnsi="宋体" w:eastAsia="宋体" w:cs="宋体"/>
                <w:b w:val="0"/>
                <w:i w:val="0"/>
                <w:color w:val="000000"/>
                <w:sz w:val="14"/>
              </w:rPr>
              <w:t xml:space="preserve">  其他支出</w:t>
            </w:r>
          </w:p>
        </w:tc>
        <w:tc>
          <w:tcPr>
            <w:tcW w:w="1032" w:type="dxa"/>
            <w:vAlign w:val="center"/>
          </w:tcPr>
          <w:p w14:paraId="6F73517B"/>
        </w:tc>
      </w:tr>
      <w:tr w14:paraId="67C40D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16BE3BF">
            <w:pPr>
              <w:jc w:val="center"/>
            </w:pPr>
            <w:r>
              <w:rPr>
                <w:rFonts w:ascii="宋体" w:hAnsi="宋体" w:eastAsia="宋体" w:cs="宋体"/>
                <w:b w:val="0"/>
                <w:i w:val="0"/>
                <w:color w:val="000000"/>
                <w:sz w:val="14"/>
              </w:rPr>
              <w:t>人员经费合计</w:t>
            </w:r>
          </w:p>
        </w:tc>
        <w:tc>
          <w:tcPr>
            <w:tcW w:w="1020" w:type="dxa"/>
            <w:vAlign w:val="center"/>
          </w:tcPr>
          <w:p w14:paraId="472654F2">
            <w:pPr>
              <w:jc w:val="right"/>
            </w:pPr>
            <w:r>
              <w:rPr>
                <w:rFonts w:ascii="宋体" w:hAnsi="宋体" w:eastAsia="宋体" w:cs="宋体"/>
                <w:b w:val="0"/>
                <w:i w:val="0"/>
                <w:color w:val="000000"/>
                <w:sz w:val="14"/>
              </w:rPr>
              <w:t>2,129.03</w:t>
            </w:r>
          </w:p>
        </w:tc>
        <w:tc>
          <w:tcPr>
            <w:tcW w:w="540" w:type="dxa"/>
            <w:gridSpan w:val="5"/>
            <w:vAlign w:val="center"/>
          </w:tcPr>
          <w:p w14:paraId="66C615EF">
            <w:pPr>
              <w:jc w:val="center"/>
            </w:pPr>
            <w:r>
              <w:rPr>
                <w:rFonts w:ascii="宋体" w:hAnsi="宋体" w:eastAsia="宋体" w:cs="宋体"/>
                <w:b w:val="0"/>
                <w:i w:val="0"/>
                <w:color w:val="000000"/>
                <w:sz w:val="14"/>
              </w:rPr>
              <w:t>公用经费合计</w:t>
            </w:r>
          </w:p>
        </w:tc>
        <w:tc>
          <w:tcPr>
            <w:tcW w:w="1032" w:type="dxa"/>
            <w:vAlign w:val="center"/>
          </w:tcPr>
          <w:p w14:paraId="032737ED">
            <w:pPr>
              <w:jc w:val="right"/>
            </w:pPr>
            <w:r>
              <w:rPr>
                <w:rFonts w:ascii="宋体" w:hAnsi="宋体" w:eastAsia="宋体" w:cs="宋体"/>
                <w:b w:val="0"/>
                <w:i w:val="0"/>
                <w:color w:val="000000"/>
                <w:sz w:val="14"/>
              </w:rPr>
              <w:t>471.21</w:t>
            </w:r>
          </w:p>
        </w:tc>
      </w:tr>
      <w:tr w14:paraId="08A44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8C5E03F">
            <w:pPr>
              <w:jc w:val="left"/>
            </w:pPr>
            <w:r>
              <w:rPr>
                <w:rFonts w:ascii="宋体" w:hAnsi="宋体" w:eastAsia="宋体" w:cs="宋体"/>
                <w:b w:val="0"/>
                <w:i w:val="0"/>
                <w:color w:val="000000"/>
                <w:sz w:val="12"/>
              </w:rPr>
              <w:t>注：本表反映部门本年度一般公共预算财政拨款基本支出明细情况。</w:t>
            </w:r>
          </w:p>
        </w:tc>
      </w:tr>
      <w:tr w14:paraId="39D84C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C212EE">
            <w:pPr>
              <w:jc w:val="left"/>
            </w:pPr>
            <w:r>
              <w:rPr>
                <w:rFonts w:ascii="宋体" w:hAnsi="宋体" w:eastAsia="宋体" w:cs="宋体"/>
                <w:b w:val="0"/>
                <w:i w:val="0"/>
                <w:color w:val="000000"/>
                <w:sz w:val="12"/>
              </w:rPr>
              <w:t xml:space="preserve">    本表金额转换成万元时，因四舍五入可能存在尾差。</w:t>
            </w:r>
          </w:p>
        </w:tc>
      </w:tr>
      <w:tr w14:paraId="334C61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625C99">
            <w:pPr>
              <w:jc w:val="left"/>
            </w:pPr>
            <w:r>
              <w:rPr>
                <w:rFonts w:ascii="宋体" w:hAnsi="宋体" w:eastAsia="宋体" w:cs="宋体"/>
                <w:b w:val="0"/>
                <w:i w:val="0"/>
                <w:color w:val="000000"/>
                <w:sz w:val="12"/>
              </w:rPr>
              <w:t xml:space="preserve">    如本表为空，则我部门本年度无此类资金收支余。</w:t>
            </w:r>
          </w:p>
        </w:tc>
      </w:tr>
    </w:tbl>
    <w:p w14:paraId="7685FB5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0252FDB">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F9E0E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3F97861">
            <w:pPr>
              <w:jc w:val="right"/>
            </w:pPr>
            <w:r>
              <w:rPr>
                <w:rFonts w:ascii="宋体" w:hAnsi="宋体" w:eastAsia="宋体" w:cs="宋体"/>
                <w:sz w:val="20"/>
              </w:rPr>
              <w:t>公开07表</w:t>
            </w:r>
          </w:p>
        </w:tc>
      </w:tr>
      <w:tr w14:paraId="586768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21279B3">
            <w:pPr>
              <w:jc w:val="left"/>
            </w:pPr>
            <w:r>
              <w:rPr>
                <w:rFonts w:ascii="宋体" w:hAnsi="宋体" w:eastAsia="宋体" w:cs="宋体"/>
                <w:sz w:val="20"/>
              </w:rPr>
              <w:t>部门：辽宁省盘锦市民政局</w:t>
            </w:r>
          </w:p>
        </w:tc>
        <w:tc>
          <w:tcPr>
            <w:tcW w:w="2000" w:type="dxa"/>
          </w:tcPr>
          <w:p w14:paraId="280413EB">
            <w:pPr>
              <w:jc w:val="center"/>
            </w:pPr>
            <w:r>
              <w:rPr>
                <w:rFonts w:ascii="宋体" w:hAnsi="宋体" w:eastAsia="宋体" w:cs="宋体"/>
                <w:sz w:val="20"/>
              </w:rPr>
              <w:t>2023年度</w:t>
            </w:r>
          </w:p>
        </w:tc>
        <w:tc>
          <w:tcPr>
            <w:tcW w:w="4386" w:type="dxa"/>
          </w:tcPr>
          <w:p w14:paraId="7F4D86F2">
            <w:pPr>
              <w:jc w:val="right"/>
            </w:pPr>
            <w:r>
              <w:rPr>
                <w:rFonts w:ascii="宋体" w:hAnsi="宋体" w:eastAsia="宋体" w:cs="宋体"/>
                <w:sz w:val="20"/>
              </w:rPr>
              <w:t>金额单位：万元</w:t>
            </w:r>
          </w:p>
        </w:tc>
      </w:tr>
    </w:tbl>
    <w:p w14:paraId="09E3FF2E">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68837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05ABD80">
            <w:pPr>
              <w:jc w:val="center"/>
            </w:pPr>
            <w:r>
              <w:rPr>
                <w:rFonts w:ascii="宋体" w:hAnsi="宋体" w:eastAsia="宋体" w:cs="宋体"/>
                <w:b w:val="0"/>
                <w:i w:val="0"/>
                <w:color w:val="000000"/>
                <w:sz w:val="23"/>
              </w:rPr>
              <w:t>项    目</w:t>
            </w:r>
          </w:p>
        </w:tc>
        <w:tc>
          <w:tcPr>
            <w:tcW w:w="3100" w:type="dxa"/>
            <w:vAlign w:val="center"/>
          </w:tcPr>
          <w:p w14:paraId="17E64D1B">
            <w:pPr>
              <w:jc w:val="center"/>
            </w:pPr>
            <w:r>
              <w:rPr>
                <w:rFonts w:ascii="宋体" w:hAnsi="宋体" w:eastAsia="宋体" w:cs="宋体"/>
                <w:b w:val="0"/>
                <w:i w:val="0"/>
                <w:color w:val="000000"/>
                <w:sz w:val="23"/>
              </w:rPr>
              <w:t>预算数</w:t>
            </w:r>
          </w:p>
        </w:tc>
        <w:tc>
          <w:tcPr>
            <w:tcW w:w="3092" w:type="dxa"/>
            <w:vAlign w:val="center"/>
          </w:tcPr>
          <w:p w14:paraId="03F61030">
            <w:pPr>
              <w:jc w:val="center"/>
            </w:pPr>
            <w:r>
              <w:rPr>
                <w:rFonts w:ascii="宋体" w:hAnsi="宋体" w:eastAsia="宋体" w:cs="宋体"/>
                <w:b w:val="0"/>
                <w:i w:val="0"/>
                <w:color w:val="000000"/>
                <w:sz w:val="23"/>
              </w:rPr>
              <w:t>决算数</w:t>
            </w:r>
          </w:p>
        </w:tc>
      </w:tr>
      <w:tr w14:paraId="621BD5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8E33B00">
            <w:pPr>
              <w:jc w:val="center"/>
            </w:pPr>
            <w:r>
              <w:rPr>
                <w:rFonts w:ascii="宋体" w:hAnsi="宋体" w:eastAsia="宋体" w:cs="宋体"/>
                <w:b w:val="0"/>
                <w:i w:val="0"/>
                <w:color w:val="000000"/>
                <w:sz w:val="23"/>
              </w:rPr>
              <w:t>合    计</w:t>
            </w:r>
          </w:p>
        </w:tc>
        <w:tc>
          <w:tcPr>
            <w:tcW w:w="3100" w:type="dxa"/>
            <w:vAlign w:val="center"/>
          </w:tcPr>
          <w:p w14:paraId="20FA9928">
            <w:pPr>
              <w:jc w:val="right"/>
            </w:pPr>
            <w:r>
              <w:rPr>
                <w:rFonts w:ascii="宋体" w:hAnsi="宋体" w:eastAsia="宋体" w:cs="宋体"/>
                <w:b w:val="0"/>
                <w:i w:val="0"/>
                <w:color w:val="000000"/>
                <w:sz w:val="23"/>
              </w:rPr>
              <w:t>89.00</w:t>
            </w:r>
          </w:p>
        </w:tc>
        <w:tc>
          <w:tcPr>
            <w:tcW w:w="3092" w:type="dxa"/>
            <w:vAlign w:val="center"/>
          </w:tcPr>
          <w:p w14:paraId="3A1D4190">
            <w:pPr>
              <w:jc w:val="right"/>
            </w:pPr>
            <w:r>
              <w:rPr>
                <w:rFonts w:ascii="宋体" w:hAnsi="宋体" w:eastAsia="宋体" w:cs="宋体"/>
                <w:b w:val="0"/>
                <w:i w:val="0"/>
                <w:color w:val="000000"/>
                <w:sz w:val="23"/>
              </w:rPr>
              <w:t>51.11</w:t>
            </w:r>
          </w:p>
        </w:tc>
      </w:tr>
      <w:tr w14:paraId="197498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B024577">
            <w:pPr>
              <w:jc w:val="left"/>
            </w:pPr>
            <w:r>
              <w:rPr>
                <w:rFonts w:ascii="宋体" w:hAnsi="宋体" w:eastAsia="宋体" w:cs="宋体"/>
                <w:b w:val="0"/>
                <w:i w:val="0"/>
                <w:color w:val="000000"/>
                <w:sz w:val="23"/>
              </w:rPr>
              <w:t>1、因公出国（境）费</w:t>
            </w:r>
          </w:p>
        </w:tc>
        <w:tc>
          <w:tcPr>
            <w:tcW w:w="3100" w:type="dxa"/>
            <w:vAlign w:val="center"/>
          </w:tcPr>
          <w:p w14:paraId="36C06F73"/>
        </w:tc>
        <w:tc>
          <w:tcPr>
            <w:tcW w:w="3092" w:type="dxa"/>
            <w:vAlign w:val="center"/>
          </w:tcPr>
          <w:p w14:paraId="32BDF7B2"/>
        </w:tc>
      </w:tr>
      <w:tr w14:paraId="1F3B89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1405760">
            <w:pPr>
              <w:jc w:val="left"/>
            </w:pPr>
            <w:r>
              <w:rPr>
                <w:rFonts w:ascii="宋体" w:hAnsi="宋体" w:eastAsia="宋体" w:cs="宋体"/>
                <w:b w:val="0"/>
                <w:i w:val="0"/>
                <w:color w:val="000000"/>
                <w:sz w:val="23"/>
              </w:rPr>
              <w:t>2、公务接待费</w:t>
            </w:r>
          </w:p>
        </w:tc>
        <w:tc>
          <w:tcPr>
            <w:tcW w:w="3100" w:type="dxa"/>
            <w:vAlign w:val="center"/>
          </w:tcPr>
          <w:p w14:paraId="6A1EDD9B">
            <w:pPr>
              <w:jc w:val="right"/>
            </w:pPr>
            <w:r>
              <w:rPr>
                <w:rFonts w:ascii="宋体" w:hAnsi="宋体" w:eastAsia="宋体" w:cs="宋体"/>
                <w:b w:val="0"/>
                <w:i w:val="0"/>
                <w:color w:val="000000"/>
                <w:sz w:val="23"/>
              </w:rPr>
              <w:t>1.50</w:t>
            </w:r>
          </w:p>
        </w:tc>
        <w:tc>
          <w:tcPr>
            <w:tcW w:w="3092" w:type="dxa"/>
            <w:vAlign w:val="center"/>
          </w:tcPr>
          <w:p w14:paraId="0A2B06A9">
            <w:pPr>
              <w:jc w:val="right"/>
            </w:pPr>
            <w:r>
              <w:rPr>
                <w:rFonts w:ascii="宋体" w:hAnsi="宋体" w:eastAsia="宋体" w:cs="宋体"/>
                <w:b w:val="0"/>
                <w:i w:val="0"/>
                <w:color w:val="000000"/>
                <w:sz w:val="23"/>
              </w:rPr>
              <w:t>1.19</w:t>
            </w:r>
          </w:p>
        </w:tc>
      </w:tr>
      <w:tr w14:paraId="604D7F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C2C8785">
            <w:pPr>
              <w:jc w:val="left"/>
            </w:pPr>
            <w:r>
              <w:rPr>
                <w:rFonts w:ascii="宋体" w:hAnsi="宋体" w:eastAsia="宋体" w:cs="宋体"/>
                <w:b w:val="0"/>
                <w:i w:val="0"/>
                <w:color w:val="000000"/>
                <w:sz w:val="23"/>
              </w:rPr>
              <w:t>3、公务用车购置及运行费</w:t>
            </w:r>
          </w:p>
        </w:tc>
        <w:tc>
          <w:tcPr>
            <w:tcW w:w="3100" w:type="dxa"/>
            <w:vAlign w:val="center"/>
          </w:tcPr>
          <w:p w14:paraId="1548C296">
            <w:pPr>
              <w:jc w:val="right"/>
            </w:pPr>
            <w:r>
              <w:rPr>
                <w:rFonts w:ascii="宋体" w:hAnsi="宋体" w:eastAsia="宋体" w:cs="宋体"/>
                <w:b w:val="0"/>
                <w:i w:val="0"/>
                <w:color w:val="000000"/>
                <w:sz w:val="23"/>
              </w:rPr>
              <w:t>87.50</w:t>
            </w:r>
          </w:p>
        </w:tc>
        <w:tc>
          <w:tcPr>
            <w:tcW w:w="3092" w:type="dxa"/>
            <w:vAlign w:val="center"/>
          </w:tcPr>
          <w:p w14:paraId="17788846">
            <w:pPr>
              <w:jc w:val="right"/>
            </w:pPr>
            <w:r>
              <w:rPr>
                <w:rFonts w:ascii="宋体" w:hAnsi="宋体" w:eastAsia="宋体" w:cs="宋体"/>
                <w:b w:val="0"/>
                <w:i w:val="0"/>
                <w:color w:val="000000"/>
                <w:sz w:val="23"/>
              </w:rPr>
              <w:t>49.92</w:t>
            </w:r>
          </w:p>
        </w:tc>
      </w:tr>
      <w:tr w14:paraId="4FF4D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69F4D88">
            <w:pPr>
              <w:jc w:val="left"/>
            </w:pPr>
            <w:r>
              <w:rPr>
                <w:rFonts w:ascii="宋体" w:hAnsi="宋体" w:eastAsia="宋体" w:cs="宋体"/>
                <w:b w:val="0"/>
                <w:i w:val="0"/>
                <w:color w:val="000000"/>
                <w:sz w:val="23"/>
              </w:rPr>
              <w:t>其中:（1）公务用车运行维护费</w:t>
            </w:r>
          </w:p>
        </w:tc>
        <w:tc>
          <w:tcPr>
            <w:tcW w:w="3100" w:type="dxa"/>
            <w:vAlign w:val="center"/>
          </w:tcPr>
          <w:p w14:paraId="3480B1BF">
            <w:pPr>
              <w:jc w:val="right"/>
            </w:pPr>
            <w:r>
              <w:rPr>
                <w:rFonts w:ascii="宋体" w:hAnsi="宋体" w:eastAsia="宋体" w:cs="宋体"/>
                <w:b w:val="0"/>
                <w:i w:val="0"/>
                <w:color w:val="000000"/>
                <w:sz w:val="23"/>
              </w:rPr>
              <w:t>72.50</w:t>
            </w:r>
          </w:p>
        </w:tc>
        <w:tc>
          <w:tcPr>
            <w:tcW w:w="3092" w:type="dxa"/>
            <w:vAlign w:val="center"/>
          </w:tcPr>
          <w:p w14:paraId="2063FBAE">
            <w:pPr>
              <w:jc w:val="right"/>
            </w:pPr>
            <w:r>
              <w:rPr>
                <w:rFonts w:ascii="宋体" w:hAnsi="宋体" w:eastAsia="宋体" w:cs="宋体"/>
                <w:b w:val="0"/>
                <w:i w:val="0"/>
                <w:color w:val="000000"/>
                <w:sz w:val="23"/>
              </w:rPr>
              <w:t>35.24</w:t>
            </w:r>
          </w:p>
        </w:tc>
      </w:tr>
      <w:tr w14:paraId="0DEDB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CA9F970">
            <w:pPr>
              <w:jc w:val="left"/>
            </w:pPr>
            <w:r>
              <w:rPr>
                <w:rFonts w:ascii="宋体" w:hAnsi="宋体" w:eastAsia="宋体" w:cs="宋体"/>
                <w:b w:val="0"/>
                <w:i w:val="0"/>
                <w:color w:val="000000"/>
                <w:sz w:val="23"/>
              </w:rPr>
              <w:t xml:space="preserve">     （2）公务用车购置费</w:t>
            </w:r>
          </w:p>
        </w:tc>
        <w:tc>
          <w:tcPr>
            <w:tcW w:w="3100" w:type="dxa"/>
            <w:vAlign w:val="center"/>
          </w:tcPr>
          <w:p w14:paraId="35FE1BF4">
            <w:pPr>
              <w:jc w:val="right"/>
            </w:pPr>
            <w:r>
              <w:rPr>
                <w:rFonts w:ascii="宋体" w:hAnsi="宋体" w:eastAsia="宋体" w:cs="宋体"/>
                <w:b w:val="0"/>
                <w:i w:val="0"/>
                <w:color w:val="000000"/>
                <w:sz w:val="23"/>
              </w:rPr>
              <w:t>15.00</w:t>
            </w:r>
          </w:p>
        </w:tc>
        <w:tc>
          <w:tcPr>
            <w:tcW w:w="3092" w:type="dxa"/>
            <w:vAlign w:val="center"/>
          </w:tcPr>
          <w:p w14:paraId="0DBDC892">
            <w:pPr>
              <w:jc w:val="right"/>
            </w:pPr>
            <w:r>
              <w:rPr>
                <w:rFonts w:ascii="宋体" w:hAnsi="宋体" w:eastAsia="宋体" w:cs="宋体"/>
                <w:b w:val="0"/>
                <w:i w:val="0"/>
                <w:color w:val="000000"/>
                <w:sz w:val="23"/>
              </w:rPr>
              <w:t>14.68</w:t>
            </w:r>
          </w:p>
        </w:tc>
      </w:tr>
      <w:tr w14:paraId="1E4D8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6AA4670B">
            <w:pPr>
              <w:jc w:val="left"/>
            </w:pPr>
            <w:r>
              <w:rPr>
                <w:rFonts w:ascii="宋体" w:hAnsi="宋体" w:eastAsia="宋体" w:cs="宋体"/>
                <w:b w:val="0"/>
                <w:i w:val="0"/>
                <w:color w:val="000000"/>
                <w:sz w:val="23"/>
              </w:rPr>
              <w:t>注：本表反映部门本年度财政拨款“三公”经费支出预决算情况。</w:t>
            </w:r>
          </w:p>
        </w:tc>
      </w:tr>
      <w:tr w14:paraId="180806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022A46">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25DFD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44B47E">
            <w:pPr>
              <w:jc w:val="left"/>
            </w:pPr>
            <w:r>
              <w:rPr>
                <w:rFonts w:ascii="宋体" w:hAnsi="宋体" w:eastAsia="宋体" w:cs="宋体"/>
                <w:b w:val="0"/>
                <w:i w:val="0"/>
                <w:color w:val="000000"/>
                <w:sz w:val="23"/>
              </w:rPr>
              <w:t xml:space="preserve">    本表金额转换成万元时，因四舍五入可能存在尾差。</w:t>
            </w:r>
          </w:p>
        </w:tc>
      </w:tr>
      <w:tr w14:paraId="28181E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82D291">
            <w:pPr>
              <w:jc w:val="left"/>
            </w:pPr>
            <w:r>
              <w:rPr>
                <w:rFonts w:ascii="宋体" w:hAnsi="宋体" w:eastAsia="宋体" w:cs="宋体"/>
                <w:b w:val="0"/>
                <w:i w:val="0"/>
                <w:color w:val="000000"/>
                <w:sz w:val="23"/>
              </w:rPr>
              <w:t xml:space="preserve">    如本表为空，则我部门本年度无此类资金收支余。</w:t>
            </w:r>
          </w:p>
        </w:tc>
      </w:tr>
    </w:tbl>
    <w:p w14:paraId="124DC44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BA3568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A6CE26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52615DA">
            <w:pPr>
              <w:jc w:val="right"/>
            </w:pPr>
            <w:r>
              <w:rPr>
                <w:rFonts w:ascii="宋体" w:hAnsi="宋体" w:eastAsia="宋体" w:cs="宋体"/>
                <w:sz w:val="20"/>
              </w:rPr>
              <w:t>公开08表</w:t>
            </w:r>
          </w:p>
        </w:tc>
      </w:tr>
      <w:tr w14:paraId="100694B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354A223">
            <w:pPr>
              <w:jc w:val="left"/>
            </w:pPr>
            <w:r>
              <w:rPr>
                <w:rFonts w:ascii="宋体" w:hAnsi="宋体" w:eastAsia="宋体" w:cs="宋体"/>
                <w:sz w:val="20"/>
              </w:rPr>
              <w:t>部门：辽宁省盘锦市民政局</w:t>
            </w:r>
          </w:p>
        </w:tc>
        <w:tc>
          <w:tcPr>
            <w:tcW w:w="2000" w:type="dxa"/>
          </w:tcPr>
          <w:p w14:paraId="0A33E1B7">
            <w:pPr>
              <w:jc w:val="center"/>
            </w:pPr>
            <w:r>
              <w:rPr>
                <w:rFonts w:ascii="宋体" w:hAnsi="宋体" w:eastAsia="宋体" w:cs="宋体"/>
                <w:sz w:val="20"/>
              </w:rPr>
              <w:t>2023年度</w:t>
            </w:r>
          </w:p>
        </w:tc>
        <w:tc>
          <w:tcPr>
            <w:tcW w:w="4386" w:type="dxa"/>
          </w:tcPr>
          <w:p w14:paraId="79F06F38">
            <w:pPr>
              <w:jc w:val="right"/>
            </w:pPr>
            <w:r>
              <w:rPr>
                <w:rFonts w:ascii="宋体" w:hAnsi="宋体" w:eastAsia="宋体" w:cs="宋体"/>
                <w:sz w:val="20"/>
              </w:rPr>
              <w:t>金额单位：万元</w:t>
            </w:r>
          </w:p>
        </w:tc>
      </w:tr>
    </w:tbl>
    <w:p w14:paraId="5768BE0C">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B37C1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0327B93">
            <w:pPr>
              <w:jc w:val="center"/>
            </w:pPr>
            <w:r>
              <w:rPr>
                <w:rFonts w:ascii="宋体" w:hAnsi="宋体" w:eastAsia="宋体" w:cs="宋体"/>
                <w:b w:val="0"/>
                <w:i w:val="0"/>
                <w:color w:val="000000"/>
                <w:sz w:val="16"/>
              </w:rPr>
              <w:t>项目</w:t>
            </w:r>
          </w:p>
        </w:tc>
        <w:tc>
          <w:tcPr>
            <w:tcW w:w="1120" w:type="dxa"/>
            <w:vMerge w:val="restart"/>
            <w:vAlign w:val="center"/>
          </w:tcPr>
          <w:p w14:paraId="49F13BDA">
            <w:pPr>
              <w:jc w:val="center"/>
            </w:pPr>
            <w:r>
              <w:rPr>
                <w:rFonts w:ascii="宋体" w:hAnsi="宋体" w:eastAsia="宋体" w:cs="宋体"/>
                <w:b w:val="0"/>
                <w:i w:val="0"/>
                <w:color w:val="000000"/>
                <w:sz w:val="16"/>
              </w:rPr>
              <w:t>年初结转和结余</w:t>
            </w:r>
          </w:p>
        </w:tc>
        <w:tc>
          <w:tcPr>
            <w:tcW w:w="1120" w:type="dxa"/>
            <w:vMerge w:val="restart"/>
            <w:vAlign w:val="center"/>
          </w:tcPr>
          <w:p w14:paraId="1CF74F6A">
            <w:pPr>
              <w:jc w:val="center"/>
            </w:pPr>
            <w:r>
              <w:rPr>
                <w:rFonts w:ascii="宋体" w:hAnsi="宋体" w:eastAsia="宋体" w:cs="宋体"/>
                <w:b w:val="0"/>
                <w:i w:val="0"/>
                <w:color w:val="000000"/>
                <w:sz w:val="16"/>
              </w:rPr>
              <w:t>本年收入</w:t>
            </w:r>
          </w:p>
        </w:tc>
        <w:tc>
          <w:tcPr>
            <w:tcW w:w="1120" w:type="dxa"/>
            <w:gridSpan w:val="3"/>
            <w:vAlign w:val="center"/>
          </w:tcPr>
          <w:p w14:paraId="0426C3C3">
            <w:pPr>
              <w:jc w:val="center"/>
            </w:pPr>
            <w:r>
              <w:rPr>
                <w:rFonts w:ascii="宋体" w:hAnsi="宋体" w:eastAsia="宋体" w:cs="宋体"/>
                <w:b w:val="0"/>
                <w:i w:val="0"/>
                <w:color w:val="000000"/>
                <w:sz w:val="16"/>
              </w:rPr>
              <w:t>本年支出</w:t>
            </w:r>
          </w:p>
        </w:tc>
        <w:tc>
          <w:tcPr>
            <w:tcW w:w="1112" w:type="dxa"/>
            <w:vMerge w:val="restart"/>
            <w:vAlign w:val="center"/>
          </w:tcPr>
          <w:p w14:paraId="00430930">
            <w:pPr>
              <w:jc w:val="center"/>
            </w:pPr>
            <w:r>
              <w:rPr>
                <w:rFonts w:ascii="宋体" w:hAnsi="宋体" w:eastAsia="宋体" w:cs="宋体"/>
                <w:b w:val="0"/>
                <w:i w:val="0"/>
                <w:color w:val="000000"/>
                <w:sz w:val="16"/>
              </w:rPr>
              <w:t>年末结转和结余</w:t>
            </w:r>
          </w:p>
        </w:tc>
      </w:tr>
      <w:tr w14:paraId="1AA2C0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0263202">
            <w:pPr>
              <w:jc w:val="center"/>
            </w:pPr>
            <w:r>
              <w:rPr>
                <w:rFonts w:ascii="宋体" w:hAnsi="宋体" w:eastAsia="宋体" w:cs="宋体"/>
                <w:b w:val="0"/>
                <w:i w:val="0"/>
                <w:color w:val="000000"/>
                <w:sz w:val="16"/>
              </w:rPr>
              <w:t>功能分类科目编码</w:t>
            </w:r>
          </w:p>
        </w:tc>
        <w:tc>
          <w:tcPr>
            <w:tcW w:w="3340" w:type="dxa"/>
            <w:vMerge w:val="restart"/>
            <w:vAlign w:val="center"/>
          </w:tcPr>
          <w:p w14:paraId="5C90495D">
            <w:pPr>
              <w:jc w:val="center"/>
            </w:pPr>
            <w:r>
              <w:rPr>
                <w:rFonts w:ascii="宋体" w:hAnsi="宋体" w:eastAsia="宋体" w:cs="宋体"/>
                <w:b w:val="0"/>
                <w:i w:val="0"/>
                <w:color w:val="000000"/>
                <w:sz w:val="16"/>
              </w:rPr>
              <w:t>科目名称</w:t>
            </w:r>
          </w:p>
        </w:tc>
        <w:tc>
          <w:tcPr>
            <w:tcW w:w="1120" w:type="dxa"/>
            <w:vMerge w:val="continue"/>
            <w:vAlign w:val="center"/>
          </w:tcPr>
          <w:p w14:paraId="2CF77478"/>
        </w:tc>
        <w:tc>
          <w:tcPr>
            <w:tcW w:w="1120" w:type="dxa"/>
            <w:vMerge w:val="continue"/>
            <w:vAlign w:val="center"/>
          </w:tcPr>
          <w:p w14:paraId="5F67F604"/>
        </w:tc>
        <w:tc>
          <w:tcPr>
            <w:tcW w:w="1120" w:type="dxa"/>
            <w:vMerge w:val="restart"/>
            <w:vAlign w:val="center"/>
          </w:tcPr>
          <w:p w14:paraId="24DDCC74">
            <w:pPr>
              <w:jc w:val="center"/>
            </w:pPr>
            <w:r>
              <w:rPr>
                <w:rFonts w:ascii="宋体" w:hAnsi="宋体" w:eastAsia="宋体" w:cs="宋体"/>
                <w:b w:val="0"/>
                <w:i w:val="0"/>
                <w:color w:val="000000"/>
                <w:sz w:val="16"/>
              </w:rPr>
              <w:t>小计</w:t>
            </w:r>
          </w:p>
        </w:tc>
        <w:tc>
          <w:tcPr>
            <w:tcW w:w="1120" w:type="dxa"/>
            <w:vMerge w:val="restart"/>
            <w:vAlign w:val="center"/>
          </w:tcPr>
          <w:p w14:paraId="1F959479">
            <w:pPr>
              <w:jc w:val="center"/>
            </w:pPr>
            <w:r>
              <w:rPr>
                <w:rFonts w:ascii="宋体" w:hAnsi="宋体" w:eastAsia="宋体" w:cs="宋体"/>
                <w:b w:val="0"/>
                <w:i w:val="0"/>
                <w:color w:val="000000"/>
                <w:sz w:val="16"/>
              </w:rPr>
              <w:t>基本支出</w:t>
            </w:r>
          </w:p>
        </w:tc>
        <w:tc>
          <w:tcPr>
            <w:tcW w:w="1120" w:type="dxa"/>
            <w:vMerge w:val="restart"/>
            <w:vAlign w:val="center"/>
          </w:tcPr>
          <w:p w14:paraId="61EF4602">
            <w:pPr>
              <w:jc w:val="center"/>
            </w:pPr>
            <w:r>
              <w:rPr>
                <w:rFonts w:ascii="宋体" w:hAnsi="宋体" w:eastAsia="宋体" w:cs="宋体"/>
                <w:b w:val="0"/>
                <w:i w:val="0"/>
                <w:color w:val="000000"/>
                <w:sz w:val="16"/>
              </w:rPr>
              <w:t>项目支出</w:t>
            </w:r>
          </w:p>
        </w:tc>
        <w:tc>
          <w:tcPr>
            <w:tcW w:w="1112" w:type="dxa"/>
            <w:vMerge w:val="continue"/>
            <w:vAlign w:val="center"/>
          </w:tcPr>
          <w:p w14:paraId="497D7CC0"/>
        </w:tc>
      </w:tr>
      <w:tr w14:paraId="4F9B1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BF42AE0"/>
        </w:tc>
        <w:tc>
          <w:tcPr>
            <w:tcW w:w="3340" w:type="dxa"/>
            <w:vMerge w:val="continue"/>
            <w:vAlign w:val="center"/>
          </w:tcPr>
          <w:p w14:paraId="74E02EAD"/>
        </w:tc>
        <w:tc>
          <w:tcPr>
            <w:tcW w:w="1120" w:type="dxa"/>
            <w:vMerge w:val="continue"/>
            <w:vAlign w:val="center"/>
          </w:tcPr>
          <w:p w14:paraId="3FEA1BC6"/>
        </w:tc>
        <w:tc>
          <w:tcPr>
            <w:tcW w:w="1120" w:type="dxa"/>
            <w:vMerge w:val="continue"/>
            <w:vAlign w:val="center"/>
          </w:tcPr>
          <w:p w14:paraId="7261C849"/>
        </w:tc>
        <w:tc>
          <w:tcPr>
            <w:tcW w:w="1120" w:type="dxa"/>
            <w:vMerge w:val="continue"/>
            <w:vAlign w:val="center"/>
          </w:tcPr>
          <w:p w14:paraId="174738C7"/>
        </w:tc>
        <w:tc>
          <w:tcPr>
            <w:tcW w:w="1120" w:type="dxa"/>
            <w:vMerge w:val="continue"/>
            <w:vAlign w:val="center"/>
          </w:tcPr>
          <w:p w14:paraId="44A62ED3"/>
        </w:tc>
        <w:tc>
          <w:tcPr>
            <w:tcW w:w="1120" w:type="dxa"/>
            <w:vMerge w:val="continue"/>
            <w:vAlign w:val="center"/>
          </w:tcPr>
          <w:p w14:paraId="6A278F0A"/>
        </w:tc>
        <w:tc>
          <w:tcPr>
            <w:tcW w:w="1112" w:type="dxa"/>
            <w:vMerge w:val="continue"/>
            <w:vAlign w:val="center"/>
          </w:tcPr>
          <w:p w14:paraId="3A0424BC"/>
        </w:tc>
      </w:tr>
      <w:tr w14:paraId="4DF659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751E57A"/>
        </w:tc>
        <w:tc>
          <w:tcPr>
            <w:tcW w:w="3340" w:type="dxa"/>
            <w:vMerge w:val="continue"/>
            <w:vAlign w:val="center"/>
          </w:tcPr>
          <w:p w14:paraId="543F1E98"/>
        </w:tc>
        <w:tc>
          <w:tcPr>
            <w:tcW w:w="1120" w:type="dxa"/>
            <w:vMerge w:val="continue"/>
            <w:vAlign w:val="center"/>
          </w:tcPr>
          <w:p w14:paraId="026934F1"/>
        </w:tc>
        <w:tc>
          <w:tcPr>
            <w:tcW w:w="1120" w:type="dxa"/>
            <w:vMerge w:val="continue"/>
            <w:vAlign w:val="center"/>
          </w:tcPr>
          <w:p w14:paraId="5762F434"/>
        </w:tc>
        <w:tc>
          <w:tcPr>
            <w:tcW w:w="1120" w:type="dxa"/>
            <w:vMerge w:val="continue"/>
            <w:vAlign w:val="center"/>
          </w:tcPr>
          <w:p w14:paraId="01657516"/>
        </w:tc>
        <w:tc>
          <w:tcPr>
            <w:tcW w:w="1120" w:type="dxa"/>
            <w:vMerge w:val="continue"/>
            <w:vAlign w:val="center"/>
          </w:tcPr>
          <w:p w14:paraId="604E9A09"/>
        </w:tc>
        <w:tc>
          <w:tcPr>
            <w:tcW w:w="1120" w:type="dxa"/>
            <w:vMerge w:val="continue"/>
            <w:vAlign w:val="center"/>
          </w:tcPr>
          <w:p w14:paraId="2B37F053"/>
        </w:tc>
        <w:tc>
          <w:tcPr>
            <w:tcW w:w="1112" w:type="dxa"/>
            <w:vMerge w:val="continue"/>
            <w:vAlign w:val="center"/>
          </w:tcPr>
          <w:p w14:paraId="0FEF258F"/>
        </w:tc>
      </w:tr>
      <w:tr w14:paraId="6C9D0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6DF1FB6">
            <w:pPr>
              <w:jc w:val="center"/>
            </w:pPr>
            <w:r>
              <w:rPr>
                <w:rFonts w:ascii="宋体" w:hAnsi="宋体" w:eastAsia="宋体" w:cs="宋体"/>
                <w:b w:val="0"/>
                <w:i w:val="0"/>
                <w:color w:val="000000"/>
                <w:sz w:val="16"/>
              </w:rPr>
              <w:t>栏次</w:t>
            </w:r>
          </w:p>
        </w:tc>
        <w:tc>
          <w:tcPr>
            <w:tcW w:w="1120" w:type="dxa"/>
            <w:vAlign w:val="center"/>
          </w:tcPr>
          <w:p w14:paraId="1B3A6213">
            <w:pPr>
              <w:jc w:val="center"/>
            </w:pPr>
            <w:r>
              <w:rPr>
                <w:rFonts w:ascii="宋体" w:hAnsi="宋体" w:eastAsia="宋体" w:cs="宋体"/>
                <w:b w:val="0"/>
                <w:i w:val="0"/>
                <w:color w:val="000000"/>
                <w:sz w:val="16"/>
              </w:rPr>
              <w:t>1</w:t>
            </w:r>
          </w:p>
        </w:tc>
        <w:tc>
          <w:tcPr>
            <w:tcW w:w="1120" w:type="dxa"/>
            <w:vAlign w:val="center"/>
          </w:tcPr>
          <w:p w14:paraId="1530C58F">
            <w:pPr>
              <w:jc w:val="center"/>
            </w:pPr>
            <w:r>
              <w:rPr>
                <w:rFonts w:ascii="宋体" w:hAnsi="宋体" w:eastAsia="宋体" w:cs="宋体"/>
                <w:b w:val="0"/>
                <w:i w:val="0"/>
                <w:color w:val="000000"/>
                <w:sz w:val="16"/>
              </w:rPr>
              <w:t>2</w:t>
            </w:r>
          </w:p>
        </w:tc>
        <w:tc>
          <w:tcPr>
            <w:tcW w:w="1120" w:type="dxa"/>
            <w:vAlign w:val="center"/>
          </w:tcPr>
          <w:p w14:paraId="78D47AFC">
            <w:pPr>
              <w:jc w:val="center"/>
            </w:pPr>
            <w:r>
              <w:rPr>
                <w:rFonts w:ascii="宋体" w:hAnsi="宋体" w:eastAsia="宋体" w:cs="宋体"/>
                <w:b w:val="0"/>
                <w:i w:val="0"/>
                <w:color w:val="000000"/>
                <w:sz w:val="16"/>
              </w:rPr>
              <w:t>3</w:t>
            </w:r>
          </w:p>
        </w:tc>
        <w:tc>
          <w:tcPr>
            <w:tcW w:w="1120" w:type="dxa"/>
            <w:vAlign w:val="center"/>
          </w:tcPr>
          <w:p w14:paraId="63A6F091">
            <w:pPr>
              <w:jc w:val="center"/>
            </w:pPr>
            <w:r>
              <w:rPr>
                <w:rFonts w:ascii="宋体" w:hAnsi="宋体" w:eastAsia="宋体" w:cs="宋体"/>
                <w:b w:val="0"/>
                <w:i w:val="0"/>
                <w:color w:val="000000"/>
                <w:sz w:val="16"/>
              </w:rPr>
              <w:t>4</w:t>
            </w:r>
          </w:p>
        </w:tc>
        <w:tc>
          <w:tcPr>
            <w:tcW w:w="1120" w:type="dxa"/>
            <w:vAlign w:val="center"/>
          </w:tcPr>
          <w:p w14:paraId="1896E4CF">
            <w:pPr>
              <w:jc w:val="center"/>
            </w:pPr>
            <w:r>
              <w:rPr>
                <w:rFonts w:ascii="宋体" w:hAnsi="宋体" w:eastAsia="宋体" w:cs="宋体"/>
                <w:b w:val="0"/>
                <w:i w:val="0"/>
                <w:color w:val="000000"/>
                <w:sz w:val="16"/>
              </w:rPr>
              <w:t>5</w:t>
            </w:r>
          </w:p>
        </w:tc>
        <w:tc>
          <w:tcPr>
            <w:tcW w:w="1112" w:type="dxa"/>
            <w:vAlign w:val="center"/>
          </w:tcPr>
          <w:p w14:paraId="51C82394">
            <w:pPr>
              <w:jc w:val="center"/>
            </w:pPr>
            <w:r>
              <w:rPr>
                <w:rFonts w:ascii="宋体" w:hAnsi="宋体" w:eastAsia="宋体" w:cs="宋体"/>
                <w:b w:val="0"/>
                <w:i w:val="0"/>
                <w:color w:val="000000"/>
                <w:sz w:val="16"/>
              </w:rPr>
              <w:t>6</w:t>
            </w:r>
          </w:p>
        </w:tc>
      </w:tr>
      <w:tr w14:paraId="22051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8344E47">
            <w:pPr>
              <w:jc w:val="center"/>
            </w:pPr>
            <w:r>
              <w:rPr>
                <w:rFonts w:ascii="宋体" w:hAnsi="宋体" w:eastAsia="宋体" w:cs="宋体"/>
                <w:b w:val="0"/>
                <w:i w:val="0"/>
                <w:color w:val="000000"/>
                <w:sz w:val="16"/>
              </w:rPr>
              <w:t>合计</w:t>
            </w:r>
          </w:p>
        </w:tc>
        <w:tc>
          <w:tcPr>
            <w:tcW w:w="1120" w:type="dxa"/>
            <w:vAlign w:val="center"/>
          </w:tcPr>
          <w:p w14:paraId="64881B5A">
            <w:pPr>
              <w:jc w:val="right"/>
            </w:pPr>
            <w:r>
              <w:rPr>
                <w:rFonts w:ascii="宋体" w:hAnsi="宋体" w:eastAsia="宋体" w:cs="宋体"/>
                <w:b/>
                <w:i w:val="0"/>
                <w:color w:val="000000"/>
                <w:sz w:val="16"/>
              </w:rPr>
              <w:t>54.19</w:t>
            </w:r>
          </w:p>
        </w:tc>
        <w:tc>
          <w:tcPr>
            <w:tcW w:w="1120" w:type="dxa"/>
            <w:vAlign w:val="center"/>
          </w:tcPr>
          <w:p w14:paraId="1B99639E">
            <w:pPr>
              <w:jc w:val="right"/>
            </w:pPr>
            <w:r>
              <w:rPr>
                <w:rFonts w:ascii="宋体" w:hAnsi="宋体" w:eastAsia="宋体" w:cs="宋体"/>
                <w:b/>
                <w:i w:val="0"/>
                <w:color w:val="000000"/>
                <w:sz w:val="16"/>
              </w:rPr>
              <w:t>1,018.14</w:t>
            </w:r>
          </w:p>
        </w:tc>
        <w:tc>
          <w:tcPr>
            <w:tcW w:w="1120" w:type="dxa"/>
            <w:vAlign w:val="center"/>
          </w:tcPr>
          <w:p w14:paraId="1471D778">
            <w:pPr>
              <w:jc w:val="right"/>
            </w:pPr>
            <w:r>
              <w:rPr>
                <w:rFonts w:ascii="宋体" w:hAnsi="宋体" w:eastAsia="宋体" w:cs="宋体"/>
                <w:b/>
                <w:i w:val="0"/>
                <w:color w:val="000000"/>
                <w:sz w:val="16"/>
              </w:rPr>
              <w:t>1,018.14</w:t>
            </w:r>
          </w:p>
        </w:tc>
        <w:tc>
          <w:tcPr>
            <w:tcW w:w="1120" w:type="dxa"/>
            <w:vAlign w:val="center"/>
          </w:tcPr>
          <w:p w14:paraId="020A3875">
            <w:pPr>
              <w:jc w:val="right"/>
            </w:pPr>
            <w:r>
              <w:rPr>
                <w:rFonts w:ascii="宋体" w:hAnsi="宋体" w:eastAsia="宋体" w:cs="宋体"/>
                <w:b/>
                <w:i w:val="0"/>
                <w:color w:val="000000"/>
                <w:sz w:val="16"/>
              </w:rPr>
              <w:t>343.37</w:t>
            </w:r>
          </w:p>
        </w:tc>
        <w:tc>
          <w:tcPr>
            <w:tcW w:w="1120" w:type="dxa"/>
            <w:vAlign w:val="center"/>
          </w:tcPr>
          <w:p w14:paraId="500D01B4">
            <w:pPr>
              <w:jc w:val="right"/>
            </w:pPr>
            <w:r>
              <w:rPr>
                <w:rFonts w:ascii="宋体" w:hAnsi="宋体" w:eastAsia="宋体" w:cs="宋体"/>
                <w:b/>
                <w:i w:val="0"/>
                <w:color w:val="000000"/>
                <w:sz w:val="16"/>
              </w:rPr>
              <w:t>674.76</w:t>
            </w:r>
          </w:p>
        </w:tc>
        <w:tc>
          <w:tcPr>
            <w:tcW w:w="1112" w:type="dxa"/>
            <w:vAlign w:val="center"/>
          </w:tcPr>
          <w:p w14:paraId="4EF5C2E0">
            <w:pPr>
              <w:jc w:val="right"/>
            </w:pPr>
            <w:r>
              <w:rPr>
                <w:rFonts w:ascii="宋体" w:hAnsi="宋体" w:eastAsia="宋体" w:cs="宋体"/>
                <w:b/>
                <w:i w:val="0"/>
                <w:color w:val="000000"/>
                <w:sz w:val="16"/>
              </w:rPr>
              <w:t>54.19</w:t>
            </w:r>
          </w:p>
        </w:tc>
      </w:tr>
      <w:tr w14:paraId="5F9F16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54ECF90">
            <w:pPr>
              <w:jc w:val="left"/>
            </w:pPr>
            <w:r>
              <w:rPr>
                <w:rFonts w:ascii="宋体" w:hAnsi="宋体" w:eastAsia="宋体" w:cs="宋体"/>
                <w:b w:val="0"/>
                <w:i w:val="0"/>
                <w:color w:val="000000"/>
                <w:sz w:val="16"/>
              </w:rPr>
              <w:t>229</w:t>
            </w:r>
          </w:p>
        </w:tc>
        <w:tc>
          <w:tcPr>
            <w:tcW w:w="3340" w:type="dxa"/>
            <w:vAlign w:val="center"/>
          </w:tcPr>
          <w:p w14:paraId="7633B154">
            <w:pPr>
              <w:jc w:val="left"/>
            </w:pPr>
            <w:r>
              <w:rPr>
                <w:rFonts w:ascii="宋体" w:hAnsi="宋体" w:eastAsia="宋体" w:cs="宋体"/>
                <w:b w:val="0"/>
                <w:i w:val="0"/>
                <w:color w:val="000000"/>
                <w:sz w:val="16"/>
              </w:rPr>
              <w:t>其他支出</w:t>
            </w:r>
          </w:p>
        </w:tc>
        <w:tc>
          <w:tcPr>
            <w:tcW w:w="1120" w:type="dxa"/>
            <w:vAlign w:val="center"/>
          </w:tcPr>
          <w:p w14:paraId="3BE3C906">
            <w:pPr>
              <w:jc w:val="right"/>
            </w:pPr>
            <w:r>
              <w:rPr>
                <w:rFonts w:ascii="宋体" w:hAnsi="宋体" w:eastAsia="宋体" w:cs="宋体"/>
                <w:b w:val="0"/>
                <w:i w:val="0"/>
                <w:color w:val="000000"/>
                <w:sz w:val="16"/>
              </w:rPr>
              <w:t>54.19</w:t>
            </w:r>
          </w:p>
        </w:tc>
        <w:tc>
          <w:tcPr>
            <w:tcW w:w="1120" w:type="dxa"/>
            <w:vAlign w:val="center"/>
          </w:tcPr>
          <w:p w14:paraId="71C69586">
            <w:pPr>
              <w:jc w:val="right"/>
            </w:pPr>
            <w:r>
              <w:rPr>
                <w:rFonts w:ascii="宋体" w:hAnsi="宋体" w:eastAsia="宋体" w:cs="宋体"/>
                <w:b w:val="0"/>
                <w:i w:val="0"/>
                <w:color w:val="000000"/>
                <w:sz w:val="16"/>
              </w:rPr>
              <w:t>1,018.14</w:t>
            </w:r>
          </w:p>
        </w:tc>
        <w:tc>
          <w:tcPr>
            <w:tcW w:w="1120" w:type="dxa"/>
            <w:vAlign w:val="center"/>
          </w:tcPr>
          <w:p w14:paraId="0FD8D4EC">
            <w:pPr>
              <w:jc w:val="right"/>
            </w:pPr>
            <w:r>
              <w:rPr>
                <w:rFonts w:ascii="宋体" w:hAnsi="宋体" w:eastAsia="宋体" w:cs="宋体"/>
                <w:b w:val="0"/>
                <w:i w:val="0"/>
                <w:color w:val="000000"/>
                <w:sz w:val="16"/>
              </w:rPr>
              <w:t>1,018.14</w:t>
            </w:r>
          </w:p>
        </w:tc>
        <w:tc>
          <w:tcPr>
            <w:tcW w:w="1120" w:type="dxa"/>
            <w:vAlign w:val="center"/>
          </w:tcPr>
          <w:p w14:paraId="6787FCE2">
            <w:pPr>
              <w:jc w:val="right"/>
            </w:pPr>
            <w:r>
              <w:rPr>
                <w:rFonts w:ascii="宋体" w:hAnsi="宋体" w:eastAsia="宋体" w:cs="宋体"/>
                <w:b w:val="0"/>
                <w:i w:val="0"/>
                <w:color w:val="000000"/>
                <w:sz w:val="16"/>
              </w:rPr>
              <w:t>343.37</w:t>
            </w:r>
          </w:p>
        </w:tc>
        <w:tc>
          <w:tcPr>
            <w:tcW w:w="1120" w:type="dxa"/>
            <w:vAlign w:val="center"/>
          </w:tcPr>
          <w:p w14:paraId="2AC809C0">
            <w:pPr>
              <w:jc w:val="right"/>
            </w:pPr>
            <w:r>
              <w:rPr>
                <w:rFonts w:ascii="宋体" w:hAnsi="宋体" w:eastAsia="宋体" w:cs="宋体"/>
                <w:b w:val="0"/>
                <w:i w:val="0"/>
                <w:color w:val="000000"/>
                <w:sz w:val="16"/>
              </w:rPr>
              <w:t>674.76</w:t>
            </w:r>
          </w:p>
        </w:tc>
        <w:tc>
          <w:tcPr>
            <w:tcW w:w="1112" w:type="dxa"/>
            <w:vAlign w:val="center"/>
          </w:tcPr>
          <w:p w14:paraId="5FE89EAC">
            <w:pPr>
              <w:jc w:val="right"/>
            </w:pPr>
            <w:r>
              <w:rPr>
                <w:rFonts w:ascii="宋体" w:hAnsi="宋体" w:eastAsia="宋体" w:cs="宋体"/>
                <w:b w:val="0"/>
                <w:i w:val="0"/>
                <w:color w:val="000000"/>
                <w:sz w:val="16"/>
              </w:rPr>
              <w:t>54.19</w:t>
            </w:r>
          </w:p>
        </w:tc>
      </w:tr>
      <w:tr w14:paraId="2373C4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67C6F09">
            <w:pPr>
              <w:jc w:val="left"/>
            </w:pPr>
            <w:r>
              <w:rPr>
                <w:rFonts w:ascii="宋体" w:hAnsi="宋体" w:eastAsia="宋体" w:cs="宋体"/>
                <w:b w:val="0"/>
                <w:i w:val="0"/>
                <w:color w:val="000000"/>
                <w:sz w:val="16"/>
              </w:rPr>
              <w:t>22908</w:t>
            </w:r>
          </w:p>
        </w:tc>
        <w:tc>
          <w:tcPr>
            <w:tcW w:w="3340" w:type="dxa"/>
            <w:vAlign w:val="center"/>
          </w:tcPr>
          <w:p w14:paraId="73BAA502">
            <w:pPr>
              <w:jc w:val="left"/>
            </w:pPr>
            <w:r>
              <w:rPr>
                <w:rFonts w:ascii="宋体" w:hAnsi="宋体" w:eastAsia="宋体" w:cs="宋体"/>
                <w:b w:val="0"/>
                <w:i w:val="0"/>
                <w:color w:val="000000"/>
                <w:sz w:val="16"/>
              </w:rPr>
              <w:t>彩票发行销售机构业务费安排的支出</w:t>
            </w:r>
          </w:p>
        </w:tc>
        <w:tc>
          <w:tcPr>
            <w:tcW w:w="1120" w:type="dxa"/>
            <w:vAlign w:val="center"/>
          </w:tcPr>
          <w:p w14:paraId="0E493149"/>
        </w:tc>
        <w:tc>
          <w:tcPr>
            <w:tcW w:w="1120" w:type="dxa"/>
            <w:vAlign w:val="center"/>
          </w:tcPr>
          <w:p w14:paraId="4FD6C03D">
            <w:pPr>
              <w:jc w:val="right"/>
            </w:pPr>
            <w:r>
              <w:rPr>
                <w:rFonts w:ascii="宋体" w:hAnsi="宋体" w:eastAsia="宋体" w:cs="宋体"/>
                <w:b w:val="0"/>
                <w:i w:val="0"/>
                <w:color w:val="000000"/>
                <w:sz w:val="16"/>
              </w:rPr>
              <w:t>498.63</w:t>
            </w:r>
          </w:p>
        </w:tc>
        <w:tc>
          <w:tcPr>
            <w:tcW w:w="1120" w:type="dxa"/>
            <w:vAlign w:val="center"/>
          </w:tcPr>
          <w:p w14:paraId="3F9CD861">
            <w:pPr>
              <w:jc w:val="right"/>
            </w:pPr>
            <w:r>
              <w:rPr>
                <w:rFonts w:ascii="宋体" w:hAnsi="宋体" w:eastAsia="宋体" w:cs="宋体"/>
                <w:b w:val="0"/>
                <w:i w:val="0"/>
                <w:color w:val="000000"/>
                <w:sz w:val="16"/>
              </w:rPr>
              <w:t>498.63</w:t>
            </w:r>
          </w:p>
        </w:tc>
        <w:tc>
          <w:tcPr>
            <w:tcW w:w="1120" w:type="dxa"/>
            <w:vAlign w:val="center"/>
          </w:tcPr>
          <w:p w14:paraId="004306AF">
            <w:pPr>
              <w:jc w:val="right"/>
            </w:pPr>
            <w:r>
              <w:rPr>
                <w:rFonts w:ascii="宋体" w:hAnsi="宋体" w:eastAsia="宋体" w:cs="宋体"/>
                <w:b w:val="0"/>
                <w:i w:val="0"/>
                <w:color w:val="000000"/>
                <w:sz w:val="16"/>
              </w:rPr>
              <w:t>343.37</w:t>
            </w:r>
          </w:p>
        </w:tc>
        <w:tc>
          <w:tcPr>
            <w:tcW w:w="1120" w:type="dxa"/>
            <w:vAlign w:val="center"/>
          </w:tcPr>
          <w:p w14:paraId="113E0D5C">
            <w:pPr>
              <w:jc w:val="right"/>
            </w:pPr>
            <w:r>
              <w:rPr>
                <w:rFonts w:ascii="宋体" w:hAnsi="宋体" w:eastAsia="宋体" w:cs="宋体"/>
                <w:b w:val="0"/>
                <w:i w:val="0"/>
                <w:color w:val="000000"/>
                <w:sz w:val="16"/>
              </w:rPr>
              <w:t>155.25</w:t>
            </w:r>
          </w:p>
        </w:tc>
        <w:tc>
          <w:tcPr>
            <w:tcW w:w="1112" w:type="dxa"/>
            <w:vAlign w:val="center"/>
          </w:tcPr>
          <w:p w14:paraId="10584F00"/>
        </w:tc>
      </w:tr>
      <w:tr w14:paraId="5DFDCE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BD631E9">
            <w:pPr>
              <w:jc w:val="left"/>
            </w:pPr>
            <w:r>
              <w:rPr>
                <w:rFonts w:ascii="宋体" w:hAnsi="宋体" w:eastAsia="宋体" w:cs="宋体"/>
                <w:b w:val="0"/>
                <w:i w:val="0"/>
                <w:color w:val="000000"/>
                <w:sz w:val="16"/>
              </w:rPr>
              <w:t>2290804</w:t>
            </w:r>
          </w:p>
        </w:tc>
        <w:tc>
          <w:tcPr>
            <w:tcW w:w="3340" w:type="dxa"/>
            <w:vAlign w:val="center"/>
          </w:tcPr>
          <w:p w14:paraId="71D9382B">
            <w:pPr>
              <w:jc w:val="left"/>
            </w:pPr>
            <w:r>
              <w:rPr>
                <w:rFonts w:ascii="宋体" w:hAnsi="宋体" w:eastAsia="宋体" w:cs="宋体"/>
                <w:b w:val="0"/>
                <w:i w:val="0"/>
                <w:color w:val="000000"/>
                <w:sz w:val="16"/>
              </w:rPr>
              <w:t>福利彩票销售机构的业务费支出</w:t>
            </w:r>
          </w:p>
        </w:tc>
        <w:tc>
          <w:tcPr>
            <w:tcW w:w="1120" w:type="dxa"/>
            <w:vAlign w:val="center"/>
          </w:tcPr>
          <w:p w14:paraId="10250001"/>
        </w:tc>
        <w:tc>
          <w:tcPr>
            <w:tcW w:w="1120" w:type="dxa"/>
            <w:vAlign w:val="center"/>
          </w:tcPr>
          <w:p w14:paraId="5D1EFCE3">
            <w:pPr>
              <w:jc w:val="right"/>
            </w:pPr>
            <w:r>
              <w:rPr>
                <w:rFonts w:ascii="宋体" w:hAnsi="宋体" w:eastAsia="宋体" w:cs="宋体"/>
                <w:b w:val="0"/>
                <w:i w:val="0"/>
                <w:color w:val="000000"/>
                <w:sz w:val="16"/>
              </w:rPr>
              <w:t>498.63</w:t>
            </w:r>
          </w:p>
        </w:tc>
        <w:tc>
          <w:tcPr>
            <w:tcW w:w="1120" w:type="dxa"/>
            <w:vAlign w:val="center"/>
          </w:tcPr>
          <w:p w14:paraId="161420BF">
            <w:pPr>
              <w:jc w:val="right"/>
            </w:pPr>
            <w:r>
              <w:rPr>
                <w:rFonts w:ascii="宋体" w:hAnsi="宋体" w:eastAsia="宋体" w:cs="宋体"/>
                <w:b w:val="0"/>
                <w:i w:val="0"/>
                <w:color w:val="000000"/>
                <w:sz w:val="16"/>
              </w:rPr>
              <w:t>498.63</w:t>
            </w:r>
          </w:p>
        </w:tc>
        <w:tc>
          <w:tcPr>
            <w:tcW w:w="1120" w:type="dxa"/>
            <w:vAlign w:val="center"/>
          </w:tcPr>
          <w:p w14:paraId="72999FBC">
            <w:pPr>
              <w:jc w:val="right"/>
            </w:pPr>
            <w:r>
              <w:rPr>
                <w:rFonts w:ascii="宋体" w:hAnsi="宋体" w:eastAsia="宋体" w:cs="宋体"/>
                <w:b w:val="0"/>
                <w:i w:val="0"/>
                <w:color w:val="000000"/>
                <w:sz w:val="16"/>
              </w:rPr>
              <w:t>343.37</w:t>
            </w:r>
          </w:p>
        </w:tc>
        <w:tc>
          <w:tcPr>
            <w:tcW w:w="1120" w:type="dxa"/>
            <w:vAlign w:val="center"/>
          </w:tcPr>
          <w:p w14:paraId="5AE2FD15">
            <w:pPr>
              <w:jc w:val="right"/>
            </w:pPr>
            <w:r>
              <w:rPr>
                <w:rFonts w:ascii="宋体" w:hAnsi="宋体" w:eastAsia="宋体" w:cs="宋体"/>
                <w:b w:val="0"/>
                <w:i w:val="0"/>
                <w:color w:val="000000"/>
                <w:sz w:val="16"/>
              </w:rPr>
              <w:t>155.25</w:t>
            </w:r>
          </w:p>
        </w:tc>
        <w:tc>
          <w:tcPr>
            <w:tcW w:w="1112" w:type="dxa"/>
            <w:vAlign w:val="center"/>
          </w:tcPr>
          <w:p w14:paraId="291915CA"/>
        </w:tc>
      </w:tr>
      <w:tr w14:paraId="6457D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166FB01">
            <w:pPr>
              <w:jc w:val="left"/>
            </w:pPr>
            <w:r>
              <w:rPr>
                <w:rFonts w:ascii="宋体" w:hAnsi="宋体" w:eastAsia="宋体" w:cs="宋体"/>
                <w:b w:val="0"/>
                <w:i w:val="0"/>
                <w:color w:val="000000"/>
                <w:sz w:val="16"/>
              </w:rPr>
              <w:t>22960</w:t>
            </w:r>
          </w:p>
        </w:tc>
        <w:tc>
          <w:tcPr>
            <w:tcW w:w="3340" w:type="dxa"/>
            <w:vAlign w:val="center"/>
          </w:tcPr>
          <w:p w14:paraId="4AAE51BA">
            <w:pPr>
              <w:jc w:val="left"/>
            </w:pPr>
            <w:r>
              <w:rPr>
                <w:rFonts w:ascii="宋体" w:hAnsi="宋体" w:eastAsia="宋体" w:cs="宋体"/>
                <w:b w:val="0"/>
                <w:i w:val="0"/>
                <w:color w:val="000000"/>
                <w:sz w:val="16"/>
              </w:rPr>
              <w:t>彩票公益金安排的支出</w:t>
            </w:r>
          </w:p>
        </w:tc>
        <w:tc>
          <w:tcPr>
            <w:tcW w:w="1120" w:type="dxa"/>
            <w:vAlign w:val="center"/>
          </w:tcPr>
          <w:p w14:paraId="3E9FD69A">
            <w:pPr>
              <w:jc w:val="right"/>
            </w:pPr>
            <w:r>
              <w:rPr>
                <w:rFonts w:ascii="宋体" w:hAnsi="宋体" w:eastAsia="宋体" w:cs="宋体"/>
                <w:b w:val="0"/>
                <w:i w:val="0"/>
                <w:color w:val="000000"/>
                <w:sz w:val="16"/>
              </w:rPr>
              <w:t>54.19</w:t>
            </w:r>
          </w:p>
        </w:tc>
        <w:tc>
          <w:tcPr>
            <w:tcW w:w="1120" w:type="dxa"/>
            <w:vAlign w:val="center"/>
          </w:tcPr>
          <w:p w14:paraId="1FB6D98F">
            <w:pPr>
              <w:jc w:val="right"/>
            </w:pPr>
            <w:r>
              <w:rPr>
                <w:rFonts w:ascii="宋体" w:hAnsi="宋体" w:eastAsia="宋体" w:cs="宋体"/>
                <w:b w:val="0"/>
                <w:i w:val="0"/>
                <w:color w:val="000000"/>
                <w:sz w:val="16"/>
              </w:rPr>
              <w:t>519.51</w:t>
            </w:r>
          </w:p>
        </w:tc>
        <w:tc>
          <w:tcPr>
            <w:tcW w:w="1120" w:type="dxa"/>
            <w:vAlign w:val="center"/>
          </w:tcPr>
          <w:p w14:paraId="31568751">
            <w:pPr>
              <w:jc w:val="right"/>
            </w:pPr>
            <w:r>
              <w:rPr>
                <w:rFonts w:ascii="宋体" w:hAnsi="宋体" w:eastAsia="宋体" w:cs="宋体"/>
                <w:b w:val="0"/>
                <w:i w:val="0"/>
                <w:color w:val="000000"/>
                <w:sz w:val="16"/>
              </w:rPr>
              <w:t>519.51</w:t>
            </w:r>
          </w:p>
        </w:tc>
        <w:tc>
          <w:tcPr>
            <w:tcW w:w="1120" w:type="dxa"/>
            <w:vAlign w:val="center"/>
          </w:tcPr>
          <w:p w14:paraId="202E391D"/>
        </w:tc>
        <w:tc>
          <w:tcPr>
            <w:tcW w:w="1120" w:type="dxa"/>
            <w:vAlign w:val="center"/>
          </w:tcPr>
          <w:p w14:paraId="3C3E9FBB">
            <w:pPr>
              <w:jc w:val="right"/>
            </w:pPr>
            <w:r>
              <w:rPr>
                <w:rFonts w:ascii="宋体" w:hAnsi="宋体" w:eastAsia="宋体" w:cs="宋体"/>
                <w:b w:val="0"/>
                <w:i w:val="0"/>
                <w:color w:val="000000"/>
                <w:sz w:val="16"/>
              </w:rPr>
              <w:t>519.51</w:t>
            </w:r>
          </w:p>
        </w:tc>
        <w:tc>
          <w:tcPr>
            <w:tcW w:w="1112" w:type="dxa"/>
            <w:vAlign w:val="center"/>
          </w:tcPr>
          <w:p w14:paraId="6AD2AF76">
            <w:pPr>
              <w:jc w:val="right"/>
            </w:pPr>
            <w:r>
              <w:rPr>
                <w:rFonts w:ascii="宋体" w:hAnsi="宋体" w:eastAsia="宋体" w:cs="宋体"/>
                <w:b w:val="0"/>
                <w:i w:val="0"/>
                <w:color w:val="000000"/>
                <w:sz w:val="16"/>
              </w:rPr>
              <w:t>54.19</w:t>
            </w:r>
          </w:p>
        </w:tc>
      </w:tr>
      <w:tr w14:paraId="6F57C7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7166EBA">
            <w:pPr>
              <w:jc w:val="left"/>
            </w:pPr>
            <w:r>
              <w:rPr>
                <w:rFonts w:ascii="宋体" w:hAnsi="宋体" w:eastAsia="宋体" w:cs="宋体"/>
                <w:b w:val="0"/>
                <w:i w:val="0"/>
                <w:color w:val="000000"/>
                <w:sz w:val="16"/>
              </w:rPr>
              <w:t>2296002</w:t>
            </w:r>
          </w:p>
        </w:tc>
        <w:tc>
          <w:tcPr>
            <w:tcW w:w="3340" w:type="dxa"/>
            <w:vAlign w:val="center"/>
          </w:tcPr>
          <w:p w14:paraId="1575E28A">
            <w:pPr>
              <w:jc w:val="left"/>
            </w:pPr>
            <w:r>
              <w:rPr>
                <w:rFonts w:ascii="宋体" w:hAnsi="宋体" w:eastAsia="宋体" w:cs="宋体"/>
                <w:b w:val="0"/>
                <w:i w:val="0"/>
                <w:color w:val="000000"/>
                <w:sz w:val="16"/>
              </w:rPr>
              <w:t>用于社会福利的彩票公益金支出</w:t>
            </w:r>
          </w:p>
        </w:tc>
        <w:tc>
          <w:tcPr>
            <w:tcW w:w="1120" w:type="dxa"/>
            <w:vAlign w:val="center"/>
          </w:tcPr>
          <w:p w14:paraId="1740251E">
            <w:pPr>
              <w:jc w:val="right"/>
            </w:pPr>
            <w:r>
              <w:rPr>
                <w:rFonts w:ascii="宋体" w:hAnsi="宋体" w:eastAsia="宋体" w:cs="宋体"/>
                <w:b w:val="0"/>
                <w:i w:val="0"/>
                <w:color w:val="000000"/>
                <w:sz w:val="16"/>
              </w:rPr>
              <w:t>54.19</w:t>
            </w:r>
          </w:p>
        </w:tc>
        <w:tc>
          <w:tcPr>
            <w:tcW w:w="1120" w:type="dxa"/>
            <w:vAlign w:val="center"/>
          </w:tcPr>
          <w:p w14:paraId="1133FF96">
            <w:pPr>
              <w:jc w:val="right"/>
            </w:pPr>
            <w:r>
              <w:rPr>
                <w:rFonts w:ascii="宋体" w:hAnsi="宋体" w:eastAsia="宋体" w:cs="宋体"/>
                <w:b w:val="0"/>
                <w:i w:val="0"/>
                <w:color w:val="000000"/>
                <w:sz w:val="16"/>
              </w:rPr>
              <w:t>519.51</w:t>
            </w:r>
          </w:p>
        </w:tc>
        <w:tc>
          <w:tcPr>
            <w:tcW w:w="1120" w:type="dxa"/>
            <w:vAlign w:val="center"/>
          </w:tcPr>
          <w:p w14:paraId="29BF4F32">
            <w:pPr>
              <w:jc w:val="right"/>
            </w:pPr>
            <w:r>
              <w:rPr>
                <w:rFonts w:ascii="宋体" w:hAnsi="宋体" w:eastAsia="宋体" w:cs="宋体"/>
                <w:b w:val="0"/>
                <w:i w:val="0"/>
                <w:color w:val="000000"/>
                <w:sz w:val="16"/>
              </w:rPr>
              <w:t>519.51</w:t>
            </w:r>
          </w:p>
        </w:tc>
        <w:tc>
          <w:tcPr>
            <w:tcW w:w="1120" w:type="dxa"/>
            <w:vAlign w:val="center"/>
          </w:tcPr>
          <w:p w14:paraId="5E5B5D3A"/>
        </w:tc>
        <w:tc>
          <w:tcPr>
            <w:tcW w:w="1120" w:type="dxa"/>
            <w:vAlign w:val="center"/>
          </w:tcPr>
          <w:p w14:paraId="65E6EA41">
            <w:pPr>
              <w:jc w:val="right"/>
            </w:pPr>
            <w:r>
              <w:rPr>
                <w:rFonts w:ascii="宋体" w:hAnsi="宋体" w:eastAsia="宋体" w:cs="宋体"/>
                <w:b w:val="0"/>
                <w:i w:val="0"/>
                <w:color w:val="000000"/>
                <w:sz w:val="16"/>
              </w:rPr>
              <w:t>519.51</w:t>
            </w:r>
          </w:p>
        </w:tc>
        <w:tc>
          <w:tcPr>
            <w:tcW w:w="1112" w:type="dxa"/>
            <w:vAlign w:val="center"/>
          </w:tcPr>
          <w:p w14:paraId="7F04A53E">
            <w:pPr>
              <w:jc w:val="right"/>
            </w:pPr>
            <w:r>
              <w:rPr>
                <w:rFonts w:ascii="宋体" w:hAnsi="宋体" w:eastAsia="宋体" w:cs="宋体"/>
                <w:b w:val="0"/>
                <w:i w:val="0"/>
                <w:color w:val="000000"/>
                <w:sz w:val="16"/>
              </w:rPr>
              <w:t>54.19</w:t>
            </w:r>
          </w:p>
        </w:tc>
      </w:tr>
      <w:tr w14:paraId="7C59A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2C3C17C">
            <w:pPr>
              <w:jc w:val="left"/>
            </w:pPr>
            <w:r>
              <w:rPr>
                <w:rFonts w:ascii="宋体" w:hAnsi="宋体" w:eastAsia="宋体" w:cs="宋体"/>
                <w:b w:val="0"/>
                <w:i w:val="0"/>
                <w:color w:val="000000"/>
                <w:sz w:val="16"/>
              </w:rPr>
              <w:t>注：本表反映部门本年度政府性基金预算财政拨款收入、支出及结转和结余情况。</w:t>
            </w:r>
          </w:p>
        </w:tc>
      </w:tr>
      <w:tr w14:paraId="0562E1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77B2F4">
            <w:pPr>
              <w:jc w:val="left"/>
            </w:pPr>
            <w:r>
              <w:rPr>
                <w:rFonts w:ascii="宋体" w:hAnsi="宋体" w:eastAsia="宋体" w:cs="宋体"/>
                <w:b w:val="0"/>
                <w:i w:val="0"/>
                <w:color w:val="000000"/>
                <w:sz w:val="16"/>
              </w:rPr>
              <w:t xml:space="preserve">    本表金额转换成万元时，因四舍五入可能存在尾差。</w:t>
            </w:r>
          </w:p>
        </w:tc>
      </w:tr>
      <w:tr w14:paraId="2DE21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05E497">
            <w:pPr>
              <w:jc w:val="left"/>
            </w:pPr>
            <w:r>
              <w:rPr>
                <w:rFonts w:ascii="宋体" w:hAnsi="宋体" w:eastAsia="宋体" w:cs="宋体"/>
                <w:b w:val="0"/>
                <w:i w:val="0"/>
                <w:color w:val="000000"/>
                <w:sz w:val="16"/>
              </w:rPr>
              <w:t xml:space="preserve">    如本表为空，则我部门本年度无此类资金收支余。</w:t>
            </w:r>
          </w:p>
        </w:tc>
      </w:tr>
    </w:tbl>
    <w:p w14:paraId="72C55E3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FC9067A">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66847F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2EED16C">
            <w:pPr>
              <w:jc w:val="right"/>
            </w:pPr>
            <w:r>
              <w:rPr>
                <w:rFonts w:ascii="宋体" w:hAnsi="宋体" w:eastAsia="宋体" w:cs="宋体"/>
                <w:sz w:val="20"/>
              </w:rPr>
              <w:t>公开09表</w:t>
            </w:r>
          </w:p>
        </w:tc>
      </w:tr>
      <w:tr w14:paraId="68F8E0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7EA5480">
            <w:pPr>
              <w:jc w:val="left"/>
            </w:pPr>
            <w:r>
              <w:rPr>
                <w:rFonts w:ascii="宋体" w:hAnsi="宋体" w:eastAsia="宋体" w:cs="宋体"/>
                <w:sz w:val="20"/>
              </w:rPr>
              <w:t>部门：辽宁省盘锦市民政局</w:t>
            </w:r>
          </w:p>
        </w:tc>
        <w:tc>
          <w:tcPr>
            <w:tcW w:w="2000" w:type="dxa"/>
          </w:tcPr>
          <w:p w14:paraId="5D670F1B">
            <w:pPr>
              <w:jc w:val="center"/>
            </w:pPr>
            <w:r>
              <w:rPr>
                <w:rFonts w:ascii="宋体" w:hAnsi="宋体" w:eastAsia="宋体" w:cs="宋体"/>
                <w:sz w:val="20"/>
              </w:rPr>
              <w:t>2023年度</w:t>
            </w:r>
          </w:p>
        </w:tc>
        <w:tc>
          <w:tcPr>
            <w:tcW w:w="4386" w:type="dxa"/>
          </w:tcPr>
          <w:p w14:paraId="257CEC19">
            <w:pPr>
              <w:jc w:val="right"/>
            </w:pPr>
            <w:r>
              <w:rPr>
                <w:rFonts w:ascii="宋体" w:hAnsi="宋体" w:eastAsia="宋体" w:cs="宋体"/>
                <w:sz w:val="20"/>
              </w:rPr>
              <w:t>金额单位：万元</w:t>
            </w:r>
          </w:p>
        </w:tc>
      </w:tr>
    </w:tbl>
    <w:p w14:paraId="6D4FC698">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7B53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A37ACD6">
            <w:pPr>
              <w:jc w:val="center"/>
            </w:pPr>
            <w:r>
              <w:rPr>
                <w:rFonts w:ascii="宋体" w:hAnsi="宋体" w:eastAsia="宋体" w:cs="宋体"/>
                <w:b w:val="0"/>
                <w:i w:val="0"/>
                <w:color w:val="000000"/>
                <w:sz w:val="23"/>
              </w:rPr>
              <w:t>项目</w:t>
            </w:r>
          </w:p>
        </w:tc>
        <w:tc>
          <w:tcPr>
            <w:tcW w:w="1820" w:type="dxa"/>
            <w:gridSpan w:val="3"/>
            <w:vAlign w:val="center"/>
          </w:tcPr>
          <w:p w14:paraId="0C6A6B96">
            <w:pPr>
              <w:jc w:val="center"/>
            </w:pPr>
            <w:r>
              <w:rPr>
                <w:rFonts w:ascii="宋体" w:hAnsi="宋体" w:eastAsia="宋体" w:cs="宋体"/>
                <w:b w:val="0"/>
                <w:i w:val="0"/>
                <w:color w:val="000000"/>
                <w:sz w:val="23"/>
              </w:rPr>
              <w:t>本年支出</w:t>
            </w:r>
          </w:p>
        </w:tc>
      </w:tr>
      <w:tr w14:paraId="1604D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53287570">
            <w:pPr>
              <w:jc w:val="center"/>
            </w:pPr>
            <w:r>
              <w:rPr>
                <w:rFonts w:ascii="宋体" w:hAnsi="宋体" w:eastAsia="宋体" w:cs="宋体"/>
                <w:b w:val="0"/>
                <w:i w:val="0"/>
                <w:color w:val="000000"/>
                <w:sz w:val="23"/>
              </w:rPr>
              <w:t>功能分类科目编码</w:t>
            </w:r>
          </w:p>
        </w:tc>
        <w:tc>
          <w:tcPr>
            <w:tcW w:w="4260" w:type="dxa"/>
            <w:vMerge w:val="restart"/>
            <w:vAlign w:val="center"/>
          </w:tcPr>
          <w:p w14:paraId="05737B9C">
            <w:pPr>
              <w:jc w:val="center"/>
            </w:pPr>
            <w:r>
              <w:rPr>
                <w:rFonts w:ascii="宋体" w:hAnsi="宋体" w:eastAsia="宋体" w:cs="宋体"/>
                <w:b w:val="0"/>
                <w:i w:val="0"/>
                <w:color w:val="000000"/>
                <w:sz w:val="23"/>
              </w:rPr>
              <w:t>科目名称</w:t>
            </w:r>
          </w:p>
        </w:tc>
        <w:tc>
          <w:tcPr>
            <w:tcW w:w="1820" w:type="dxa"/>
            <w:vMerge w:val="restart"/>
            <w:vAlign w:val="center"/>
          </w:tcPr>
          <w:p w14:paraId="516348E8">
            <w:pPr>
              <w:jc w:val="center"/>
            </w:pPr>
            <w:r>
              <w:rPr>
                <w:rFonts w:ascii="宋体" w:hAnsi="宋体" w:eastAsia="宋体" w:cs="宋体"/>
                <w:b w:val="0"/>
                <w:i w:val="0"/>
                <w:color w:val="000000"/>
                <w:sz w:val="23"/>
              </w:rPr>
              <w:t>合计</w:t>
            </w:r>
          </w:p>
        </w:tc>
        <w:tc>
          <w:tcPr>
            <w:tcW w:w="1820" w:type="dxa"/>
            <w:vMerge w:val="restart"/>
            <w:vAlign w:val="center"/>
          </w:tcPr>
          <w:p w14:paraId="7ACEDDDD">
            <w:pPr>
              <w:jc w:val="center"/>
            </w:pPr>
            <w:r>
              <w:rPr>
                <w:rFonts w:ascii="宋体" w:hAnsi="宋体" w:eastAsia="宋体" w:cs="宋体"/>
                <w:b w:val="0"/>
                <w:i w:val="0"/>
                <w:color w:val="000000"/>
                <w:sz w:val="23"/>
              </w:rPr>
              <w:t>基本支出</w:t>
            </w:r>
          </w:p>
        </w:tc>
        <w:tc>
          <w:tcPr>
            <w:tcW w:w="1792" w:type="dxa"/>
            <w:vMerge w:val="restart"/>
            <w:vAlign w:val="center"/>
          </w:tcPr>
          <w:p w14:paraId="624A66B8">
            <w:pPr>
              <w:jc w:val="center"/>
            </w:pPr>
            <w:r>
              <w:rPr>
                <w:rFonts w:ascii="宋体" w:hAnsi="宋体" w:eastAsia="宋体" w:cs="宋体"/>
                <w:b w:val="0"/>
                <w:i w:val="0"/>
                <w:color w:val="000000"/>
                <w:sz w:val="23"/>
              </w:rPr>
              <w:t>项目支出</w:t>
            </w:r>
          </w:p>
        </w:tc>
      </w:tr>
      <w:tr w14:paraId="3CBE8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77AF5B2"/>
        </w:tc>
        <w:tc>
          <w:tcPr>
            <w:tcW w:w="4260" w:type="dxa"/>
            <w:vMerge w:val="continue"/>
            <w:vAlign w:val="center"/>
          </w:tcPr>
          <w:p w14:paraId="0D82102F"/>
        </w:tc>
        <w:tc>
          <w:tcPr>
            <w:tcW w:w="1820" w:type="dxa"/>
            <w:vMerge w:val="continue"/>
            <w:vAlign w:val="center"/>
          </w:tcPr>
          <w:p w14:paraId="46D41686"/>
        </w:tc>
        <w:tc>
          <w:tcPr>
            <w:tcW w:w="1820" w:type="dxa"/>
            <w:vMerge w:val="continue"/>
            <w:vAlign w:val="center"/>
          </w:tcPr>
          <w:p w14:paraId="17B73587"/>
        </w:tc>
        <w:tc>
          <w:tcPr>
            <w:tcW w:w="1792" w:type="dxa"/>
            <w:vMerge w:val="continue"/>
            <w:vAlign w:val="center"/>
          </w:tcPr>
          <w:p w14:paraId="0A9D17C3"/>
        </w:tc>
      </w:tr>
      <w:tr w14:paraId="05D6B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66F475C"/>
        </w:tc>
        <w:tc>
          <w:tcPr>
            <w:tcW w:w="4260" w:type="dxa"/>
            <w:vMerge w:val="continue"/>
            <w:vAlign w:val="center"/>
          </w:tcPr>
          <w:p w14:paraId="6F65DC24"/>
        </w:tc>
        <w:tc>
          <w:tcPr>
            <w:tcW w:w="1820" w:type="dxa"/>
            <w:vMerge w:val="continue"/>
            <w:vAlign w:val="center"/>
          </w:tcPr>
          <w:p w14:paraId="24962715"/>
        </w:tc>
        <w:tc>
          <w:tcPr>
            <w:tcW w:w="1820" w:type="dxa"/>
            <w:vMerge w:val="continue"/>
            <w:vAlign w:val="center"/>
          </w:tcPr>
          <w:p w14:paraId="5B842F2C"/>
        </w:tc>
        <w:tc>
          <w:tcPr>
            <w:tcW w:w="1792" w:type="dxa"/>
            <w:vMerge w:val="continue"/>
            <w:vAlign w:val="center"/>
          </w:tcPr>
          <w:p w14:paraId="5E8B2C60"/>
        </w:tc>
      </w:tr>
      <w:tr w14:paraId="091A26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5D4082C">
            <w:pPr>
              <w:jc w:val="center"/>
            </w:pPr>
            <w:r>
              <w:rPr>
                <w:rFonts w:ascii="宋体" w:hAnsi="宋体" w:eastAsia="宋体" w:cs="宋体"/>
                <w:b w:val="0"/>
                <w:i w:val="0"/>
                <w:color w:val="000000"/>
                <w:sz w:val="23"/>
              </w:rPr>
              <w:t>栏次</w:t>
            </w:r>
          </w:p>
        </w:tc>
        <w:tc>
          <w:tcPr>
            <w:tcW w:w="1820" w:type="dxa"/>
            <w:vAlign w:val="center"/>
          </w:tcPr>
          <w:p w14:paraId="7BFCC74D">
            <w:pPr>
              <w:jc w:val="center"/>
            </w:pPr>
            <w:r>
              <w:rPr>
                <w:rFonts w:ascii="宋体" w:hAnsi="宋体" w:eastAsia="宋体" w:cs="宋体"/>
                <w:b w:val="0"/>
                <w:i w:val="0"/>
                <w:color w:val="000000"/>
                <w:sz w:val="23"/>
              </w:rPr>
              <w:t>1</w:t>
            </w:r>
          </w:p>
        </w:tc>
        <w:tc>
          <w:tcPr>
            <w:tcW w:w="1820" w:type="dxa"/>
            <w:vAlign w:val="center"/>
          </w:tcPr>
          <w:p w14:paraId="6675B5F2">
            <w:pPr>
              <w:jc w:val="center"/>
            </w:pPr>
            <w:r>
              <w:rPr>
                <w:rFonts w:ascii="宋体" w:hAnsi="宋体" w:eastAsia="宋体" w:cs="宋体"/>
                <w:b w:val="0"/>
                <w:i w:val="0"/>
                <w:color w:val="000000"/>
                <w:sz w:val="23"/>
              </w:rPr>
              <w:t>2</w:t>
            </w:r>
          </w:p>
        </w:tc>
        <w:tc>
          <w:tcPr>
            <w:tcW w:w="1792" w:type="dxa"/>
            <w:vAlign w:val="center"/>
          </w:tcPr>
          <w:p w14:paraId="2DACF387">
            <w:pPr>
              <w:jc w:val="center"/>
            </w:pPr>
            <w:r>
              <w:rPr>
                <w:rFonts w:ascii="宋体" w:hAnsi="宋体" w:eastAsia="宋体" w:cs="宋体"/>
                <w:b w:val="0"/>
                <w:i w:val="0"/>
                <w:color w:val="000000"/>
                <w:sz w:val="23"/>
              </w:rPr>
              <w:t>3</w:t>
            </w:r>
          </w:p>
        </w:tc>
      </w:tr>
      <w:tr w14:paraId="366F02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F361CCE">
            <w:pPr>
              <w:jc w:val="center"/>
            </w:pPr>
            <w:r>
              <w:rPr>
                <w:rFonts w:ascii="宋体" w:hAnsi="宋体" w:eastAsia="宋体" w:cs="宋体"/>
                <w:b w:val="0"/>
                <w:i w:val="0"/>
                <w:color w:val="000000"/>
                <w:sz w:val="23"/>
              </w:rPr>
              <w:t>合计</w:t>
            </w:r>
          </w:p>
        </w:tc>
        <w:tc>
          <w:tcPr>
            <w:tcW w:w="1820" w:type="dxa"/>
            <w:vAlign w:val="center"/>
          </w:tcPr>
          <w:p w14:paraId="4F386793"/>
        </w:tc>
        <w:tc>
          <w:tcPr>
            <w:tcW w:w="1820" w:type="dxa"/>
            <w:vAlign w:val="center"/>
          </w:tcPr>
          <w:p w14:paraId="5163670F"/>
        </w:tc>
        <w:tc>
          <w:tcPr>
            <w:tcW w:w="1792" w:type="dxa"/>
            <w:vAlign w:val="center"/>
          </w:tcPr>
          <w:p w14:paraId="1085FD08"/>
        </w:tc>
      </w:tr>
      <w:tr w14:paraId="52517E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A97C951"/>
        </w:tc>
        <w:tc>
          <w:tcPr>
            <w:tcW w:w="4260" w:type="dxa"/>
            <w:vAlign w:val="center"/>
          </w:tcPr>
          <w:p w14:paraId="1E5EB2B7"/>
        </w:tc>
        <w:tc>
          <w:tcPr>
            <w:tcW w:w="1820" w:type="dxa"/>
            <w:vAlign w:val="center"/>
          </w:tcPr>
          <w:p w14:paraId="49CE8FAA"/>
        </w:tc>
        <w:tc>
          <w:tcPr>
            <w:tcW w:w="1820" w:type="dxa"/>
            <w:vAlign w:val="center"/>
          </w:tcPr>
          <w:p w14:paraId="06708B8E"/>
        </w:tc>
        <w:tc>
          <w:tcPr>
            <w:tcW w:w="1792" w:type="dxa"/>
            <w:vAlign w:val="center"/>
          </w:tcPr>
          <w:p w14:paraId="3180AFB7"/>
        </w:tc>
      </w:tr>
      <w:tr w14:paraId="1B25DC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9F8D41F">
            <w:pPr>
              <w:jc w:val="left"/>
            </w:pPr>
            <w:r>
              <w:rPr>
                <w:rFonts w:ascii="宋体" w:hAnsi="宋体" w:eastAsia="宋体" w:cs="宋体"/>
                <w:b w:val="0"/>
                <w:i w:val="0"/>
                <w:color w:val="000000"/>
                <w:sz w:val="23"/>
              </w:rPr>
              <w:t>注：本表反映部门本年度国有资本经营预算财政拨款支出情况。</w:t>
            </w:r>
          </w:p>
        </w:tc>
      </w:tr>
      <w:tr w14:paraId="4BC63B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BD999D">
            <w:pPr>
              <w:jc w:val="left"/>
            </w:pPr>
            <w:r>
              <w:rPr>
                <w:rFonts w:ascii="宋体" w:hAnsi="宋体" w:eastAsia="宋体" w:cs="宋体"/>
                <w:b w:val="0"/>
                <w:i w:val="0"/>
                <w:color w:val="000000"/>
                <w:sz w:val="23"/>
              </w:rPr>
              <w:t xml:space="preserve">    本表金额转换成万元时，因四舍五入可能存在尾差。</w:t>
            </w:r>
          </w:p>
        </w:tc>
      </w:tr>
      <w:tr w14:paraId="69DC80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A81933">
            <w:pPr>
              <w:jc w:val="left"/>
            </w:pPr>
            <w:r>
              <w:rPr>
                <w:rFonts w:ascii="宋体" w:hAnsi="宋体" w:eastAsia="宋体" w:cs="宋体"/>
                <w:b w:val="0"/>
                <w:i w:val="0"/>
                <w:color w:val="000000"/>
                <w:sz w:val="23"/>
              </w:rPr>
              <w:t xml:space="preserve">    如本表为空，则我部门本年度无此类资金收支余。</w:t>
            </w:r>
          </w:p>
        </w:tc>
      </w:tr>
    </w:tbl>
    <w:p w14:paraId="7589CA44">
      <w:pPr>
        <w:snapToGrid w:val="0"/>
        <w:spacing w:before="0" w:after="0" w:line="0" w:lineRule="auto"/>
      </w:pPr>
      <w:r>
        <w:rPr>
          <w:sz w:val="8"/>
        </w:rPr>
        <w:t xml:space="preserve"> </w:t>
      </w:r>
    </w:p>
    <w:p w14:paraId="3569EA14">
      <w:pPr>
        <w:spacing w:line="540" w:lineRule="exact"/>
        <w:rPr>
          <w:rFonts w:ascii="宋体" w:hAnsi="宋体"/>
          <w:b/>
          <w:sz w:val="52"/>
          <w:szCs w:val="52"/>
        </w:rPr>
      </w:pPr>
    </w:p>
    <w:p w14:paraId="7E749A41">
      <w:pPr>
        <w:spacing w:line="540" w:lineRule="exact"/>
        <w:rPr>
          <w:rFonts w:ascii="宋体" w:hAnsi="宋体"/>
          <w:b/>
          <w:sz w:val="52"/>
          <w:szCs w:val="52"/>
        </w:rPr>
      </w:pPr>
    </w:p>
    <w:p w14:paraId="1AE6BF5F">
      <w:pPr>
        <w:spacing w:line="540" w:lineRule="exact"/>
        <w:rPr>
          <w:rFonts w:ascii="宋体" w:hAnsi="宋体"/>
          <w:b/>
          <w:sz w:val="52"/>
          <w:szCs w:val="52"/>
        </w:rPr>
      </w:pPr>
    </w:p>
    <w:p w14:paraId="7BD3A366">
      <w:pPr>
        <w:spacing w:line="540" w:lineRule="exact"/>
        <w:rPr>
          <w:rFonts w:ascii="宋体" w:hAnsi="宋体"/>
          <w:b/>
          <w:sz w:val="52"/>
          <w:szCs w:val="52"/>
        </w:rPr>
      </w:pPr>
    </w:p>
    <w:p w14:paraId="12B9FE3D">
      <w:pPr>
        <w:spacing w:line="540" w:lineRule="exact"/>
        <w:rPr>
          <w:rFonts w:ascii="宋体" w:hAnsi="宋体"/>
          <w:b/>
          <w:sz w:val="52"/>
          <w:szCs w:val="52"/>
        </w:rPr>
      </w:pPr>
    </w:p>
    <w:p w14:paraId="212ED5F6">
      <w:pPr>
        <w:spacing w:line="540" w:lineRule="exact"/>
        <w:rPr>
          <w:rFonts w:ascii="宋体" w:hAnsi="宋体"/>
          <w:b/>
          <w:sz w:val="52"/>
          <w:szCs w:val="52"/>
        </w:rPr>
      </w:pPr>
    </w:p>
    <w:p w14:paraId="6DD2052F">
      <w:pPr>
        <w:spacing w:line="540" w:lineRule="exact"/>
        <w:rPr>
          <w:rFonts w:ascii="宋体" w:hAnsi="宋体"/>
          <w:b/>
          <w:sz w:val="52"/>
          <w:szCs w:val="52"/>
        </w:rPr>
      </w:pPr>
    </w:p>
    <w:p w14:paraId="18DBBCD4">
      <w:pPr>
        <w:spacing w:line="540" w:lineRule="exact"/>
        <w:rPr>
          <w:rFonts w:ascii="宋体" w:hAnsi="宋体"/>
          <w:b/>
          <w:sz w:val="52"/>
          <w:szCs w:val="52"/>
        </w:rPr>
      </w:pPr>
    </w:p>
    <w:p w14:paraId="4F42893F">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460B8D27">
      <w:pPr>
        <w:spacing w:line="540" w:lineRule="exact"/>
        <w:ind w:firstLine="640" w:firstLineChars="200"/>
        <w:jc w:val="left"/>
        <w:rPr>
          <w:rFonts w:ascii="仿宋_GB2312" w:eastAsia="仿宋_GB2312"/>
          <w:i/>
          <w:sz w:val="32"/>
          <w:szCs w:val="32"/>
          <w:u w:val="single"/>
        </w:rPr>
      </w:pPr>
    </w:p>
    <w:p w14:paraId="7D85A273">
      <w:pPr>
        <w:spacing w:line="540" w:lineRule="exact"/>
        <w:rPr>
          <w:rFonts w:ascii="宋体" w:hAnsi="宋体"/>
          <w:b/>
          <w:sz w:val="36"/>
          <w:szCs w:val="36"/>
        </w:rPr>
      </w:pPr>
    </w:p>
    <w:p w14:paraId="31B35028">
      <w:pPr>
        <w:spacing w:line="540" w:lineRule="exact"/>
        <w:jc w:val="center"/>
        <w:rPr>
          <w:rFonts w:ascii="宋体" w:hAnsi="宋体"/>
          <w:b/>
          <w:sz w:val="36"/>
          <w:szCs w:val="36"/>
        </w:rPr>
      </w:pPr>
    </w:p>
    <w:p w14:paraId="08FA69CF">
      <w:pPr>
        <w:spacing w:line="540" w:lineRule="exact"/>
        <w:jc w:val="center"/>
        <w:rPr>
          <w:rFonts w:ascii="宋体" w:hAnsi="宋体"/>
          <w:b/>
          <w:sz w:val="36"/>
          <w:szCs w:val="36"/>
        </w:rPr>
      </w:pPr>
    </w:p>
    <w:p w14:paraId="3CC0B24A">
      <w:pPr>
        <w:spacing w:line="540" w:lineRule="exact"/>
        <w:jc w:val="center"/>
        <w:rPr>
          <w:rFonts w:ascii="宋体" w:hAnsi="宋体"/>
          <w:b/>
          <w:sz w:val="36"/>
          <w:szCs w:val="36"/>
        </w:rPr>
      </w:pPr>
    </w:p>
    <w:p w14:paraId="63D94BD1">
      <w:pPr>
        <w:spacing w:line="540" w:lineRule="exact"/>
        <w:jc w:val="center"/>
        <w:rPr>
          <w:rFonts w:ascii="宋体" w:hAnsi="宋体"/>
          <w:b/>
          <w:sz w:val="36"/>
          <w:szCs w:val="36"/>
        </w:rPr>
      </w:pPr>
    </w:p>
    <w:p w14:paraId="6956ED0E">
      <w:pPr>
        <w:spacing w:line="540" w:lineRule="exact"/>
        <w:jc w:val="center"/>
        <w:rPr>
          <w:rFonts w:hint="eastAsia" w:ascii="宋体" w:hAnsi="宋体"/>
          <w:b/>
          <w:sz w:val="44"/>
          <w:szCs w:val="44"/>
        </w:rPr>
      </w:pPr>
      <w:r>
        <w:rPr>
          <w:rFonts w:hint="eastAsia" w:ascii="宋体" w:hAnsi="宋体"/>
          <w:b/>
          <w:sz w:val="36"/>
          <w:szCs w:val="36"/>
        </w:rPr>
        <w:t>第五部分 附件</w:t>
      </w:r>
    </w:p>
    <w:p w14:paraId="4ED320E6">
      <w:pPr>
        <w:spacing w:line="540" w:lineRule="exact"/>
        <w:jc w:val="center"/>
        <w:rPr>
          <w:rFonts w:hint="eastAsia" w:ascii="宋体" w:hAnsi="宋体"/>
          <w:b/>
          <w:sz w:val="52"/>
          <w:szCs w:val="52"/>
        </w:rPr>
      </w:pPr>
    </w:p>
    <w:p w14:paraId="62A592B5">
      <w:pPr>
        <w:spacing w:line="540" w:lineRule="exact"/>
        <w:jc w:val="center"/>
        <w:rPr>
          <w:rFonts w:hint="eastAsia" w:ascii="宋体" w:hAnsi="宋体"/>
          <w:b/>
          <w:sz w:val="52"/>
          <w:szCs w:val="52"/>
        </w:rPr>
      </w:pPr>
    </w:p>
    <w:p w14:paraId="5656EAAF">
      <w:pPr>
        <w:spacing w:line="540" w:lineRule="exact"/>
        <w:jc w:val="center"/>
        <w:rPr>
          <w:rFonts w:hint="eastAsia" w:ascii="宋体" w:hAnsi="宋体"/>
          <w:b/>
          <w:sz w:val="52"/>
          <w:szCs w:val="52"/>
        </w:rPr>
      </w:pPr>
    </w:p>
    <w:p w14:paraId="631E49A7">
      <w:pPr>
        <w:spacing w:line="540" w:lineRule="exact"/>
        <w:jc w:val="center"/>
        <w:rPr>
          <w:rFonts w:hint="eastAsia" w:ascii="宋体" w:hAnsi="宋体"/>
          <w:b/>
          <w:sz w:val="52"/>
          <w:szCs w:val="52"/>
        </w:rPr>
      </w:pPr>
    </w:p>
    <w:p w14:paraId="5CC560CC">
      <w:pPr>
        <w:spacing w:line="540" w:lineRule="exact"/>
        <w:jc w:val="center"/>
        <w:rPr>
          <w:rFonts w:hint="eastAsia" w:ascii="宋体" w:hAnsi="宋体"/>
          <w:b/>
          <w:sz w:val="52"/>
          <w:szCs w:val="52"/>
        </w:rPr>
      </w:pPr>
    </w:p>
    <w:p w14:paraId="01EB1C25">
      <w:pPr>
        <w:spacing w:line="540" w:lineRule="exact"/>
        <w:jc w:val="center"/>
        <w:rPr>
          <w:rFonts w:hint="eastAsia" w:ascii="宋体" w:hAnsi="宋体"/>
          <w:b/>
          <w:sz w:val="52"/>
          <w:szCs w:val="52"/>
        </w:rPr>
      </w:pPr>
    </w:p>
    <w:p w14:paraId="71B52581">
      <w:pPr>
        <w:spacing w:line="540" w:lineRule="exact"/>
        <w:jc w:val="center"/>
        <w:rPr>
          <w:rFonts w:hint="eastAsia" w:ascii="宋体" w:hAnsi="宋体"/>
          <w:b/>
          <w:sz w:val="52"/>
          <w:szCs w:val="52"/>
        </w:rPr>
      </w:pPr>
    </w:p>
    <w:p w14:paraId="20F56FD0">
      <w:pPr>
        <w:spacing w:line="540" w:lineRule="exact"/>
        <w:jc w:val="center"/>
        <w:rPr>
          <w:rFonts w:hint="eastAsia" w:ascii="宋体" w:hAnsi="宋体"/>
          <w:b/>
          <w:sz w:val="52"/>
          <w:szCs w:val="52"/>
        </w:rPr>
      </w:pPr>
    </w:p>
    <w:p w14:paraId="1413D9F1">
      <w:pPr>
        <w:spacing w:line="540" w:lineRule="exact"/>
        <w:jc w:val="center"/>
        <w:rPr>
          <w:rFonts w:hint="eastAsia" w:ascii="宋体" w:hAnsi="宋体"/>
          <w:b/>
          <w:sz w:val="52"/>
          <w:szCs w:val="52"/>
        </w:rPr>
      </w:pPr>
    </w:p>
    <w:p w14:paraId="0F87CE41">
      <w:pPr>
        <w:spacing w:line="540" w:lineRule="exact"/>
        <w:jc w:val="center"/>
        <w:rPr>
          <w:rFonts w:hint="eastAsia" w:ascii="宋体" w:hAnsi="宋体"/>
          <w:b/>
          <w:sz w:val="52"/>
          <w:szCs w:val="52"/>
        </w:rPr>
      </w:pPr>
    </w:p>
    <w:p w14:paraId="4A98470D">
      <w:pPr>
        <w:spacing w:line="540" w:lineRule="exact"/>
        <w:jc w:val="center"/>
        <w:rPr>
          <w:rFonts w:hint="eastAsia" w:ascii="宋体" w:hAnsi="宋体"/>
          <w:b/>
          <w:sz w:val="52"/>
          <w:szCs w:val="52"/>
        </w:rPr>
      </w:pPr>
    </w:p>
    <w:p w14:paraId="19063E27">
      <w:pPr>
        <w:spacing w:line="540" w:lineRule="exact"/>
        <w:jc w:val="both"/>
        <w:rPr>
          <w:rFonts w:hint="eastAsia" w:ascii="宋体" w:hAnsi="宋体"/>
          <w:b/>
          <w:sz w:val="52"/>
          <w:szCs w:val="52"/>
        </w:rPr>
      </w:pPr>
    </w:p>
    <w:p w14:paraId="09324048">
      <w:pPr>
        <w:spacing w:line="540" w:lineRule="exact"/>
        <w:jc w:val="center"/>
        <w:rPr>
          <w:rFonts w:hint="eastAsia" w:ascii="宋体" w:hAnsi="宋体"/>
          <w:b/>
          <w:sz w:val="52"/>
          <w:szCs w:val="52"/>
        </w:rPr>
      </w:pPr>
    </w:p>
    <w:tbl>
      <w:tblPr>
        <w:tblStyle w:val="8"/>
        <w:tblW w:w="151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6"/>
        <w:gridCol w:w="396"/>
        <w:gridCol w:w="396"/>
        <w:gridCol w:w="574"/>
        <w:gridCol w:w="396"/>
        <w:gridCol w:w="485"/>
        <w:gridCol w:w="396"/>
        <w:gridCol w:w="932"/>
        <w:gridCol w:w="396"/>
        <w:gridCol w:w="659"/>
        <w:gridCol w:w="810"/>
        <w:gridCol w:w="495"/>
        <w:gridCol w:w="855"/>
        <w:gridCol w:w="240"/>
        <w:gridCol w:w="375"/>
        <w:gridCol w:w="225"/>
        <w:gridCol w:w="435"/>
        <w:gridCol w:w="795"/>
        <w:gridCol w:w="750"/>
        <w:gridCol w:w="643"/>
        <w:gridCol w:w="257"/>
        <w:gridCol w:w="4288"/>
      </w:tblGrid>
      <w:tr w14:paraId="29D5C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06" w:type="dxa"/>
            <w:gridSpan w:val="21"/>
            <w:vMerge w:val="restart"/>
            <w:tcBorders>
              <w:top w:val="nil"/>
              <w:left w:val="nil"/>
              <w:bottom w:val="nil"/>
              <w:right w:val="nil"/>
            </w:tcBorders>
            <w:shd w:val="clear" w:color="auto" w:fill="FFFFFF"/>
            <w:vAlign w:val="center"/>
          </w:tcPr>
          <w:p w14:paraId="52F2ED5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8"/>
                <w:lang w:val="en-US" w:eastAsia="zh-CN" w:bidi="ar"/>
              </w:rPr>
              <w:t>（2023年度）</w:t>
            </w:r>
          </w:p>
        </w:tc>
        <w:tc>
          <w:tcPr>
            <w:tcW w:w="4288" w:type="dxa"/>
            <w:tcBorders>
              <w:top w:val="nil"/>
              <w:left w:val="nil"/>
              <w:bottom w:val="nil"/>
              <w:right w:val="nil"/>
            </w:tcBorders>
            <w:shd w:val="clear" w:color="auto" w:fill="FFFFFF"/>
            <w:vAlign w:val="center"/>
          </w:tcPr>
          <w:p w14:paraId="4A4EB377">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tc>
      </w:tr>
      <w:tr w14:paraId="439C2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06" w:type="dxa"/>
            <w:gridSpan w:val="21"/>
            <w:vMerge w:val="continue"/>
            <w:tcBorders>
              <w:top w:val="nil"/>
              <w:left w:val="nil"/>
              <w:bottom w:val="nil"/>
              <w:right w:val="nil"/>
            </w:tcBorders>
            <w:shd w:val="clear" w:color="auto" w:fill="FFFFFF"/>
            <w:vAlign w:val="center"/>
          </w:tcPr>
          <w:p w14:paraId="009D079A">
            <w:pPr>
              <w:jc w:val="center"/>
              <w:rPr>
                <w:rFonts w:hint="eastAsia" w:ascii="宋体" w:hAnsi="宋体" w:eastAsia="宋体" w:cs="宋体"/>
                <w:b/>
                <w:bCs/>
                <w:i w:val="0"/>
                <w:iCs w:val="0"/>
                <w:color w:val="000000"/>
                <w:sz w:val="32"/>
                <w:szCs w:val="32"/>
                <w:u w:val="none"/>
              </w:rPr>
            </w:pPr>
          </w:p>
        </w:tc>
        <w:tc>
          <w:tcPr>
            <w:tcW w:w="4288" w:type="dxa"/>
            <w:tcBorders>
              <w:top w:val="nil"/>
              <w:left w:val="nil"/>
              <w:bottom w:val="nil"/>
              <w:right w:val="nil"/>
            </w:tcBorders>
            <w:shd w:val="clear" w:color="auto" w:fill="FFFFFF"/>
            <w:vAlign w:val="center"/>
          </w:tcPr>
          <w:p w14:paraId="0406ED82">
            <w:pPr>
              <w:jc w:val="center"/>
              <w:rPr>
                <w:rFonts w:hint="eastAsia" w:ascii="宋体" w:hAnsi="宋体" w:eastAsia="宋体" w:cs="宋体"/>
                <w:b/>
                <w:bCs/>
                <w:i w:val="0"/>
                <w:iCs w:val="0"/>
                <w:color w:val="000000"/>
                <w:sz w:val="32"/>
                <w:szCs w:val="32"/>
                <w:u w:val="none"/>
              </w:rPr>
            </w:pPr>
          </w:p>
        </w:tc>
      </w:tr>
      <w:tr w14:paraId="093AD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06" w:type="dxa"/>
            <w:gridSpan w:val="21"/>
            <w:vMerge w:val="continue"/>
            <w:tcBorders>
              <w:top w:val="nil"/>
              <w:left w:val="nil"/>
              <w:bottom w:val="nil"/>
              <w:right w:val="nil"/>
            </w:tcBorders>
            <w:shd w:val="clear" w:color="auto" w:fill="FFFFFF"/>
            <w:vAlign w:val="center"/>
          </w:tcPr>
          <w:p w14:paraId="4AA2008D">
            <w:pPr>
              <w:jc w:val="center"/>
              <w:rPr>
                <w:rFonts w:hint="eastAsia" w:ascii="宋体" w:hAnsi="宋体" w:eastAsia="宋体" w:cs="宋体"/>
                <w:b/>
                <w:bCs/>
                <w:i w:val="0"/>
                <w:iCs w:val="0"/>
                <w:color w:val="000000"/>
                <w:sz w:val="32"/>
                <w:szCs w:val="32"/>
                <w:u w:val="none"/>
              </w:rPr>
            </w:pPr>
          </w:p>
        </w:tc>
        <w:tc>
          <w:tcPr>
            <w:tcW w:w="4288" w:type="dxa"/>
            <w:tcBorders>
              <w:top w:val="nil"/>
              <w:left w:val="nil"/>
              <w:bottom w:val="nil"/>
              <w:right w:val="nil"/>
            </w:tcBorders>
            <w:shd w:val="clear" w:color="auto" w:fill="FFFFFF"/>
            <w:vAlign w:val="center"/>
          </w:tcPr>
          <w:p w14:paraId="6C7BB2CA">
            <w:pPr>
              <w:jc w:val="center"/>
              <w:rPr>
                <w:rFonts w:hint="eastAsia" w:ascii="宋体" w:hAnsi="宋体" w:eastAsia="宋体" w:cs="宋体"/>
                <w:b/>
                <w:bCs/>
                <w:i w:val="0"/>
                <w:iCs w:val="0"/>
                <w:color w:val="000000"/>
                <w:sz w:val="32"/>
                <w:szCs w:val="32"/>
                <w:u w:val="none"/>
              </w:rPr>
            </w:pPr>
          </w:p>
        </w:tc>
      </w:tr>
      <w:tr w14:paraId="57FC5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4C9A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9144"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14:paraId="4967E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124011盘锦市民政局-211100000</w:t>
            </w: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8ED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7527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8A1C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9144"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14:paraId="49EB5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438.77</w:t>
            </w: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7E5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8FF7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6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B4D0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9144"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14:paraId="12C7A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438.77</w:t>
            </w: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91E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A52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762A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463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8207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9D59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16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69A7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68B2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92E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F0E6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5A37B">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r w14:paraId="70D9F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140F1">
            <w:pPr>
              <w:jc w:val="center"/>
              <w:rPr>
                <w:rFonts w:hint="eastAsia" w:ascii="宋体" w:hAnsi="宋体" w:eastAsia="宋体" w:cs="宋体"/>
                <w:b/>
                <w:bCs/>
                <w:i w:val="0"/>
                <w:iCs w:val="0"/>
                <w:color w:val="000000"/>
                <w:sz w:val="20"/>
                <w:szCs w:val="20"/>
                <w:u w:val="none"/>
              </w:rPr>
            </w:pPr>
          </w:p>
        </w:tc>
        <w:tc>
          <w:tcPr>
            <w:tcW w:w="463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DC1D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C47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339.433234</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28C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339.43</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C80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90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5DF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A3F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8027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74B192">
            <w:pPr>
              <w:jc w:val="center"/>
              <w:rPr>
                <w:rFonts w:hint="eastAsia" w:ascii="宋体" w:hAnsi="宋体" w:eastAsia="宋体" w:cs="宋体"/>
                <w:b/>
                <w:bCs/>
                <w:i w:val="0"/>
                <w:iCs w:val="0"/>
                <w:color w:val="000000"/>
                <w:sz w:val="20"/>
                <w:szCs w:val="20"/>
                <w:u w:val="none"/>
              </w:rPr>
            </w:pPr>
          </w:p>
        </w:tc>
        <w:tc>
          <w:tcPr>
            <w:tcW w:w="463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0DDA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650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24.435716</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450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24.43</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5CE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3A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754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DA9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80BB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F3A4C3">
            <w:pPr>
              <w:jc w:val="center"/>
              <w:rPr>
                <w:rFonts w:hint="eastAsia" w:ascii="宋体" w:hAnsi="宋体" w:eastAsia="宋体" w:cs="宋体"/>
                <w:b/>
                <w:bCs/>
                <w:i w:val="0"/>
                <w:iCs w:val="0"/>
                <w:color w:val="000000"/>
                <w:sz w:val="20"/>
                <w:szCs w:val="20"/>
                <w:u w:val="none"/>
              </w:rPr>
            </w:pPr>
          </w:p>
        </w:tc>
        <w:tc>
          <w:tcPr>
            <w:tcW w:w="463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7080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109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145.3901</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E36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145.39</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BC6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61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127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413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AE03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1405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544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97B34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3D390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D5C2C">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r w14:paraId="1832B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CA2FF">
            <w:pPr>
              <w:jc w:val="center"/>
              <w:rPr>
                <w:rFonts w:hint="eastAsia" w:ascii="宋体" w:hAnsi="宋体" w:eastAsia="宋体" w:cs="宋体"/>
                <w:b/>
                <w:bCs/>
                <w:i w:val="0"/>
                <w:iCs w:val="0"/>
                <w:color w:val="000000"/>
                <w:sz w:val="20"/>
                <w:szCs w:val="20"/>
                <w:u w:val="none"/>
              </w:rPr>
            </w:pPr>
          </w:p>
        </w:tc>
        <w:tc>
          <w:tcPr>
            <w:tcW w:w="544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DA6E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保障民政事业工作正常运转</w:t>
            </w: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075E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按年初预算绩效指标，保障民政事业工作正常运转的基础上，完成各项绩效目标。</w:t>
            </w: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D4C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62DE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6" w:type="dxa"/>
            <w:vMerge w:val="restart"/>
            <w:tcBorders>
              <w:top w:val="single" w:color="000000" w:sz="4" w:space="0"/>
              <w:left w:val="single" w:color="000000" w:sz="4" w:space="0"/>
              <w:bottom w:val="nil"/>
              <w:right w:val="single" w:color="000000" w:sz="4" w:space="0"/>
            </w:tcBorders>
            <w:shd w:val="clear" w:color="auto" w:fill="FFFFFF"/>
            <w:vAlign w:val="center"/>
          </w:tcPr>
          <w:p w14:paraId="50A99B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96" w:type="dxa"/>
            <w:vMerge w:val="restart"/>
            <w:tcBorders>
              <w:top w:val="nil"/>
              <w:left w:val="single" w:color="000000" w:sz="4" w:space="0"/>
              <w:bottom w:val="single" w:color="000000" w:sz="4" w:space="0"/>
              <w:right w:val="single" w:color="000000" w:sz="4" w:space="0"/>
            </w:tcBorders>
            <w:shd w:val="clear" w:color="auto" w:fill="FFFFFF"/>
            <w:vAlign w:val="center"/>
          </w:tcPr>
          <w:p w14:paraId="281FFA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96" w:type="dxa"/>
            <w:vMerge w:val="restart"/>
            <w:tcBorders>
              <w:top w:val="nil"/>
              <w:left w:val="single" w:color="000000" w:sz="4" w:space="0"/>
              <w:bottom w:val="single" w:color="000000" w:sz="4" w:space="0"/>
              <w:right w:val="single" w:color="000000" w:sz="4" w:space="0"/>
            </w:tcBorders>
            <w:shd w:val="clear" w:color="auto" w:fill="FFFFFF"/>
            <w:vAlign w:val="center"/>
          </w:tcPr>
          <w:p w14:paraId="208420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574" w:type="dxa"/>
            <w:vMerge w:val="restart"/>
            <w:tcBorders>
              <w:top w:val="nil"/>
              <w:left w:val="single" w:color="000000" w:sz="4" w:space="0"/>
              <w:bottom w:val="single" w:color="000000" w:sz="4" w:space="0"/>
              <w:right w:val="single" w:color="000000" w:sz="4" w:space="0"/>
            </w:tcBorders>
            <w:shd w:val="clear" w:color="auto" w:fill="FFFFFF"/>
            <w:vAlign w:val="center"/>
          </w:tcPr>
          <w:p w14:paraId="592E68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96" w:type="dxa"/>
            <w:vMerge w:val="restart"/>
            <w:tcBorders>
              <w:top w:val="nil"/>
              <w:left w:val="single" w:color="000000" w:sz="4" w:space="0"/>
              <w:bottom w:val="single" w:color="000000" w:sz="4" w:space="0"/>
              <w:right w:val="single" w:color="000000" w:sz="4" w:space="0"/>
            </w:tcBorders>
            <w:shd w:val="clear" w:color="auto" w:fill="FFFFFF"/>
            <w:vAlign w:val="center"/>
          </w:tcPr>
          <w:p w14:paraId="335749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485" w:type="dxa"/>
            <w:vMerge w:val="restart"/>
            <w:tcBorders>
              <w:top w:val="nil"/>
              <w:left w:val="single" w:color="000000" w:sz="4" w:space="0"/>
              <w:bottom w:val="single" w:color="000000" w:sz="4" w:space="0"/>
              <w:right w:val="single" w:color="000000" w:sz="4" w:space="0"/>
            </w:tcBorders>
            <w:shd w:val="clear" w:color="auto" w:fill="FFFFFF"/>
            <w:vAlign w:val="center"/>
          </w:tcPr>
          <w:p w14:paraId="1C0CC3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396" w:type="dxa"/>
            <w:vMerge w:val="restart"/>
            <w:tcBorders>
              <w:top w:val="nil"/>
              <w:left w:val="single" w:color="000000" w:sz="4" w:space="0"/>
              <w:bottom w:val="single" w:color="000000" w:sz="4" w:space="0"/>
              <w:right w:val="single" w:color="000000" w:sz="4" w:space="0"/>
            </w:tcBorders>
            <w:shd w:val="clear" w:color="auto" w:fill="FFFFFF"/>
            <w:vAlign w:val="center"/>
          </w:tcPr>
          <w:p w14:paraId="15883E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932" w:type="dxa"/>
            <w:vMerge w:val="restart"/>
            <w:tcBorders>
              <w:top w:val="nil"/>
              <w:left w:val="single" w:color="000000" w:sz="4" w:space="0"/>
              <w:bottom w:val="single" w:color="000000" w:sz="4" w:space="0"/>
              <w:right w:val="single" w:color="000000" w:sz="4" w:space="0"/>
            </w:tcBorders>
            <w:shd w:val="clear" w:color="auto" w:fill="FFFFFF"/>
            <w:vAlign w:val="center"/>
          </w:tcPr>
          <w:p w14:paraId="2EC5E7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396" w:type="dxa"/>
            <w:vMerge w:val="restart"/>
            <w:tcBorders>
              <w:top w:val="nil"/>
              <w:left w:val="single" w:color="000000" w:sz="4" w:space="0"/>
              <w:bottom w:val="single" w:color="000000" w:sz="4" w:space="0"/>
              <w:right w:val="single" w:color="000000" w:sz="4" w:space="0"/>
            </w:tcBorders>
            <w:shd w:val="clear" w:color="auto" w:fill="FFFFFF"/>
            <w:vAlign w:val="center"/>
          </w:tcPr>
          <w:p w14:paraId="3E6727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59" w:type="dxa"/>
            <w:vMerge w:val="restart"/>
            <w:tcBorders>
              <w:top w:val="nil"/>
              <w:left w:val="single" w:color="000000" w:sz="4" w:space="0"/>
              <w:bottom w:val="single" w:color="000000" w:sz="4" w:space="0"/>
              <w:right w:val="single" w:color="000000" w:sz="4" w:space="0"/>
            </w:tcBorders>
            <w:shd w:val="clear" w:color="auto" w:fill="FFFFFF"/>
            <w:vAlign w:val="center"/>
          </w:tcPr>
          <w:p w14:paraId="029C86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810" w:type="dxa"/>
            <w:vMerge w:val="restart"/>
            <w:tcBorders>
              <w:top w:val="nil"/>
              <w:left w:val="single" w:color="000000" w:sz="4" w:space="0"/>
              <w:bottom w:val="single" w:color="000000" w:sz="4" w:space="0"/>
              <w:right w:val="single" w:color="000000" w:sz="4" w:space="0"/>
            </w:tcBorders>
            <w:shd w:val="clear" w:color="auto" w:fill="FFFFFF"/>
            <w:vAlign w:val="center"/>
          </w:tcPr>
          <w:p w14:paraId="2B52B5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625" w:type="dxa"/>
            <w:gridSpan w:val="6"/>
            <w:tcBorders>
              <w:top w:val="nil"/>
              <w:left w:val="single" w:color="000000" w:sz="4" w:space="0"/>
              <w:bottom w:val="single" w:color="000000" w:sz="4" w:space="0"/>
              <w:right w:val="single" w:color="000000" w:sz="4" w:space="0"/>
            </w:tcBorders>
            <w:shd w:val="clear" w:color="auto" w:fill="FFFFFF"/>
            <w:vAlign w:val="center"/>
          </w:tcPr>
          <w:p w14:paraId="125401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24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5607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E809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r w14:paraId="26314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3AFC054E">
            <w:pPr>
              <w:jc w:val="center"/>
              <w:rPr>
                <w:rFonts w:hint="eastAsia" w:ascii="宋体" w:hAnsi="宋体" w:eastAsia="宋体" w:cs="宋体"/>
                <w:b/>
                <w:bCs/>
                <w:i w:val="0"/>
                <w:iCs w:val="0"/>
                <w:color w:val="000000"/>
                <w:sz w:val="20"/>
                <w:szCs w:val="20"/>
                <w:u w:val="none"/>
              </w:rPr>
            </w:pPr>
          </w:p>
        </w:tc>
        <w:tc>
          <w:tcPr>
            <w:tcW w:w="396" w:type="dxa"/>
            <w:vMerge w:val="continue"/>
            <w:tcBorders>
              <w:top w:val="nil"/>
              <w:left w:val="single" w:color="000000" w:sz="4" w:space="0"/>
              <w:bottom w:val="single" w:color="000000" w:sz="4" w:space="0"/>
              <w:right w:val="single" w:color="000000" w:sz="4" w:space="0"/>
            </w:tcBorders>
            <w:shd w:val="clear" w:color="auto" w:fill="FFFFFF"/>
            <w:vAlign w:val="center"/>
          </w:tcPr>
          <w:p w14:paraId="5E42B520">
            <w:pPr>
              <w:jc w:val="center"/>
              <w:rPr>
                <w:rFonts w:hint="eastAsia" w:ascii="宋体" w:hAnsi="宋体" w:eastAsia="宋体" w:cs="宋体"/>
                <w:b/>
                <w:bCs/>
                <w:i w:val="0"/>
                <w:iCs w:val="0"/>
                <w:color w:val="000000"/>
                <w:sz w:val="20"/>
                <w:szCs w:val="20"/>
                <w:u w:val="none"/>
              </w:rPr>
            </w:pPr>
          </w:p>
        </w:tc>
        <w:tc>
          <w:tcPr>
            <w:tcW w:w="396" w:type="dxa"/>
            <w:vMerge w:val="continue"/>
            <w:tcBorders>
              <w:top w:val="nil"/>
              <w:left w:val="single" w:color="000000" w:sz="4" w:space="0"/>
              <w:bottom w:val="single" w:color="000000" w:sz="4" w:space="0"/>
              <w:right w:val="single" w:color="000000" w:sz="4" w:space="0"/>
            </w:tcBorders>
            <w:shd w:val="clear" w:color="auto" w:fill="FFFFFF"/>
            <w:vAlign w:val="center"/>
          </w:tcPr>
          <w:p w14:paraId="2F495C00">
            <w:pPr>
              <w:jc w:val="center"/>
              <w:rPr>
                <w:rFonts w:hint="eastAsia" w:ascii="宋体" w:hAnsi="宋体" w:eastAsia="宋体" w:cs="宋体"/>
                <w:b/>
                <w:bCs/>
                <w:i w:val="0"/>
                <w:iCs w:val="0"/>
                <w:color w:val="000000"/>
                <w:sz w:val="20"/>
                <w:szCs w:val="20"/>
                <w:u w:val="none"/>
              </w:rPr>
            </w:pPr>
          </w:p>
        </w:tc>
        <w:tc>
          <w:tcPr>
            <w:tcW w:w="574" w:type="dxa"/>
            <w:vMerge w:val="continue"/>
            <w:tcBorders>
              <w:top w:val="nil"/>
              <w:left w:val="single" w:color="000000" w:sz="4" w:space="0"/>
              <w:bottom w:val="single" w:color="000000" w:sz="4" w:space="0"/>
              <w:right w:val="single" w:color="000000" w:sz="4" w:space="0"/>
            </w:tcBorders>
            <w:shd w:val="clear" w:color="auto" w:fill="FFFFFF"/>
            <w:vAlign w:val="center"/>
          </w:tcPr>
          <w:p w14:paraId="7A141628">
            <w:pPr>
              <w:jc w:val="center"/>
              <w:rPr>
                <w:rFonts w:hint="eastAsia" w:ascii="宋体" w:hAnsi="宋体" w:eastAsia="宋体" w:cs="宋体"/>
                <w:b/>
                <w:bCs/>
                <w:i w:val="0"/>
                <w:iCs w:val="0"/>
                <w:color w:val="000000"/>
                <w:sz w:val="20"/>
                <w:szCs w:val="20"/>
                <w:u w:val="none"/>
              </w:rPr>
            </w:pPr>
          </w:p>
        </w:tc>
        <w:tc>
          <w:tcPr>
            <w:tcW w:w="396" w:type="dxa"/>
            <w:vMerge w:val="continue"/>
            <w:tcBorders>
              <w:top w:val="nil"/>
              <w:left w:val="single" w:color="000000" w:sz="4" w:space="0"/>
              <w:bottom w:val="single" w:color="000000" w:sz="4" w:space="0"/>
              <w:right w:val="single" w:color="000000" w:sz="4" w:space="0"/>
            </w:tcBorders>
            <w:shd w:val="clear" w:color="auto" w:fill="FFFFFF"/>
            <w:vAlign w:val="center"/>
          </w:tcPr>
          <w:p w14:paraId="0D79B5C5">
            <w:pPr>
              <w:jc w:val="center"/>
              <w:rPr>
                <w:rFonts w:hint="eastAsia" w:ascii="宋体" w:hAnsi="宋体" w:eastAsia="宋体" w:cs="宋体"/>
                <w:b/>
                <w:bCs/>
                <w:i w:val="0"/>
                <w:iCs w:val="0"/>
                <w:color w:val="000000"/>
                <w:sz w:val="20"/>
                <w:szCs w:val="20"/>
                <w:u w:val="none"/>
              </w:rPr>
            </w:pPr>
          </w:p>
        </w:tc>
        <w:tc>
          <w:tcPr>
            <w:tcW w:w="485" w:type="dxa"/>
            <w:vMerge w:val="continue"/>
            <w:tcBorders>
              <w:top w:val="nil"/>
              <w:left w:val="single" w:color="000000" w:sz="4" w:space="0"/>
              <w:bottom w:val="single" w:color="000000" w:sz="4" w:space="0"/>
              <w:right w:val="single" w:color="000000" w:sz="4" w:space="0"/>
            </w:tcBorders>
            <w:shd w:val="clear" w:color="auto" w:fill="FFFFFF"/>
            <w:vAlign w:val="center"/>
          </w:tcPr>
          <w:p w14:paraId="71F48635">
            <w:pPr>
              <w:jc w:val="center"/>
              <w:rPr>
                <w:rFonts w:hint="eastAsia" w:ascii="宋体" w:hAnsi="宋体" w:eastAsia="宋体" w:cs="宋体"/>
                <w:b/>
                <w:bCs/>
                <w:i w:val="0"/>
                <w:iCs w:val="0"/>
                <w:color w:val="000000"/>
                <w:sz w:val="20"/>
                <w:szCs w:val="20"/>
                <w:u w:val="none"/>
              </w:rPr>
            </w:pPr>
          </w:p>
        </w:tc>
        <w:tc>
          <w:tcPr>
            <w:tcW w:w="396" w:type="dxa"/>
            <w:vMerge w:val="continue"/>
            <w:tcBorders>
              <w:top w:val="nil"/>
              <w:left w:val="single" w:color="000000" w:sz="4" w:space="0"/>
              <w:bottom w:val="single" w:color="000000" w:sz="4" w:space="0"/>
              <w:right w:val="single" w:color="000000" w:sz="4" w:space="0"/>
            </w:tcBorders>
            <w:shd w:val="clear" w:color="auto" w:fill="FFFFFF"/>
            <w:vAlign w:val="center"/>
          </w:tcPr>
          <w:p w14:paraId="43C0891C">
            <w:pPr>
              <w:jc w:val="center"/>
              <w:rPr>
                <w:rFonts w:hint="eastAsia" w:ascii="宋体" w:hAnsi="宋体" w:eastAsia="宋体" w:cs="宋体"/>
                <w:b/>
                <w:bCs/>
                <w:i w:val="0"/>
                <w:iCs w:val="0"/>
                <w:color w:val="000000"/>
                <w:sz w:val="20"/>
                <w:szCs w:val="20"/>
                <w:u w:val="none"/>
              </w:rPr>
            </w:pPr>
          </w:p>
        </w:tc>
        <w:tc>
          <w:tcPr>
            <w:tcW w:w="932" w:type="dxa"/>
            <w:vMerge w:val="continue"/>
            <w:tcBorders>
              <w:top w:val="nil"/>
              <w:left w:val="single" w:color="000000" w:sz="4" w:space="0"/>
              <w:bottom w:val="single" w:color="000000" w:sz="4" w:space="0"/>
              <w:right w:val="single" w:color="000000" w:sz="4" w:space="0"/>
            </w:tcBorders>
            <w:shd w:val="clear" w:color="auto" w:fill="FFFFFF"/>
            <w:vAlign w:val="center"/>
          </w:tcPr>
          <w:p w14:paraId="03C7C874">
            <w:pPr>
              <w:jc w:val="center"/>
              <w:rPr>
                <w:rFonts w:hint="eastAsia" w:ascii="宋体" w:hAnsi="宋体" w:eastAsia="宋体" w:cs="宋体"/>
                <w:b/>
                <w:bCs/>
                <w:i w:val="0"/>
                <w:iCs w:val="0"/>
                <w:color w:val="000000"/>
                <w:sz w:val="20"/>
                <w:szCs w:val="20"/>
                <w:u w:val="none"/>
              </w:rPr>
            </w:pPr>
          </w:p>
        </w:tc>
        <w:tc>
          <w:tcPr>
            <w:tcW w:w="396" w:type="dxa"/>
            <w:vMerge w:val="continue"/>
            <w:tcBorders>
              <w:top w:val="nil"/>
              <w:left w:val="single" w:color="000000" w:sz="4" w:space="0"/>
              <w:bottom w:val="single" w:color="000000" w:sz="4" w:space="0"/>
              <w:right w:val="single" w:color="000000" w:sz="4" w:space="0"/>
            </w:tcBorders>
            <w:shd w:val="clear" w:color="auto" w:fill="FFFFFF"/>
            <w:vAlign w:val="center"/>
          </w:tcPr>
          <w:p w14:paraId="5B536FF7">
            <w:pPr>
              <w:jc w:val="center"/>
              <w:rPr>
                <w:rFonts w:hint="eastAsia" w:ascii="宋体" w:hAnsi="宋体" w:eastAsia="宋体" w:cs="宋体"/>
                <w:b/>
                <w:bCs/>
                <w:i w:val="0"/>
                <w:iCs w:val="0"/>
                <w:color w:val="000000"/>
                <w:sz w:val="20"/>
                <w:szCs w:val="20"/>
                <w:u w:val="none"/>
              </w:rPr>
            </w:pPr>
          </w:p>
        </w:tc>
        <w:tc>
          <w:tcPr>
            <w:tcW w:w="659" w:type="dxa"/>
            <w:vMerge w:val="continue"/>
            <w:tcBorders>
              <w:top w:val="nil"/>
              <w:left w:val="single" w:color="000000" w:sz="4" w:space="0"/>
              <w:bottom w:val="single" w:color="000000" w:sz="4" w:space="0"/>
              <w:right w:val="single" w:color="000000" w:sz="4" w:space="0"/>
            </w:tcBorders>
            <w:shd w:val="clear" w:color="auto" w:fill="FFFFFF"/>
            <w:vAlign w:val="center"/>
          </w:tcPr>
          <w:p w14:paraId="23BC054C">
            <w:pPr>
              <w:jc w:val="center"/>
              <w:rPr>
                <w:rFonts w:hint="eastAsia" w:ascii="宋体" w:hAnsi="宋体" w:eastAsia="宋体" w:cs="宋体"/>
                <w:b/>
                <w:bCs/>
                <w:i w:val="0"/>
                <w:iCs w:val="0"/>
                <w:color w:val="000000"/>
                <w:sz w:val="20"/>
                <w:szCs w:val="20"/>
                <w:u w:val="none"/>
              </w:rPr>
            </w:pPr>
          </w:p>
        </w:tc>
        <w:tc>
          <w:tcPr>
            <w:tcW w:w="810" w:type="dxa"/>
            <w:vMerge w:val="continue"/>
            <w:tcBorders>
              <w:top w:val="nil"/>
              <w:left w:val="single" w:color="000000" w:sz="4" w:space="0"/>
              <w:bottom w:val="single" w:color="000000" w:sz="4" w:space="0"/>
              <w:right w:val="single" w:color="000000" w:sz="4" w:space="0"/>
            </w:tcBorders>
            <w:shd w:val="clear" w:color="auto" w:fill="FFFFFF"/>
            <w:vAlign w:val="center"/>
          </w:tcPr>
          <w:p w14:paraId="5FB7CB18">
            <w:pPr>
              <w:jc w:val="center"/>
              <w:rPr>
                <w:rFonts w:hint="eastAsia" w:ascii="宋体" w:hAnsi="宋体" w:eastAsia="宋体" w:cs="宋体"/>
                <w:b/>
                <w:bCs/>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1E9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DD0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2BD5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3F3F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F9F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393" w:type="dxa"/>
            <w:gridSpan w:val="2"/>
            <w:tcBorders>
              <w:top w:val="single" w:color="000000" w:sz="4" w:space="0"/>
              <w:left w:val="single" w:color="000000" w:sz="4" w:space="0"/>
              <w:right w:val="single" w:color="000000" w:sz="4" w:space="0"/>
            </w:tcBorders>
            <w:shd w:val="clear" w:color="auto" w:fill="FFFFFF"/>
            <w:vAlign w:val="center"/>
          </w:tcPr>
          <w:p w14:paraId="2252BFDE">
            <w:pPr>
              <w:jc w:val="center"/>
              <w:rPr>
                <w:rFonts w:hint="eastAsia" w:ascii="宋体" w:hAnsi="宋体" w:eastAsia="宋体" w:cs="宋体"/>
                <w:b/>
                <w:bCs/>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E36D4C">
            <w:pPr>
              <w:jc w:val="center"/>
              <w:rPr>
                <w:rFonts w:hint="eastAsia" w:ascii="宋体" w:hAnsi="宋体" w:eastAsia="宋体" w:cs="宋体"/>
                <w:b/>
                <w:bCs/>
                <w:i w:val="0"/>
                <w:iCs w:val="0"/>
                <w:color w:val="000000"/>
                <w:sz w:val="20"/>
                <w:szCs w:val="20"/>
                <w:u w:val="none"/>
              </w:rPr>
            </w:pPr>
          </w:p>
        </w:tc>
      </w:tr>
      <w:tr w14:paraId="174F7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29A54DB6">
            <w:pPr>
              <w:jc w:val="center"/>
              <w:rPr>
                <w:rFonts w:hint="eastAsia" w:ascii="宋体" w:hAnsi="宋体" w:eastAsia="宋体" w:cs="宋体"/>
                <w:b/>
                <w:bCs/>
                <w:i w:val="0"/>
                <w:iCs w:val="0"/>
                <w:color w:val="000000"/>
                <w:sz w:val="20"/>
                <w:szCs w:val="20"/>
                <w:u w:val="none"/>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2F4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38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73E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83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A4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F0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5A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73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31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A6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F7110">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44E77">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F068EF">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2AC06E">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6D11A">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F4EDD7">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FF6583">
            <w:pPr>
              <w:jc w:val="center"/>
              <w:rPr>
                <w:rFonts w:hint="eastAsia" w:ascii="宋体" w:hAnsi="宋体" w:eastAsia="宋体" w:cs="宋体"/>
                <w:i w:val="0"/>
                <w:iCs w:val="0"/>
                <w:color w:val="000000"/>
                <w:sz w:val="20"/>
                <w:szCs w:val="20"/>
                <w:u w:val="none"/>
              </w:rPr>
            </w:pPr>
          </w:p>
        </w:tc>
      </w:tr>
      <w:tr w14:paraId="1F92F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291C18E7">
            <w:pPr>
              <w:jc w:val="center"/>
              <w:rPr>
                <w:rFonts w:hint="eastAsia" w:ascii="宋体" w:hAnsi="宋体" w:eastAsia="宋体" w:cs="宋体"/>
                <w:b/>
                <w:bCs/>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12993">
            <w:pPr>
              <w:jc w:val="center"/>
              <w:rPr>
                <w:rFonts w:hint="eastAsia" w:ascii="宋体" w:hAnsi="宋体" w:eastAsia="宋体" w:cs="宋体"/>
                <w:i w:val="0"/>
                <w:iCs w:val="0"/>
                <w:color w:val="000000"/>
                <w:sz w:val="20"/>
                <w:szCs w:val="20"/>
                <w:u w:val="none"/>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C94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7C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F1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3A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98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B3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A5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E3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A7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F397F">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4C207">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CC9F3F">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177D7F">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E405E">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E54E3E">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869919">
            <w:pPr>
              <w:jc w:val="center"/>
              <w:rPr>
                <w:rFonts w:hint="eastAsia" w:ascii="宋体" w:hAnsi="宋体" w:eastAsia="宋体" w:cs="宋体"/>
                <w:i w:val="0"/>
                <w:iCs w:val="0"/>
                <w:color w:val="000000"/>
                <w:sz w:val="20"/>
                <w:szCs w:val="20"/>
                <w:u w:val="none"/>
              </w:rPr>
            </w:pPr>
          </w:p>
        </w:tc>
      </w:tr>
      <w:tr w14:paraId="6641B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63BD865D">
            <w:pPr>
              <w:jc w:val="center"/>
              <w:rPr>
                <w:rFonts w:hint="eastAsia" w:ascii="宋体" w:hAnsi="宋体" w:eastAsia="宋体" w:cs="宋体"/>
                <w:b/>
                <w:bCs/>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0DE29">
            <w:pPr>
              <w:jc w:val="center"/>
              <w:rPr>
                <w:rFonts w:hint="eastAsia" w:ascii="宋体" w:hAnsi="宋体" w:eastAsia="宋体" w:cs="宋体"/>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2B68FC">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01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0C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BF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5A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63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BA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7D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88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06F03">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4D031">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0B615A">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26DED9">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B8CCD">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FF7E23">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E95109">
            <w:pPr>
              <w:jc w:val="center"/>
              <w:rPr>
                <w:rFonts w:hint="eastAsia" w:ascii="宋体" w:hAnsi="宋体" w:eastAsia="宋体" w:cs="宋体"/>
                <w:i w:val="0"/>
                <w:iCs w:val="0"/>
                <w:color w:val="000000"/>
                <w:sz w:val="20"/>
                <w:szCs w:val="20"/>
                <w:u w:val="none"/>
              </w:rPr>
            </w:pPr>
          </w:p>
        </w:tc>
      </w:tr>
      <w:tr w14:paraId="6B50B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7292DD53">
            <w:pPr>
              <w:jc w:val="center"/>
              <w:rPr>
                <w:rFonts w:hint="eastAsia" w:ascii="宋体" w:hAnsi="宋体" w:eastAsia="宋体" w:cs="宋体"/>
                <w:b/>
                <w:bCs/>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FA7C1">
            <w:pPr>
              <w:jc w:val="center"/>
              <w:rPr>
                <w:rFonts w:hint="eastAsia" w:ascii="宋体" w:hAnsi="宋体" w:eastAsia="宋体" w:cs="宋体"/>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762FB">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F9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2C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AB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06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08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BA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4B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68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FE483">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1F986">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4E4E7E">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4763EE">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51B69">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4BA28C">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1D6149">
            <w:pPr>
              <w:jc w:val="center"/>
              <w:rPr>
                <w:rFonts w:hint="eastAsia" w:ascii="宋体" w:hAnsi="宋体" w:eastAsia="宋体" w:cs="宋体"/>
                <w:i w:val="0"/>
                <w:iCs w:val="0"/>
                <w:color w:val="000000"/>
                <w:sz w:val="20"/>
                <w:szCs w:val="20"/>
                <w:u w:val="none"/>
              </w:rPr>
            </w:pPr>
          </w:p>
        </w:tc>
      </w:tr>
      <w:tr w14:paraId="2C2A0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22DF8D13">
            <w:pPr>
              <w:jc w:val="center"/>
              <w:rPr>
                <w:rFonts w:hint="eastAsia" w:ascii="宋体" w:hAnsi="宋体" w:eastAsia="宋体" w:cs="宋体"/>
                <w:b/>
                <w:bCs/>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27B86">
            <w:pPr>
              <w:jc w:val="center"/>
              <w:rPr>
                <w:rFonts w:hint="eastAsia" w:ascii="宋体" w:hAnsi="宋体" w:eastAsia="宋体" w:cs="宋体"/>
                <w:i w:val="0"/>
                <w:iCs w:val="0"/>
                <w:color w:val="000000"/>
                <w:sz w:val="20"/>
                <w:szCs w:val="20"/>
                <w:u w:val="none"/>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961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12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4F24F">
            <w:pPr>
              <w:jc w:val="center"/>
              <w:rPr>
                <w:rFonts w:hint="eastAsia" w:ascii="宋体" w:hAnsi="宋体" w:eastAsia="宋体" w:cs="宋体"/>
                <w:i w:val="0"/>
                <w:iCs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98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6F81C">
            <w:pPr>
              <w:jc w:val="center"/>
              <w:rPr>
                <w:rFonts w:hint="eastAsia" w:ascii="宋体" w:hAnsi="宋体" w:eastAsia="宋体" w:cs="宋体"/>
                <w:i w:val="0"/>
                <w:iCs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94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C2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B0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0D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DF59B">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F5D07">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6AF9E4">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A0E584">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100A4">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8B4793">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3A64DB">
            <w:pPr>
              <w:jc w:val="center"/>
              <w:rPr>
                <w:rFonts w:hint="eastAsia" w:ascii="宋体" w:hAnsi="宋体" w:eastAsia="宋体" w:cs="宋体"/>
                <w:i w:val="0"/>
                <w:iCs w:val="0"/>
                <w:color w:val="000000"/>
                <w:sz w:val="20"/>
                <w:szCs w:val="20"/>
                <w:u w:val="none"/>
              </w:rPr>
            </w:pPr>
          </w:p>
        </w:tc>
      </w:tr>
      <w:tr w14:paraId="0F390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79006FA6">
            <w:pPr>
              <w:jc w:val="center"/>
              <w:rPr>
                <w:rFonts w:hint="eastAsia" w:ascii="宋体" w:hAnsi="宋体" w:eastAsia="宋体" w:cs="宋体"/>
                <w:b/>
                <w:bCs/>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669D4">
            <w:pPr>
              <w:jc w:val="center"/>
              <w:rPr>
                <w:rFonts w:hint="eastAsia" w:ascii="宋体" w:hAnsi="宋体" w:eastAsia="宋体" w:cs="宋体"/>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B3985">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D5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4B9E1">
            <w:pPr>
              <w:jc w:val="center"/>
              <w:rPr>
                <w:rFonts w:hint="eastAsia" w:ascii="宋体" w:hAnsi="宋体" w:eastAsia="宋体" w:cs="宋体"/>
                <w:i w:val="0"/>
                <w:iCs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B8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D6EEE">
            <w:pPr>
              <w:jc w:val="center"/>
              <w:rPr>
                <w:rFonts w:hint="eastAsia" w:ascii="宋体" w:hAnsi="宋体" w:eastAsia="宋体" w:cs="宋体"/>
                <w:i w:val="0"/>
                <w:iCs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23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91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06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46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532CC">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39E45">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354500">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38585D">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7ACA1">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C776AA">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083570">
            <w:pPr>
              <w:jc w:val="center"/>
              <w:rPr>
                <w:rFonts w:hint="eastAsia" w:ascii="宋体" w:hAnsi="宋体" w:eastAsia="宋体" w:cs="宋体"/>
                <w:i w:val="0"/>
                <w:iCs w:val="0"/>
                <w:color w:val="000000"/>
                <w:sz w:val="20"/>
                <w:szCs w:val="20"/>
                <w:u w:val="none"/>
              </w:rPr>
            </w:pPr>
          </w:p>
        </w:tc>
      </w:tr>
      <w:tr w14:paraId="2732B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74F61DB9">
            <w:pPr>
              <w:jc w:val="center"/>
              <w:rPr>
                <w:rFonts w:hint="eastAsia" w:ascii="宋体" w:hAnsi="宋体" w:eastAsia="宋体" w:cs="宋体"/>
                <w:b/>
                <w:bCs/>
                <w:i w:val="0"/>
                <w:iCs w:val="0"/>
                <w:color w:val="000000"/>
                <w:sz w:val="20"/>
                <w:szCs w:val="20"/>
                <w:u w:val="none"/>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3BF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554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40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50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38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0F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05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53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2A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C2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069C9">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9F67D">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8F0152">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AAD3B4">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0DC43">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953FA7">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80296C">
            <w:pPr>
              <w:jc w:val="center"/>
              <w:rPr>
                <w:rFonts w:hint="eastAsia" w:ascii="宋体" w:hAnsi="宋体" w:eastAsia="宋体" w:cs="宋体"/>
                <w:i w:val="0"/>
                <w:iCs w:val="0"/>
                <w:color w:val="000000"/>
                <w:sz w:val="20"/>
                <w:szCs w:val="20"/>
                <w:u w:val="none"/>
              </w:rPr>
            </w:pPr>
          </w:p>
        </w:tc>
      </w:tr>
      <w:tr w14:paraId="10B6B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558E7878">
            <w:pPr>
              <w:jc w:val="center"/>
              <w:rPr>
                <w:rFonts w:hint="eastAsia" w:ascii="宋体" w:hAnsi="宋体" w:eastAsia="宋体" w:cs="宋体"/>
                <w:b/>
                <w:bCs/>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2D5A6F">
            <w:pPr>
              <w:jc w:val="center"/>
              <w:rPr>
                <w:rFonts w:hint="eastAsia" w:ascii="宋体" w:hAnsi="宋体" w:eastAsia="宋体" w:cs="宋体"/>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3AE84C">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DC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69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5F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08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54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EC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10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5C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1F5A6">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463D0">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88BB1F">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727A16">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9BFD5">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71C6FC">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BEC090">
            <w:pPr>
              <w:jc w:val="center"/>
              <w:rPr>
                <w:rFonts w:hint="eastAsia" w:ascii="宋体" w:hAnsi="宋体" w:eastAsia="宋体" w:cs="宋体"/>
                <w:i w:val="0"/>
                <w:iCs w:val="0"/>
                <w:color w:val="000000"/>
                <w:sz w:val="20"/>
                <w:szCs w:val="20"/>
                <w:u w:val="none"/>
              </w:rPr>
            </w:pPr>
          </w:p>
        </w:tc>
      </w:tr>
      <w:tr w14:paraId="7895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65D02CB1">
            <w:pPr>
              <w:jc w:val="center"/>
              <w:rPr>
                <w:rFonts w:hint="eastAsia" w:ascii="宋体" w:hAnsi="宋体" w:eastAsia="宋体" w:cs="宋体"/>
                <w:b/>
                <w:bCs/>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6AC81C">
            <w:pPr>
              <w:jc w:val="center"/>
              <w:rPr>
                <w:rFonts w:hint="eastAsia" w:ascii="宋体" w:hAnsi="宋体" w:eastAsia="宋体" w:cs="宋体"/>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977DD">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47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AC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6C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37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25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61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78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38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19F78">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1E756">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501CE5">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00CEC4">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9DF22">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B01247">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D6C948">
            <w:pPr>
              <w:jc w:val="center"/>
              <w:rPr>
                <w:rFonts w:hint="eastAsia" w:ascii="宋体" w:hAnsi="宋体" w:eastAsia="宋体" w:cs="宋体"/>
                <w:i w:val="0"/>
                <w:iCs w:val="0"/>
                <w:color w:val="000000"/>
                <w:sz w:val="20"/>
                <w:szCs w:val="20"/>
                <w:u w:val="none"/>
              </w:rPr>
            </w:pPr>
          </w:p>
        </w:tc>
      </w:tr>
      <w:tr w14:paraId="0B739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78B8DD43">
            <w:pPr>
              <w:jc w:val="center"/>
              <w:rPr>
                <w:rFonts w:hint="eastAsia" w:ascii="宋体" w:hAnsi="宋体" w:eastAsia="宋体" w:cs="宋体"/>
                <w:b/>
                <w:bCs/>
                <w:i w:val="0"/>
                <w:iCs w:val="0"/>
                <w:color w:val="000000"/>
                <w:sz w:val="20"/>
                <w:szCs w:val="20"/>
                <w:u w:val="none"/>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C9B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EB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92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C2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DC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D5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87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D2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96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BF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C0F70">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53014">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3D2332">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B4C9DC">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D9C32">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1C5FF2">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3C426D">
            <w:pPr>
              <w:jc w:val="center"/>
              <w:rPr>
                <w:rFonts w:hint="eastAsia" w:ascii="宋体" w:hAnsi="宋体" w:eastAsia="宋体" w:cs="宋体"/>
                <w:i w:val="0"/>
                <w:iCs w:val="0"/>
                <w:color w:val="000000"/>
                <w:sz w:val="20"/>
                <w:szCs w:val="20"/>
                <w:u w:val="none"/>
              </w:rPr>
            </w:pPr>
          </w:p>
        </w:tc>
      </w:tr>
      <w:tr w14:paraId="7CBA0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3C68158D">
            <w:pPr>
              <w:jc w:val="center"/>
              <w:rPr>
                <w:rFonts w:hint="eastAsia" w:ascii="宋体" w:hAnsi="宋体" w:eastAsia="宋体" w:cs="宋体"/>
                <w:b/>
                <w:bCs/>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A2A73">
            <w:pPr>
              <w:jc w:val="center"/>
              <w:rPr>
                <w:rFonts w:hint="eastAsia" w:ascii="宋体" w:hAnsi="宋体" w:eastAsia="宋体" w:cs="宋体"/>
                <w:i w:val="0"/>
                <w:iCs w:val="0"/>
                <w:color w:val="000000"/>
                <w:sz w:val="20"/>
                <w:szCs w:val="20"/>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0F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1F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FC432">
            <w:pPr>
              <w:jc w:val="center"/>
              <w:rPr>
                <w:rFonts w:hint="eastAsia" w:ascii="宋体" w:hAnsi="宋体" w:eastAsia="宋体" w:cs="宋体"/>
                <w:i w:val="0"/>
                <w:iCs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17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5F1BA">
            <w:pPr>
              <w:jc w:val="center"/>
              <w:rPr>
                <w:rFonts w:hint="eastAsia" w:ascii="宋体" w:hAnsi="宋体" w:eastAsia="宋体" w:cs="宋体"/>
                <w:i w:val="0"/>
                <w:iCs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C7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BD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7A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FE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BC44E">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EA671">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2FA7B0">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5B86BF">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38FE6">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FD90E5">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CCB9AC">
            <w:pPr>
              <w:jc w:val="center"/>
              <w:rPr>
                <w:rFonts w:hint="eastAsia" w:ascii="宋体" w:hAnsi="宋体" w:eastAsia="宋体" w:cs="宋体"/>
                <w:i w:val="0"/>
                <w:iCs w:val="0"/>
                <w:color w:val="000000"/>
                <w:sz w:val="20"/>
                <w:szCs w:val="20"/>
                <w:u w:val="none"/>
              </w:rPr>
            </w:pPr>
          </w:p>
        </w:tc>
      </w:tr>
      <w:tr w14:paraId="04FC4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22DF7CAE">
            <w:pPr>
              <w:jc w:val="center"/>
              <w:rPr>
                <w:rFonts w:hint="eastAsia" w:ascii="宋体" w:hAnsi="宋体" w:eastAsia="宋体" w:cs="宋体"/>
                <w:b/>
                <w:bCs/>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4EC9E">
            <w:pPr>
              <w:jc w:val="center"/>
              <w:rPr>
                <w:rFonts w:hint="eastAsia" w:ascii="宋体" w:hAnsi="宋体" w:eastAsia="宋体" w:cs="宋体"/>
                <w:i w:val="0"/>
                <w:iCs w:val="0"/>
                <w:color w:val="000000"/>
                <w:sz w:val="20"/>
                <w:szCs w:val="20"/>
                <w:u w:val="none"/>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E11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D2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53E65">
            <w:pPr>
              <w:jc w:val="center"/>
              <w:rPr>
                <w:rFonts w:hint="eastAsia" w:ascii="宋体" w:hAnsi="宋体" w:eastAsia="宋体" w:cs="宋体"/>
                <w:i w:val="0"/>
                <w:iCs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90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17662">
            <w:pPr>
              <w:jc w:val="center"/>
              <w:rPr>
                <w:rFonts w:hint="eastAsia" w:ascii="宋体" w:hAnsi="宋体" w:eastAsia="宋体" w:cs="宋体"/>
                <w:i w:val="0"/>
                <w:iCs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50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17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E1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84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324A4">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6BFFB">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8EFADF">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C4E0B4">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D16FF">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BFECCF">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0EC28B">
            <w:pPr>
              <w:jc w:val="center"/>
              <w:rPr>
                <w:rFonts w:hint="eastAsia" w:ascii="宋体" w:hAnsi="宋体" w:eastAsia="宋体" w:cs="宋体"/>
                <w:i w:val="0"/>
                <w:iCs w:val="0"/>
                <w:color w:val="000000"/>
                <w:sz w:val="20"/>
                <w:szCs w:val="20"/>
                <w:u w:val="none"/>
              </w:rPr>
            </w:pPr>
          </w:p>
        </w:tc>
      </w:tr>
      <w:tr w14:paraId="2D672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1950A091">
            <w:pPr>
              <w:jc w:val="center"/>
              <w:rPr>
                <w:rFonts w:hint="eastAsia" w:ascii="宋体" w:hAnsi="宋体" w:eastAsia="宋体" w:cs="宋体"/>
                <w:b/>
                <w:bCs/>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9B8271">
            <w:pPr>
              <w:jc w:val="center"/>
              <w:rPr>
                <w:rFonts w:hint="eastAsia" w:ascii="宋体" w:hAnsi="宋体" w:eastAsia="宋体" w:cs="宋体"/>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8A596">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22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15242">
            <w:pPr>
              <w:jc w:val="center"/>
              <w:rPr>
                <w:rFonts w:hint="eastAsia" w:ascii="宋体" w:hAnsi="宋体" w:eastAsia="宋体" w:cs="宋体"/>
                <w:i w:val="0"/>
                <w:iCs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FA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C545A">
            <w:pPr>
              <w:jc w:val="center"/>
              <w:rPr>
                <w:rFonts w:hint="eastAsia" w:ascii="宋体" w:hAnsi="宋体" w:eastAsia="宋体" w:cs="宋体"/>
                <w:i w:val="0"/>
                <w:iCs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1A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32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32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D4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5E7C3">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9B385">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C8C655">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FEE9FE">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462A0">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FD9D1B">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4F2715">
            <w:pPr>
              <w:jc w:val="center"/>
              <w:rPr>
                <w:rFonts w:hint="eastAsia" w:ascii="宋体" w:hAnsi="宋体" w:eastAsia="宋体" w:cs="宋体"/>
                <w:i w:val="0"/>
                <w:iCs w:val="0"/>
                <w:color w:val="000000"/>
                <w:sz w:val="20"/>
                <w:szCs w:val="20"/>
                <w:u w:val="none"/>
              </w:rPr>
            </w:pPr>
          </w:p>
        </w:tc>
      </w:tr>
      <w:tr w14:paraId="65D6A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2B590412">
            <w:pPr>
              <w:jc w:val="center"/>
              <w:rPr>
                <w:rFonts w:hint="eastAsia" w:ascii="宋体" w:hAnsi="宋体" w:eastAsia="宋体" w:cs="宋体"/>
                <w:b/>
                <w:bCs/>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E7B779">
            <w:pPr>
              <w:jc w:val="center"/>
              <w:rPr>
                <w:rFonts w:hint="eastAsia" w:ascii="宋体" w:hAnsi="宋体" w:eastAsia="宋体" w:cs="宋体"/>
                <w:i w:val="0"/>
                <w:iCs w:val="0"/>
                <w:color w:val="000000"/>
                <w:sz w:val="20"/>
                <w:szCs w:val="20"/>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7F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56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57BD5">
            <w:pPr>
              <w:jc w:val="center"/>
              <w:rPr>
                <w:rFonts w:hint="eastAsia" w:ascii="宋体" w:hAnsi="宋体" w:eastAsia="宋体" w:cs="宋体"/>
                <w:i w:val="0"/>
                <w:iCs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CD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39570">
            <w:pPr>
              <w:jc w:val="center"/>
              <w:rPr>
                <w:rFonts w:hint="eastAsia" w:ascii="宋体" w:hAnsi="宋体" w:eastAsia="宋体" w:cs="宋体"/>
                <w:i w:val="0"/>
                <w:iCs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80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D3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42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76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85B54">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7B7CC">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801718">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7D87EC">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30EF4">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AFD845">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EB990F">
            <w:pPr>
              <w:jc w:val="center"/>
              <w:rPr>
                <w:rFonts w:hint="eastAsia" w:ascii="宋体" w:hAnsi="宋体" w:eastAsia="宋体" w:cs="宋体"/>
                <w:i w:val="0"/>
                <w:iCs w:val="0"/>
                <w:color w:val="000000"/>
                <w:sz w:val="20"/>
                <w:szCs w:val="20"/>
                <w:u w:val="none"/>
              </w:rPr>
            </w:pPr>
          </w:p>
        </w:tc>
      </w:tr>
      <w:tr w14:paraId="53667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436079FD">
            <w:pPr>
              <w:jc w:val="center"/>
              <w:rPr>
                <w:rFonts w:hint="eastAsia" w:ascii="宋体" w:hAnsi="宋体" w:eastAsia="宋体" w:cs="宋体"/>
                <w:b/>
                <w:bCs/>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FB7A6C">
            <w:pPr>
              <w:jc w:val="center"/>
              <w:rPr>
                <w:rFonts w:hint="eastAsia" w:ascii="宋体" w:hAnsi="宋体" w:eastAsia="宋体" w:cs="宋体"/>
                <w:i w:val="0"/>
                <w:iCs w:val="0"/>
                <w:color w:val="000000"/>
                <w:sz w:val="20"/>
                <w:szCs w:val="20"/>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46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67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B6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5F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10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0C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49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82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AB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EA168">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FD785">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A2CAFA">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67DDE9">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B90D2">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249207">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C24D08">
            <w:pPr>
              <w:jc w:val="center"/>
              <w:rPr>
                <w:rFonts w:hint="eastAsia" w:ascii="宋体" w:hAnsi="宋体" w:eastAsia="宋体" w:cs="宋体"/>
                <w:i w:val="0"/>
                <w:iCs w:val="0"/>
                <w:color w:val="000000"/>
                <w:sz w:val="20"/>
                <w:szCs w:val="20"/>
                <w:u w:val="none"/>
              </w:rPr>
            </w:pPr>
          </w:p>
        </w:tc>
      </w:tr>
      <w:tr w14:paraId="092EB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705A898E">
            <w:pPr>
              <w:jc w:val="center"/>
              <w:rPr>
                <w:rFonts w:hint="eastAsia" w:ascii="宋体" w:hAnsi="宋体" w:eastAsia="宋体" w:cs="宋体"/>
                <w:b/>
                <w:bCs/>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08C979">
            <w:pPr>
              <w:jc w:val="center"/>
              <w:rPr>
                <w:rFonts w:hint="eastAsia" w:ascii="宋体" w:hAnsi="宋体" w:eastAsia="宋体" w:cs="宋体"/>
                <w:i w:val="0"/>
                <w:iCs w:val="0"/>
                <w:color w:val="000000"/>
                <w:sz w:val="20"/>
                <w:szCs w:val="20"/>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AB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FA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1E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9C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2E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31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B9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7D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A2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3923D">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6EB35">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6D5A28">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EABAE2">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EE6F1">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F381EE">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11B35D">
            <w:pPr>
              <w:jc w:val="center"/>
              <w:rPr>
                <w:rFonts w:hint="eastAsia" w:ascii="宋体" w:hAnsi="宋体" w:eastAsia="宋体" w:cs="宋体"/>
                <w:i w:val="0"/>
                <w:iCs w:val="0"/>
                <w:color w:val="000000"/>
                <w:sz w:val="20"/>
                <w:szCs w:val="20"/>
                <w:u w:val="none"/>
              </w:rPr>
            </w:pPr>
          </w:p>
        </w:tc>
      </w:tr>
      <w:tr w14:paraId="47110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7B35BD23">
            <w:pPr>
              <w:jc w:val="center"/>
              <w:rPr>
                <w:rFonts w:hint="eastAsia" w:ascii="宋体" w:hAnsi="宋体" w:eastAsia="宋体" w:cs="宋体"/>
                <w:b/>
                <w:bCs/>
                <w:i w:val="0"/>
                <w:iCs w:val="0"/>
                <w:color w:val="000000"/>
                <w:sz w:val="20"/>
                <w:szCs w:val="20"/>
                <w:u w:val="none"/>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B4D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816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22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80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FD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2B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42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2B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A1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E9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3E83F">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9AE41">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B2C083">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70F124">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077D2">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666A9D">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148170">
            <w:pPr>
              <w:jc w:val="center"/>
              <w:rPr>
                <w:rFonts w:hint="eastAsia" w:ascii="宋体" w:hAnsi="宋体" w:eastAsia="宋体" w:cs="宋体"/>
                <w:i w:val="0"/>
                <w:iCs w:val="0"/>
                <w:color w:val="000000"/>
                <w:sz w:val="20"/>
                <w:szCs w:val="20"/>
                <w:u w:val="none"/>
              </w:rPr>
            </w:pPr>
          </w:p>
        </w:tc>
      </w:tr>
      <w:tr w14:paraId="15EE3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0A0B5795">
            <w:pPr>
              <w:jc w:val="center"/>
              <w:rPr>
                <w:rFonts w:hint="eastAsia" w:ascii="宋体" w:hAnsi="宋体" w:eastAsia="宋体" w:cs="宋体"/>
                <w:b/>
                <w:bCs/>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62F816">
            <w:pPr>
              <w:jc w:val="center"/>
              <w:rPr>
                <w:rFonts w:hint="eastAsia" w:ascii="宋体" w:hAnsi="宋体" w:eastAsia="宋体" w:cs="宋体"/>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85505">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ED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DB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61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39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52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EF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1C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5B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1E47F">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59C7F">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EBF72E">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7323BD">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4F4EB">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CDB74A">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C15ADA">
            <w:pPr>
              <w:jc w:val="center"/>
              <w:rPr>
                <w:rFonts w:hint="eastAsia" w:ascii="宋体" w:hAnsi="宋体" w:eastAsia="宋体" w:cs="宋体"/>
                <w:i w:val="0"/>
                <w:iCs w:val="0"/>
                <w:color w:val="000000"/>
                <w:sz w:val="20"/>
                <w:szCs w:val="20"/>
                <w:u w:val="none"/>
              </w:rPr>
            </w:pPr>
          </w:p>
        </w:tc>
      </w:tr>
      <w:tr w14:paraId="657E1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5467B6D4">
            <w:pPr>
              <w:jc w:val="center"/>
              <w:rPr>
                <w:rFonts w:hint="eastAsia" w:ascii="宋体" w:hAnsi="宋体" w:eastAsia="宋体" w:cs="宋体"/>
                <w:b/>
                <w:bCs/>
                <w:i w:val="0"/>
                <w:iCs w:val="0"/>
                <w:color w:val="000000"/>
                <w:sz w:val="20"/>
                <w:szCs w:val="20"/>
                <w:u w:val="none"/>
              </w:rPr>
            </w:pPr>
          </w:p>
        </w:tc>
        <w:tc>
          <w:tcPr>
            <w:tcW w:w="3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AEB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34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81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平台及网络设备无障碍运行情况</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9009C">
            <w:pPr>
              <w:jc w:val="center"/>
              <w:rPr>
                <w:rFonts w:hint="eastAsia" w:ascii="宋体" w:hAnsi="宋体" w:eastAsia="宋体" w:cs="宋体"/>
                <w:i w:val="0"/>
                <w:iCs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74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7D585">
            <w:pPr>
              <w:jc w:val="center"/>
              <w:rPr>
                <w:rFonts w:hint="eastAsia" w:ascii="宋体" w:hAnsi="宋体" w:eastAsia="宋体" w:cs="宋体"/>
                <w:i w:val="0"/>
                <w:iCs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6A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C2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D9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7D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2BE84">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D6434">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5C8F57">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577E54">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2020E">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ECF590">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CDFB6A">
            <w:pPr>
              <w:jc w:val="center"/>
              <w:rPr>
                <w:rFonts w:hint="eastAsia" w:ascii="宋体" w:hAnsi="宋体" w:eastAsia="宋体" w:cs="宋体"/>
                <w:i w:val="0"/>
                <w:iCs w:val="0"/>
                <w:color w:val="000000"/>
                <w:sz w:val="20"/>
                <w:szCs w:val="20"/>
                <w:u w:val="none"/>
              </w:rPr>
            </w:pPr>
          </w:p>
        </w:tc>
      </w:tr>
      <w:tr w14:paraId="60DAC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3D12DF07">
            <w:pPr>
              <w:jc w:val="center"/>
              <w:rPr>
                <w:rFonts w:hint="eastAsia" w:ascii="宋体" w:hAnsi="宋体" w:eastAsia="宋体" w:cs="宋体"/>
                <w:b/>
                <w:bCs/>
                <w:i w:val="0"/>
                <w:iCs w:val="0"/>
                <w:color w:val="000000"/>
                <w:sz w:val="20"/>
                <w:szCs w:val="20"/>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9F86A">
            <w:pPr>
              <w:jc w:val="center"/>
              <w:rPr>
                <w:rFonts w:hint="eastAsia" w:ascii="宋体" w:hAnsi="宋体" w:eastAsia="宋体" w:cs="宋体"/>
                <w:i w:val="0"/>
                <w:iCs w:val="0"/>
                <w:color w:val="000000"/>
                <w:sz w:val="20"/>
                <w:szCs w:val="20"/>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BF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5A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1D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66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6F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EC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76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D7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3B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988E9">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1338D">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378218">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170F41">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67B39">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5CF0E0">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47DF97">
            <w:pPr>
              <w:jc w:val="center"/>
              <w:rPr>
                <w:rFonts w:hint="eastAsia" w:ascii="宋体" w:hAnsi="宋体" w:eastAsia="宋体" w:cs="宋体"/>
                <w:i w:val="0"/>
                <w:iCs w:val="0"/>
                <w:color w:val="000000"/>
                <w:sz w:val="20"/>
                <w:szCs w:val="20"/>
                <w:u w:val="none"/>
              </w:rPr>
            </w:pPr>
          </w:p>
        </w:tc>
      </w:tr>
      <w:tr w14:paraId="71528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96" w:type="dxa"/>
            <w:vMerge w:val="continue"/>
            <w:tcBorders>
              <w:top w:val="single" w:color="000000" w:sz="4" w:space="0"/>
              <w:left w:val="single" w:color="000000" w:sz="4" w:space="0"/>
              <w:bottom w:val="nil"/>
              <w:right w:val="single" w:color="000000" w:sz="4" w:space="0"/>
            </w:tcBorders>
            <w:shd w:val="clear" w:color="auto" w:fill="FFFFFF"/>
            <w:vAlign w:val="center"/>
          </w:tcPr>
          <w:p w14:paraId="07C7E6BF">
            <w:pPr>
              <w:jc w:val="center"/>
              <w:rPr>
                <w:rFonts w:hint="eastAsia" w:ascii="宋体" w:hAnsi="宋体" w:eastAsia="宋体" w:cs="宋体"/>
                <w:b/>
                <w:bCs/>
                <w:i w:val="0"/>
                <w:iCs w:val="0"/>
                <w:color w:val="000000"/>
                <w:sz w:val="20"/>
                <w:szCs w:val="20"/>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E9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BD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40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预算绩效管理体制</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E4E3E">
            <w:pPr>
              <w:jc w:val="center"/>
              <w:rPr>
                <w:rFonts w:hint="eastAsia" w:ascii="宋体" w:hAnsi="宋体" w:eastAsia="宋体" w:cs="宋体"/>
                <w:i w:val="0"/>
                <w:iCs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11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有所增强</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6097C">
            <w:pPr>
              <w:jc w:val="center"/>
              <w:rPr>
                <w:rFonts w:hint="eastAsia" w:ascii="宋体" w:hAnsi="宋体" w:eastAsia="宋体" w:cs="宋体"/>
                <w:i w:val="0"/>
                <w:iCs w:val="0"/>
                <w:color w:val="000000"/>
                <w:sz w:val="20"/>
                <w:szCs w:val="20"/>
                <w:u w:val="none"/>
              </w:rPr>
            </w:pP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EE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CB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C7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8D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8CFF5">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A69E4">
            <w:pPr>
              <w:jc w:val="center"/>
              <w:rPr>
                <w:rFonts w:hint="eastAsia" w:ascii="宋体" w:hAnsi="宋体" w:eastAsia="宋体" w:cs="宋体"/>
                <w:i w:val="0"/>
                <w:iCs w:val="0"/>
                <w:color w:val="000000"/>
                <w:sz w:val="20"/>
                <w:szCs w:val="20"/>
                <w:u w:val="none"/>
              </w:rPr>
            </w:pPr>
          </w:p>
        </w:tc>
        <w:tc>
          <w:tcPr>
            <w:tcW w:w="6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020F21">
            <w:pPr>
              <w:jc w:val="center"/>
              <w:rPr>
                <w:rFonts w:hint="eastAsia" w:ascii="宋体" w:hAnsi="宋体" w:eastAsia="宋体" w:cs="宋体"/>
                <w:i w:val="0"/>
                <w:iCs w:val="0"/>
                <w:color w:val="000000"/>
                <w:sz w:val="20"/>
                <w:szCs w:val="20"/>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85FB3C">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C724D">
            <w:pPr>
              <w:jc w:val="center"/>
              <w:rPr>
                <w:rFonts w:hint="eastAsia" w:ascii="宋体" w:hAnsi="宋体" w:eastAsia="宋体" w:cs="宋体"/>
                <w:i w:val="0"/>
                <w:iCs w:val="0"/>
                <w:color w:val="000000"/>
                <w:sz w:val="20"/>
                <w:szCs w:val="20"/>
                <w:u w:val="none"/>
              </w:rPr>
            </w:pP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BC9317">
            <w:pPr>
              <w:jc w:val="center"/>
              <w:rPr>
                <w:rFonts w:hint="eastAsia" w:ascii="宋体" w:hAnsi="宋体" w:eastAsia="宋体" w:cs="宋体"/>
                <w:i w:val="0"/>
                <w:iCs w:val="0"/>
                <w:color w:val="000000"/>
                <w:sz w:val="20"/>
                <w:szCs w:val="20"/>
                <w:u w:val="none"/>
              </w:rPr>
            </w:pPr>
          </w:p>
        </w:tc>
        <w:tc>
          <w:tcPr>
            <w:tcW w:w="45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384B58">
            <w:pPr>
              <w:jc w:val="center"/>
              <w:rPr>
                <w:rFonts w:hint="eastAsia" w:ascii="宋体" w:hAnsi="宋体" w:eastAsia="宋体" w:cs="宋体"/>
                <w:i w:val="0"/>
                <w:iCs w:val="0"/>
                <w:color w:val="000000"/>
                <w:sz w:val="20"/>
                <w:szCs w:val="20"/>
                <w:u w:val="none"/>
              </w:rPr>
            </w:pPr>
          </w:p>
        </w:tc>
      </w:tr>
      <w:tr w14:paraId="3CF23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36" w:type="dxa"/>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5ABF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5070" w:type="dxa"/>
            <w:gridSpan w:val="10"/>
            <w:tcBorders>
              <w:top w:val="single" w:color="000000" w:sz="4" w:space="0"/>
              <w:left w:val="nil"/>
              <w:bottom w:val="single" w:color="000000" w:sz="4" w:space="0"/>
              <w:right w:val="single" w:color="000000" w:sz="4" w:space="0"/>
            </w:tcBorders>
            <w:shd w:val="clear" w:color="auto" w:fill="auto"/>
            <w:noWrap/>
            <w:vAlign w:val="bottom"/>
          </w:tcPr>
          <w:p w14:paraId="18B761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88" w:type="dxa"/>
            <w:tcBorders>
              <w:top w:val="single" w:color="000000" w:sz="4" w:space="0"/>
              <w:left w:val="nil"/>
              <w:bottom w:val="single" w:color="000000" w:sz="4" w:space="0"/>
              <w:right w:val="single" w:color="000000" w:sz="4" w:space="0"/>
            </w:tcBorders>
            <w:shd w:val="clear" w:color="auto" w:fill="auto"/>
            <w:noWrap/>
            <w:vAlign w:val="bottom"/>
          </w:tcPr>
          <w:p w14:paraId="25D082E3">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p>
        </w:tc>
      </w:tr>
      <w:tr w14:paraId="5621C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6387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464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D28C5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74569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D17F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r w14:paraId="6D0D7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E8307">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7B02D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0F0F8">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443E87B">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CC0B0">
            <w:pPr>
              <w:jc w:val="center"/>
              <w:rPr>
                <w:rFonts w:hint="eastAsia" w:ascii="宋体" w:hAnsi="宋体" w:eastAsia="宋体" w:cs="宋体"/>
                <w:i w:val="0"/>
                <w:iCs w:val="0"/>
                <w:color w:val="000000"/>
                <w:sz w:val="20"/>
                <w:szCs w:val="20"/>
                <w:u w:val="none"/>
              </w:rPr>
            </w:pPr>
          </w:p>
        </w:tc>
      </w:tr>
      <w:tr w14:paraId="75296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E217F5">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B26B6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C9EC9">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5C65714">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A151C">
            <w:pPr>
              <w:jc w:val="center"/>
              <w:rPr>
                <w:rFonts w:hint="eastAsia" w:ascii="宋体" w:hAnsi="宋体" w:eastAsia="宋体" w:cs="宋体"/>
                <w:i w:val="0"/>
                <w:iCs w:val="0"/>
                <w:color w:val="000000"/>
                <w:sz w:val="20"/>
                <w:szCs w:val="20"/>
                <w:u w:val="none"/>
              </w:rPr>
            </w:pPr>
          </w:p>
        </w:tc>
      </w:tr>
      <w:tr w14:paraId="718C2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0E5FA5">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66C42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B61D3">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5824CDF">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BF458">
            <w:pPr>
              <w:jc w:val="center"/>
              <w:rPr>
                <w:rFonts w:hint="eastAsia" w:ascii="宋体" w:hAnsi="宋体" w:eastAsia="宋体" w:cs="宋体"/>
                <w:i w:val="0"/>
                <w:iCs w:val="0"/>
                <w:color w:val="000000"/>
                <w:sz w:val="20"/>
                <w:szCs w:val="20"/>
                <w:u w:val="none"/>
              </w:rPr>
            </w:pPr>
          </w:p>
        </w:tc>
      </w:tr>
      <w:tr w14:paraId="638D4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11045B">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D6861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726D2">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58FB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设定目标明确的预算，制度详细的实施计划，加强沟通和协助，引入内部控制机制，激励员工及不断调整优化。</w:t>
            </w: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B8C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63F4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C2076">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74AB0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1AA4A">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3E56EAA">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2A66C">
            <w:pPr>
              <w:jc w:val="center"/>
              <w:rPr>
                <w:rFonts w:hint="eastAsia" w:ascii="宋体" w:hAnsi="宋体" w:eastAsia="宋体" w:cs="宋体"/>
                <w:i w:val="0"/>
                <w:iCs w:val="0"/>
                <w:color w:val="000000"/>
                <w:sz w:val="20"/>
                <w:szCs w:val="20"/>
                <w:u w:val="none"/>
              </w:rPr>
            </w:pPr>
          </w:p>
        </w:tc>
      </w:tr>
      <w:tr w14:paraId="57181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5D002">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B2D86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D123C">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5979F27">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AF75B">
            <w:pPr>
              <w:jc w:val="center"/>
              <w:rPr>
                <w:rFonts w:hint="eastAsia" w:ascii="宋体" w:hAnsi="宋体" w:eastAsia="宋体" w:cs="宋体"/>
                <w:i w:val="0"/>
                <w:iCs w:val="0"/>
                <w:color w:val="000000"/>
                <w:sz w:val="20"/>
                <w:szCs w:val="20"/>
                <w:u w:val="none"/>
              </w:rPr>
            </w:pPr>
          </w:p>
        </w:tc>
      </w:tr>
      <w:tr w14:paraId="21BD8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4F581">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B68FB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48A89">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7683DBA">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DCBC6">
            <w:pPr>
              <w:jc w:val="center"/>
              <w:rPr>
                <w:rFonts w:hint="eastAsia" w:ascii="宋体" w:hAnsi="宋体" w:eastAsia="宋体" w:cs="宋体"/>
                <w:i w:val="0"/>
                <w:iCs w:val="0"/>
                <w:color w:val="000000"/>
                <w:sz w:val="20"/>
                <w:szCs w:val="20"/>
                <w:u w:val="none"/>
              </w:rPr>
            </w:pPr>
          </w:p>
        </w:tc>
      </w:tr>
      <w:tr w14:paraId="516DE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7D3B23">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932A8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F6DD6">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CE2D0E2">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5A977">
            <w:pPr>
              <w:jc w:val="center"/>
              <w:rPr>
                <w:rFonts w:hint="eastAsia" w:ascii="宋体" w:hAnsi="宋体" w:eastAsia="宋体" w:cs="宋体"/>
                <w:i w:val="0"/>
                <w:iCs w:val="0"/>
                <w:color w:val="000000"/>
                <w:sz w:val="20"/>
                <w:szCs w:val="20"/>
                <w:u w:val="none"/>
              </w:rPr>
            </w:pPr>
          </w:p>
        </w:tc>
      </w:tr>
      <w:tr w14:paraId="3DBA7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644681">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AD6E6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906C8">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C3EC86C">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DB482">
            <w:pPr>
              <w:jc w:val="center"/>
              <w:rPr>
                <w:rFonts w:hint="eastAsia" w:ascii="宋体" w:hAnsi="宋体" w:eastAsia="宋体" w:cs="宋体"/>
                <w:i w:val="0"/>
                <w:iCs w:val="0"/>
                <w:color w:val="000000"/>
                <w:sz w:val="20"/>
                <w:szCs w:val="20"/>
                <w:u w:val="none"/>
              </w:rPr>
            </w:pPr>
          </w:p>
        </w:tc>
      </w:tr>
      <w:tr w14:paraId="336CA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6AD81D">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A9A88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825CC">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CC013D2">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20310">
            <w:pPr>
              <w:jc w:val="center"/>
              <w:rPr>
                <w:rFonts w:hint="eastAsia" w:ascii="宋体" w:hAnsi="宋体" w:eastAsia="宋体" w:cs="宋体"/>
                <w:i w:val="0"/>
                <w:iCs w:val="0"/>
                <w:color w:val="000000"/>
                <w:sz w:val="20"/>
                <w:szCs w:val="20"/>
                <w:u w:val="none"/>
              </w:rPr>
            </w:pPr>
          </w:p>
        </w:tc>
      </w:tr>
      <w:tr w14:paraId="4DBAA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745149">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72B6A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C13C6">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025B87F">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76896">
            <w:pPr>
              <w:jc w:val="center"/>
              <w:rPr>
                <w:rFonts w:hint="eastAsia" w:ascii="宋体" w:hAnsi="宋体" w:eastAsia="宋体" w:cs="宋体"/>
                <w:i w:val="0"/>
                <w:iCs w:val="0"/>
                <w:color w:val="000000"/>
                <w:sz w:val="20"/>
                <w:szCs w:val="20"/>
                <w:u w:val="none"/>
              </w:rPr>
            </w:pPr>
          </w:p>
        </w:tc>
      </w:tr>
      <w:tr w14:paraId="6541E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3F77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6B40A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B0A51">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00A53E6">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3FCD3">
            <w:pPr>
              <w:jc w:val="center"/>
              <w:rPr>
                <w:rFonts w:hint="eastAsia" w:ascii="宋体" w:hAnsi="宋体" w:eastAsia="宋体" w:cs="宋体"/>
                <w:i w:val="0"/>
                <w:iCs w:val="0"/>
                <w:color w:val="000000"/>
                <w:sz w:val="20"/>
                <w:szCs w:val="20"/>
                <w:u w:val="none"/>
              </w:rPr>
            </w:pPr>
          </w:p>
        </w:tc>
      </w:tr>
      <w:tr w14:paraId="2B045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033A4">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85F46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15B66">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5A59D46">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5FCCF">
            <w:pPr>
              <w:jc w:val="center"/>
              <w:rPr>
                <w:rFonts w:hint="eastAsia" w:ascii="宋体" w:hAnsi="宋体" w:eastAsia="宋体" w:cs="宋体"/>
                <w:i w:val="0"/>
                <w:iCs w:val="0"/>
                <w:color w:val="000000"/>
                <w:sz w:val="20"/>
                <w:szCs w:val="20"/>
                <w:u w:val="none"/>
              </w:rPr>
            </w:pPr>
          </w:p>
        </w:tc>
      </w:tr>
      <w:tr w14:paraId="02232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24983">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A70D4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E7221">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6F59E69">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AF234">
            <w:pPr>
              <w:jc w:val="center"/>
              <w:rPr>
                <w:rFonts w:hint="eastAsia" w:ascii="宋体" w:hAnsi="宋体" w:eastAsia="宋体" w:cs="宋体"/>
                <w:i w:val="0"/>
                <w:iCs w:val="0"/>
                <w:color w:val="000000"/>
                <w:sz w:val="20"/>
                <w:szCs w:val="20"/>
                <w:u w:val="none"/>
              </w:rPr>
            </w:pPr>
          </w:p>
        </w:tc>
      </w:tr>
      <w:tr w14:paraId="7E130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EBAA0F">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BFBC6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484F3">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A3FF4DF">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68D5A">
            <w:pPr>
              <w:jc w:val="center"/>
              <w:rPr>
                <w:rFonts w:hint="eastAsia" w:ascii="宋体" w:hAnsi="宋体" w:eastAsia="宋体" w:cs="宋体"/>
                <w:i w:val="0"/>
                <w:iCs w:val="0"/>
                <w:color w:val="000000"/>
                <w:sz w:val="20"/>
                <w:szCs w:val="20"/>
                <w:u w:val="none"/>
              </w:rPr>
            </w:pPr>
          </w:p>
        </w:tc>
      </w:tr>
      <w:tr w14:paraId="62E3B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6D4A1">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DF757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646C8">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629937F">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40FFC">
            <w:pPr>
              <w:jc w:val="center"/>
              <w:rPr>
                <w:rFonts w:hint="eastAsia" w:ascii="宋体" w:hAnsi="宋体" w:eastAsia="宋体" w:cs="宋体"/>
                <w:i w:val="0"/>
                <w:iCs w:val="0"/>
                <w:color w:val="000000"/>
                <w:sz w:val="20"/>
                <w:szCs w:val="20"/>
                <w:u w:val="none"/>
              </w:rPr>
            </w:pPr>
          </w:p>
        </w:tc>
      </w:tr>
      <w:tr w14:paraId="7356E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2C978">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6A97A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78A5F">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2AE341C">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1C828">
            <w:pPr>
              <w:jc w:val="center"/>
              <w:rPr>
                <w:rFonts w:hint="eastAsia" w:ascii="宋体" w:hAnsi="宋体" w:eastAsia="宋体" w:cs="宋体"/>
                <w:i w:val="0"/>
                <w:iCs w:val="0"/>
                <w:color w:val="000000"/>
                <w:sz w:val="20"/>
                <w:szCs w:val="20"/>
                <w:u w:val="none"/>
              </w:rPr>
            </w:pPr>
          </w:p>
        </w:tc>
      </w:tr>
      <w:tr w14:paraId="3FCC4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83647">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26DF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2B47F">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DD65F4D">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15DEC">
            <w:pPr>
              <w:jc w:val="center"/>
              <w:rPr>
                <w:rFonts w:hint="eastAsia" w:ascii="宋体" w:hAnsi="宋体" w:eastAsia="宋体" w:cs="宋体"/>
                <w:i w:val="0"/>
                <w:iCs w:val="0"/>
                <w:color w:val="000000"/>
                <w:sz w:val="20"/>
                <w:szCs w:val="20"/>
                <w:u w:val="none"/>
              </w:rPr>
            </w:pPr>
          </w:p>
        </w:tc>
      </w:tr>
      <w:tr w14:paraId="09322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4A156">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823D5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0A84F">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54BA036">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78E1B">
            <w:pPr>
              <w:jc w:val="center"/>
              <w:rPr>
                <w:rFonts w:hint="eastAsia" w:ascii="宋体" w:hAnsi="宋体" w:eastAsia="宋体" w:cs="宋体"/>
                <w:i w:val="0"/>
                <w:iCs w:val="0"/>
                <w:color w:val="000000"/>
                <w:sz w:val="20"/>
                <w:szCs w:val="20"/>
                <w:u w:val="none"/>
              </w:rPr>
            </w:pPr>
          </w:p>
        </w:tc>
      </w:tr>
      <w:tr w14:paraId="65EFC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A1B4D">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BC84E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46FE1">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ED09943">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8BF99">
            <w:pPr>
              <w:jc w:val="center"/>
              <w:rPr>
                <w:rFonts w:hint="eastAsia" w:ascii="宋体" w:hAnsi="宋体" w:eastAsia="宋体" w:cs="宋体"/>
                <w:i w:val="0"/>
                <w:iCs w:val="0"/>
                <w:color w:val="000000"/>
                <w:sz w:val="20"/>
                <w:szCs w:val="20"/>
                <w:u w:val="none"/>
              </w:rPr>
            </w:pPr>
          </w:p>
        </w:tc>
      </w:tr>
      <w:tr w14:paraId="2289C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756CA0">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C28C7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F31E1">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1262526">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FDABE">
            <w:pPr>
              <w:jc w:val="center"/>
              <w:rPr>
                <w:rFonts w:hint="eastAsia" w:ascii="宋体" w:hAnsi="宋体" w:eastAsia="宋体" w:cs="宋体"/>
                <w:i w:val="0"/>
                <w:iCs w:val="0"/>
                <w:color w:val="000000"/>
                <w:sz w:val="20"/>
                <w:szCs w:val="20"/>
                <w:u w:val="none"/>
              </w:rPr>
            </w:pPr>
          </w:p>
        </w:tc>
      </w:tr>
      <w:tr w14:paraId="7C917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08FBE5">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93AC3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1C90A">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0BBCD45">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90A30">
            <w:pPr>
              <w:jc w:val="center"/>
              <w:rPr>
                <w:rFonts w:hint="eastAsia" w:ascii="宋体" w:hAnsi="宋体" w:eastAsia="宋体" w:cs="宋体"/>
                <w:i w:val="0"/>
                <w:iCs w:val="0"/>
                <w:color w:val="000000"/>
                <w:sz w:val="20"/>
                <w:szCs w:val="20"/>
                <w:u w:val="none"/>
              </w:rPr>
            </w:pPr>
          </w:p>
        </w:tc>
      </w:tr>
      <w:tr w14:paraId="3D7F5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90DA9">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D8F4B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3FC4F">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2E9C290">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DB1A9">
            <w:pPr>
              <w:jc w:val="center"/>
              <w:rPr>
                <w:rFonts w:hint="eastAsia" w:ascii="宋体" w:hAnsi="宋体" w:eastAsia="宋体" w:cs="宋体"/>
                <w:i w:val="0"/>
                <w:iCs w:val="0"/>
                <w:color w:val="000000"/>
                <w:sz w:val="20"/>
                <w:szCs w:val="20"/>
                <w:u w:val="none"/>
              </w:rPr>
            </w:pPr>
          </w:p>
        </w:tc>
      </w:tr>
      <w:tr w14:paraId="729BA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329EC">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2878F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89F04">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ECE55AB">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BAE34">
            <w:pPr>
              <w:jc w:val="center"/>
              <w:rPr>
                <w:rFonts w:hint="eastAsia" w:ascii="宋体" w:hAnsi="宋体" w:eastAsia="宋体" w:cs="宋体"/>
                <w:i w:val="0"/>
                <w:iCs w:val="0"/>
                <w:color w:val="000000"/>
                <w:sz w:val="20"/>
                <w:szCs w:val="20"/>
                <w:u w:val="none"/>
              </w:rPr>
            </w:pPr>
          </w:p>
        </w:tc>
      </w:tr>
      <w:tr w14:paraId="6BBE9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A60D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9718"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F6688B8">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C5ADB">
            <w:pPr>
              <w:jc w:val="center"/>
              <w:rPr>
                <w:rFonts w:hint="eastAsia" w:ascii="宋体" w:hAnsi="宋体" w:eastAsia="宋体" w:cs="宋体"/>
                <w:i w:val="0"/>
                <w:iCs w:val="0"/>
                <w:color w:val="000000"/>
                <w:sz w:val="20"/>
                <w:szCs w:val="20"/>
                <w:u w:val="none"/>
              </w:rPr>
            </w:pPr>
          </w:p>
        </w:tc>
      </w:tr>
      <w:tr w14:paraId="408A0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2190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B5948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0DC14">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0EEC59B">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59AFC">
            <w:pPr>
              <w:jc w:val="center"/>
              <w:rPr>
                <w:rFonts w:hint="eastAsia" w:ascii="宋体" w:hAnsi="宋体" w:eastAsia="宋体" w:cs="宋体"/>
                <w:i w:val="0"/>
                <w:iCs w:val="0"/>
                <w:color w:val="000000"/>
                <w:sz w:val="20"/>
                <w:szCs w:val="20"/>
                <w:u w:val="none"/>
              </w:rPr>
            </w:pPr>
          </w:p>
        </w:tc>
      </w:tr>
      <w:tr w14:paraId="7400B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B0BFC">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8A372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D0281">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7BDB64E">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3E358">
            <w:pPr>
              <w:jc w:val="center"/>
              <w:rPr>
                <w:rFonts w:hint="eastAsia" w:ascii="宋体" w:hAnsi="宋体" w:eastAsia="宋体" w:cs="宋体"/>
                <w:i w:val="0"/>
                <w:iCs w:val="0"/>
                <w:color w:val="000000"/>
                <w:sz w:val="20"/>
                <w:szCs w:val="20"/>
                <w:u w:val="none"/>
              </w:rPr>
            </w:pPr>
          </w:p>
        </w:tc>
      </w:tr>
      <w:tr w14:paraId="79E8E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CD4814">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166BA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61339">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570E74A">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4E5FF">
            <w:pPr>
              <w:jc w:val="center"/>
              <w:rPr>
                <w:rFonts w:hint="eastAsia" w:ascii="宋体" w:hAnsi="宋体" w:eastAsia="宋体" w:cs="宋体"/>
                <w:i w:val="0"/>
                <w:iCs w:val="0"/>
                <w:color w:val="000000"/>
                <w:sz w:val="20"/>
                <w:szCs w:val="20"/>
                <w:u w:val="none"/>
              </w:rPr>
            </w:pPr>
          </w:p>
        </w:tc>
      </w:tr>
      <w:tr w14:paraId="47BFE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DED512">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1619F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5DAC9">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D9C9D42">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633DE">
            <w:pPr>
              <w:jc w:val="center"/>
              <w:rPr>
                <w:rFonts w:hint="eastAsia" w:ascii="宋体" w:hAnsi="宋体" w:eastAsia="宋体" w:cs="宋体"/>
                <w:i w:val="0"/>
                <w:iCs w:val="0"/>
                <w:color w:val="000000"/>
                <w:sz w:val="20"/>
                <w:szCs w:val="20"/>
                <w:u w:val="none"/>
              </w:rPr>
            </w:pPr>
          </w:p>
        </w:tc>
      </w:tr>
      <w:tr w14:paraId="2028A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D3712">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41F34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DACCE">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071F3E3">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3B816">
            <w:pPr>
              <w:jc w:val="center"/>
              <w:rPr>
                <w:rFonts w:hint="eastAsia" w:ascii="宋体" w:hAnsi="宋体" w:eastAsia="宋体" w:cs="宋体"/>
                <w:i w:val="0"/>
                <w:iCs w:val="0"/>
                <w:color w:val="000000"/>
                <w:sz w:val="20"/>
                <w:szCs w:val="20"/>
                <w:u w:val="none"/>
              </w:rPr>
            </w:pPr>
          </w:p>
        </w:tc>
      </w:tr>
      <w:tr w14:paraId="3BAC4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1B7D79">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35519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BED51">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9B3F26F">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32960">
            <w:pPr>
              <w:jc w:val="center"/>
              <w:rPr>
                <w:rFonts w:hint="eastAsia" w:ascii="宋体" w:hAnsi="宋体" w:eastAsia="宋体" w:cs="宋体"/>
                <w:i w:val="0"/>
                <w:iCs w:val="0"/>
                <w:color w:val="000000"/>
                <w:sz w:val="20"/>
                <w:szCs w:val="20"/>
                <w:u w:val="none"/>
              </w:rPr>
            </w:pPr>
          </w:p>
        </w:tc>
      </w:tr>
      <w:tr w14:paraId="1003E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0BC4B">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4CEB4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42CCB">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955AF71">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AA140">
            <w:pPr>
              <w:jc w:val="center"/>
              <w:rPr>
                <w:rFonts w:hint="eastAsia" w:ascii="宋体" w:hAnsi="宋体" w:eastAsia="宋体" w:cs="宋体"/>
                <w:i w:val="0"/>
                <w:iCs w:val="0"/>
                <w:color w:val="000000"/>
                <w:sz w:val="20"/>
                <w:szCs w:val="20"/>
                <w:u w:val="none"/>
              </w:rPr>
            </w:pPr>
          </w:p>
        </w:tc>
      </w:tr>
      <w:tr w14:paraId="27DA9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B827B2">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77871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42249">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248DE8F">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AC87C">
            <w:pPr>
              <w:jc w:val="center"/>
              <w:rPr>
                <w:rFonts w:hint="eastAsia" w:ascii="宋体" w:hAnsi="宋体" w:eastAsia="宋体" w:cs="宋体"/>
                <w:i w:val="0"/>
                <w:iCs w:val="0"/>
                <w:color w:val="000000"/>
                <w:sz w:val="20"/>
                <w:szCs w:val="20"/>
                <w:u w:val="none"/>
              </w:rPr>
            </w:pPr>
          </w:p>
        </w:tc>
      </w:tr>
      <w:tr w14:paraId="4D214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669DA2">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AF6E8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B9A30">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57FF585">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10F1E">
            <w:pPr>
              <w:jc w:val="center"/>
              <w:rPr>
                <w:rFonts w:hint="eastAsia" w:ascii="宋体" w:hAnsi="宋体" w:eastAsia="宋体" w:cs="宋体"/>
                <w:i w:val="0"/>
                <w:iCs w:val="0"/>
                <w:color w:val="000000"/>
                <w:sz w:val="20"/>
                <w:szCs w:val="20"/>
                <w:u w:val="none"/>
              </w:rPr>
            </w:pPr>
          </w:p>
        </w:tc>
      </w:tr>
      <w:tr w14:paraId="324F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7455E">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8ECDE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0129E">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7F4868A">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DB5B7">
            <w:pPr>
              <w:jc w:val="center"/>
              <w:rPr>
                <w:rFonts w:hint="eastAsia" w:ascii="宋体" w:hAnsi="宋体" w:eastAsia="宋体" w:cs="宋体"/>
                <w:i w:val="0"/>
                <w:iCs w:val="0"/>
                <w:color w:val="000000"/>
                <w:sz w:val="20"/>
                <w:szCs w:val="20"/>
                <w:u w:val="none"/>
              </w:rPr>
            </w:pPr>
          </w:p>
        </w:tc>
      </w:tr>
      <w:tr w14:paraId="4D481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88726">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B06F4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7C649">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BFC8ED4">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E0FFB">
            <w:pPr>
              <w:jc w:val="center"/>
              <w:rPr>
                <w:rFonts w:hint="eastAsia" w:ascii="宋体" w:hAnsi="宋体" w:eastAsia="宋体" w:cs="宋体"/>
                <w:i w:val="0"/>
                <w:iCs w:val="0"/>
                <w:color w:val="000000"/>
                <w:sz w:val="20"/>
                <w:szCs w:val="20"/>
                <w:u w:val="none"/>
              </w:rPr>
            </w:pPr>
          </w:p>
        </w:tc>
      </w:tr>
      <w:tr w14:paraId="11693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549CA">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EEC4D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81938">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2FD95FB">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841A6">
            <w:pPr>
              <w:jc w:val="center"/>
              <w:rPr>
                <w:rFonts w:hint="eastAsia" w:ascii="宋体" w:hAnsi="宋体" w:eastAsia="宋体" w:cs="宋体"/>
                <w:i w:val="0"/>
                <w:iCs w:val="0"/>
                <w:color w:val="000000"/>
                <w:sz w:val="20"/>
                <w:szCs w:val="20"/>
                <w:u w:val="none"/>
              </w:rPr>
            </w:pPr>
          </w:p>
        </w:tc>
      </w:tr>
      <w:tr w14:paraId="347E4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8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78BF5A">
            <w:pPr>
              <w:jc w:val="center"/>
              <w:rPr>
                <w:rFonts w:hint="eastAsia" w:ascii="宋体" w:hAnsi="宋体" w:eastAsia="宋体" w:cs="宋体"/>
                <w:b/>
                <w:bCs/>
                <w:i w:val="0"/>
                <w:iCs w:val="0"/>
                <w:color w:val="000000"/>
                <w:sz w:val="20"/>
                <w:szCs w:val="20"/>
                <w:u w:val="none"/>
              </w:rPr>
            </w:pPr>
          </w:p>
        </w:tc>
        <w:tc>
          <w:tcPr>
            <w:tcW w:w="383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57393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93AB7">
            <w:pPr>
              <w:jc w:val="center"/>
              <w:rPr>
                <w:rFonts w:hint="eastAsia" w:ascii="宋体" w:hAnsi="宋体" w:eastAsia="宋体" w:cs="宋体"/>
                <w:b/>
                <w:bCs/>
                <w:i w:val="0"/>
                <w:iCs w:val="0"/>
                <w:color w:val="000000"/>
                <w:sz w:val="20"/>
                <w:szCs w:val="20"/>
                <w:u w:val="none"/>
              </w:rPr>
            </w:pPr>
          </w:p>
        </w:tc>
        <w:tc>
          <w:tcPr>
            <w:tcW w:w="507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8C454EA">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DEE86">
            <w:pPr>
              <w:jc w:val="center"/>
              <w:rPr>
                <w:rFonts w:hint="eastAsia" w:ascii="宋体" w:hAnsi="宋体" w:eastAsia="宋体" w:cs="宋体"/>
                <w:i w:val="0"/>
                <w:iCs w:val="0"/>
                <w:color w:val="000000"/>
                <w:sz w:val="20"/>
                <w:szCs w:val="20"/>
                <w:u w:val="none"/>
              </w:rPr>
            </w:pPr>
          </w:p>
        </w:tc>
      </w:tr>
      <w:tr w14:paraId="28A05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1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8CF0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9718"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B0C6E17">
            <w:pPr>
              <w:jc w:val="center"/>
              <w:rPr>
                <w:rFonts w:hint="eastAsia" w:ascii="宋体" w:hAnsi="宋体" w:eastAsia="宋体" w:cs="宋体"/>
                <w:i w:val="0"/>
                <w:iCs w:val="0"/>
                <w:color w:val="000000"/>
                <w:sz w:val="20"/>
                <w:szCs w:val="20"/>
                <w:u w:val="none"/>
              </w:rPr>
            </w:pPr>
          </w:p>
        </w:tc>
        <w:tc>
          <w:tcPr>
            <w:tcW w:w="4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CF4A1">
            <w:pPr>
              <w:jc w:val="center"/>
              <w:rPr>
                <w:rFonts w:hint="eastAsia" w:ascii="宋体" w:hAnsi="宋体" w:eastAsia="宋体" w:cs="宋体"/>
                <w:i w:val="0"/>
                <w:iCs w:val="0"/>
                <w:color w:val="000000"/>
                <w:sz w:val="20"/>
                <w:szCs w:val="20"/>
                <w:u w:val="none"/>
              </w:rPr>
            </w:pPr>
          </w:p>
        </w:tc>
      </w:tr>
    </w:tbl>
    <w:p w14:paraId="6CE1E121">
      <w:pPr>
        <w:widowControl/>
        <w:spacing w:line="520" w:lineRule="exact"/>
        <w:jc w:val="left"/>
        <w:rPr>
          <w:rFonts w:hint="eastAsia" w:hAnsi="宋体" w:eastAsia="仿宋_GB2312" w:cs="仿宋_GB2312"/>
          <w:sz w:val="32"/>
          <w:szCs w:val="32"/>
          <w:highlight w:val="yellow"/>
        </w:rPr>
      </w:pPr>
    </w:p>
    <w:p w14:paraId="03A8A85D">
      <w:pPr>
        <w:widowControl/>
        <w:spacing w:line="520" w:lineRule="exact"/>
        <w:ind w:firstLine="640" w:firstLineChars="200"/>
        <w:jc w:val="left"/>
        <w:rPr>
          <w:rFonts w:hint="eastAsia" w:hAnsi="宋体" w:eastAsia="仿宋_GB2312" w:cs="仿宋_GB2312"/>
          <w:sz w:val="32"/>
          <w:szCs w:val="32"/>
          <w:highlight w:val="yellow"/>
        </w:rPr>
      </w:pPr>
    </w:p>
    <w:tbl>
      <w:tblPr>
        <w:tblStyle w:val="8"/>
        <w:tblW w:w="156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3"/>
        <w:gridCol w:w="633"/>
        <w:gridCol w:w="633"/>
        <w:gridCol w:w="1248"/>
        <w:gridCol w:w="599"/>
        <w:gridCol w:w="605"/>
        <w:gridCol w:w="599"/>
        <w:gridCol w:w="1016"/>
        <w:gridCol w:w="599"/>
        <w:gridCol w:w="605"/>
        <w:gridCol w:w="605"/>
        <w:gridCol w:w="801"/>
        <w:gridCol w:w="801"/>
        <w:gridCol w:w="801"/>
        <w:gridCol w:w="805"/>
        <w:gridCol w:w="803"/>
        <w:gridCol w:w="1986"/>
        <w:gridCol w:w="1895"/>
      </w:tblGrid>
      <w:tr w14:paraId="1F05A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667" w:type="dxa"/>
            <w:gridSpan w:val="18"/>
            <w:vMerge w:val="restart"/>
            <w:tcBorders>
              <w:top w:val="nil"/>
              <w:left w:val="nil"/>
              <w:bottom w:val="nil"/>
              <w:right w:val="nil"/>
            </w:tcBorders>
            <w:shd w:val="clear" w:color="auto" w:fill="FFFFFF"/>
            <w:vAlign w:val="center"/>
          </w:tcPr>
          <w:p w14:paraId="2AA9DED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6"/>
                <w:lang w:val="en-US" w:eastAsia="zh-CN" w:bidi="ar"/>
              </w:rPr>
              <w:t>（2023年度）</w:t>
            </w:r>
          </w:p>
        </w:tc>
      </w:tr>
      <w:tr w14:paraId="16609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67" w:type="dxa"/>
            <w:gridSpan w:val="18"/>
            <w:vMerge w:val="continue"/>
            <w:tcBorders>
              <w:top w:val="nil"/>
              <w:left w:val="nil"/>
              <w:bottom w:val="nil"/>
              <w:right w:val="nil"/>
            </w:tcBorders>
            <w:shd w:val="clear" w:color="auto" w:fill="FFFFFF"/>
            <w:vAlign w:val="center"/>
          </w:tcPr>
          <w:p w14:paraId="116B672F">
            <w:pPr>
              <w:jc w:val="center"/>
              <w:rPr>
                <w:rFonts w:hint="eastAsia" w:ascii="宋体" w:hAnsi="宋体" w:eastAsia="宋体" w:cs="宋体"/>
                <w:b/>
                <w:bCs/>
                <w:i w:val="0"/>
                <w:iCs w:val="0"/>
                <w:color w:val="000000"/>
                <w:sz w:val="32"/>
                <w:szCs w:val="32"/>
                <w:u w:val="none"/>
              </w:rPr>
            </w:pPr>
          </w:p>
        </w:tc>
      </w:tr>
      <w:tr w14:paraId="7CA21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667" w:type="dxa"/>
            <w:gridSpan w:val="18"/>
            <w:vMerge w:val="continue"/>
            <w:tcBorders>
              <w:top w:val="nil"/>
              <w:left w:val="nil"/>
              <w:bottom w:val="nil"/>
              <w:right w:val="nil"/>
            </w:tcBorders>
            <w:shd w:val="clear" w:color="auto" w:fill="FFFFFF"/>
            <w:vAlign w:val="center"/>
          </w:tcPr>
          <w:p w14:paraId="236FCAC9">
            <w:pPr>
              <w:jc w:val="center"/>
              <w:rPr>
                <w:rFonts w:hint="eastAsia" w:ascii="宋体" w:hAnsi="宋体" w:eastAsia="宋体" w:cs="宋体"/>
                <w:b/>
                <w:bCs/>
                <w:i w:val="0"/>
                <w:iCs w:val="0"/>
                <w:color w:val="000000"/>
                <w:sz w:val="32"/>
                <w:szCs w:val="32"/>
                <w:u w:val="none"/>
              </w:rPr>
            </w:pPr>
          </w:p>
        </w:tc>
      </w:tr>
      <w:tr w14:paraId="473C0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D89D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25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DF19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124072盘锦市殡仪馆-211100000</w:t>
            </w:r>
          </w:p>
        </w:tc>
      </w:tr>
      <w:tr w14:paraId="380B9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3636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25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03E2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604.86</w:t>
            </w:r>
          </w:p>
        </w:tc>
      </w:tr>
      <w:tr w14:paraId="6C96F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6089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25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CEEB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604.86</w:t>
            </w:r>
          </w:p>
        </w:tc>
      </w:tr>
      <w:tr w14:paraId="297B2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7B67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5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BC621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4368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0FB8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CEC7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DA8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3EF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7D669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45725A">
            <w:pPr>
              <w:jc w:val="center"/>
              <w:rPr>
                <w:rFonts w:hint="eastAsia" w:ascii="宋体" w:hAnsi="宋体" w:eastAsia="宋体" w:cs="宋体"/>
                <w:b/>
                <w:bCs/>
                <w:i w:val="0"/>
                <w:iCs w:val="0"/>
                <w:color w:val="000000"/>
                <w:sz w:val="20"/>
                <w:szCs w:val="20"/>
                <w:u w:val="none"/>
              </w:rPr>
            </w:pPr>
          </w:p>
        </w:tc>
        <w:tc>
          <w:tcPr>
            <w:tcW w:w="65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521B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基本支出人员经费（其他）</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EF9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455.98</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370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455.97</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119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2A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A4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70B36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96D43">
            <w:pPr>
              <w:jc w:val="center"/>
              <w:rPr>
                <w:rFonts w:hint="eastAsia" w:ascii="宋体" w:hAnsi="宋体" w:eastAsia="宋体" w:cs="宋体"/>
                <w:b/>
                <w:bCs/>
                <w:i w:val="0"/>
                <w:iCs w:val="0"/>
                <w:color w:val="000000"/>
                <w:sz w:val="20"/>
                <w:szCs w:val="20"/>
                <w:u w:val="none"/>
              </w:rPr>
            </w:pPr>
          </w:p>
        </w:tc>
        <w:tc>
          <w:tcPr>
            <w:tcW w:w="65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9075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基本支出公用经费（其他）</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C75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124.69</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4E5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124.68</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1A8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AF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0D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2D4E1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98BB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714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5949B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89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8081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38822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B92FC">
            <w:pPr>
              <w:jc w:val="center"/>
              <w:rPr>
                <w:rFonts w:hint="eastAsia" w:ascii="宋体" w:hAnsi="宋体" w:eastAsia="宋体" w:cs="宋体"/>
                <w:b/>
                <w:bCs/>
                <w:i w:val="0"/>
                <w:iCs w:val="0"/>
                <w:color w:val="000000"/>
                <w:sz w:val="20"/>
                <w:szCs w:val="20"/>
                <w:u w:val="none"/>
              </w:rPr>
            </w:pPr>
          </w:p>
        </w:tc>
        <w:tc>
          <w:tcPr>
            <w:tcW w:w="714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53EB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保障全年工作正常运行。</w:t>
            </w:r>
          </w:p>
        </w:tc>
        <w:tc>
          <w:tcPr>
            <w:tcW w:w="789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9A3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51AD7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 w:type="dxa"/>
            <w:vMerge w:val="restart"/>
            <w:tcBorders>
              <w:top w:val="single" w:color="000000" w:sz="4" w:space="0"/>
              <w:left w:val="single" w:color="000000" w:sz="4" w:space="0"/>
              <w:bottom w:val="nil"/>
              <w:right w:val="single" w:color="000000" w:sz="4" w:space="0"/>
            </w:tcBorders>
            <w:shd w:val="clear" w:color="auto" w:fill="FFFFFF"/>
            <w:vAlign w:val="center"/>
          </w:tcPr>
          <w:p w14:paraId="26454E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33" w:type="dxa"/>
            <w:vMerge w:val="restart"/>
            <w:tcBorders>
              <w:top w:val="nil"/>
              <w:left w:val="single" w:color="000000" w:sz="4" w:space="0"/>
              <w:bottom w:val="single" w:color="000000" w:sz="4" w:space="0"/>
              <w:right w:val="single" w:color="000000" w:sz="4" w:space="0"/>
            </w:tcBorders>
            <w:shd w:val="clear" w:color="auto" w:fill="FFFFFF"/>
            <w:vAlign w:val="center"/>
          </w:tcPr>
          <w:p w14:paraId="342C14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33" w:type="dxa"/>
            <w:vMerge w:val="restart"/>
            <w:tcBorders>
              <w:top w:val="nil"/>
              <w:left w:val="single" w:color="000000" w:sz="4" w:space="0"/>
              <w:bottom w:val="single" w:color="000000" w:sz="4" w:space="0"/>
              <w:right w:val="single" w:color="000000" w:sz="4" w:space="0"/>
            </w:tcBorders>
            <w:shd w:val="clear" w:color="auto" w:fill="FFFFFF"/>
            <w:vAlign w:val="center"/>
          </w:tcPr>
          <w:p w14:paraId="6CC9A7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48" w:type="dxa"/>
            <w:vMerge w:val="restart"/>
            <w:tcBorders>
              <w:top w:val="nil"/>
              <w:left w:val="single" w:color="000000" w:sz="4" w:space="0"/>
              <w:bottom w:val="single" w:color="000000" w:sz="4" w:space="0"/>
              <w:right w:val="single" w:color="000000" w:sz="4" w:space="0"/>
            </w:tcBorders>
            <w:shd w:val="clear" w:color="auto" w:fill="FFFFFF"/>
            <w:vAlign w:val="center"/>
          </w:tcPr>
          <w:p w14:paraId="28E82E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14:paraId="07D9E6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14:paraId="2083D1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14:paraId="0C63C3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016" w:type="dxa"/>
            <w:vMerge w:val="restart"/>
            <w:tcBorders>
              <w:top w:val="nil"/>
              <w:left w:val="single" w:color="000000" w:sz="4" w:space="0"/>
              <w:bottom w:val="single" w:color="000000" w:sz="4" w:space="0"/>
              <w:right w:val="single" w:color="000000" w:sz="4" w:space="0"/>
            </w:tcBorders>
            <w:shd w:val="clear" w:color="auto" w:fill="FFFFFF"/>
            <w:vAlign w:val="center"/>
          </w:tcPr>
          <w:p w14:paraId="63372F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14:paraId="0C2ED5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14:paraId="53B53F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14:paraId="27ED28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11" w:type="dxa"/>
            <w:gridSpan w:val="5"/>
            <w:tcBorders>
              <w:top w:val="nil"/>
              <w:left w:val="single" w:color="000000" w:sz="4" w:space="0"/>
              <w:bottom w:val="single" w:color="000000" w:sz="4" w:space="0"/>
              <w:right w:val="single" w:color="000000" w:sz="4" w:space="0"/>
            </w:tcBorders>
            <w:shd w:val="clear" w:color="auto" w:fill="FFFFFF"/>
            <w:vAlign w:val="center"/>
          </w:tcPr>
          <w:p w14:paraId="6E3FEC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88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E8C7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D3DC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58CB6588">
            <w:pPr>
              <w:jc w:val="center"/>
              <w:rPr>
                <w:rFonts w:hint="eastAsia" w:ascii="宋体" w:hAnsi="宋体" w:eastAsia="宋体" w:cs="宋体"/>
                <w:b/>
                <w:bCs/>
                <w:i w:val="0"/>
                <w:iCs w:val="0"/>
                <w:color w:val="000000"/>
                <w:sz w:val="20"/>
                <w:szCs w:val="20"/>
                <w:u w:val="none"/>
              </w:rPr>
            </w:pPr>
          </w:p>
        </w:tc>
        <w:tc>
          <w:tcPr>
            <w:tcW w:w="633" w:type="dxa"/>
            <w:vMerge w:val="continue"/>
            <w:tcBorders>
              <w:top w:val="nil"/>
              <w:left w:val="single" w:color="000000" w:sz="4" w:space="0"/>
              <w:bottom w:val="single" w:color="000000" w:sz="4" w:space="0"/>
              <w:right w:val="single" w:color="000000" w:sz="4" w:space="0"/>
            </w:tcBorders>
            <w:shd w:val="clear" w:color="auto" w:fill="FFFFFF"/>
            <w:vAlign w:val="center"/>
          </w:tcPr>
          <w:p w14:paraId="7E0DA248">
            <w:pPr>
              <w:jc w:val="center"/>
              <w:rPr>
                <w:rFonts w:hint="eastAsia" w:ascii="宋体" w:hAnsi="宋体" w:eastAsia="宋体" w:cs="宋体"/>
                <w:b/>
                <w:bCs/>
                <w:i w:val="0"/>
                <w:iCs w:val="0"/>
                <w:color w:val="000000"/>
                <w:sz w:val="20"/>
                <w:szCs w:val="20"/>
                <w:u w:val="none"/>
              </w:rPr>
            </w:pPr>
          </w:p>
        </w:tc>
        <w:tc>
          <w:tcPr>
            <w:tcW w:w="633" w:type="dxa"/>
            <w:vMerge w:val="continue"/>
            <w:tcBorders>
              <w:top w:val="nil"/>
              <w:left w:val="single" w:color="000000" w:sz="4" w:space="0"/>
              <w:bottom w:val="single" w:color="000000" w:sz="4" w:space="0"/>
              <w:right w:val="single" w:color="000000" w:sz="4" w:space="0"/>
            </w:tcBorders>
            <w:shd w:val="clear" w:color="auto" w:fill="FFFFFF"/>
            <w:vAlign w:val="center"/>
          </w:tcPr>
          <w:p w14:paraId="5E841CCD">
            <w:pPr>
              <w:jc w:val="center"/>
              <w:rPr>
                <w:rFonts w:hint="eastAsia" w:ascii="宋体" w:hAnsi="宋体" w:eastAsia="宋体" w:cs="宋体"/>
                <w:b/>
                <w:bCs/>
                <w:i w:val="0"/>
                <w:iCs w:val="0"/>
                <w:color w:val="000000"/>
                <w:sz w:val="20"/>
                <w:szCs w:val="20"/>
                <w:u w:val="none"/>
              </w:rPr>
            </w:pPr>
          </w:p>
        </w:tc>
        <w:tc>
          <w:tcPr>
            <w:tcW w:w="1248" w:type="dxa"/>
            <w:vMerge w:val="continue"/>
            <w:tcBorders>
              <w:top w:val="nil"/>
              <w:left w:val="single" w:color="000000" w:sz="4" w:space="0"/>
              <w:bottom w:val="single" w:color="000000" w:sz="4" w:space="0"/>
              <w:right w:val="single" w:color="000000" w:sz="4" w:space="0"/>
            </w:tcBorders>
            <w:shd w:val="clear" w:color="auto" w:fill="FFFFFF"/>
            <w:vAlign w:val="center"/>
          </w:tcPr>
          <w:p w14:paraId="006B5DC2">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14:paraId="00F327B0">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14:paraId="53EDD612">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14:paraId="229667E3">
            <w:pPr>
              <w:jc w:val="center"/>
              <w:rPr>
                <w:rFonts w:hint="eastAsia" w:ascii="宋体" w:hAnsi="宋体" w:eastAsia="宋体" w:cs="宋体"/>
                <w:b/>
                <w:bCs/>
                <w:i w:val="0"/>
                <w:iCs w:val="0"/>
                <w:color w:val="000000"/>
                <w:sz w:val="20"/>
                <w:szCs w:val="20"/>
                <w:u w:val="none"/>
              </w:rPr>
            </w:pPr>
          </w:p>
        </w:tc>
        <w:tc>
          <w:tcPr>
            <w:tcW w:w="1016" w:type="dxa"/>
            <w:vMerge w:val="continue"/>
            <w:tcBorders>
              <w:top w:val="nil"/>
              <w:left w:val="single" w:color="000000" w:sz="4" w:space="0"/>
              <w:bottom w:val="single" w:color="000000" w:sz="4" w:space="0"/>
              <w:right w:val="single" w:color="000000" w:sz="4" w:space="0"/>
            </w:tcBorders>
            <w:shd w:val="clear" w:color="auto" w:fill="FFFFFF"/>
            <w:vAlign w:val="center"/>
          </w:tcPr>
          <w:p w14:paraId="7D66EE22">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14:paraId="6D6627E7">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14:paraId="7BB4DA91">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14:paraId="32F7F296">
            <w:pPr>
              <w:jc w:val="center"/>
              <w:rPr>
                <w:rFonts w:hint="eastAsia" w:ascii="宋体" w:hAnsi="宋体" w:eastAsia="宋体" w:cs="宋体"/>
                <w:b/>
                <w:bCs/>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D37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71A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3AF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A7A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961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88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6668B">
            <w:pPr>
              <w:jc w:val="center"/>
              <w:rPr>
                <w:rFonts w:hint="eastAsia" w:ascii="宋体" w:hAnsi="宋体" w:eastAsia="宋体" w:cs="宋体"/>
                <w:b/>
                <w:bCs/>
                <w:i w:val="0"/>
                <w:iCs w:val="0"/>
                <w:color w:val="000000"/>
                <w:sz w:val="20"/>
                <w:szCs w:val="20"/>
                <w:u w:val="none"/>
              </w:rPr>
            </w:pPr>
          </w:p>
        </w:tc>
      </w:tr>
      <w:tr w14:paraId="5734E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544DC9CA">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CB6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F4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C3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BA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AD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B35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5E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A7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D0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54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54916">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49203">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82AAC">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138FD">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347F5">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7EA8F0">
            <w:pPr>
              <w:jc w:val="center"/>
              <w:rPr>
                <w:rFonts w:hint="eastAsia" w:ascii="宋体" w:hAnsi="宋体" w:eastAsia="宋体" w:cs="宋体"/>
                <w:i w:val="0"/>
                <w:iCs w:val="0"/>
                <w:color w:val="000000"/>
                <w:sz w:val="20"/>
                <w:szCs w:val="20"/>
                <w:u w:val="none"/>
              </w:rPr>
            </w:pPr>
          </w:p>
        </w:tc>
      </w:tr>
      <w:tr w14:paraId="268AC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2B4E6C4A">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F44D0">
            <w:pPr>
              <w:jc w:val="center"/>
              <w:rPr>
                <w:rFonts w:hint="eastAsia" w:ascii="宋体" w:hAnsi="宋体" w:eastAsia="宋体" w:cs="宋体"/>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ACF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7F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D1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61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BE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4B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4A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18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26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284B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E5D15">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4B7FA">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B2D70">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FD55C">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42F42B">
            <w:pPr>
              <w:jc w:val="center"/>
              <w:rPr>
                <w:rFonts w:hint="eastAsia" w:ascii="宋体" w:hAnsi="宋体" w:eastAsia="宋体" w:cs="宋体"/>
                <w:i w:val="0"/>
                <w:iCs w:val="0"/>
                <w:color w:val="000000"/>
                <w:sz w:val="20"/>
                <w:szCs w:val="20"/>
                <w:u w:val="none"/>
              </w:rPr>
            </w:pPr>
          </w:p>
        </w:tc>
      </w:tr>
      <w:tr w14:paraId="621D4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0F0CA13E">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2137F">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1CD360">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64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12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B1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D9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64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05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89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40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24F6C">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0DA19">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E67F6">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0BC0D">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24AB5">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C6D62B">
            <w:pPr>
              <w:jc w:val="center"/>
              <w:rPr>
                <w:rFonts w:hint="eastAsia" w:ascii="宋体" w:hAnsi="宋体" w:eastAsia="宋体" w:cs="宋体"/>
                <w:i w:val="0"/>
                <w:iCs w:val="0"/>
                <w:color w:val="000000"/>
                <w:sz w:val="20"/>
                <w:szCs w:val="20"/>
                <w:u w:val="none"/>
              </w:rPr>
            </w:pPr>
          </w:p>
        </w:tc>
      </w:tr>
      <w:tr w14:paraId="0F858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2272AC30">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30C48A">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74814">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AC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11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2F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89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C0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27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96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F1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C0C05">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C619E">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BF815">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D26AA">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D2E20">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F5628B">
            <w:pPr>
              <w:jc w:val="center"/>
              <w:rPr>
                <w:rFonts w:hint="eastAsia" w:ascii="宋体" w:hAnsi="宋体" w:eastAsia="宋体" w:cs="宋体"/>
                <w:i w:val="0"/>
                <w:iCs w:val="0"/>
                <w:color w:val="000000"/>
                <w:sz w:val="20"/>
                <w:szCs w:val="20"/>
                <w:u w:val="none"/>
              </w:rPr>
            </w:pPr>
          </w:p>
        </w:tc>
      </w:tr>
      <w:tr w14:paraId="6B685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0B8EADF0">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CC24E0">
            <w:pPr>
              <w:jc w:val="center"/>
              <w:rPr>
                <w:rFonts w:hint="eastAsia" w:ascii="宋体" w:hAnsi="宋体" w:eastAsia="宋体" w:cs="宋体"/>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1A5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F5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AA4D2">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7D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E4923">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C9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5E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BE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57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643B6">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5F10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11553">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ED456">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08BF0">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9A6CA4">
            <w:pPr>
              <w:jc w:val="center"/>
              <w:rPr>
                <w:rFonts w:hint="eastAsia" w:ascii="宋体" w:hAnsi="宋体" w:eastAsia="宋体" w:cs="宋体"/>
                <w:i w:val="0"/>
                <w:iCs w:val="0"/>
                <w:color w:val="000000"/>
                <w:sz w:val="20"/>
                <w:szCs w:val="20"/>
                <w:u w:val="none"/>
              </w:rPr>
            </w:pPr>
          </w:p>
        </w:tc>
      </w:tr>
      <w:tr w14:paraId="19838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7D1CF30C">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94D45">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242E2">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FB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B9BF2">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63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63D57">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1C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74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F3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A7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9EECC">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44595">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DDA94">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9741F">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7B87D">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9F06E4">
            <w:pPr>
              <w:jc w:val="center"/>
              <w:rPr>
                <w:rFonts w:hint="eastAsia" w:ascii="宋体" w:hAnsi="宋体" w:eastAsia="宋体" w:cs="宋体"/>
                <w:i w:val="0"/>
                <w:iCs w:val="0"/>
                <w:color w:val="000000"/>
                <w:sz w:val="20"/>
                <w:szCs w:val="20"/>
                <w:u w:val="none"/>
              </w:rPr>
            </w:pPr>
          </w:p>
        </w:tc>
      </w:tr>
      <w:tr w14:paraId="08D6F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0869B34B">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6AC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C95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1C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FE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0F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44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B8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9A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23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BFB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19FB7">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F596F">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FE03C">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4FE94">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268BD">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FEE736">
            <w:pPr>
              <w:jc w:val="center"/>
              <w:rPr>
                <w:rFonts w:hint="eastAsia" w:ascii="宋体" w:hAnsi="宋体" w:eastAsia="宋体" w:cs="宋体"/>
                <w:i w:val="0"/>
                <w:iCs w:val="0"/>
                <w:color w:val="000000"/>
                <w:sz w:val="20"/>
                <w:szCs w:val="20"/>
                <w:u w:val="none"/>
              </w:rPr>
            </w:pPr>
          </w:p>
        </w:tc>
      </w:tr>
      <w:tr w14:paraId="1F4FB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60F26BFC">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CC317">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330D1">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17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B5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4A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C4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03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B9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C2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F4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D097A">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E94FD">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EE3CE">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898D9">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D4D87">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6497F4">
            <w:pPr>
              <w:jc w:val="center"/>
              <w:rPr>
                <w:rFonts w:hint="eastAsia" w:ascii="宋体" w:hAnsi="宋体" w:eastAsia="宋体" w:cs="宋体"/>
                <w:i w:val="0"/>
                <w:iCs w:val="0"/>
                <w:color w:val="000000"/>
                <w:sz w:val="20"/>
                <w:szCs w:val="20"/>
                <w:u w:val="none"/>
              </w:rPr>
            </w:pPr>
          </w:p>
        </w:tc>
      </w:tr>
      <w:tr w14:paraId="4005F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79697D7D">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0A331">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3F6E18">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AB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47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20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56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30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10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3A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90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6DE8B">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0B0C4">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B9D77">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D1F37">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7F45B">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01B464">
            <w:pPr>
              <w:jc w:val="center"/>
              <w:rPr>
                <w:rFonts w:hint="eastAsia" w:ascii="宋体" w:hAnsi="宋体" w:eastAsia="宋体" w:cs="宋体"/>
                <w:i w:val="0"/>
                <w:iCs w:val="0"/>
                <w:color w:val="000000"/>
                <w:sz w:val="20"/>
                <w:szCs w:val="20"/>
                <w:u w:val="none"/>
              </w:rPr>
            </w:pPr>
          </w:p>
        </w:tc>
      </w:tr>
      <w:tr w14:paraId="54D4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6299A67F">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50B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79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D7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72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F4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AF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90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6F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B3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98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75569">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6C07B">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70997">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0BF84">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F7912">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F32253">
            <w:pPr>
              <w:jc w:val="center"/>
              <w:rPr>
                <w:rFonts w:hint="eastAsia" w:ascii="宋体" w:hAnsi="宋体" w:eastAsia="宋体" w:cs="宋体"/>
                <w:i w:val="0"/>
                <w:iCs w:val="0"/>
                <w:color w:val="000000"/>
                <w:sz w:val="20"/>
                <w:szCs w:val="20"/>
                <w:u w:val="none"/>
              </w:rPr>
            </w:pPr>
          </w:p>
        </w:tc>
      </w:tr>
      <w:tr w14:paraId="0D4A2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3651EE37">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C7E3F8">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B0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84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11581">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E6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9FD97">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2A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60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C2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0B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D7F93">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8AA96">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7A0C9">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DC487">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54999">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223525">
            <w:pPr>
              <w:jc w:val="center"/>
              <w:rPr>
                <w:rFonts w:hint="eastAsia" w:ascii="宋体" w:hAnsi="宋体" w:eastAsia="宋体" w:cs="宋体"/>
                <w:i w:val="0"/>
                <w:iCs w:val="0"/>
                <w:color w:val="000000"/>
                <w:sz w:val="20"/>
                <w:szCs w:val="20"/>
                <w:u w:val="none"/>
              </w:rPr>
            </w:pPr>
          </w:p>
        </w:tc>
      </w:tr>
      <w:tr w14:paraId="2026F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361B9299">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3C606">
            <w:pPr>
              <w:jc w:val="center"/>
              <w:rPr>
                <w:rFonts w:hint="eastAsia" w:ascii="宋体" w:hAnsi="宋体" w:eastAsia="宋体" w:cs="宋体"/>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4E3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C1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4BD1B">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71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2706E">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B4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7F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D0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2D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8B460">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5530B">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3C661">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BB0B9">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49FEF">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4DB07B">
            <w:pPr>
              <w:jc w:val="center"/>
              <w:rPr>
                <w:rFonts w:hint="eastAsia" w:ascii="宋体" w:hAnsi="宋体" w:eastAsia="宋体" w:cs="宋体"/>
                <w:i w:val="0"/>
                <w:iCs w:val="0"/>
                <w:color w:val="000000"/>
                <w:sz w:val="20"/>
                <w:szCs w:val="20"/>
                <w:u w:val="none"/>
              </w:rPr>
            </w:pPr>
          </w:p>
        </w:tc>
      </w:tr>
      <w:tr w14:paraId="399E2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2CA0C86A">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211E0">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8B020">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36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A6869">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BD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127E5">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B4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6D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03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AD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FE23D">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C83E9">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6D09B">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7B845">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73104">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10504C">
            <w:pPr>
              <w:jc w:val="center"/>
              <w:rPr>
                <w:rFonts w:hint="eastAsia" w:ascii="宋体" w:hAnsi="宋体" w:eastAsia="宋体" w:cs="宋体"/>
                <w:i w:val="0"/>
                <w:iCs w:val="0"/>
                <w:color w:val="000000"/>
                <w:sz w:val="20"/>
                <w:szCs w:val="20"/>
                <w:u w:val="none"/>
              </w:rPr>
            </w:pPr>
          </w:p>
        </w:tc>
      </w:tr>
      <w:tr w14:paraId="0447C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37808DFD">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ADCEF6">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01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38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CB775">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5F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7E556">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4B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13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61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8E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278CF">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8E211">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243BD">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E3197">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17A5E">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0D74B6">
            <w:pPr>
              <w:jc w:val="center"/>
              <w:rPr>
                <w:rFonts w:hint="eastAsia" w:ascii="宋体" w:hAnsi="宋体" w:eastAsia="宋体" w:cs="宋体"/>
                <w:i w:val="0"/>
                <w:iCs w:val="0"/>
                <w:color w:val="000000"/>
                <w:sz w:val="20"/>
                <w:szCs w:val="20"/>
                <w:u w:val="none"/>
              </w:rPr>
            </w:pPr>
          </w:p>
        </w:tc>
      </w:tr>
      <w:tr w14:paraId="2FD05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3652974C">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E30559">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2F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77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79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37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A1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54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72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90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EB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A7043">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622E7">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C37B5">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84ABA">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CFD1D">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5942A0">
            <w:pPr>
              <w:jc w:val="center"/>
              <w:rPr>
                <w:rFonts w:hint="eastAsia" w:ascii="宋体" w:hAnsi="宋体" w:eastAsia="宋体" w:cs="宋体"/>
                <w:i w:val="0"/>
                <w:iCs w:val="0"/>
                <w:color w:val="000000"/>
                <w:sz w:val="20"/>
                <w:szCs w:val="20"/>
                <w:u w:val="none"/>
              </w:rPr>
            </w:pPr>
          </w:p>
        </w:tc>
      </w:tr>
      <w:tr w14:paraId="1253A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55599A2A">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EF4782">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6A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CC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98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04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9D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C6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2B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6B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CC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5ED4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BA8F8">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0730F">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1BE53">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245F8">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DF83B3">
            <w:pPr>
              <w:jc w:val="center"/>
              <w:rPr>
                <w:rFonts w:hint="eastAsia" w:ascii="宋体" w:hAnsi="宋体" w:eastAsia="宋体" w:cs="宋体"/>
                <w:i w:val="0"/>
                <w:iCs w:val="0"/>
                <w:color w:val="000000"/>
                <w:sz w:val="20"/>
                <w:szCs w:val="20"/>
                <w:u w:val="none"/>
              </w:rPr>
            </w:pPr>
          </w:p>
        </w:tc>
      </w:tr>
      <w:tr w14:paraId="3AD34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5C0DDE34">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417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A6E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83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37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97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61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5A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5E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EA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BD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2E3FA">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301C7">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2CC72">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A90BB">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14B00">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93A55A">
            <w:pPr>
              <w:jc w:val="center"/>
              <w:rPr>
                <w:rFonts w:hint="eastAsia" w:ascii="宋体" w:hAnsi="宋体" w:eastAsia="宋体" w:cs="宋体"/>
                <w:i w:val="0"/>
                <w:iCs w:val="0"/>
                <w:color w:val="000000"/>
                <w:sz w:val="20"/>
                <w:szCs w:val="20"/>
                <w:u w:val="none"/>
              </w:rPr>
            </w:pPr>
          </w:p>
        </w:tc>
      </w:tr>
      <w:tr w14:paraId="1BBC0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78D4FEC9">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964EC6">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6274DF">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01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5D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6E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DD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3A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E0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7B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15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D6C69">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3540F">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0CC51">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80125">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1F01B">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5E3EBC">
            <w:pPr>
              <w:jc w:val="center"/>
              <w:rPr>
                <w:rFonts w:hint="eastAsia" w:ascii="宋体" w:hAnsi="宋体" w:eastAsia="宋体" w:cs="宋体"/>
                <w:i w:val="0"/>
                <w:iCs w:val="0"/>
                <w:color w:val="000000"/>
                <w:sz w:val="20"/>
                <w:szCs w:val="20"/>
                <w:u w:val="none"/>
              </w:rPr>
            </w:pPr>
          </w:p>
        </w:tc>
      </w:tr>
      <w:tr w14:paraId="3B926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4E1AA849">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2C4A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5E7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F0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当地群众满意度</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49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F9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51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F9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09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B9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9C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D271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5A957">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98BCC">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7403E">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223F3">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A2AF14">
            <w:pPr>
              <w:jc w:val="center"/>
              <w:rPr>
                <w:rFonts w:hint="eastAsia" w:ascii="宋体" w:hAnsi="宋体" w:eastAsia="宋体" w:cs="宋体"/>
                <w:i w:val="0"/>
                <w:iCs w:val="0"/>
                <w:color w:val="000000"/>
                <w:sz w:val="20"/>
                <w:szCs w:val="20"/>
                <w:u w:val="none"/>
              </w:rPr>
            </w:pPr>
          </w:p>
        </w:tc>
      </w:tr>
      <w:tr w14:paraId="7C04A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351FC0B1">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FC3F7">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BE39B">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42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窗口服务效率满意度</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A3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D1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CC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A6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7D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FB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F2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6150F">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2338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68D4B">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7CB17">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52EBD">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885786">
            <w:pPr>
              <w:jc w:val="center"/>
              <w:rPr>
                <w:rFonts w:hint="eastAsia" w:ascii="宋体" w:hAnsi="宋体" w:eastAsia="宋体" w:cs="宋体"/>
                <w:i w:val="0"/>
                <w:iCs w:val="0"/>
                <w:color w:val="000000"/>
                <w:sz w:val="20"/>
                <w:szCs w:val="20"/>
                <w:u w:val="none"/>
              </w:rPr>
            </w:pPr>
          </w:p>
        </w:tc>
      </w:tr>
      <w:tr w14:paraId="02E24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6CFB07C2">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72F5D">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24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主管部门满意度</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124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7A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E2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42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D8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47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EB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82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86386">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7923D">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0B667">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E81CF">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FA772">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304FA7">
            <w:pPr>
              <w:jc w:val="center"/>
              <w:rPr>
                <w:rFonts w:hint="eastAsia" w:ascii="宋体" w:hAnsi="宋体" w:eastAsia="宋体" w:cs="宋体"/>
                <w:i w:val="0"/>
                <w:iCs w:val="0"/>
                <w:color w:val="000000"/>
                <w:sz w:val="20"/>
                <w:szCs w:val="20"/>
                <w:u w:val="none"/>
              </w:rPr>
            </w:pPr>
          </w:p>
        </w:tc>
      </w:tr>
      <w:tr w14:paraId="7A067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14:paraId="5D69D94C">
            <w:pPr>
              <w:jc w:val="center"/>
              <w:rPr>
                <w:rFonts w:hint="eastAsia" w:ascii="宋体" w:hAnsi="宋体" w:eastAsia="宋体" w:cs="宋体"/>
                <w:b/>
                <w:bCs/>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35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61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FA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D41B4">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0D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796A7">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22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2E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84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27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8A511">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B2521">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2CB21">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331D6">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BF035">
            <w:pPr>
              <w:jc w:val="center"/>
              <w:rPr>
                <w:rFonts w:hint="eastAsia" w:ascii="宋体" w:hAnsi="宋体" w:eastAsia="宋体" w:cs="宋体"/>
                <w:i w:val="0"/>
                <w:iCs w:val="0"/>
                <w:color w:val="000000"/>
                <w:sz w:val="20"/>
                <w:szCs w:val="20"/>
                <w:u w:val="none"/>
              </w:rPr>
            </w:pPr>
          </w:p>
        </w:tc>
        <w:tc>
          <w:tcPr>
            <w:tcW w:w="388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F410C7">
            <w:pPr>
              <w:jc w:val="center"/>
              <w:rPr>
                <w:rFonts w:hint="eastAsia" w:ascii="宋体" w:hAnsi="宋体" w:eastAsia="宋体" w:cs="宋体"/>
                <w:i w:val="0"/>
                <w:iCs w:val="0"/>
                <w:color w:val="000000"/>
                <w:sz w:val="20"/>
                <w:szCs w:val="20"/>
                <w:u w:val="none"/>
              </w:rPr>
            </w:pPr>
          </w:p>
        </w:tc>
      </w:tr>
      <w:tr w14:paraId="40941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87AC057">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7892" w:type="dxa"/>
            <w:gridSpan w:val="7"/>
            <w:tcBorders>
              <w:top w:val="single" w:color="000000" w:sz="4" w:space="0"/>
              <w:left w:val="nil"/>
              <w:bottom w:val="single" w:color="000000" w:sz="4" w:space="0"/>
              <w:right w:val="single" w:color="000000" w:sz="4" w:space="0"/>
            </w:tcBorders>
            <w:shd w:val="clear" w:color="auto" w:fill="FFFFFF"/>
            <w:noWrap/>
            <w:vAlign w:val="bottom"/>
          </w:tcPr>
          <w:p w14:paraId="181D59A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bl>
    <w:p w14:paraId="3457404E">
      <w:pPr>
        <w:widowControl/>
        <w:spacing w:line="520" w:lineRule="exact"/>
        <w:jc w:val="left"/>
        <w:rPr>
          <w:rFonts w:hint="eastAsia" w:hAnsi="宋体" w:eastAsia="仿宋_GB2312" w:cs="仿宋_GB2312"/>
          <w:sz w:val="32"/>
          <w:szCs w:val="32"/>
          <w:highlight w:val="yellow"/>
        </w:rPr>
      </w:pPr>
    </w:p>
    <w:p w14:paraId="5EF84C18">
      <w:pPr>
        <w:widowControl/>
        <w:spacing w:line="520" w:lineRule="exact"/>
        <w:ind w:firstLine="640" w:firstLineChars="200"/>
        <w:jc w:val="left"/>
        <w:rPr>
          <w:rFonts w:hint="eastAsia" w:hAnsi="宋体" w:eastAsia="仿宋_GB2312" w:cs="仿宋_GB2312"/>
          <w:sz w:val="32"/>
          <w:szCs w:val="32"/>
          <w:highlight w:val="yellow"/>
        </w:rPr>
      </w:pPr>
    </w:p>
    <w:tbl>
      <w:tblPr>
        <w:tblStyle w:val="8"/>
        <w:tblW w:w="14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8"/>
        <w:gridCol w:w="628"/>
        <w:gridCol w:w="629"/>
        <w:gridCol w:w="616"/>
        <w:gridCol w:w="596"/>
        <w:gridCol w:w="604"/>
        <w:gridCol w:w="596"/>
        <w:gridCol w:w="1016"/>
        <w:gridCol w:w="616"/>
        <w:gridCol w:w="604"/>
        <w:gridCol w:w="616"/>
        <w:gridCol w:w="809"/>
        <w:gridCol w:w="795"/>
        <w:gridCol w:w="810"/>
        <w:gridCol w:w="795"/>
        <w:gridCol w:w="795"/>
        <w:gridCol w:w="1556"/>
        <w:gridCol w:w="1556"/>
      </w:tblGrid>
      <w:tr w14:paraId="6AE75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72" w:type="dxa"/>
            <w:gridSpan w:val="18"/>
            <w:vMerge w:val="restart"/>
            <w:tcBorders>
              <w:top w:val="nil"/>
              <w:left w:val="nil"/>
              <w:bottom w:val="nil"/>
              <w:right w:val="nil"/>
            </w:tcBorders>
            <w:shd w:val="clear" w:color="auto" w:fill="FFFFFF"/>
            <w:noWrap w:val="0"/>
            <w:vAlign w:val="center"/>
          </w:tcPr>
          <w:p w14:paraId="48AB956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8"/>
                <w:lang w:val="en-US" w:eastAsia="zh-CN" w:bidi="ar"/>
              </w:rPr>
              <w:t>（2023年度）</w:t>
            </w:r>
          </w:p>
        </w:tc>
      </w:tr>
      <w:tr w14:paraId="180FC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72" w:type="dxa"/>
            <w:gridSpan w:val="18"/>
            <w:vMerge w:val="continue"/>
            <w:tcBorders>
              <w:top w:val="nil"/>
              <w:left w:val="nil"/>
              <w:bottom w:val="nil"/>
              <w:right w:val="nil"/>
            </w:tcBorders>
            <w:shd w:val="clear" w:color="auto" w:fill="FFFFFF"/>
            <w:noWrap w:val="0"/>
            <w:vAlign w:val="center"/>
          </w:tcPr>
          <w:p w14:paraId="66C9F715">
            <w:pPr>
              <w:jc w:val="center"/>
              <w:rPr>
                <w:rFonts w:hint="eastAsia" w:ascii="宋体" w:hAnsi="宋体" w:eastAsia="宋体" w:cs="宋体"/>
                <w:b/>
                <w:bCs/>
                <w:i w:val="0"/>
                <w:iCs w:val="0"/>
                <w:color w:val="000000"/>
                <w:sz w:val="32"/>
                <w:szCs w:val="32"/>
                <w:u w:val="none"/>
              </w:rPr>
            </w:pPr>
          </w:p>
        </w:tc>
      </w:tr>
      <w:tr w14:paraId="4AFDA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72" w:type="dxa"/>
            <w:gridSpan w:val="18"/>
            <w:vMerge w:val="continue"/>
            <w:tcBorders>
              <w:top w:val="nil"/>
              <w:left w:val="nil"/>
              <w:bottom w:val="nil"/>
              <w:right w:val="nil"/>
            </w:tcBorders>
            <w:shd w:val="clear" w:color="auto" w:fill="FFFFFF"/>
            <w:noWrap w:val="0"/>
            <w:vAlign w:val="center"/>
          </w:tcPr>
          <w:p w14:paraId="0EE3D60F">
            <w:pPr>
              <w:jc w:val="center"/>
              <w:rPr>
                <w:rFonts w:hint="eastAsia" w:ascii="宋体" w:hAnsi="宋体" w:eastAsia="宋体" w:cs="宋体"/>
                <w:b/>
                <w:bCs/>
                <w:i w:val="0"/>
                <w:iCs w:val="0"/>
                <w:color w:val="000000"/>
                <w:sz w:val="32"/>
                <w:szCs w:val="32"/>
                <w:u w:val="none"/>
              </w:rPr>
            </w:pPr>
          </w:p>
        </w:tc>
      </w:tr>
      <w:tr w14:paraId="75F77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49D3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F75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124022盘锦市民生保障服务中心-211100000</w:t>
            </w:r>
          </w:p>
        </w:tc>
      </w:tr>
      <w:tr w14:paraId="6158D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35FE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276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640.33</w:t>
            </w:r>
          </w:p>
        </w:tc>
      </w:tr>
      <w:tr w14:paraId="5292B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5DFF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5F6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640.33</w:t>
            </w:r>
          </w:p>
        </w:tc>
      </w:tr>
      <w:tr w14:paraId="1097D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E22E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5571"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AEC7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9A7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FD6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C450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EA16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33AB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16B0F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6197B">
            <w:pPr>
              <w:jc w:val="center"/>
              <w:rPr>
                <w:rFonts w:hint="eastAsia" w:ascii="宋体" w:hAnsi="宋体" w:eastAsia="宋体" w:cs="宋体"/>
                <w:b/>
                <w:bCs/>
                <w:i w:val="0"/>
                <w:iCs w:val="0"/>
                <w:color w:val="000000"/>
                <w:sz w:val="20"/>
                <w:szCs w:val="20"/>
                <w:u w:val="none"/>
              </w:rPr>
            </w:pPr>
          </w:p>
        </w:tc>
        <w:tc>
          <w:tcPr>
            <w:tcW w:w="5571"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A65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基本支出公用经费（其他）</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A1D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DCA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52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E36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AF5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A730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AC455C">
            <w:pPr>
              <w:jc w:val="center"/>
              <w:rPr>
                <w:rFonts w:hint="eastAsia" w:ascii="宋体" w:hAnsi="宋体" w:eastAsia="宋体" w:cs="宋体"/>
                <w:b/>
                <w:bCs/>
                <w:i w:val="0"/>
                <w:iCs w:val="0"/>
                <w:color w:val="000000"/>
                <w:sz w:val="20"/>
                <w:szCs w:val="20"/>
                <w:u w:val="none"/>
              </w:rPr>
            </w:pPr>
          </w:p>
        </w:tc>
        <w:tc>
          <w:tcPr>
            <w:tcW w:w="5571"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20A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637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509.921993</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0B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509.92</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F98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92D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FBB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6E6CC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996ED9">
            <w:pPr>
              <w:jc w:val="center"/>
              <w:rPr>
                <w:rFonts w:hint="eastAsia" w:ascii="宋体" w:hAnsi="宋体" w:eastAsia="宋体" w:cs="宋体"/>
                <w:b/>
                <w:bCs/>
                <w:i w:val="0"/>
                <w:iCs w:val="0"/>
                <w:color w:val="000000"/>
                <w:sz w:val="20"/>
                <w:szCs w:val="20"/>
                <w:u w:val="none"/>
              </w:rPr>
            </w:pPr>
          </w:p>
        </w:tc>
        <w:tc>
          <w:tcPr>
            <w:tcW w:w="5571"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1FA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EEF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103.4479</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F9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103.44</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FC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21D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9DA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05D7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426EF7">
            <w:pPr>
              <w:jc w:val="center"/>
              <w:rPr>
                <w:rFonts w:hint="eastAsia" w:ascii="宋体" w:hAnsi="宋体" w:eastAsia="宋体" w:cs="宋体"/>
                <w:b/>
                <w:bCs/>
                <w:i w:val="0"/>
                <w:iCs w:val="0"/>
                <w:color w:val="000000"/>
                <w:sz w:val="20"/>
                <w:szCs w:val="20"/>
                <w:u w:val="none"/>
              </w:rPr>
            </w:pPr>
          </w:p>
        </w:tc>
        <w:tc>
          <w:tcPr>
            <w:tcW w:w="5571"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559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5D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54.029958</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597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54.02</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80E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B05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EFD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92F8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095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182" w:type="dxa"/>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F22A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5E71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1312C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4AEB8D">
            <w:pPr>
              <w:jc w:val="center"/>
              <w:rPr>
                <w:rFonts w:hint="eastAsia" w:ascii="宋体" w:hAnsi="宋体" w:eastAsia="宋体" w:cs="宋体"/>
                <w:b/>
                <w:bCs/>
                <w:i w:val="0"/>
                <w:iCs w:val="0"/>
                <w:color w:val="000000"/>
                <w:sz w:val="20"/>
                <w:szCs w:val="20"/>
                <w:u w:val="none"/>
              </w:rPr>
            </w:pPr>
          </w:p>
        </w:tc>
        <w:tc>
          <w:tcPr>
            <w:tcW w:w="6182" w:type="dxa"/>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EC9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为全市社会救助、社会福利、社会事务和特殊群体权益保障提供服务。2、为社会慈善事业提供咨询和服务。3、落实殡葬惠民政策，倡导节地生态安葬。4、完成全市居民家庭经济状况信息核对。5、完成行政区域界线勘定、地名档案管理工作。</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855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开展社会救助系统、救助核对系统培训，指导县区对救助政策及系统操作的了解；开展《慈善法》宣传，引导全社会参与慈善活动；完成本年市级界限勘察；倡导节地生态安葬，组织海葬两次，完成了全年工作目标。</w:t>
            </w:r>
          </w:p>
        </w:tc>
      </w:tr>
      <w:tr w14:paraId="7050B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restart"/>
            <w:tcBorders>
              <w:top w:val="single" w:color="000000" w:sz="4" w:space="0"/>
              <w:left w:val="single" w:color="000000" w:sz="4" w:space="0"/>
              <w:bottom w:val="nil"/>
              <w:right w:val="single" w:color="000000" w:sz="4" w:space="0"/>
            </w:tcBorders>
            <w:shd w:val="clear" w:color="auto" w:fill="FFFFFF"/>
            <w:noWrap w:val="0"/>
            <w:vAlign w:val="center"/>
          </w:tcPr>
          <w:p w14:paraId="32BD39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47"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6EF1DF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22A31D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611"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01E1AF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11"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17A4C2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11"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37263D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11"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04ECFB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611"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7B4487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11"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1A0C95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211FD2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6FFC8C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135" w:type="dxa"/>
            <w:gridSpan w:val="5"/>
            <w:tcBorders>
              <w:top w:val="nil"/>
              <w:left w:val="single" w:color="000000" w:sz="4" w:space="0"/>
              <w:bottom w:val="single" w:color="000000" w:sz="4" w:space="0"/>
              <w:right w:val="single" w:color="000000" w:sz="4" w:space="0"/>
            </w:tcBorders>
            <w:shd w:val="clear" w:color="auto" w:fill="FFFFFF"/>
            <w:noWrap w:val="0"/>
            <w:vAlign w:val="center"/>
          </w:tcPr>
          <w:p w14:paraId="6224B4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30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45B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2960A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4C413146">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09F90BAD">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5486E70B">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2292AEA0">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68D2E9FE">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5DF08D32">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649F62A2">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34F6A5B6">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1392C080">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6CE3D19B">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024137FE">
            <w:pPr>
              <w:jc w:val="center"/>
              <w:rPr>
                <w:rFonts w:hint="eastAsia" w:ascii="宋体" w:hAnsi="宋体" w:eastAsia="宋体" w:cs="宋体"/>
                <w:b/>
                <w:bCs/>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BC9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422D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EE87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716C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F2AD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3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06EE5B">
            <w:pPr>
              <w:jc w:val="center"/>
              <w:rPr>
                <w:rFonts w:hint="eastAsia" w:ascii="宋体" w:hAnsi="宋体" w:eastAsia="宋体" w:cs="宋体"/>
                <w:b/>
                <w:bCs/>
                <w:i w:val="0"/>
                <w:iCs w:val="0"/>
                <w:color w:val="000000"/>
                <w:sz w:val="20"/>
                <w:szCs w:val="20"/>
                <w:u w:val="none"/>
              </w:rPr>
            </w:pPr>
          </w:p>
        </w:tc>
      </w:tr>
      <w:tr w14:paraId="1F3B3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30591E17">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2FB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B5A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3B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F77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74B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C8C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65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A9C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38B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FD4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134A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2775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457B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E9365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2CB8A">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3ED12E">
            <w:pPr>
              <w:jc w:val="center"/>
              <w:rPr>
                <w:rFonts w:hint="eastAsia" w:ascii="宋体" w:hAnsi="宋体" w:eastAsia="宋体" w:cs="宋体"/>
                <w:i w:val="0"/>
                <w:iCs w:val="0"/>
                <w:color w:val="000000"/>
                <w:sz w:val="20"/>
                <w:szCs w:val="20"/>
                <w:u w:val="none"/>
              </w:rPr>
            </w:pPr>
          </w:p>
        </w:tc>
      </w:tr>
      <w:tr w14:paraId="0AAAD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59AA6A50">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1CB5C9">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EE6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59C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069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435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EFB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618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FA3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81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342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9D904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FE929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FD58A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4A32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AFAB8">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8D4FFA">
            <w:pPr>
              <w:jc w:val="center"/>
              <w:rPr>
                <w:rFonts w:hint="eastAsia" w:ascii="宋体" w:hAnsi="宋体" w:eastAsia="宋体" w:cs="宋体"/>
                <w:i w:val="0"/>
                <w:iCs w:val="0"/>
                <w:color w:val="000000"/>
                <w:sz w:val="20"/>
                <w:szCs w:val="20"/>
                <w:u w:val="none"/>
              </w:rPr>
            </w:pPr>
          </w:p>
        </w:tc>
      </w:tr>
      <w:tr w14:paraId="63AD2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64FD0652">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CED2D4">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8C72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656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1EB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3A9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884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5D3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9A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05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89E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5FFF3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BF000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2951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20EE1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C86CA1">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878F70">
            <w:pPr>
              <w:jc w:val="center"/>
              <w:rPr>
                <w:rFonts w:hint="eastAsia" w:ascii="宋体" w:hAnsi="宋体" w:eastAsia="宋体" w:cs="宋体"/>
                <w:i w:val="0"/>
                <w:iCs w:val="0"/>
                <w:color w:val="000000"/>
                <w:sz w:val="20"/>
                <w:szCs w:val="20"/>
                <w:u w:val="none"/>
              </w:rPr>
            </w:pPr>
          </w:p>
        </w:tc>
      </w:tr>
      <w:tr w14:paraId="7B93C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1A80FF86">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03FA4">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ABF28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6D3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BF9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EA3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CCC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A66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ED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F61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2F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8A181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73C4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AF9CB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1EFA0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FDE301">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5D3266">
            <w:pPr>
              <w:jc w:val="center"/>
              <w:rPr>
                <w:rFonts w:hint="eastAsia" w:ascii="宋体" w:hAnsi="宋体" w:eastAsia="宋体" w:cs="宋体"/>
                <w:i w:val="0"/>
                <w:iCs w:val="0"/>
                <w:color w:val="000000"/>
                <w:sz w:val="20"/>
                <w:szCs w:val="20"/>
                <w:u w:val="none"/>
              </w:rPr>
            </w:pPr>
          </w:p>
        </w:tc>
      </w:tr>
      <w:tr w14:paraId="085C0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698F8D43">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74BB1C">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CCA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A3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75E3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4DE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C6748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4B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CFD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346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2F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E7B00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BB1C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1828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F19E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1B53C">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FD470F">
            <w:pPr>
              <w:jc w:val="center"/>
              <w:rPr>
                <w:rFonts w:hint="eastAsia" w:ascii="宋体" w:hAnsi="宋体" w:eastAsia="宋体" w:cs="宋体"/>
                <w:i w:val="0"/>
                <w:iCs w:val="0"/>
                <w:color w:val="000000"/>
                <w:sz w:val="20"/>
                <w:szCs w:val="20"/>
                <w:u w:val="none"/>
              </w:rPr>
            </w:pPr>
          </w:p>
        </w:tc>
      </w:tr>
      <w:tr w14:paraId="528BE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7B00C961">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BE215A">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D0F7A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66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FD97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AE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7E483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DBF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AED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F17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7D5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A810A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170CB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7873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01C7E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A09994">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2B0BB">
            <w:pPr>
              <w:jc w:val="center"/>
              <w:rPr>
                <w:rFonts w:hint="eastAsia" w:ascii="宋体" w:hAnsi="宋体" w:eastAsia="宋体" w:cs="宋体"/>
                <w:i w:val="0"/>
                <w:iCs w:val="0"/>
                <w:color w:val="000000"/>
                <w:sz w:val="20"/>
                <w:szCs w:val="20"/>
                <w:u w:val="none"/>
              </w:rPr>
            </w:pPr>
          </w:p>
        </w:tc>
      </w:tr>
      <w:tr w14:paraId="3DE51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03BAE35B">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11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EB0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60D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9AC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FFE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EF4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21D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F57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734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311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F9876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362AD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94F8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6B1C3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27AEF">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59C95">
            <w:pPr>
              <w:jc w:val="center"/>
              <w:rPr>
                <w:rFonts w:hint="eastAsia" w:ascii="宋体" w:hAnsi="宋体" w:eastAsia="宋体" w:cs="宋体"/>
                <w:i w:val="0"/>
                <w:iCs w:val="0"/>
                <w:color w:val="000000"/>
                <w:sz w:val="20"/>
                <w:szCs w:val="20"/>
                <w:u w:val="none"/>
              </w:rPr>
            </w:pPr>
          </w:p>
        </w:tc>
      </w:tr>
      <w:tr w14:paraId="4DE2B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7A3245B4">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1A873D">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17311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A7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8D7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22B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B7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04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EA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C1E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F18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7585A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7A20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71A71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85EB4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5C095C">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D9644">
            <w:pPr>
              <w:jc w:val="center"/>
              <w:rPr>
                <w:rFonts w:hint="eastAsia" w:ascii="宋体" w:hAnsi="宋体" w:eastAsia="宋体" w:cs="宋体"/>
                <w:i w:val="0"/>
                <w:iCs w:val="0"/>
                <w:color w:val="000000"/>
                <w:sz w:val="20"/>
                <w:szCs w:val="20"/>
                <w:u w:val="none"/>
              </w:rPr>
            </w:pPr>
          </w:p>
        </w:tc>
      </w:tr>
      <w:tr w14:paraId="4E5E9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17C49078">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2B92F5">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3EE70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B51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3D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E1D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FD3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F50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330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DB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3F6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3BBEE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43CB0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8061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9863B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15CE7C">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61AA84">
            <w:pPr>
              <w:jc w:val="center"/>
              <w:rPr>
                <w:rFonts w:hint="eastAsia" w:ascii="宋体" w:hAnsi="宋体" w:eastAsia="宋体" w:cs="宋体"/>
                <w:i w:val="0"/>
                <w:iCs w:val="0"/>
                <w:color w:val="000000"/>
                <w:sz w:val="20"/>
                <w:szCs w:val="20"/>
                <w:u w:val="none"/>
              </w:rPr>
            </w:pPr>
          </w:p>
        </w:tc>
      </w:tr>
      <w:tr w14:paraId="20CC2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31DDEFB2">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D79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C65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C23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AC5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F92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E9C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848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C12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2E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78B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97A9C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E6617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3F5BA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10AB0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A0FBD6">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2BF277">
            <w:pPr>
              <w:jc w:val="center"/>
              <w:rPr>
                <w:rFonts w:hint="eastAsia" w:ascii="宋体" w:hAnsi="宋体" w:eastAsia="宋体" w:cs="宋体"/>
                <w:i w:val="0"/>
                <w:iCs w:val="0"/>
                <w:color w:val="000000"/>
                <w:sz w:val="20"/>
                <w:szCs w:val="20"/>
                <w:u w:val="none"/>
              </w:rPr>
            </w:pPr>
          </w:p>
        </w:tc>
      </w:tr>
      <w:tr w14:paraId="6D863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55D517BF">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E75395">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452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69A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7DDA7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F37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51F6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37B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62A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772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0B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A7C62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3EA35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1A446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38D7D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3D71B">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5D2D52">
            <w:pPr>
              <w:jc w:val="center"/>
              <w:rPr>
                <w:rFonts w:hint="eastAsia" w:ascii="宋体" w:hAnsi="宋体" w:eastAsia="宋体" w:cs="宋体"/>
                <w:i w:val="0"/>
                <w:iCs w:val="0"/>
                <w:color w:val="000000"/>
                <w:sz w:val="20"/>
                <w:szCs w:val="20"/>
                <w:u w:val="none"/>
              </w:rPr>
            </w:pPr>
          </w:p>
        </w:tc>
      </w:tr>
      <w:tr w14:paraId="1B8C0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7E525C86">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83C2B">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B4B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9A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CB164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680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755B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E81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C29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170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726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829D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9FAA5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88360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0976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126EF">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886FA">
            <w:pPr>
              <w:jc w:val="center"/>
              <w:rPr>
                <w:rFonts w:hint="eastAsia" w:ascii="宋体" w:hAnsi="宋体" w:eastAsia="宋体" w:cs="宋体"/>
                <w:i w:val="0"/>
                <w:iCs w:val="0"/>
                <w:color w:val="000000"/>
                <w:sz w:val="20"/>
                <w:szCs w:val="20"/>
                <w:u w:val="none"/>
              </w:rPr>
            </w:pPr>
          </w:p>
        </w:tc>
      </w:tr>
      <w:tr w14:paraId="22BC0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60BAE493">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A7702">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209EE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49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30A9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977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3BE23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BCC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763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A25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918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D677B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B19E1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95EEB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BE887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F67568">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EBD186">
            <w:pPr>
              <w:jc w:val="center"/>
              <w:rPr>
                <w:rFonts w:hint="eastAsia" w:ascii="宋体" w:hAnsi="宋体" w:eastAsia="宋体" w:cs="宋体"/>
                <w:i w:val="0"/>
                <w:iCs w:val="0"/>
                <w:color w:val="000000"/>
                <w:sz w:val="20"/>
                <w:szCs w:val="20"/>
                <w:u w:val="none"/>
              </w:rPr>
            </w:pPr>
          </w:p>
        </w:tc>
      </w:tr>
      <w:tr w14:paraId="29C2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0736D5BB">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799AD2">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15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250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5AE4E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010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A0603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B8D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068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77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A7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ADC05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BAA5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76FF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80EB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D02E3B">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87F02">
            <w:pPr>
              <w:jc w:val="center"/>
              <w:rPr>
                <w:rFonts w:hint="eastAsia" w:ascii="宋体" w:hAnsi="宋体" w:eastAsia="宋体" w:cs="宋体"/>
                <w:i w:val="0"/>
                <w:iCs w:val="0"/>
                <w:color w:val="000000"/>
                <w:sz w:val="20"/>
                <w:szCs w:val="20"/>
                <w:u w:val="none"/>
              </w:rPr>
            </w:pPr>
          </w:p>
        </w:tc>
      </w:tr>
      <w:tr w14:paraId="7E62E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3D877079">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A7C9A">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A14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79A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C2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41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F5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FCF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62A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2F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AED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A588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3CCC2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3D08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21878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8E399B">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5A9DA3">
            <w:pPr>
              <w:jc w:val="center"/>
              <w:rPr>
                <w:rFonts w:hint="eastAsia" w:ascii="宋体" w:hAnsi="宋体" w:eastAsia="宋体" w:cs="宋体"/>
                <w:i w:val="0"/>
                <w:iCs w:val="0"/>
                <w:color w:val="000000"/>
                <w:sz w:val="20"/>
                <w:szCs w:val="20"/>
                <w:u w:val="none"/>
              </w:rPr>
            </w:pPr>
          </w:p>
        </w:tc>
      </w:tr>
      <w:tr w14:paraId="3D868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74C93BED">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C6AD1">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A4D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F86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5F2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E02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7A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26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482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29B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3AF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50647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14AE2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40484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8F335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ABC4C">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F6E97B">
            <w:pPr>
              <w:jc w:val="center"/>
              <w:rPr>
                <w:rFonts w:hint="eastAsia" w:ascii="宋体" w:hAnsi="宋体" w:eastAsia="宋体" w:cs="宋体"/>
                <w:i w:val="0"/>
                <w:iCs w:val="0"/>
                <w:color w:val="000000"/>
                <w:sz w:val="20"/>
                <w:szCs w:val="20"/>
                <w:u w:val="none"/>
              </w:rPr>
            </w:pPr>
          </w:p>
        </w:tc>
      </w:tr>
      <w:tr w14:paraId="05C39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4BD2DF58">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B6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E76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411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6F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869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638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A79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E56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E7A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C16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F67E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A62B3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F7038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4105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969C50">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9FDBF5">
            <w:pPr>
              <w:jc w:val="center"/>
              <w:rPr>
                <w:rFonts w:hint="eastAsia" w:ascii="宋体" w:hAnsi="宋体" w:eastAsia="宋体" w:cs="宋体"/>
                <w:i w:val="0"/>
                <w:iCs w:val="0"/>
                <w:color w:val="000000"/>
                <w:sz w:val="20"/>
                <w:szCs w:val="20"/>
                <w:u w:val="none"/>
              </w:rPr>
            </w:pPr>
          </w:p>
        </w:tc>
      </w:tr>
      <w:tr w14:paraId="7A976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350556DD">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4A4940">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61DB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404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FDF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B7C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F06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1DA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F63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F0A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928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8786F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BE6C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ECB21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A9515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7AAFC">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C808CE">
            <w:pPr>
              <w:jc w:val="center"/>
              <w:rPr>
                <w:rFonts w:hint="eastAsia" w:ascii="宋体" w:hAnsi="宋体" w:eastAsia="宋体" w:cs="宋体"/>
                <w:i w:val="0"/>
                <w:iCs w:val="0"/>
                <w:color w:val="000000"/>
                <w:sz w:val="20"/>
                <w:szCs w:val="20"/>
                <w:u w:val="none"/>
              </w:rPr>
            </w:pPr>
          </w:p>
        </w:tc>
      </w:tr>
      <w:tr w14:paraId="0EACA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0D22DCB4">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C3A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5A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273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平台及网络设备无障碍运行情况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94B66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51F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63ED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CA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0F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DE1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FD6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4123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B1AC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3921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9623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3B9DE">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16B14">
            <w:pPr>
              <w:jc w:val="center"/>
              <w:rPr>
                <w:rFonts w:hint="eastAsia" w:ascii="宋体" w:hAnsi="宋体" w:eastAsia="宋体" w:cs="宋体"/>
                <w:i w:val="0"/>
                <w:iCs w:val="0"/>
                <w:color w:val="000000"/>
                <w:sz w:val="20"/>
                <w:szCs w:val="20"/>
                <w:u w:val="none"/>
              </w:rPr>
            </w:pPr>
          </w:p>
        </w:tc>
      </w:tr>
      <w:tr w14:paraId="41A85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5B5574E7">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9BA03">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0E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6D3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64A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AF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D59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ACC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13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2A4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64F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074F9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04D84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00621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61D2C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9D0754">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B71A0D">
            <w:pPr>
              <w:jc w:val="center"/>
              <w:rPr>
                <w:rFonts w:hint="eastAsia" w:ascii="宋体" w:hAnsi="宋体" w:eastAsia="宋体" w:cs="宋体"/>
                <w:i w:val="0"/>
                <w:iCs w:val="0"/>
                <w:color w:val="000000"/>
                <w:sz w:val="20"/>
                <w:szCs w:val="20"/>
                <w:u w:val="none"/>
              </w:rPr>
            </w:pPr>
          </w:p>
        </w:tc>
      </w:tr>
      <w:tr w14:paraId="62975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03C8DAF5">
            <w:pPr>
              <w:jc w:val="center"/>
              <w:rPr>
                <w:rFonts w:hint="eastAsia" w:ascii="宋体" w:hAnsi="宋体" w:eastAsia="宋体" w:cs="宋体"/>
                <w:b/>
                <w:bCs/>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336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36F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3A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完善部门内部控制</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3472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0DD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需完善</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2469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C41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D82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5F7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C9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38E75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82B01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0A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受单位实际编制限制，人员有限，部分岗位无法实现按规定轮岗，但岗位管理责任制度健全。</w:t>
            </w: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8AAD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9AA785">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D36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人员保障:适应不同岗位需要，加强职业技能、岗位技能培训，减少不能轮岗情况。强化内部控制制度的落实。</w:t>
            </w:r>
          </w:p>
        </w:tc>
      </w:tr>
      <w:tr w14:paraId="1BDA0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noWrap/>
            <w:vAlign w:val="bottom"/>
          </w:tcPr>
          <w:p w14:paraId="6CCC7A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noWrap/>
            <w:vAlign w:val="bottom"/>
          </w:tcPr>
          <w:p w14:paraId="15D825D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99.75</w:t>
            </w:r>
          </w:p>
        </w:tc>
      </w:tr>
      <w:tr w14:paraId="64AC3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8B1D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4888"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978F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9A7A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132E2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BF9BD0">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36F9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37EA2F">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694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完善绩效考核指标的设定，确定合理有效的考核指标，确保绩效考核结果真实合理有使用价值</w:t>
            </w:r>
          </w:p>
        </w:tc>
      </w:tr>
      <w:tr w14:paraId="34813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2E7520">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146F7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DAC9CD">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198538">
            <w:pPr>
              <w:jc w:val="center"/>
              <w:rPr>
                <w:rFonts w:hint="eastAsia" w:ascii="宋体" w:hAnsi="宋体" w:eastAsia="宋体" w:cs="宋体"/>
                <w:i w:val="0"/>
                <w:iCs w:val="0"/>
                <w:color w:val="000000"/>
                <w:sz w:val="20"/>
                <w:szCs w:val="20"/>
                <w:u w:val="none"/>
              </w:rPr>
            </w:pPr>
          </w:p>
        </w:tc>
      </w:tr>
      <w:tr w14:paraId="152AB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CDC3B8">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7078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4B9B7C">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A12D2">
            <w:pPr>
              <w:jc w:val="center"/>
              <w:rPr>
                <w:rFonts w:hint="eastAsia" w:ascii="宋体" w:hAnsi="宋体" w:eastAsia="宋体" w:cs="宋体"/>
                <w:i w:val="0"/>
                <w:iCs w:val="0"/>
                <w:color w:val="000000"/>
                <w:sz w:val="20"/>
                <w:szCs w:val="20"/>
                <w:u w:val="none"/>
              </w:rPr>
            </w:pPr>
          </w:p>
        </w:tc>
      </w:tr>
      <w:tr w14:paraId="09AAC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211C25">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5831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855583">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96915">
            <w:pPr>
              <w:jc w:val="center"/>
              <w:rPr>
                <w:rFonts w:hint="eastAsia" w:ascii="宋体" w:hAnsi="宋体" w:eastAsia="宋体" w:cs="宋体"/>
                <w:i w:val="0"/>
                <w:iCs w:val="0"/>
                <w:color w:val="000000"/>
                <w:sz w:val="20"/>
                <w:szCs w:val="20"/>
                <w:u w:val="none"/>
              </w:rPr>
            </w:pPr>
          </w:p>
        </w:tc>
      </w:tr>
      <w:tr w14:paraId="16C99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02997D">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0690F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AFD848">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9F18D5">
            <w:pPr>
              <w:jc w:val="center"/>
              <w:rPr>
                <w:rFonts w:hint="eastAsia" w:ascii="宋体" w:hAnsi="宋体" w:eastAsia="宋体" w:cs="宋体"/>
                <w:i w:val="0"/>
                <w:iCs w:val="0"/>
                <w:color w:val="000000"/>
                <w:sz w:val="20"/>
                <w:szCs w:val="20"/>
                <w:u w:val="none"/>
              </w:rPr>
            </w:pPr>
          </w:p>
        </w:tc>
      </w:tr>
      <w:tr w14:paraId="0DCE8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4AC85">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0F480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3656F">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FE2B5A">
            <w:pPr>
              <w:jc w:val="center"/>
              <w:rPr>
                <w:rFonts w:hint="eastAsia" w:ascii="宋体" w:hAnsi="宋体" w:eastAsia="宋体" w:cs="宋体"/>
                <w:i w:val="0"/>
                <w:iCs w:val="0"/>
                <w:color w:val="000000"/>
                <w:sz w:val="20"/>
                <w:szCs w:val="20"/>
                <w:u w:val="none"/>
              </w:rPr>
            </w:pPr>
          </w:p>
        </w:tc>
      </w:tr>
      <w:tr w14:paraId="328FA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330983">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C6371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CE8FE1">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919DD9">
            <w:pPr>
              <w:jc w:val="center"/>
              <w:rPr>
                <w:rFonts w:hint="eastAsia" w:ascii="宋体" w:hAnsi="宋体" w:eastAsia="宋体" w:cs="宋体"/>
                <w:i w:val="0"/>
                <w:iCs w:val="0"/>
                <w:color w:val="000000"/>
                <w:sz w:val="20"/>
                <w:szCs w:val="20"/>
                <w:u w:val="none"/>
              </w:rPr>
            </w:pPr>
          </w:p>
        </w:tc>
      </w:tr>
      <w:tr w14:paraId="6A4D6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1EFC5">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34CA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02926">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0F80FB">
            <w:pPr>
              <w:jc w:val="center"/>
              <w:rPr>
                <w:rFonts w:hint="eastAsia" w:ascii="宋体" w:hAnsi="宋体" w:eastAsia="宋体" w:cs="宋体"/>
                <w:i w:val="0"/>
                <w:iCs w:val="0"/>
                <w:color w:val="000000"/>
                <w:sz w:val="20"/>
                <w:szCs w:val="20"/>
                <w:u w:val="none"/>
              </w:rPr>
            </w:pPr>
          </w:p>
        </w:tc>
      </w:tr>
      <w:tr w14:paraId="23255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9CE372">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3E8CB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09EA27">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267ED7">
            <w:pPr>
              <w:jc w:val="center"/>
              <w:rPr>
                <w:rFonts w:hint="eastAsia" w:ascii="宋体" w:hAnsi="宋体" w:eastAsia="宋体" w:cs="宋体"/>
                <w:i w:val="0"/>
                <w:iCs w:val="0"/>
                <w:color w:val="000000"/>
                <w:sz w:val="20"/>
                <w:szCs w:val="20"/>
                <w:u w:val="none"/>
              </w:rPr>
            </w:pPr>
          </w:p>
        </w:tc>
      </w:tr>
      <w:tr w14:paraId="4C27C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177FF">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F5C32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860E31">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0D729">
            <w:pPr>
              <w:jc w:val="center"/>
              <w:rPr>
                <w:rFonts w:hint="eastAsia" w:ascii="宋体" w:hAnsi="宋体" w:eastAsia="宋体" w:cs="宋体"/>
                <w:i w:val="0"/>
                <w:iCs w:val="0"/>
                <w:color w:val="000000"/>
                <w:sz w:val="20"/>
                <w:szCs w:val="20"/>
                <w:u w:val="none"/>
              </w:rPr>
            </w:pPr>
          </w:p>
        </w:tc>
      </w:tr>
      <w:tr w14:paraId="661B8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C5BA4B">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6706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3DDA6F">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A5928">
            <w:pPr>
              <w:jc w:val="center"/>
              <w:rPr>
                <w:rFonts w:hint="eastAsia" w:ascii="宋体" w:hAnsi="宋体" w:eastAsia="宋体" w:cs="宋体"/>
                <w:i w:val="0"/>
                <w:iCs w:val="0"/>
                <w:color w:val="000000"/>
                <w:sz w:val="20"/>
                <w:szCs w:val="20"/>
                <w:u w:val="none"/>
              </w:rPr>
            </w:pPr>
          </w:p>
        </w:tc>
      </w:tr>
      <w:tr w14:paraId="49C61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A4B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A17D9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3053FD">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21C37">
            <w:pPr>
              <w:jc w:val="center"/>
              <w:rPr>
                <w:rFonts w:hint="eastAsia" w:ascii="宋体" w:hAnsi="宋体" w:eastAsia="宋体" w:cs="宋体"/>
                <w:i w:val="0"/>
                <w:iCs w:val="0"/>
                <w:color w:val="000000"/>
                <w:sz w:val="20"/>
                <w:szCs w:val="20"/>
                <w:u w:val="none"/>
              </w:rPr>
            </w:pPr>
          </w:p>
        </w:tc>
      </w:tr>
      <w:tr w14:paraId="03FA2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2F6F0">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8389F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4DEB97">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35F0C">
            <w:pPr>
              <w:jc w:val="center"/>
              <w:rPr>
                <w:rFonts w:hint="eastAsia" w:ascii="宋体" w:hAnsi="宋体" w:eastAsia="宋体" w:cs="宋体"/>
                <w:i w:val="0"/>
                <w:iCs w:val="0"/>
                <w:color w:val="000000"/>
                <w:sz w:val="20"/>
                <w:szCs w:val="20"/>
                <w:u w:val="none"/>
              </w:rPr>
            </w:pPr>
          </w:p>
        </w:tc>
      </w:tr>
      <w:tr w14:paraId="74CBF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E0CD8">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90C1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80761E">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4F9CA5">
            <w:pPr>
              <w:jc w:val="center"/>
              <w:rPr>
                <w:rFonts w:hint="eastAsia" w:ascii="宋体" w:hAnsi="宋体" w:eastAsia="宋体" w:cs="宋体"/>
                <w:i w:val="0"/>
                <w:iCs w:val="0"/>
                <w:color w:val="000000"/>
                <w:sz w:val="20"/>
                <w:szCs w:val="20"/>
                <w:u w:val="none"/>
              </w:rPr>
            </w:pPr>
          </w:p>
        </w:tc>
      </w:tr>
      <w:tr w14:paraId="6EF50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5AD115">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80DCF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08A981">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14AFB5">
            <w:pPr>
              <w:jc w:val="center"/>
              <w:rPr>
                <w:rFonts w:hint="eastAsia" w:ascii="宋体" w:hAnsi="宋体" w:eastAsia="宋体" w:cs="宋体"/>
                <w:i w:val="0"/>
                <w:iCs w:val="0"/>
                <w:color w:val="000000"/>
                <w:sz w:val="20"/>
                <w:szCs w:val="20"/>
                <w:u w:val="none"/>
              </w:rPr>
            </w:pPr>
          </w:p>
        </w:tc>
      </w:tr>
      <w:tr w14:paraId="164F5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D44748">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CCFB7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0D05E8">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123692">
            <w:pPr>
              <w:jc w:val="center"/>
              <w:rPr>
                <w:rFonts w:hint="eastAsia" w:ascii="宋体" w:hAnsi="宋体" w:eastAsia="宋体" w:cs="宋体"/>
                <w:i w:val="0"/>
                <w:iCs w:val="0"/>
                <w:color w:val="000000"/>
                <w:sz w:val="20"/>
                <w:szCs w:val="20"/>
                <w:u w:val="none"/>
              </w:rPr>
            </w:pPr>
          </w:p>
        </w:tc>
      </w:tr>
      <w:tr w14:paraId="4D87A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92C53">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A9B57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BB87DD">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EE58F">
            <w:pPr>
              <w:jc w:val="center"/>
              <w:rPr>
                <w:rFonts w:hint="eastAsia" w:ascii="宋体" w:hAnsi="宋体" w:eastAsia="宋体" w:cs="宋体"/>
                <w:i w:val="0"/>
                <w:iCs w:val="0"/>
                <w:color w:val="000000"/>
                <w:sz w:val="20"/>
                <w:szCs w:val="20"/>
                <w:u w:val="none"/>
              </w:rPr>
            </w:pPr>
          </w:p>
        </w:tc>
      </w:tr>
      <w:tr w14:paraId="3FC57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180625">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B469D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F65B4">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6F6919">
            <w:pPr>
              <w:jc w:val="center"/>
              <w:rPr>
                <w:rFonts w:hint="eastAsia" w:ascii="宋体" w:hAnsi="宋体" w:eastAsia="宋体" w:cs="宋体"/>
                <w:i w:val="0"/>
                <w:iCs w:val="0"/>
                <w:color w:val="000000"/>
                <w:sz w:val="20"/>
                <w:szCs w:val="20"/>
                <w:u w:val="none"/>
              </w:rPr>
            </w:pPr>
          </w:p>
        </w:tc>
      </w:tr>
      <w:tr w14:paraId="1C3FA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1EFB4">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DF11F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1FAED">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C48122">
            <w:pPr>
              <w:jc w:val="center"/>
              <w:rPr>
                <w:rFonts w:hint="eastAsia" w:ascii="宋体" w:hAnsi="宋体" w:eastAsia="宋体" w:cs="宋体"/>
                <w:i w:val="0"/>
                <w:iCs w:val="0"/>
                <w:color w:val="000000"/>
                <w:sz w:val="20"/>
                <w:szCs w:val="20"/>
                <w:u w:val="none"/>
              </w:rPr>
            </w:pPr>
          </w:p>
        </w:tc>
      </w:tr>
      <w:tr w14:paraId="7B2A2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0A4941">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F90F1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B5B91">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DB5BD6">
            <w:pPr>
              <w:jc w:val="center"/>
              <w:rPr>
                <w:rFonts w:hint="eastAsia" w:ascii="宋体" w:hAnsi="宋体" w:eastAsia="宋体" w:cs="宋体"/>
                <w:i w:val="0"/>
                <w:iCs w:val="0"/>
                <w:color w:val="000000"/>
                <w:sz w:val="20"/>
                <w:szCs w:val="20"/>
                <w:u w:val="none"/>
              </w:rPr>
            </w:pPr>
          </w:p>
        </w:tc>
      </w:tr>
      <w:tr w14:paraId="664DB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B7460">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99AF5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6CD0F">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CC4E86">
            <w:pPr>
              <w:jc w:val="center"/>
              <w:rPr>
                <w:rFonts w:hint="eastAsia" w:ascii="宋体" w:hAnsi="宋体" w:eastAsia="宋体" w:cs="宋体"/>
                <w:i w:val="0"/>
                <w:iCs w:val="0"/>
                <w:color w:val="000000"/>
                <w:sz w:val="20"/>
                <w:szCs w:val="20"/>
                <w:u w:val="none"/>
              </w:rPr>
            </w:pPr>
          </w:p>
        </w:tc>
      </w:tr>
      <w:tr w14:paraId="30B05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168B31">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31EC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26ABD2">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3397B">
            <w:pPr>
              <w:jc w:val="center"/>
              <w:rPr>
                <w:rFonts w:hint="eastAsia" w:ascii="宋体" w:hAnsi="宋体" w:eastAsia="宋体" w:cs="宋体"/>
                <w:i w:val="0"/>
                <w:iCs w:val="0"/>
                <w:color w:val="000000"/>
                <w:sz w:val="20"/>
                <w:szCs w:val="20"/>
                <w:u w:val="none"/>
              </w:rPr>
            </w:pPr>
          </w:p>
        </w:tc>
      </w:tr>
      <w:tr w14:paraId="5FCE5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FE78EA">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ABEA5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31FAE">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701616">
            <w:pPr>
              <w:jc w:val="center"/>
              <w:rPr>
                <w:rFonts w:hint="eastAsia" w:ascii="宋体" w:hAnsi="宋体" w:eastAsia="宋体" w:cs="宋体"/>
                <w:i w:val="0"/>
                <w:iCs w:val="0"/>
                <w:color w:val="000000"/>
                <w:sz w:val="20"/>
                <w:szCs w:val="20"/>
                <w:u w:val="none"/>
              </w:rPr>
            </w:pPr>
          </w:p>
        </w:tc>
      </w:tr>
      <w:tr w14:paraId="419A0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8902A">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65CB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7AD633">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02AB5">
            <w:pPr>
              <w:jc w:val="center"/>
              <w:rPr>
                <w:rFonts w:hint="eastAsia" w:ascii="宋体" w:hAnsi="宋体" w:eastAsia="宋体" w:cs="宋体"/>
                <w:i w:val="0"/>
                <w:iCs w:val="0"/>
                <w:color w:val="000000"/>
                <w:sz w:val="20"/>
                <w:szCs w:val="20"/>
                <w:u w:val="none"/>
              </w:rPr>
            </w:pPr>
          </w:p>
        </w:tc>
      </w:tr>
      <w:tr w14:paraId="25BAA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6CB9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1233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7FD138">
            <w:pPr>
              <w:jc w:val="center"/>
              <w:rPr>
                <w:rFonts w:hint="eastAsia" w:ascii="宋体" w:hAnsi="宋体" w:eastAsia="宋体" w:cs="宋体"/>
                <w:i w:val="0"/>
                <w:iCs w:val="0"/>
                <w:color w:val="000000"/>
                <w:sz w:val="20"/>
                <w:szCs w:val="20"/>
                <w:u w:val="none"/>
              </w:rPr>
            </w:pPr>
          </w:p>
        </w:tc>
      </w:tr>
      <w:tr w14:paraId="331AB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46CD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E81E4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B14EA">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021634">
            <w:pPr>
              <w:jc w:val="center"/>
              <w:rPr>
                <w:rFonts w:hint="eastAsia" w:ascii="宋体" w:hAnsi="宋体" w:eastAsia="宋体" w:cs="宋体"/>
                <w:i w:val="0"/>
                <w:iCs w:val="0"/>
                <w:color w:val="000000"/>
                <w:sz w:val="20"/>
                <w:szCs w:val="20"/>
                <w:u w:val="none"/>
              </w:rPr>
            </w:pPr>
          </w:p>
        </w:tc>
      </w:tr>
      <w:tr w14:paraId="79244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6575B9">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03F3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722426">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8C08E5">
            <w:pPr>
              <w:jc w:val="center"/>
              <w:rPr>
                <w:rFonts w:hint="eastAsia" w:ascii="宋体" w:hAnsi="宋体" w:eastAsia="宋体" w:cs="宋体"/>
                <w:i w:val="0"/>
                <w:iCs w:val="0"/>
                <w:color w:val="000000"/>
                <w:sz w:val="20"/>
                <w:szCs w:val="20"/>
                <w:u w:val="none"/>
              </w:rPr>
            </w:pPr>
          </w:p>
        </w:tc>
      </w:tr>
      <w:tr w14:paraId="753E2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C0CB9">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3718D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71832B">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05EE18">
            <w:pPr>
              <w:jc w:val="center"/>
              <w:rPr>
                <w:rFonts w:hint="eastAsia" w:ascii="宋体" w:hAnsi="宋体" w:eastAsia="宋体" w:cs="宋体"/>
                <w:i w:val="0"/>
                <w:iCs w:val="0"/>
                <w:color w:val="000000"/>
                <w:sz w:val="20"/>
                <w:szCs w:val="20"/>
                <w:u w:val="none"/>
              </w:rPr>
            </w:pPr>
          </w:p>
        </w:tc>
      </w:tr>
      <w:tr w14:paraId="5B985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7DC22">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294F6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2590C5">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AB86AE">
            <w:pPr>
              <w:jc w:val="center"/>
              <w:rPr>
                <w:rFonts w:hint="eastAsia" w:ascii="宋体" w:hAnsi="宋体" w:eastAsia="宋体" w:cs="宋体"/>
                <w:i w:val="0"/>
                <w:iCs w:val="0"/>
                <w:color w:val="000000"/>
                <w:sz w:val="20"/>
                <w:szCs w:val="20"/>
                <w:u w:val="none"/>
              </w:rPr>
            </w:pPr>
          </w:p>
        </w:tc>
      </w:tr>
      <w:tr w14:paraId="5B317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D64814">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9B101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A873DD">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768D02">
            <w:pPr>
              <w:jc w:val="center"/>
              <w:rPr>
                <w:rFonts w:hint="eastAsia" w:ascii="宋体" w:hAnsi="宋体" w:eastAsia="宋体" w:cs="宋体"/>
                <w:i w:val="0"/>
                <w:iCs w:val="0"/>
                <w:color w:val="000000"/>
                <w:sz w:val="20"/>
                <w:szCs w:val="20"/>
                <w:u w:val="none"/>
              </w:rPr>
            </w:pPr>
          </w:p>
        </w:tc>
      </w:tr>
      <w:tr w14:paraId="7C1E5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7658A6">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A73B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CA65D7">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3E1EBF">
            <w:pPr>
              <w:jc w:val="center"/>
              <w:rPr>
                <w:rFonts w:hint="eastAsia" w:ascii="宋体" w:hAnsi="宋体" w:eastAsia="宋体" w:cs="宋体"/>
                <w:i w:val="0"/>
                <w:iCs w:val="0"/>
                <w:color w:val="000000"/>
                <w:sz w:val="20"/>
                <w:szCs w:val="20"/>
                <w:u w:val="none"/>
              </w:rPr>
            </w:pPr>
          </w:p>
        </w:tc>
      </w:tr>
      <w:tr w14:paraId="21907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40FA97">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F4C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E2A132">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C540C1">
            <w:pPr>
              <w:jc w:val="center"/>
              <w:rPr>
                <w:rFonts w:hint="eastAsia" w:ascii="宋体" w:hAnsi="宋体" w:eastAsia="宋体" w:cs="宋体"/>
                <w:i w:val="0"/>
                <w:iCs w:val="0"/>
                <w:color w:val="000000"/>
                <w:sz w:val="20"/>
                <w:szCs w:val="20"/>
                <w:u w:val="none"/>
              </w:rPr>
            </w:pPr>
          </w:p>
        </w:tc>
      </w:tr>
      <w:tr w14:paraId="2C676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4E26D6">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C44E2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23826C">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85E1D5">
            <w:pPr>
              <w:jc w:val="center"/>
              <w:rPr>
                <w:rFonts w:hint="eastAsia" w:ascii="宋体" w:hAnsi="宋体" w:eastAsia="宋体" w:cs="宋体"/>
                <w:i w:val="0"/>
                <w:iCs w:val="0"/>
                <w:color w:val="000000"/>
                <w:sz w:val="20"/>
                <w:szCs w:val="20"/>
                <w:u w:val="none"/>
              </w:rPr>
            </w:pPr>
          </w:p>
        </w:tc>
      </w:tr>
      <w:tr w14:paraId="6263B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C3B99B">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D9549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C68B40">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60B26">
            <w:pPr>
              <w:jc w:val="center"/>
              <w:rPr>
                <w:rFonts w:hint="eastAsia" w:ascii="宋体" w:hAnsi="宋体" w:eastAsia="宋体" w:cs="宋体"/>
                <w:i w:val="0"/>
                <w:iCs w:val="0"/>
                <w:color w:val="000000"/>
                <w:sz w:val="20"/>
                <w:szCs w:val="20"/>
                <w:u w:val="none"/>
              </w:rPr>
            </w:pPr>
          </w:p>
        </w:tc>
      </w:tr>
      <w:tr w14:paraId="62F9B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D9BC33">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03277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A85922">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0B001B">
            <w:pPr>
              <w:jc w:val="center"/>
              <w:rPr>
                <w:rFonts w:hint="eastAsia" w:ascii="宋体" w:hAnsi="宋体" w:eastAsia="宋体" w:cs="宋体"/>
                <w:i w:val="0"/>
                <w:iCs w:val="0"/>
                <w:color w:val="000000"/>
                <w:sz w:val="20"/>
                <w:szCs w:val="20"/>
                <w:u w:val="none"/>
              </w:rPr>
            </w:pPr>
          </w:p>
        </w:tc>
      </w:tr>
      <w:tr w14:paraId="160D1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DA519F">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44C9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906B0A">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AE5904">
            <w:pPr>
              <w:jc w:val="center"/>
              <w:rPr>
                <w:rFonts w:hint="eastAsia" w:ascii="宋体" w:hAnsi="宋体" w:eastAsia="宋体" w:cs="宋体"/>
                <w:i w:val="0"/>
                <w:iCs w:val="0"/>
                <w:color w:val="000000"/>
                <w:sz w:val="20"/>
                <w:szCs w:val="20"/>
                <w:u w:val="none"/>
              </w:rPr>
            </w:pPr>
          </w:p>
        </w:tc>
      </w:tr>
      <w:tr w14:paraId="4757E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8A56F4">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D7201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DD10DF">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2370B">
            <w:pPr>
              <w:jc w:val="center"/>
              <w:rPr>
                <w:rFonts w:hint="eastAsia" w:ascii="宋体" w:hAnsi="宋体" w:eastAsia="宋体" w:cs="宋体"/>
                <w:i w:val="0"/>
                <w:iCs w:val="0"/>
                <w:color w:val="000000"/>
                <w:sz w:val="20"/>
                <w:szCs w:val="20"/>
                <w:u w:val="none"/>
              </w:rPr>
            </w:pPr>
          </w:p>
        </w:tc>
      </w:tr>
      <w:tr w14:paraId="6D751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7A77F5">
            <w:pPr>
              <w:jc w:val="center"/>
              <w:rPr>
                <w:rFonts w:hint="eastAsia" w:ascii="宋体" w:hAnsi="宋体" w:eastAsia="宋体" w:cs="宋体"/>
                <w:b/>
                <w:bCs/>
                <w:i w:val="0"/>
                <w:iCs w:val="0"/>
                <w:color w:val="000000"/>
                <w:sz w:val="20"/>
                <w:szCs w:val="20"/>
                <w:u w:val="none"/>
              </w:rPr>
            </w:pPr>
          </w:p>
        </w:tc>
        <w:tc>
          <w:tcPr>
            <w:tcW w:w="4277"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66F1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D20804">
            <w:pPr>
              <w:jc w:val="center"/>
              <w:rPr>
                <w:rFonts w:hint="eastAsia" w:ascii="宋体" w:hAnsi="宋体" w:eastAsia="宋体" w:cs="宋体"/>
                <w:b/>
                <w:bCs/>
                <w:i w:val="0"/>
                <w:iCs w:val="0"/>
                <w:color w:val="000000"/>
                <w:sz w:val="20"/>
                <w:szCs w:val="20"/>
                <w:u w:val="none"/>
              </w:rPr>
            </w:pP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4ECC3">
            <w:pPr>
              <w:jc w:val="center"/>
              <w:rPr>
                <w:rFonts w:hint="eastAsia" w:ascii="宋体" w:hAnsi="宋体" w:eastAsia="宋体" w:cs="宋体"/>
                <w:i w:val="0"/>
                <w:iCs w:val="0"/>
                <w:color w:val="000000"/>
                <w:sz w:val="20"/>
                <w:szCs w:val="20"/>
                <w:u w:val="none"/>
              </w:rPr>
            </w:pPr>
          </w:p>
        </w:tc>
      </w:tr>
      <w:tr w14:paraId="7443D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94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4DD8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331"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3CB17">
            <w:pPr>
              <w:jc w:val="center"/>
              <w:rPr>
                <w:rFonts w:hint="eastAsia" w:ascii="宋体" w:hAnsi="宋体" w:eastAsia="宋体" w:cs="宋体"/>
                <w:i w:val="0"/>
                <w:iCs w:val="0"/>
                <w:color w:val="000000"/>
                <w:sz w:val="20"/>
                <w:szCs w:val="20"/>
                <w:u w:val="none"/>
              </w:rPr>
            </w:pPr>
          </w:p>
        </w:tc>
      </w:tr>
    </w:tbl>
    <w:p w14:paraId="29113797">
      <w:pPr>
        <w:spacing w:line="540" w:lineRule="exact"/>
        <w:jc w:val="both"/>
        <w:rPr>
          <w:rFonts w:hint="default"/>
          <w:b/>
          <w:bCs/>
          <w:sz w:val="36"/>
          <w:szCs w:val="36"/>
          <w:lang w:val="en-US" w:eastAsia="zh-CN"/>
        </w:rPr>
      </w:pPr>
    </w:p>
    <w:p w14:paraId="3D025A42">
      <w:pPr>
        <w:spacing w:line="540" w:lineRule="exact"/>
        <w:jc w:val="both"/>
        <w:rPr>
          <w:rFonts w:hint="default"/>
          <w:b/>
          <w:bCs/>
          <w:sz w:val="36"/>
          <w:szCs w:val="36"/>
          <w:lang w:val="en-US" w:eastAsia="zh-CN"/>
        </w:rPr>
      </w:pPr>
    </w:p>
    <w:tbl>
      <w:tblPr>
        <w:tblStyle w:val="8"/>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6C66E6AA">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396B40CB">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686C71E5">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38CD3BD3">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60C9BFF9">
            <w:pPr>
              <w:snapToGrid w:val="0"/>
              <w:spacing w:before="0" w:beforeAutospacing="0" w:after="0" w:afterAutospacing="0" w:line="240" w:lineRule="auto"/>
              <w:jc w:val="center"/>
            </w:pPr>
          </w:p>
        </w:tc>
      </w:tr>
      <w:tr w14:paraId="2F631F45">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2DA5DBD7">
            <w:pPr>
              <w:snapToGrid w:val="0"/>
              <w:spacing w:before="0" w:beforeAutospacing="0" w:after="0" w:afterAutospacing="0" w:line="240" w:lineRule="auto"/>
              <w:jc w:val="center"/>
            </w:pPr>
          </w:p>
        </w:tc>
      </w:tr>
      <w:tr w14:paraId="2FFAC6F2">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C64EAB">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4F55B83">
            <w:pPr>
              <w:snapToGrid w:val="0"/>
              <w:spacing w:before="0" w:beforeAutospacing="0" w:after="0" w:afterAutospacing="0" w:line="240" w:lineRule="auto"/>
              <w:jc w:val="center"/>
            </w:pPr>
            <w:r>
              <w:rPr>
                <w:rFonts w:ascii="宋体" w:hAnsi="宋体" w:eastAsia="宋体" w:cs="宋体"/>
                <w:b w:val="0"/>
                <w:i w:val="0"/>
                <w:color w:val="000000"/>
                <w:sz w:val="21"/>
              </w:rPr>
              <w:t>124032盘锦市救助管理站-211100000</w:t>
            </w:r>
          </w:p>
        </w:tc>
      </w:tr>
      <w:tr w14:paraId="47E07739">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D4F005">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F819526">
            <w:pPr>
              <w:snapToGrid w:val="0"/>
              <w:spacing w:before="0" w:beforeAutospacing="0" w:after="0" w:afterAutospacing="0" w:line="240" w:lineRule="auto"/>
              <w:jc w:val="center"/>
            </w:pPr>
            <w:r>
              <w:rPr>
                <w:rFonts w:ascii="宋体" w:hAnsi="宋体" w:eastAsia="宋体" w:cs="宋体"/>
                <w:b w:val="0"/>
                <w:i w:val="0"/>
                <w:color w:val="000000"/>
                <w:sz w:val="21"/>
              </w:rPr>
              <w:t>387.24</w:t>
            </w:r>
          </w:p>
        </w:tc>
      </w:tr>
      <w:tr w14:paraId="01C18930">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980568">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5C9D975">
            <w:pPr>
              <w:snapToGrid w:val="0"/>
              <w:spacing w:before="0" w:beforeAutospacing="0" w:after="0" w:afterAutospacing="0" w:line="240" w:lineRule="auto"/>
              <w:jc w:val="center"/>
            </w:pPr>
            <w:r>
              <w:rPr>
                <w:rFonts w:ascii="宋体" w:hAnsi="宋体" w:eastAsia="宋体" w:cs="宋体"/>
                <w:b w:val="0"/>
                <w:i w:val="0"/>
                <w:color w:val="000000"/>
                <w:sz w:val="21"/>
              </w:rPr>
              <w:t>387.24</w:t>
            </w:r>
          </w:p>
        </w:tc>
      </w:tr>
      <w:tr w14:paraId="3C082B85">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88374A">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7F7B4768">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33B971A0">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1F2203D">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390FD8FF">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tcBorders>
            <w:shd w:val="clear" w:color="auto" w:fill="FFFFFF"/>
            <w:vAlign w:val="center"/>
          </w:tcPr>
          <w:p w14:paraId="650F6A70">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1E023">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484B9A24">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B0114B">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71799472">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5B20E7B5">
            <w:pPr>
              <w:snapToGrid w:val="0"/>
              <w:spacing w:before="0" w:beforeAutospacing="0" w:after="0" w:afterAutospacing="0" w:line="240" w:lineRule="auto"/>
              <w:jc w:val="center"/>
            </w:pPr>
            <w:r>
              <w:rPr>
                <w:rFonts w:ascii="宋体" w:hAnsi="宋体" w:eastAsia="宋体" w:cs="宋体"/>
                <w:b w:val="0"/>
                <w:i w:val="0"/>
                <w:color w:val="000000"/>
                <w:sz w:val="21"/>
              </w:rPr>
              <w:t>50.226358</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AE96EFB">
            <w:pPr>
              <w:snapToGrid w:val="0"/>
              <w:spacing w:before="0" w:beforeAutospacing="0" w:after="0" w:afterAutospacing="0" w:line="240" w:lineRule="auto"/>
              <w:jc w:val="center"/>
            </w:pPr>
            <w:r>
              <w:rPr>
                <w:rFonts w:ascii="宋体" w:hAnsi="宋体" w:eastAsia="宋体" w:cs="宋体"/>
                <w:b w:val="0"/>
                <w:i w:val="0"/>
                <w:color w:val="000000"/>
                <w:sz w:val="21"/>
              </w:rPr>
              <w:t>50.22</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6B9A9CB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tcBorders>
            <w:shd w:val="clear" w:color="auto" w:fill="FFFFFF"/>
            <w:vAlign w:val="center"/>
          </w:tcPr>
          <w:p w14:paraId="26B698A6">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5F856">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0B9DF382">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787F3">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1F6C3D67">
            <w:pPr>
              <w:snapToGrid w:val="0"/>
              <w:spacing w:before="0" w:beforeAutospacing="0" w:after="0" w:afterAutospacing="0" w:line="240" w:lineRule="auto"/>
              <w:jc w:val="center"/>
            </w:pPr>
            <w:r>
              <w:rPr>
                <w:rFonts w:ascii="宋体" w:hAnsi="宋体" w:eastAsia="宋体" w:cs="宋体"/>
                <w:b w:val="0"/>
                <w:i w:val="0"/>
                <w:color w:val="000000"/>
                <w:sz w:val="21"/>
              </w:rPr>
              <w:t>基本支出公用经费（其他）</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1B9DF50D">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8361C34">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FB1DA9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tcBorders>
            <w:shd w:val="clear" w:color="auto" w:fill="FFFFFF"/>
            <w:vAlign w:val="center"/>
          </w:tcPr>
          <w:p w14:paraId="10A0976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172FD">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3615935D">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BACFA">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1052BDEE">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20CDB76A">
            <w:pPr>
              <w:snapToGrid w:val="0"/>
              <w:spacing w:before="0" w:beforeAutospacing="0" w:after="0" w:afterAutospacing="0" w:line="240" w:lineRule="auto"/>
              <w:jc w:val="center"/>
            </w:pPr>
            <w:r>
              <w:rPr>
                <w:rFonts w:ascii="宋体" w:hAnsi="宋体" w:eastAsia="宋体" w:cs="宋体"/>
                <w:b w:val="0"/>
                <w:i w:val="0"/>
                <w:color w:val="000000"/>
                <w:sz w:val="21"/>
              </w:rPr>
              <w:t>254.984945</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32D6981">
            <w:pPr>
              <w:snapToGrid w:val="0"/>
              <w:spacing w:before="0" w:beforeAutospacing="0" w:after="0" w:afterAutospacing="0" w:line="240" w:lineRule="auto"/>
              <w:jc w:val="center"/>
            </w:pPr>
            <w:r>
              <w:rPr>
                <w:rFonts w:ascii="宋体" w:hAnsi="宋体" w:eastAsia="宋体" w:cs="宋体"/>
                <w:b w:val="0"/>
                <w:i w:val="0"/>
                <w:color w:val="000000"/>
                <w:sz w:val="21"/>
              </w:rPr>
              <w:t>254.98</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603BE1D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tcBorders>
            <w:shd w:val="clear" w:color="auto" w:fill="FFFFFF"/>
            <w:vAlign w:val="center"/>
          </w:tcPr>
          <w:p w14:paraId="5E369CFB">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32CF4">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69FC9F08">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D1DEC9">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54CFD4AC">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76E4C4E9">
            <w:pPr>
              <w:snapToGrid w:val="0"/>
              <w:spacing w:before="0" w:beforeAutospacing="0" w:after="0" w:afterAutospacing="0" w:line="240" w:lineRule="auto"/>
              <w:jc w:val="center"/>
            </w:pPr>
            <w:r>
              <w:rPr>
                <w:rFonts w:ascii="宋体" w:hAnsi="宋体" w:eastAsia="宋体" w:cs="宋体"/>
                <w:b w:val="0"/>
                <w:i w:val="0"/>
                <w:color w:val="000000"/>
                <w:sz w:val="21"/>
              </w:rPr>
              <w:t>90.6043</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CC893AA">
            <w:pPr>
              <w:snapToGrid w:val="0"/>
              <w:spacing w:before="0" w:beforeAutospacing="0" w:after="0" w:afterAutospacing="0" w:line="240" w:lineRule="auto"/>
              <w:jc w:val="center"/>
            </w:pPr>
            <w:r>
              <w:rPr>
                <w:rFonts w:ascii="宋体" w:hAnsi="宋体" w:eastAsia="宋体" w:cs="宋体"/>
                <w:b w:val="0"/>
                <w:i w:val="0"/>
                <w:color w:val="000000"/>
                <w:sz w:val="21"/>
              </w:rPr>
              <w:t>90.6</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64C6292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tcBorders>
            <w:shd w:val="clear" w:color="auto" w:fill="FFFFFF"/>
            <w:vAlign w:val="center"/>
          </w:tcPr>
          <w:p w14:paraId="6615CAD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F3D36">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542C5607">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ADA6F7">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6BEC37C1">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BBF4EC">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77984FCF">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EE880">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22A6F8C2">
            <w:pPr>
              <w:snapToGrid w:val="0"/>
              <w:spacing w:before="0" w:beforeAutospacing="0" w:after="0" w:afterAutospacing="0" w:line="240" w:lineRule="auto"/>
              <w:jc w:val="center"/>
            </w:pPr>
            <w:r>
              <w:rPr>
                <w:rFonts w:ascii="宋体" w:hAnsi="宋体" w:eastAsia="宋体" w:cs="宋体"/>
                <w:b w:val="0"/>
                <w:i w:val="0"/>
                <w:color w:val="000000"/>
                <w:sz w:val="21"/>
              </w:rPr>
              <w:t>1、做好全市生活无着流浪乞讨人员救助管理、医疗救治等工作。2、对临时生活困难人员提供临时救助。3、做好全市困境未成年人救助保护工作</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F878777">
            <w:pPr>
              <w:snapToGrid w:val="0"/>
              <w:spacing w:before="0" w:beforeAutospacing="0" w:after="0" w:afterAutospacing="0" w:line="240" w:lineRule="auto"/>
              <w:jc w:val="center"/>
            </w:pPr>
            <w:r>
              <w:rPr>
                <w:rFonts w:ascii="宋体" w:hAnsi="宋体" w:eastAsia="宋体" w:cs="宋体"/>
                <w:b w:val="0"/>
                <w:i w:val="0"/>
                <w:color w:val="000000"/>
                <w:sz w:val="21"/>
              </w:rPr>
              <w:t>圆满完成了全年工作目标</w:t>
            </w:r>
          </w:p>
        </w:tc>
      </w:tr>
      <w:tr w14:paraId="14D0281A">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1D38A513">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BFAAA1">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28FF41">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5F338F">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90B822">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1BED56">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DB70D2">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9300641">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A5D1F7E">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DCCD3AE">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5F37773">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0CF1EF7">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382C90BB">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4DC6474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0365BE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1FF6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244D2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75F7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8D65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E0A7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D2C908">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86C0FE0">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2383E42">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87085B6">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5C7C57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05ED3">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3DB49">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10D58">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DD4BA">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12D7E">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1F10D584">
            <w:pPr>
              <w:snapToGrid w:val="0"/>
              <w:spacing w:before="0" w:beforeAutospacing="0" w:after="0" w:afterAutospacing="0" w:line="240" w:lineRule="auto"/>
              <w:jc w:val="center"/>
            </w:pPr>
          </w:p>
        </w:tc>
      </w:tr>
      <w:tr w14:paraId="467772F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C5B1379">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CA1A5D">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E07CE">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D7717">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1395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7ED5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E08F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4293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B8A6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BE17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B7B7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1F9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FDD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1DFA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0F8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D1A2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E58B708">
            <w:pPr>
              <w:snapToGrid w:val="0"/>
              <w:spacing w:before="0" w:beforeAutospacing="0" w:after="0" w:afterAutospacing="0" w:line="240" w:lineRule="auto"/>
              <w:jc w:val="center"/>
            </w:pPr>
          </w:p>
        </w:tc>
      </w:tr>
      <w:tr w14:paraId="296838E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F6BBEF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AFD25">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90FB42">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11F8B">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A717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66D9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090D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7F5F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48A3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5057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FB8B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668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06D3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6A4B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299B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AED1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4CDA7F1">
            <w:pPr>
              <w:snapToGrid w:val="0"/>
              <w:spacing w:before="0" w:beforeAutospacing="0" w:after="0" w:afterAutospacing="0" w:line="240" w:lineRule="auto"/>
              <w:jc w:val="center"/>
            </w:pPr>
          </w:p>
        </w:tc>
      </w:tr>
      <w:tr w14:paraId="0FDB73E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6A0276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83AF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A6476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79D9B">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A324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36F6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A6CB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3F8F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2D98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036E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249E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9FE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2EDE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29EB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E15B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4DAA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A0831BD">
            <w:pPr>
              <w:snapToGrid w:val="0"/>
              <w:spacing w:before="0" w:beforeAutospacing="0" w:after="0" w:afterAutospacing="0" w:line="240" w:lineRule="auto"/>
              <w:jc w:val="center"/>
            </w:pPr>
          </w:p>
        </w:tc>
      </w:tr>
      <w:tr w14:paraId="5154468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CE586B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1C918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EA91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54AFA">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4A00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220E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FE64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A060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F156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02129">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C68CC">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1A7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EE24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A76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B339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EAC2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D195524">
            <w:pPr>
              <w:snapToGrid w:val="0"/>
              <w:spacing w:before="0" w:beforeAutospacing="0" w:after="0" w:afterAutospacing="0" w:line="240" w:lineRule="auto"/>
              <w:jc w:val="center"/>
            </w:pPr>
          </w:p>
        </w:tc>
      </w:tr>
      <w:tr w14:paraId="61CC964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5C4C12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478E5A">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A5126F">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5AE57">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1AA2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D161A">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0780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D898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2B36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33E0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D6BE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C474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F266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63F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CE87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25BB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A6E28C2">
            <w:pPr>
              <w:snapToGrid w:val="0"/>
              <w:spacing w:before="0" w:beforeAutospacing="0" w:after="0" w:afterAutospacing="0" w:line="240" w:lineRule="auto"/>
              <w:jc w:val="center"/>
            </w:pPr>
          </w:p>
        </w:tc>
      </w:tr>
      <w:tr w14:paraId="47A7165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5CC68A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BBB0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B3DE5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1709D">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D9B0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8A384">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E26B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79B1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A35A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B3FD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121C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95B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6731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FA9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5D07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9880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EBD2FBC">
            <w:pPr>
              <w:snapToGrid w:val="0"/>
              <w:spacing w:before="0" w:beforeAutospacing="0" w:after="0" w:afterAutospacing="0" w:line="240" w:lineRule="auto"/>
              <w:jc w:val="center"/>
            </w:pPr>
          </w:p>
        </w:tc>
      </w:tr>
      <w:tr w14:paraId="7DDFEDAA">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C1F7648">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CD1148">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9E04B9">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29CBB">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14D2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4186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BCE6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5650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575B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3E8D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5497C">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69CC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DCE6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D64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958C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22C2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0F0AF5C">
            <w:pPr>
              <w:snapToGrid w:val="0"/>
              <w:spacing w:before="0" w:beforeAutospacing="0" w:after="0" w:afterAutospacing="0" w:line="240" w:lineRule="auto"/>
              <w:jc w:val="center"/>
            </w:pPr>
          </w:p>
        </w:tc>
      </w:tr>
      <w:tr w14:paraId="1F42A01D">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101C66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00E6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CF904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14963">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22F3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67E3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6CE5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9D6E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DBB8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C4392">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ED577">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262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9D52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A1AA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F74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1937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D37FE74">
            <w:pPr>
              <w:snapToGrid w:val="0"/>
              <w:spacing w:before="0" w:beforeAutospacing="0" w:after="0" w:afterAutospacing="0" w:line="240" w:lineRule="auto"/>
              <w:jc w:val="center"/>
            </w:pPr>
          </w:p>
        </w:tc>
      </w:tr>
      <w:tr w14:paraId="1A8F9389">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311066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13B9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8DC34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76D32">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BCE8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72B5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367F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2016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F217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651EB">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1607D">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5E54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E5E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82B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4C0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512D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DA7698F">
            <w:pPr>
              <w:snapToGrid w:val="0"/>
              <w:spacing w:before="0" w:beforeAutospacing="0" w:after="0" w:afterAutospacing="0" w:line="240" w:lineRule="auto"/>
              <w:jc w:val="center"/>
            </w:pPr>
          </w:p>
        </w:tc>
      </w:tr>
      <w:tr w14:paraId="0ABA4738">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89C1C16">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D29DBA">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9E738">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85A78">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0200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AA0C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9EFC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E337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2714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BCFF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8516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7B8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8C1F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717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5BB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F286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AC9F37D">
            <w:pPr>
              <w:snapToGrid w:val="0"/>
              <w:spacing w:before="0" w:beforeAutospacing="0" w:after="0" w:afterAutospacing="0" w:line="240" w:lineRule="auto"/>
              <w:jc w:val="center"/>
            </w:pPr>
          </w:p>
        </w:tc>
      </w:tr>
      <w:tr w14:paraId="7587A18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A925CC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6DFD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552EB">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7D0D2">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0F6B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C6198">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1A91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6F01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A849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1C45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338D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384C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E36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762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88FD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8F28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8FBF8DB">
            <w:pPr>
              <w:snapToGrid w:val="0"/>
              <w:spacing w:before="0" w:beforeAutospacing="0" w:after="0" w:afterAutospacing="0" w:line="240" w:lineRule="auto"/>
              <w:jc w:val="center"/>
            </w:pPr>
          </w:p>
        </w:tc>
      </w:tr>
      <w:tr w14:paraId="21AF0DB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69CF83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D3040">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439359">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4DCB0">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B9C4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61212">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1914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94B6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8D29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B2DE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1A00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CB8C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3F6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37A8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D622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C5B8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0BD358B">
            <w:pPr>
              <w:snapToGrid w:val="0"/>
              <w:spacing w:before="0" w:beforeAutospacing="0" w:after="0" w:afterAutospacing="0" w:line="240" w:lineRule="auto"/>
              <w:jc w:val="center"/>
            </w:pPr>
          </w:p>
        </w:tc>
      </w:tr>
      <w:tr w14:paraId="4A52B470">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49829B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E2A96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7D0CF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C3FFF">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0DFD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CC7C1">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3794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78F4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6039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C537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AEFD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40D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A1EB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558B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CE86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1F24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71B362F">
            <w:pPr>
              <w:snapToGrid w:val="0"/>
              <w:spacing w:before="0" w:beforeAutospacing="0" w:after="0" w:afterAutospacing="0" w:line="240" w:lineRule="auto"/>
              <w:jc w:val="center"/>
            </w:pPr>
          </w:p>
        </w:tc>
      </w:tr>
      <w:tr w14:paraId="2972434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814A57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62317">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342B2">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65866">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4785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7039A">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80BE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8997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50A9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BD3E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A698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D01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0260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38F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C40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E7E8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858BD85">
            <w:pPr>
              <w:snapToGrid w:val="0"/>
              <w:spacing w:before="0" w:beforeAutospacing="0" w:after="0" w:afterAutospacing="0" w:line="240" w:lineRule="auto"/>
              <w:jc w:val="center"/>
            </w:pPr>
          </w:p>
        </w:tc>
      </w:tr>
      <w:tr w14:paraId="39D3A61E">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A18B98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6BA6B">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9ADE8">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6D2A6">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4ABE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B474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8E28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4CD3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0E93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91498">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BEC58">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094B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FA99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CBA8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7B6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8879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3CC19F1">
            <w:pPr>
              <w:snapToGrid w:val="0"/>
              <w:spacing w:before="0" w:beforeAutospacing="0" w:after="0" w:afterAutospacing="0" w:line="240" w:lineRule="auto"/>
              <w:jc w:val="center"/>
            </w:pPr>
          </w:p>
        </w:tc>
      </w:tr>
      <w:tr w14:paraId="59B69916">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8A0EA0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F6498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AA857">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4DAB9">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62C1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D284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D698A">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324E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2855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D38E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66EE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783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9A5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D2C2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8A3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1054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9F1988A">
            <w:pPr>
              <w:snapToGrid w:val="0"/>
              <w:spacing w:before="0" w:beforeAutospacing="0" w:after="0" w:afterAutospacing="0" w:line="240" w:lineRule="auto"/>
              <w:jc w:val="center"/>
            </w:pPr>
          </w:p>
        </w:tc>
      </w:tr>
      <w:tr w14:paraId="1153CD4F">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D6F92A0">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A75DAD">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2171AF">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0CC10">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62F47">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134B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9779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C643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99B9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8C4ED">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8A410">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5113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1BA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C09A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5093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709E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50A132D">
            <w:pPr>
              <w:snapToGrid w:val="0"/>
              <w:spacing w:before="0" w:beforeAutospacing="0" w:after="0" w:afterAutospacing="0" w:line="240" w:lineRule="auto"/>
              <w:jc w:val="center"/>
            </w:pPr>
          </w:p>
        </w:tc>
      </w:tr>
      <w:tr w14:paraId="338C550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C39784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F439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EEB7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3BC27">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CAD98">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C619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74BE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3F32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65EE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16976">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0694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FD2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3EDA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1697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73E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28BF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B3AE8FC">
            <w:pPr>
              <w:snapToGrid w:val="0"/>
              <w:spacing w:before="0" w:beforeAutospacing="0" w:after="0" w:afterAutospacing="0" w:line="240" w:lineRule="auto"/>
              <w:jc w:val="center"/>
            </w:pPr>
          </w:p>
        </w:tc>
      </w:tr>
      <w:tr w14:paraId="0B1D39B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8B56B90">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8E1AEA">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FBFE2">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113D5">
            <w:pPr>
              <w:snapToGrid w:val="0"/>
              <w:spacing w:before="0" w:beforeAutospacing="0" w:after="0" w:afterAutospacing="0" w:line="240" w:lineRule="auto"/>
              <w:jc w:val="center"/>
            </w:pPr>
            <w:r>
              <w:rPr>
                <w:rFonts w:ascii="宋体" w:hAnsi="宋体" w:eastAsia="宋体" w:cs="宋体"/>
                <w:b w:val="0"/>
                <w:i w:val="0"/>
                <w:color w:val="000000"/>
                <w:sz w:val="21"/>
              </w:rPr>
              <w:t>老年教育参与率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215A0">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16744">
            <w:pPr>
              <w:snapToGrid w:val="0"/>
              <w:spacing w:before="0" w:beforeAutospacing="0" w:after="0" w:afterAutospacing="0" w:line="240" w:lineRule="auto"/>
              <w:jc w:val="center"/>
            </w:pPr>
            <w:r>
              <w:rPr>
                <w:rFonts w:ascii="宋体" w:hAnsi="宋体" w:eastAsia="宋体" w:cs="宋体"/>
                <w:b w:val="0"/>
                <w:i w:val="0"/>
                <w:color w:val="000000"/>
                <w:sz w:val="21"/>
              </w:rPr>
              <w:t>85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C4C9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0FE82">
            <w:pPr>
              <w:snapToGrid w:val="0"/>
              <w:spacing w:before="0" w:beforeAutospacing="0" w:after="0" w:afterAutospacing="0" w:line="240" w:lineRule="auto"/>
              <w:jc w:val="center"/>
            </w:pPr>
            <w:r>
              <w:rPr>
                <w:rFonts w:ascii="宋体" w:hAnsi="宋体" w:eastAsia="宋体" w:cs="宋体"/>
                <w:b w:val="0"/>
                <w:i w:val="0"/>
                <w:color w:val="000000"/>
                <w:sz w:val="21"/>
              </w:rPr>
              <w:t>85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4255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43F94">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B269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969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82A8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A18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841E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18CA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A181D21">
            <w:pPr>
              <w:snapToGrid w:val="0"/>
              <w:spacing w:before="0" w:beforeAutospacing="0" w:after="0" w:afterAutospacing="0" w:line="240" w:lineRule="auto"/>
              <w:jc w:val="center"/>
            </w:pPr>
          </w:p>
        </w:tc>
      </w:tr>
      <w:tr w14:paraId="3558970A">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D1F905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FD960">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0D89E">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6D0EA">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0A803">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7929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0164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1EB4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A258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B2F0B">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8BD4E">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5DC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216C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CD6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DAF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11D3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56635F8">
            <w:pPr>
              <w:snapToGrid w:val="0"/>
              <w:spacing w:before="0" w:beforeAutospacing="0" w:after="0" w:afterAutospacing="0" w:line="240" w:lineRule="auto"/>
              <w:jc w:val="center"/>
            </w:pPr>
          </w:p>
        </w:tc>
      </w:tr>
      <w:tr w14:paraId="5F4400DB">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D932B">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DFC04">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2C290">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BCF10">
            <w:pPr>
              <w:snapToGrid w:val="0"/>
              <w:spacing w:before="0" w:beforeAutospacing="0" w:after="0" w:afterAutospacing="0" w:line="240" w:lineRule="auto"/>
              <w:jc w:val="center"/>
            </w:pPr>
            <w:r>
              <w:rPr>
                <w:rFonts w:ascii="宋体" w:hAnsi="宋体" w:eastAsia="宋体" w:cs="宋体"/>
                <w:b w:val="0"/>
                <w:i w:val="0"/>
                <w:color w:val="000000"/>
                <w:sz w:val="21"/>
              </w:rPr>
              <w:t>提升管理服务能力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3C3D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2640A">
            <w:pPr>
              <w:snapToGrid w:val="0"/>
              <w:spacing w:before="0" w:beforeAutospacing="0" w:after="0" w:afterAutospacing="0" w:line="240" w:lineRule="auto"/>
              <w:jc w:val="center"/>
            </w:pPr>
            <w:r>
              <w:rPr>
                <w:rFonts w:ascii="宋体" w:hAnsi="宋体" w:eastAsia="宋体" w:cs="宋体"/>
                <w:b w:val="0"/>
                <w:i w:val="0"/>
                <w:color w:val="000000"/>
                <w:sz w:val="21"/>
              </w:rPr>
              <w:t>提升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E189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D170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F52C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AEF06">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E4AC9">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C794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B4F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C1EF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0CA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C771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E54E432">
            <w:pPr>
              <w:snapToGrid w:val="0"/>
              <w:spacing w:before="0" w:beforeAutospacing="0" w:after="0" w:afterAutospacing="0" w:line="240" w:lineRule="auto"/>
              <w:jc w:val="center"/>
            </w:pPr>
          </w:p>
        </w:tc>
      </w:tr>
      <w:tr w14:paraId="66EAAE2A">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61268352">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4C31D831">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3EC54EC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4F6F17">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157931E">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E30B63C">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4435077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CE8B5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1F8200">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C954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FB4573E">
            <w:pPr>
              <w:snapToGrid w:val="0"/>
              <w:spacing w:before="0" w:beforeAutospacing="0" w:after="0" w:afterAutospacing="0" w:line="240" w:lineRule="auto"/>
              <w:jc w:val="center"/>
            </w:pPr>
            <w:r>
              <w:rPr>
                <w:rFonts w:ascii="宋体" w:hAnsi="宋体" w:eastAsia="宋体" w:cs="宋体"/>
                <w:b w:val="0"/>
                <w:i w:val="0"/>
                <w:color w:val="000000"/>
                <w:sz w:val="21"/>
              </w:rPr>
              <w:t>完善绩效指标库建设，合理设置绩效考核指标，确保绩效考核结果真实合理和绩效考核结果的应用</w:t>
            </w:r>
          </w:p>
        </w:tc>
      </w:tr>
      <w:tr w14:paraId="10B7890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32980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0EA0E0">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F2A9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4166F86">
            <w:pPr>
              <w:snapToGrid w:val="0"/>
              <w:spacing w:before="0" w:beforeAutospacing="0" w:after="0" w:afterAutospacing="0" w:line="240" w:lineRule="auto"/>
              <w:jc w:val="center"/>
            </w:pPr>
          </w:p>
        </w:tc>
      </w:tr>
      <w:tr w14:paraId="035E7D8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44C29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6AC0EB">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0FCC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1E604A">
            <w:pPr>
              <w:snapToGrid w:val="0"/>
              <w:spacing w:before="0" w:beforeAutospacing="0" w:after="0" w:afterAutospacing="0" w:line="240" w:lineRule="auto"/>
              <w:jc w:val="center"/>
            </w:pPr>
          </w:p>
        </w:tc>
      </w:tr>
      <w:tr w14:paraId="1196156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B1AB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604888">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ACA2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760BE83">
            <w:pPr>
              <w:snapToGrid w:val="0"/>
              <w:spacing w:before="0" w:beforeAutospacing="0" w:after="0" w:afterAutospacing="0" w:line="240" w:lineRule="auto"/>
              <w:jc w:val="center"/>
            </w:pPr>
          </w:p>
        </w:tc>
      </w:tr>
      <w:tr w14:paraId="10DA7D3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294E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E7E219">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1C92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1DEAB76">
            <w:pPr>
              <w:snapToGrid w:val="0"/>
              <w:spacing w:before="0" w:beforeAutospacing="0" w:after="0" w:afterAutospacing="0" w:line="240" w:lineRule="auto"/>
              <w:jc w:val="center"/>
            </w:pPr>
          </w:p>
        </w:tc>
      </w:tr>
      <w:tr w14:paraId="0509D87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9CC5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4C116CE">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9629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757945">
            <w:pPr>
              <w:snapToGrid w:val="0"/>
              <w:spacing w:before="0" w:beforeAutospacing="0" w:after="0" w:afterAutospacing="0" w:line="240" w:lineRule="auto"/>
              <w:jc w:val="center"/>
            </w:pPr>
          </w:p>
        </w:tc>
      </w:tr>
      <w:tr w14:paraId="670C3E9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A7E2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EE20D1F">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4081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884AF3">
            <w:pPr>
              <w:snapToGrid w:val="0"/>
              <w:spacing w:before="0" w:beforeAutospacing="0" w:after="0" w:afterAutospacing="0" w:line="240" w:lineRule="auto"/>
              <w:jc w:val="center"/>
            </w:pPr>
          </w:p>
        </w:tc>
      </w:tr>
      <w:tr w14:paraId="2225E89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56ED5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D917452">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054F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B56A660">
            <w:pPr>
              <w:snapToGrid w:val="0"/>
              <w:spacing w:before="0" w:beforeAutospacing="0" w:after="0" w:afterAutospacing="0" w:line="240" w:lineRule="auto"/>
              <w:jc w:val="center"/>
            </w:pPr>
          </w:p>
        </w:tc>
      </w:tr>
      <w:tr w14:paraId="12F5395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4618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ECC303E">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07A3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B41C752">
            <w:pPr>
              <w:snapToGrid w:val="0"/>
              <w:spacing w:before="0" w:beforeAutospacing="0" w:after="0" w:afterAutospacing="0" w:line="240" w:lineRule="auto"/>
              <w:jc w:val="center"/>
            </w:pPr>
          </w:p>
        </w:tc>
      </w:tr>
      <w:tr w14:paraId="535F49E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1F65D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579EFAC">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C0A6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B307934">
            <w:pPr>
              <w:snapToGrid w:val="0"/>
              <w:spacing w:before="0" w:beforeAutospacing="0" w:after="0" w:afterAutospacing="0" w:line="240" w:lineRule="auto"/>
              <w:jc w:val="center"/>
            </w:pPr>
          </w:p>
        </w:tc>
      </w:tr>
      <w:tr w14:paraId="12FDD85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22AD6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C513F5">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CC2B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8CA347D">
            <w:pPr>
              <w:snapToGrid w:val="0"/>
              <w:spacing w:before="0" w:beforeAutospacing="0" w:after="0" w:afterAutospacing="0" w:line="240" w:lineRule="auto"/>
              <w:jc w:val="center"/>
            </w:pPr>
          </w:p>
        </w:tc>
      </w:tr>
      <w:tr w14:paraId="66018D2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937241">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B334AB">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3E80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6D295B3">
            <w:pPr>
              <w:snapToGrid w:val="0"/>
              <w:spacing w:before="0" w:beforeAutospacing="0" w:after="0" w:afterAutospacing="0" w:line="240" w:lineRule="auto"/>
              <w:jc w:val="center"/>
            </w:pPr>
          </w:p>
        </w:tc>
      </w:tr>
      <w:tr w14:paraId="027C81E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D17F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1A43EE">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AF1B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A3F8E2">
            <w:pPr>
              <w:snapToGrid w:val="0"/>
              <w:spacing w:before="0" w:beforeAutospacing="0" w:after="0" w:afterAutospacing="0" w:line="240" w:lineRule="auto"/>
              <w:jc w:val="center"/>
            </w:pPr>
          </w:p>
        </w:tc>
      </w:tr>
      <w:tr w14:paraId="2BBCC17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B170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1AAE37">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DDF0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A95700">
            <w:pPr>
              <w:snapToGrid w:val="0"/>
              <w:spacing w:before="0" w:beforeAutospacing="0" w:after="0" w:afterAutospacing="0" w:line="240" w:lineRule="auto"/>
              <w:jc w:val="center"/>
            </w:pPr>
          </w:p>
        </w:tc>
      </w:tr>
      <w:tr w14:paraId="5DD5C2C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27EB3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203095">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765C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2EE56C">
            <w:pPr>
              <w:snapToGrid w:val="0"/>
              <w:spacing w:before="0" w:beforeAutospacing="0" w:after="0" w:afterAutospacing="0" w:line="240" w:lineRule="auto"/>
              <w:jc w:val="center"/>
            </w:pPr>
          </w:p>
        </w:tc>
      </w:tr>
      <w:tr w14:paraId="72FA517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3377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34FEE6">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E526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2008B2">
            <w:pPr>
              <w:snapToGrid w:val="0"/>
              <w:spacing w:before="0" w:beforeAutospacing="0" w:after="0" w:afterAutospacing="0" w:line="240" w:lineRule="auto"/>
              <w:jc w:val="center"/>
            </w:pPr>
          </w:p>
        </w:tc>
      </w:tr>
      <w:tr w14:paraId="7CDAFBB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6A54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418AB2">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ED01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860584">
            <w:pPr>
              <w:snapToGrid w:val="0"/>
              <w:spacing w:before="0" w:beforeAutospacing="0" w:after="0" w:afterAutospacing="0" w:line="240" w:lineRule="auto"/>
              <w:jc w:val="center"/>
            </w:pPr>
          </w:p>
        </w:tc>
      </w:tr>
      <w:tr w14:paraId="7AB9D80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77EE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0C6CD0">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CF53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09F070D">
            <w:pPr>
              <w:snapToGrid w:val="0"/>
              <w:spacing w:before="0" w:beforeAutospacing="0" w:after="0" w:afterAutospacing="0" w:line="240" w:lineRule="auto"/>
              <w:jc w:val="center"/>
            </w:pPr>
          </w:p>
        </w:tc>
      </w:tr>
      <w:tr w14:paraId="7317758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B68E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345788C">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8067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F7D1AD">
            <w:pPr>
              <w:snapToGrid w:val="0"/>
              <w:spacing w:before="0" w:beforeAutospacing="0" w:after="0" w:afterAutospacing="0" w:line="240" w:lineRule="auto"/>
              <w:jc w:val="center"/>
            </w:pPr>
          </w:p>
        </w:tc>
      </w:tr>
      <w:tr w14:paraId="0E014E6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6F19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22B825F">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3524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F4A62D7">
            <w:pPr>
              <w:snapToGrid w:val="0"/>
              <w:spacing w:before="0" w:beforeAutospacing="0" w:after="0" w:afterAutospacing="0" w:line="240" w:lineRule="auto"/>
              <w:jc w:val="center"/>
            </w:pPr>
          </w:p>
        </w:tc>
      </w:tr>
      <w:tr w14:paraId="0F36CB5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70BD8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94170A7">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5588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E4484DC">
            <w:pPr>
              <w:snapToGrid w:val="0"/>
              <w:spacing w:before="0" w:beforeAutospacing="0" w:after="0" w:afterAutospacing="0" w:line="240" w:lineRule="auto"/>
              <w:jc w:val="center"/>
            </w:pPr>
          </w:p>
        </w:tc>
      </w:tr>
      <w:tr w14:paraId="5398369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68808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11E4DFE">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C67C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6B18AB">
            <w:pPr>
              <w:snapToGrid w:val="0"/>
              <w:spacing w:before="0" w:beforeAutospacing="0" w:after="0" w:afterAutospacing="0" w:line="240" w:lineRule="auto"/>
              <w:jc w:val="center"/>
            </w:pPr>
          </w:p>
        </w:tc>
      </w:tr>
      <w:tr w14:paraId="363D027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9B1F8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2540731">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E0B5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0372050">
            <w:pPr>
              <w:snapToGrid w:val="0"/>
              <w:spacing w:before="0" w:beforeAutospacing="0" w:after="0" w:afterAutospacing="0" w:line="240" w:lineRule="auto"/>
              <w:jc w:val="center"/>
            </w:pPr>
          </w:p>
        </w:tc>
      </w:tr>
      <w:tr w14:paraId="03ECAEF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C0577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87EE00">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ABCB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76A2086">
            <w:pPr>
              <w:snapToGrid w:val="0"/>
              <w:spacing w:before="0" w:beforeAutospacing="0" w:after="0" w:afterAutospacing="0" w:line="240" w:lineRule="auto"/>
              <w:jc w:val="center"/>
            </w:pPr>
          </w:p>
        </w:tc>
      </w:tr>
      <w:tr w14:paraId="6C015228">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97672D">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1D01D42A">
            <w:pPr>
              <w:snapToGrid w:val="0"/>
              <w:spacing w:before="0" w:beforeAutospacing="0" w:after="0" w:afterAutospacing="0" w:line="240" w:lineRule="auto"/>
              <w:jc w:val="center"/>
            </w:pPr>
          </w:p>
        </w:tc>
      </w:tr>
      <w:tr w14:paraId="357DD2D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356C8E">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1C39E0">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2E53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CED5646">
            <w:pPr>
              <w:snapToGrid w:val="0"/>
              <w:spacing w:before="0" w:beforeAutospacing="0" w:after="0" w:afterAutospacing="0" w:line="240" w:lineRule="auto"/>
              <w:jc w:val="center"/>
            </w:pPr>
          </w:p>
        </w:tc>
      </w:tr>
      <w:tr w14:paraId="642391D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A6FF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177DFF">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7BFC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85C1EF">
            <w:pPr>
              <w:snapToGrid w:val="0"/>
              <w:spacing w:before="0" w:beforeAutospacing="0" w:after="0" w:afterAutospacing="0" w:line="240" w:lineRule="auto"/>
              <w:jc w:val="center"/>
            </w:pPr>
          </w:p>
        </w:tc>
      </w:tr>
      <w:tr w14:paraId="4A2EA60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B1F35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B166C0">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96E1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6ECA7A8">
            <w:pPr>
              <w:snapToGrid w:val="0"/>
              <w:spacing w:before="0" w:beforeAutospacing="0" w:after="0" w:afterAutospacing="0" w:line="240" w:lineRule="auto"/>
              <w:jc w:val="center"/>
            </w:pPr>
          </w:p>
        </w:tc>
      </w:tr>
      <w:tr w14:paraId="4688A92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F93A7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51DBEF">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676D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09ED6A2">
            <w:pPr>
              <w:snapToGrid w:val="0"/>
              <w:spacing w:before="0" w:beforeAutospacing="0" w:after="0" w:afterAutospacing="0" w:line="240" w:lineRule="auto"/>
              <w:jc w:val="center"/>
            </w:pPr>
          </w:p>
        </w:tc>
      </w:tr>
      <w:tr w14:paraId="305F42F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BCE02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94F76E">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544A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0ABFBC">
            <w:pPr>
              <w:snapToGrid w:val="0"/>
              <w:spacing w:before="0" w:beforeAutospacing="0" w:after="0" w:afterAutospacing="0" w:line="240" w:lineRule="auto"/>
              <w:jc w:val="center"/>
            </w:pPr>
          </w:p>
        </w:tc>
      </w:tr>
      <w:tr w14:paraId="42E64B8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71ED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624AEF">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5ECB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C96B967">
            <w:pPr>
              <w:snapToGrid w:val="0"/>
              <w:spacing w:before="0" w:beforeAutospacing="0" w:after="0" w:afterAutospacing="0" w:line="240" w:lineRule="auto"/>
              <w:jc w:val="center"/>
            </w:pPr>
          </w:p>
        </w:tc>
      </w:tr>
      <w:tr w14:paraId="719BE49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BB649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9FA789">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DF49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52AFF94">
            <w:pPr>
              <w:snapToGrid w:val="0"/>
              <w:spacing w:before="0" w:beforeAutospacing="0" w:after="0" w:afterAutospacing="0" w:line="240" w:lineRule="auto"/>
              <w:jc w:val="center"/>
            </w:pPr>
          </w:p>
        </w:tc>
      </w:tr>
      <w:tr w14:paraId="50A74D4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F363C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C8CE9E8">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FEF0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B806B29">
            <w:pPr>
              <w:snapToGrid w:val="0"/>
              <w:spacing w:before="0" w:beforeAutospacing="0" w:after="0" w:afterAutospacing="0" w:line="240" w:lineRule="auto"/>
              <w:jc w:val="center"/>
            </w:pPr>
          </w:p>
        </w:tc>
      </w:tr>
      <w:tr w14:paraId="3A26623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B022A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45AF926">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250B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86915C3">
            <w:pPr>
              <w:snapToGrid w:val="0"/>
              <w:spacing w:before="0" w:beforeAutospacing="0" w:after="0" w:afterAutospacing="0" w:line="240" w:lineRule="auto"/>
              <w:jc w:val="center"/>
            </w:pPr>
          </w:p>
        </w:tc>
      </w:tr>
      <w:tr w14:paraId="2068DDB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A0A8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2450333">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3146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EB2244E">
            <w:pPr>
              <w:snapToGrid w:val="0"/>
              <w:spacing w:before="0" w:beforeAutospacing="0" w:after="0" w:afterAutospacing="0" w:line="240" w:lineRule="auto"/>
              <w:jc w:val="center"/>
            </w:pPr>
          </w:p>
        </w:tc>
      </w:tr>
      <w:tr w14:paraId="0599DF5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6160A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09D491E">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B617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BA0DAD6">
            <w:pPr>
              <w:snapToGrid w:val="0"/>
              <w:spacing w:before="0" w:beforeAutospacing="0" w:after="0" w:afterAutospacing="0" w:line="240" w:lineRule="auto"/>
              <w:jc w:val="center"/>
            </w:pPr>
          </w:p>
        </w:tc>
      </w:tr>
      <w:tr w14:paraId="1FFEF53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803B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0C55630">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4E53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4668FC8">
            <w:pPr>
              <w:snapToGrid w:val="0"/>
              <w:spacing w:before="0" w:beforeAutospacing="0" w:after="0" w:afterAutospacing="0" w:line="240" w:lineRule="auto"/>
              <w:jc w:val="center"/>
            </w:pPr>
          </w:p>
        </w:tc>
      </w:tr>
      <w:tr w14:paraId="77E6D12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850B3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9DDBBF">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F459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65AE77D">
            <w:pPr>
              <w:snapToGrid w:val="0"/>
              <w:spacing w:before="0" w:beforeAutospacing="0" w:after="0" w:afterAutospacing="0" w:line="240" w:lineRule="auto"/>
              <w:jc w:val="center"/>
            </w:pPr>
          </w:p>
        </w:tc>
      </w:tr>
      <w:tr w14:paraId="42EA30F0">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7FCE26">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0EE6D7A0">
            <w:pPr>
              <w:snapToGrid w:val="0"/>
              <w:spacing w:before="0" w:beforeAutospacing="0" w:after="0" w:afterAutospacing="0" w:line="240" w:lineRule="auto"/>
              <w:jc w:val="center"/>
            </w:pPr>
          </w:p>
        </w:tc>
      </w:tr>
    </w:tbl>
    <w:p w14:paraId="466F252E"/>
    <w:p w14:paraId="2120F473"/>
    <w:p w14:paraId="0A3924B5"/>
    <w:tbl>
      <w:tblPr>
        <w:tblStyle w:val="8"/>
        <w:tblpPr w:leftFromText="180" w:rightFromText="180" w:vertAnchor="text" w:horzAnchor="page" w:tblpX="595" w:tblpY="974"/>
        <w:tblOverlap w:val="never"/>
        <w:tblW w:w="151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0"/>
        <w:gridCol w:w="760"/>
        <w:gridCol w:w="615"/>
        <w:gridCol w:w="1200"/>
        <w:gridCol w:w="585"/>
        <w:gridCol w:w="598"/>
        <w:gridCol w:w="459"/>
        <w:gridCol w:w="833"/>
        <w:gridCol w:w="667"/>
        <w:gridCol w:w="567"/>
        <w:gridCol w:w="550"/>
        <w:gridCol w:w="450"/>
        <w:gridCol w:w="500"/>
        <w:gridCol w:w="450"/>
        <w:gridCol w:w="583"/>
        <w:gridCol w:w="483"/>
        <w:gridCol w:w="467"/>
        <w:gridCol w:w="4859"/>
      </w:tblGrid>
      <w:tr w14:paraId="0C84F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126" w:type="dxa"/>
            <w:gridSpan w:val="18"/>
            <w:vMerge w:val="restart"/>
            <w:tcBorders>
              <w:top w:val="nil"/>
              <w:left w:val="nil"/>
              <w:bottom w:val="nil"/>
              <w:right w:val="nil"/>
            </w:tcBorders>
            <w:shd w:val="clear" w:color="auto" w:fill="FFFFFF"/>
            <w:vAlign w:val="center"/>
          </w:tcPr>
          <w:p w14:paraId="5632254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2613E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26" w:type="dxa"/>
            <w:gridSpan w:val="18"/>
            <w:vMerge w:val="continue"/>
            <w:tcBorders>
              <w:top w:val="nil"/>
              <w:left w:val="nil"/>
              <w:bottom w:val="nil"/>
              <w:right w:val="nil"/>
            </w:tcBorders>
            <w:shd w:val="clear" w:color="auto" w:fill="FFFFFF"/>
            <w:vAlign w:val="center"/>
          </w:tcPr>
          <w:p w14:paraId="7AA9EE1B">
            <w:pPr>
              <w:jc w:val="center"/>
              <w:rPr>
                <w:rFonts w:hint="eastAsia" w:ascii="宋体" w:hAnsi="宋体" w:eastAsia="宋体" w:cs="宋体"/>
                <w:b/>
                <w:bCs/>
                <w:i w:val="0"/>
                <w:iCs w:val="0"/>
                <w:color w:val="000000"/>
                <w:sz w:val="32"/>
                <w:szCs w:val="32"/>
                <w:u w:val="none"/>
              </w:rPr>
            </w:pPr>
          </w:p>
        </w:tc>
      </w:tr>
      <w:tr w14:paraId="497C8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126" w:type="dxa"/>
            <w:gridSpan w:val="18"/>
            <w:vMerge w:val="continue"/>
            <w:tcBorders>
              <w:top w:val="nil"/>
              <w:left w:val="nil"/>
              <w:bottom w:val="nil"/>
              <w:right w:val="nil"/>
            </w:tcBorders>
            <w:shd w:val="clear" w:color="auto" w:fill="FFFFFF"/>
            <w:vAlign w:val="center"/>
          </w:tcPr>
          <w:p w14:paraId="47057BC4">
            <w:pPr>
              <w:jc w:val="center"/>
              <w:rPr>
                <w:rFonts w:hint="eastAsia" w:ascii="宋体" w:hAnsi="宋体" w:eastAsia="宋体" w:cs="宋体"/>
                <w:b/>
                <w:bCs/>
                <w:i w:val="0"/>
                <w:iCs w:val="0"/>
                <w:color w:val="000000"/>
                <w:sz w:val="32"/>
                <w:szCs w:val="32"/>
                <w:u w:val="none"/>
              </w:rPr>
            </w:pPr>
          </w:p>
        </w:tc>
      </w:tr>
      <w:tr w14:paraId="3C73C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62BF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2051"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FFDB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124042盘锦市社会（儿童）福利院-211100000</w:t>
            </w:r>
          </w:p>
        </w:tc>
      </w:tr>
      <w:tr w14:paraId="60682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0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C713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2051"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3C4A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395.71</w:t>
            </w:r>
          </w:p>
        </w:tc>
      </w:tr>
      <w:tr w14:paraId="01C92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0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28BC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2051"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D4F0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395.71</w:t>
            </w:r>
          </w:p>
        </w:tc>
      </w:tr>
      <w:tr w14:paraId="01BA8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DEFC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28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D3AEB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D89C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23BF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9163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D17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2E6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068D7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7C51C9">
            <w:pPr>
              <w:jc w:val="center"/>
              <w:rPr>
                <w:rFonts w:hint="eastAsia" w:ascii="宋体" w:hAnsi="宋体" w:eastAsia="宋体" w:cs="宋体"/>
                <w:b/>
                <w:bCs/>
                <w:i w:val="0"/>
                <w:iCs w:val="0"/>
                <w:color w:val="000000"/>
                <w:sz w:val="20"/>
                <w:szCs w:val="20"/>
                <w:u w:val="none"/>
              </w:rPr>
            </w:pPr>
          </w:p>
        </w:tc>
        <w:tc>
          <w:tcPr>
            <w:tcW w:w="628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90DE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基本支出公用经费（其他）</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189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9A6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F68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7E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C8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C633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714B7E">
            <w:pPr>
              <w:jc w:val="center"/>
              <w:rPr>
                <w:rFonts w:hint="eastAsia" w:ascii="宋体" w:hAnsi="宋体" w:eastAsia="宋体" w:cs="宋体"/>
                <w:b/>
                <w:bCs/>
                <w:i w:val="0"/>
                <w:iCs w:val="0"/>
                <w:color w:val="000000"/>
                <w:sz w:val="20"/>
                <w:szCs w:val="20"/>
                <w:u w:val="none"/>
              </w:rPr>
            </w:pPr>
          </w:p>
        </w:tc>
        <w:tc>
          <w:tcPr>
            <w:tcW w:w="628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7AD96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F72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172.30</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04A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172.29</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944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AE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EC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15E48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827A4">
            <w:pPr>
              <w:jc w:val="center"/>
              <w:rPr>
                <w:rFonts w:hint="eastAsia" w:ascii="宋体" w:hAnsi="宋体" w:eastAsia="宋体" w:cs="宋体"/>
                <w:b/>
                <w:bCs/>
                <w:i w:val="0"/>
                <w:iCs w:val="0"/>
                <w:color w:val="000000"/>
                <w:sz w:val="20"/>
                <w:szCs w:val="20"/>
                <w:u w:val="none"/>
              </w:rPr>
            </w:pPr>
          </w:p>
        </w:tc>
        <w:tc>
          <w:tcPr>
            <w:tcW w:w="628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7428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FC5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42.24</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D30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42.23</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606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DA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6D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0A3C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F03514">
            <w:pPr>
              <w:jc w:val="center"/>
              <w:rPr>
                <w:rFonts w:hint="eastAsia" w:ascii="宋体" w:hAnsi="宋体" w:eastAsia="宋体" w:cs="宋体"/>
                <w:b/>
                <w:bCs/>
                <w:i w:val="0"/>
                <w:iCs w:val="0"/>
                <w:color w:val="000000"/>
                <w:sz w:val="20"/>
                <w:szCs w:val="20"/>
                <w:u w:val="none"/>
              </w:rPr>
            </w:pPr>
          </w:p>
        </w:tc>
        <w:tc>
          <w:tcPr>
            <w:tcW w:w="628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CD19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E3B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194.69</w:t>
            </w:r>
          </w:p>
        </w:tc>
        <w:tc>
          <w:tcPr>
            <w:tcW w:w="9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312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194.69</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A65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7B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8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27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1E2F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9598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8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E6D9D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79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4868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34F5E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136D1">
            <w:pPr>
              <w:jc w:val="center"/>
              <w:rPr>
                <w:rFonts w:hint="eastAsia" w:ascii="宋体" w:hAnsi="宋体" w:eastAsia="宋体" w:cs="宋体"/>
                <w:b/>
                <w:bCs/>
                <w:i w:val="0"/>
                <w:iCs w:val="0"/>
                <w:color w:val="000000"/>
                <w:sz w:val="20"/>
                <w:szCs w:val="20"/>
                <w:u w:val="none"/>
              </w:rPr>
            </w:pPr>
          </w:p>
        </w:tc>
        <w:tc>
          <w:tcPr>
            <w:tcW w:w="68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DA3B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保障民政事业工作正常运转</w:t>
            </w:r>
          </w:p>
        </w:tc>
        <w:tc>
          <w:tcPr>
            <w:tcW w:w="779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150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百分百完成</w:t>
            </w:r>
          </w:p>
        </w:tc>
      </w:tr>
      <w:tr w14:paraId="7FB52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 w:type="dxa"/>
            <w:vMerge w:val="restart"/>
            <w:tcBorders>
              <w:top w:val="single" w:color="000000" w:sz="4" w:space="0"/>
              <w:left w:val="single" w:color="000000" w:sz="4" w:space="0"/>
              <w:bottom w:val="nil"/>
              <w:right w:val="single" w:color="000000" w:sz="4" w:space="0"/>
            </w:tcBorders>
            <w:shd w:val="clear" w:color="auto" w:fill="FFFFFF"/>
            <w:vAlign w:val="center"/>
          </w:tcPr>
          <w:p w14:paraId="1E575F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760" w:type="dxa"/>
            <w:vMerge w:val="restart"/>
            <w:tcBorders>
              <w:top w:val="nil"/>
              <w:left w:val="single" w:color="000000" w:sz="4" w:space="0"/>
              <w:bottom w:val="single" w:color="000000" w:sz="4" w:space="0"/>
              <w:right w:val="single" w:color="000000" w:sz="4" w:space="0"/>
            </w:tcBorders>
            <w:shd w:val="clear" w:color="auto" w:fill="FFFFFF"/>
            <w:vAlign w:val="center"/>
          </w:tcPr>
          <w:p w14:paraId="116B58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15" w:type="dxa"/>
            <w:vMerge w:val="restart"/>
            <w:tcBorders>
              <w:top w:val="nil"/>
              <w:left w:val="single" w:color="000000" w:sz="4" w:space="0"/>
              <w:bottom w:val="single" w:color="000000" w:sz="4" w:space="0"/>
              <w:right w:val="single" w:color="000000" w:sz="4" w:space="0"/>
            </w:tcBorders>
            <w:shd w:val="clear" w:color="auto" w:fill="FFFFFF"/>
            <w:vAlign w:val="center"/>
          </w:tcPr>
          <w:p w14:paraId="20F06E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00" w:type="dxa"/>
            <w:vMerge w:val="restart"/>
            <w:tcBorders>
              <w:top w:val="nil"/>
              <w:left w:val="single" w:color="000000" w:sz="4" w:space="0"/>
              <w:bottom w:val="single" w:color="000000" w:sz="4" w:space="0"/>
              <w:right w:val="single" w:color="000000" w:sz="4" w:space="0"/>
            </w:tcBorders>
            <w:shd w:val="clear" w:color="auto" w:fill="FFFFFF"/>
            <w:vAlign w:val="center"/>
          </w:tcPr>
          <w:p w14:paraId="442EBA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85" w:type="dxa"/>
            <w:vMerge w:val="restart"/>
            <w:tcBorders>
              <w:top w:val="nil"/>
              <w:left w:val="single" w:color="000000" w:sz="4" w:space="0"/>
              <w:bottom w:val="single" w:color="000000" w:sz="4" w:space="0"/>
              <w:right w:val="single" w:color="000000" w:sz="4" w:space="0"/>
            </w:tcBorders>
            <w:shd w:val="clear" w:color="auto" w:fill="FFFFFF"/>
            <w:vAlign w:val="center"/>
          </w:tcPr>
          <w:p w14:paraId="24ED11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598" w:type="dxa"/>
            <w:vMerge w:val="restart"/>
            <w:tcBorders>
              <w:top w:val="nil"/>
              <w:left w:val="single" w:color="000000" w:sz="4" w:space="0"/>
              <w:bottom w:val="single" w:color="000000" w:sz="4" w:space="0"/>
              <w:right w:val="single" w:color="000000" w:sz="4" w:space="0"/>
            </w:tcBorders>
            <w:shd w:val="clear" w:color="auto" w:fill="FFFFFF"/>
            <w:vAlign w:val="center"/>
          </w:tcPr>
          <w:p w14:paraId="0078DB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459" w:type="dxa"/>
            <w:vMerge w:val="restart"/>
            <w:tcBorders>
              <w:top w:val="nil"/>
              <w:left w:val="single" w:color="000000" w:sz="4" w:space="0"/>
              <w:bottom w:val="single" w:color="000000" w:sz="4" w:space="0"/>
              <w:right w:val="single" w:color="000000" w:sz="4" w:space="0"/>
            </w:tcBorders>
            <w:shd w:val="clear" w:color="auto" w:fill="FFFFFF"/>
            <w:vAlign w:val="center"/>
          </w:tcPr>
          <w:p w14:paraId="10B597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833" w:type="dxa"/>
            <w:vMerge w:val="restart"/>
            <w:tcBorders>
              <w:top w:val="nil"/>
              <w:left w:val="single" w:color="000000" w:sz="4" w:space="0"/>
              <w:bottom w:val="single" w:color="000000" w:sz="4" w:space="0"/>
              <w:right w:val="single" w:color="000000" w:sz="4" w:space="0"/>
            </w:tcBorders>
            <w:shd w:val="clear" w:color="auto" w:fill="FFFFFF"/>
            <w:vAlign w:val="center"/>
          </w:tcPr>
          <w:p w14:paraId="46B86E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67" w:type="dxa"/>
            <w:vMerge w:val="restart"/>
            <w:tcBorders>
              <w:top w:val="nil"/>
              <w:left w:val="single" w:color="000000" w:sz="4" w:space="0"/>
              <w:bottom w:val="single" w:color="000000" w:sz="4" w:space="0"/>
              <w:right w:val="single" w:color="000000" w:sz="4" w:space="0"/>
            </w:tcBorders>
            <w:shd w:val="clear" w:color="auto" w:fill="FFFFFF"/>
            <w:vAlign w:val="center"/>
          </w:tcPr>
          <w:p w14:paraId="5F69F9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567" w:type="dxa"/>
            <w:vMerge w:val="restart"/>
            <w:tcBorders>
              <w:top w:val="nil"/>
              <w:left w:val="single" w:color="000000" w:sz="4" w:space="0"/>
              <w:bottom w:val="single" w:color="000000" w:sz="4" w:space="0"/>
              <w:right w:val="single" w:color="000000" w:sz="4" w:space="0"/>
            </w:tcBorders>
            <w:shd w:val="clear" w:color="auto" w:fill="FFFFFF"/>
            <w:vAlign w:val="center"/>
          </w:tcPr>
          <w:p w14:paraId="66CE0E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50" w:type="dxa"/>
            <w:vMerge w:val="restart"/>
            <w:tcBorders>
              <w:top w:val="nil"/>
              <w:left w:val="single" w:color="000000" w:sz="4" w:space="0"/>
              <w:bottom w:val="single" w:color="000000" w:sz="4" w:space="0"/>
              <w:right w:val="single" w:color="000000" w:sz="4" w:space="0"/>
            </w:tcBorders>
            <w:shd w:val="clear" w:color="auto" w:fill="FFFFFF"/>
            <w:vAlign w:val="center"/>
          </w:tcPr>
          <w:p w14:paraId="5BA4BA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466" w:type="dxa"/>
            <w:gridSpan w:val="5"/>
            <w:tcBorders>
              <w:top w:val="nil"/>
              <w:left w:val="single" w:color="000000" w:sz="4" w:space="0"/>
              <w:bottom w:val="single" w:color="000000" w:sz="4" w:space="0"/>
              <w:right w:val="single" w:color="000000" w:sz="4" w:space="0"/>
            </w:tcBorders>
            <w:shd w:val="clear" w:color="auto" w:fill="FFFFFF"/>
            <w:vAlign w:val="center"/>
          </w:tcPr>
          <w:p w14:paraId="3B291D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532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3195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9AB0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3A0D04EC">
            <w:pPr>
              <w:jc w:val="center"/>
              <w:rPr>
                <w:rFonts w:hint="eastAsia" w:ascii="宋体" w:hAnsi="宋体" w:eastAsia="宋体" w:cs="宋体"/>
                <w:b/>
                <w:bCs/>
                <w:i w:val="0"/>
                <w:iCs w:val="0"/>
                <w:color w:val="000000"/>
                <w:sz w:val="20"/>
                <w:szCs w:val="20"/>
                <w:u w:val="none"/>
              </w:rPr>
            </w:pPr>
          </w:p>
        </w:tc>
        <w:tc>
          <w:tcPr>
            <w:tcW w:w="760" w:type="dxa"/>
            <w:vMerge w:val="continue"/>
            <w:tcBorders>
              <w:top w:val="nil"/>
              <w:left w:val="single" w:color="000000" w:sz="4" w:space="0"/>
              <w:bottom w:val="single" w:color="000000" w:sz="4" w:space="0"/>
              <w:right w:val="single" w:color="000000" w:sz="4" w:space="0"/>
            </w:tcBorders>
            <w:shd w:val="clear" w:color="auto" w:fill="FFFFFF"/>
            <w:vAlign w:val="center"/>
          </w:tcPr>
          <w:p w14:paraId="58D0E34D">
            <w:pPr>
              <w:jc w:val="center"/>
              <w:rPr>
                <w:rFonts w:hint="eastAsia" w:ascii="宋体" w:hAnsi="宋体" w:eastAsia="宋体" w:cs="宋体"/>
                <w:b/>
                <w:bCs/>
                <w:i w:val="0"/>
                <w:iCs w:val="0"/>
                <w:color w:val="000000"/>
                <w:sz w:val="20"/>
                <w:szCs w:val="20"/>
                <w:u w:val="none"/>
              </w:rPr>
            </w:pPr>
          </w:p>
        </w:tc>
        <w:tc>
          <w:tcPr>
            <w:tcW w:w="615" w:type="dxa"/>
            <w:vMerge w:val="continue"/>
            <w:tcBorders>
              <w:top w:val="nil"/>
              <w:left w:val="single" w:color="000000" w:sz="4" w:space="0"/>
              <w:bottom w:val="single" w:color="000000" w:sz="4" w:space="0"/>
              <w:right w:val="single" w:color="000000" w:sz="4" w:space="0"/>
            </w:tcBorders>
            <w:shd w:val="clear" w:color="auto" w:fill="FFFFFF"/>
            <w:vAlign w:val="center"/>
          </w:tcPr>
          <w:p w14:paraId="0EB47352">
            <w:pPr>
              <w:jc w:val="center"/>
              <w:rPr>
                <w:rFonts w:hint="eastAsia" w:ascii="宋体" w:hAnsi="宋体" w:eastAsia="宋体" w:cs="宋体"/>
                <w:b/>
                <w:bCs/>
                <w:i w:val="0"/>
                <w:iCs w:val="0"/>
                <w:color w:val="000000"/>
                <w:sz w:val="20"/>
                <w:szCs w:val="20"/>
                <w:u w:val="none"/>
              </w:rPr>
            </w:pPr>
          </w:p>
        </w:tc>
        <w:tc>
          <w:tcPr>
            <w:tcW w:w="1200" w:type="dxa"/>
            <w:vMerge w:val="continue"/>
            <w:tcBorders>
              <w:top w:val="nil"/>
              <w:left w:val="single" w:color="000000" w:sz="4" w:space="0"/>
              <w:bottom w:val="single" w:color="000000" w:sz="4" w:space="0"/>
              <w:right w:val="single" w:color="000000" w:sz="4" w:space="0"/>
            </w:tcBorders>
            <w:shd w:val="clear" w:color="auto" w:fill="FFFFFF"/>
            <w:vAlign w:val="center"/>
          </w:tcPr>
          <w:p w14:paraId="58FFD9F5">
            <w:pPr>
              <w:jc w:val="center"/>
              <w:rPr>
                <w:rFonts w:hint="eastAsia" w:ascii="宋体" w:hAnsi="宋体" w:eastAsia="宋体" w:cs="宋体"/>
                <w:b/>
                <w:bCs/>
                <w:i w:val="0"/>
                <w:iCs w:val="0"/>
                <w:color w:val="000000"/>
                <w:sz w:val="20"/>
                <w:szCs w:val="20"/>
                <w:u w:val="none"/>
              </w:rPr>
            </w:pPr>
          </w:p>
        </w:tc>
        <w:tc>
          <w:tcPr>
            <w:tcW w:w="585" w:type="dxa"/>
            <w:vMerge w:val="continue"/>
            <w:tcBorders>
              <w:top w:val="nil"/>
              <w:left w:val="single" w:color="000000" w:sz="4" w:space="0"/>
              <w:bottom w:val="single" w:color="000000" w:sz="4" w:space="0"/>
              <w:right w:val="single" w:color="000000" w:sz="4" w:space="0"/>
            </w:tcBorders>
            <w:shd w:val="clear" w:color="auto" w:fill="FFFFFF"/>
            <w:vAlign w:val="center"/>
          </w:tcPr>
          <w:p w14:paraId="07370300">
            <w:pPr>
              <w:jc w:val="center"/>
              <w:rPr>
                <w:rFonts w:hint="eastAsia" w:ascii="宋体" w:hAnsi="宋体" w:eastAsia="宋体" w:cs="宋体"/>
                <w:b/>
                <w:bCs/>
                <w:i w:val="0"/>
                <w:iCs w:val="0"/>
                <w:color w:val="000000"/>
                <w:sz w:val="20"/>
                <w:szCs w:val="20"/>
                <w:u w:val="none"/>
              </w:rPr>
            </w:pPr>
          </w:p>
        </w:tc>
        <w:tc>
          <w:tcPr>
            <w:tcW w:w="598" w:type="dxa"/>
            <w:vMerge w:val="continue"/>
            <w:tcBorders>
              <w:top w:val="nil"/>
              <w:left w:val="single" w:color="000000" w:sz="4" w:space="0"/>
              <w:bottom w:val="single" w:color="000000" w:sz="4" w:space="0"/>
              <w:right w:val="single" w:color="000000" w:sz="4" w:space="0"/>
            </w:tcBorders>
            <w:shd w:val="clear" w:color="auto" w:fill="FFFFFF"/>
            <w:vAlign w:val="center"/>
          </w:tcPr>
          <w:p w14:paraId="659042EC">
            <w:pPr>
              <w:jc w:val="center"/>
              <w:rPr>
                <w:rFonts w:hint="eastAsia" w:ascii="宋体" w:hAnsi="宋体" w:eastAsia="宋体" w:cs="宋体"/>
                <w:b/>
                <w:bCs/>
                <w:i w:val="0"/>
                <w:iCs w:val="0"/>
                <w:color w:val="000000"/>
                <w:sz w:val="20"/>
                <w:szCs w:val="20"/>
                <w:u w:val="none"/>
              </w:rPr>
            </w:pPr>
          </w:p>
        </w:tc>
        <w:tc>
          <w:tcPr>
            <w:tcW w:w="459" w:type="dxa"/>
            <w:vMerge w:val="continue"/>
            <w:tcBorders>
              <w:top w:val="nil"/>
              <w:left w:val="single" w:color="000000" w:sz="4" w:space="0"/>
              <w:bottom w:val="single" w:color="000000" w:sz="4" w:space="0"/>
              <w:right w:val="single" w:color="000000" w:sz="4" w:space="0"/>
            </w:tcBorders>
            <w:shd w:val="clear" w:color="auto" w:fill="FFFFFF"/>
            <w:vAlign w:val="center"/>
          </w:tcPr>
          <w:p w14:paraId="03796C61">
            <w:pPr>
              <w:jc w:val="center"/>
              <w:rPr>
                <w:rFonts w:hint="eastAsia" w:ascii="宋体" w:hAnsi="宋体" w:eastAsia="宋体" w:cs="宋体"/>
                <w:b/>
                <w:bCs/>
                <w:i w:val="0"/>
                <w:iCs w:val="0"/>
                <w:color w:val="000000"/>
                <w:sz w:val="20"/>
                <w:szCs w:val="20"/>
                <w:u w:val="none"/>
              </w:rPr>
            </w:pPr>
          </w:p>
        </w:tc>
        <w:tc>
          <w:tcPr>
            <w:tcW w:w="833" w:type="dxa"/>
            <w:vMerge w:val="continue"/>
            <w:tcBorders>
              <w:top w:val="nil"/>
              <w:left w:val="single" w:color="000000" w:sz="4" w:space="0"/>
              <w:bottom w:val="single" w:color="000000" w:sz="4" w:space="0"/>
              <w:right w:val="single" w:color="000000" w:sz="4" w:space="0"/>
            </w:tcBorders>
            <w:shd w:val="clear" w:color="auto" w:fill="FFFFFF"/>
            <w:vAlign w:val="center"/>
          </w:tcPr>
          <w:p w14:paraId="53C25678">
            <w:pPr>
              <w:jc w:val="center"/>
              <w:rPr>
                <w:rFonts w:hint="eastAsia" w:ascii="宋体" w:hAnsi="宋体" w:eastAsia="宋体" w:cs="宋体"/>
                <w:b/>
                <w:bCs/>
                <w:i w:val="0"/>
                <w:iCs w:val="0"/>
                <w:color w:val="000000"/>
                <w:sz w:val="20"/>
                <w:szCs w:val="20"/>
                <w:u w:val="none"/>
              </w:rPr>
            </w:pPr>
          </w:p>
        </w:tc>
        <w:tc>
          <w:tcPr>
            <w:tcW w:w="667" w:type="dxa"/>
            <w:vMerge w:val="continue"/>
            <w:tcBorders>
              <w:top w:val="nil"/>
              <w:left w:val="single" w:color="000000" w:sz="4" w:space="0"/>
              <w:bottom w:val="single" w:color="000000" w:sz="4" w:space="0"/>
              <w:right w:val="single" w:color="000000" w:sz="4" w:space="0"/>
            </w:tcBorders>
            <w:shd w:val="clear" w:color="auto" w:fill="FFFFFF"/>
            <w:vAlign w:val="center"/>
          </w:tcPr>
          <w:p w14:paraId="2CA8E0E6">
            <w:pPr>
              <w:jc w:val="center"/>
              <w:rPr>
                <w:rFonts w:hint="eastAsia" w:ascii="宋体" w:hAnsi="宋体" w:eastAsia="宋体" w:cs="宋体"/>
                <w:b/>
                <w:bCs/>
                <w:i w:val="0"/>
                <w:iCs w:val="0"/>
                <w:color w:val="000000"/>
                <w:sz w:val="20"/>
                <w:szCs w:val="20"/>
                <w:u w:val="none"/>
              </w:rPr>
            </w:pPr>
          </w:p>
        </w:tc>
        <w:tc>
          <w:tcPr>
            <w:tcW w:w="567" w:type="dxa"/>
            <w:vMerge w:val="continue"/>
            <w:tcBorders>
              <w:top w:val="nil"/>
              <w:left w:val="single" w:color="000000" w:sz="4" w:space="0"/>
              <w:bottom w:val="single" w:color="000000" w:sz="4" w:space="0"/>
              <w:right w:val="single" w:color="000000" w:sz="4" w:space="0"/>
            </w:tcBorders>
            <w:shd w:val="clear" w:color="auto" w:fill="FFFFFF"/>
            <w:vAlign w:val="center"/>
          </w:tcPr>
          <w:p w14:paraId="53A5C958">
            <w:pPr>
              <w:jc w:val="center"/>
              <w:rPr>
                <w:rFonts w:hint="eastAsia" w:ascii="宋体" w:hAnsi="宋体" w:eastAsia="宋体" w:cs="宋体"/>
                <w:b/>
                <w:bCs/>
                <w:i w:val="0"/>
                <w:iCs w:val="0"/>
                <w:color w:val="000000"/>
                <w:sz w:val="20"/>
                <w:szCs w:val="20"/>
                <w:u w:val="none"/>
              </w:rPr>
            </w:pPr>
          </w:p>
        </w:tc>
        <w:tc>
          <w:tcPr>
            <w:tcW w:w="550" w:type="dxa"/>
            <w:vMerge w:val="continue"/>
            <w:tcBorders>
              <w:top w:val="nil"/>
              <w:left w:val="single" w:color="000000" w:sz="4" w:space="0"/>
              <w:bottom w:val="single" w:color="000000" w:sz="4" w:space="0"/>
              <w:right w:val="single" w:color="000000" w:sz="4" w:space="0"/>
            </w:tcBorders>
            <w:shd w:val="clear" w:color="auto" w:fill="FFFFFF"/>
            <w:vAlign w:val="center"/>
          </w:tcPr>
          <w:p w14:paraId="14F66F31">
            <w:pPr>
              <w:jc w:val="center"/>
              <w:rPr>
                <w:rFonts w:hint="eastAsia" w:ascii="宋体" w:hAnsi="宋体" w:eastAsia="宋体" w:cs="宋体"/>
                <w:b/>
                <w:bCs/>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619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0FF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03A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9B0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4DD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532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5DCC8">
            <w:pPr>
              <w:jc w:val="center"/>
              <w:rPr>
                <w:rFonts w:hint="eastAsia" w:ascii="宋体" w:hAnsi="宋体" w:eastAsia="宋体" w:cs="宋体"/>
                <w:b/>
                <w:bCs/>
                <w:i w:val="0"/>
                <w:iCs w:val="0"/>
                <w:color w:val="000000"/>
                <w:sz w:val="20"/>
                <w:szCs w:val="20"/>
                <w:u w:val="none"/>
              </w:rPr>
            </w:pPr>
          </w:p>
        </w:tc>
      </w:tr>
      <w:tr w14:paraId="4888B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56D75CCA">
            <w:pPr>
              <w:jc w:val="center"/>
              <w:rPr>
                <w:rFonts w:hint="eastAsia" w:ascii="宋体" w:hAnsi="宋体" w:eastAsia="宋体" w:cs="宋体"/>
                <w:b/>
                <w:bCs/>
                <w:i w:val="0"/>
                <w:iCs w:val="0"/>
                <w:color w:val="000000"/>
                <w:sz w:val="20"/>
                <w:szCs w:val="20"/>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792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B9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38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28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B4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F5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3A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238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27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6D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3BDD0">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1E78A">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6A29D">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05BE2">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23002">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3C3CAE">
            <w:pPr>
              <w:jc w:val="center"/>
              <w:rPr>
                <w:rFonts w:hint="eastAsia" w:ascii="宋体" w:hAnsi="宋体" w:eastAsia="宋体" w:cs="宋体"/>
                <w:i w:val="0"/>
                <w:iCs w:val="0"/>
                <w:color w:val="000000"/>
                <w:sz w:val="20"/>
                <w:szCs w:val="20"/>
                <w:u w:val="none"/>
              </w:rPr>
            </w:pPr>
          </w:p>
        </w:tc>
      </w:tr>
      <w:tr w14:paraId="1A5E7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5CC26C2C">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ED3945">
            <w:pPr>
              <w:jc w:val="center"/>
              <w:rPr>
                <w:rFonts w:hint="eastAsia" w:ascii="宋体" w:hAnsi="宋体" w:eastAsia="宋体" w:cs="宋体"/>
                <w:i w:val="0"/>
                <w:iCs w:val="0"/>
                <w:color w:val="000000"/>
                <w:sz w:val="20"/>
                <w:szCs w:val="20"/>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8FA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BE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68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59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1A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B8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67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E5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C6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F1AA0">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F2B02">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2230D">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BB360">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D3A05">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36C0AA">
            <w:pPr>
              <w:jc w:val="center"/>
              <w:rPr>
                <w:rFonts w:hint="eastAsia" w:ascii="宋体" w:hAnsi="宋体" w:eastAsia="宋体" w:cs="宋体"/>
                <w:i w:val="0"/>
                <w:iCs w:val="0"/>
                <w:color w:val="000000"/>
                <w:sz w:val="20"/>
                <w:szCs w:val="20"/>
                <w:u w:val="none"/>
              </w:rPr>
            </w:pPr>
          </w:p>
        </w:tc>
      </w:tr>
      <w:tr w14:paraId="307BD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78E1B266">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2DCEC">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51769">
            <w:pPr>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6A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B2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3A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22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A4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E8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A19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0A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58014">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BD1DA">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D0037">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47440">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1C389">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BFAB4B">
            <w:pPr>
              <w:jc w:val="center"/>
              <w:rPr>
                <w:rFonts w:hint="eastAsia" w:ascii="宋体" w:hAnsi="宋体" w:eastAsia="宋体" w:cs="宋体"/>
                <w:i w:val="0"/>
                <w:iCs w:val="0"/>
                <w:color w:val="000000"/>
                <w:sz w:val="20"/>
                <w:szCs w:val="20"/>
                <w:u w:val="none"/>
              </w:rPr>
            </w:pPr>
          </w:p>
        </w:tc>
      </w:tr>
      <w:tr w14:paraId="66BE9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477D1A26">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8C865">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ABAE04">
            <w:pPr>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C5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03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0C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18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55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11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5F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E6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58842">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97F0A">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4A6F9">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B8F69">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47874">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1FC685">
            <w:pPr>
              <w:jc w:val="center"/>
              <w:rPr>
                <w:rFonts w:hint="eastAsia" w:ascii="宋体" w:hAnsi="宋体" w:eastAsia="宋体" w:cs="宋体"/>
                <w:i w:val="0"/>
                <w:iCs w:val="0"/>
                <w:color w:val="000000"/>
                <w:sz w:val="20"/>
                <w:szCs w:val="20"/>
                <w:u w:val="none"/>
              </w:rPr>
            </w:pPr>
          </w:p>
        </w:tc>
      </w:tr>
      <w:tr w14:paraId="5700B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731728CD">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91C9D">
            <w:pPr>
              <w:jc w:val="center"/>
              <w:rPr>
                <w:rFonts w:hint="eastAsia" w:ascii="宋体" w:hAnsi="宋体" w:eastAsia="宋体" w:cs="宋体"/>
                <w:i w:val="0"/>
                <w:iCs w:val="0"/>
                <w:color w:val="000000"/>
                <w:sz w:val="20"/>
                <w:szCs w:val="20"/>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857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F0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F28F1">
            <w:pPr>
              <w:jc w:val="center"/>
              <w:rPr>
                <w:rFonts w:hint="eastAsia" w:ascii="宋体" w:hAnsi="宋体" w:eastAsia="宋体" w:cs="宋体"/>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21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B2AF9">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1E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ED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27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27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10A75">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23B9E">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E40F4">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86067">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3FD8B">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4C573F">
            <w:pPr>
              <w:jc w:val="center"/>
              <w:rPr>
                <w:rFonts w:hint="eastAsia" w:ascii="宋体" w:hAnsi="宋体" w:eastAsia="宋体" w:cs="宋体"/>
                <w:i w:val="0"/>
                <w:iCs w:val="0"/>
                <w:color w:val="000000"/>
                <w:sz w:val="20"/>
                <w:szCs w:val="20"/>
                <w:u w:val="none"/>
              </w:rPr>
            </w:pPr>
          </w:p>
        </w:tc>
      </w:tr>
      <w:tr w14:paraId="5EBDF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77939372">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0504F">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AE735">
            <w:pPr>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21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E2811">
            <w:pPr>
              <w:jc w:val="center"/>
              <w:rPr>
                <w:rFonts w:hint="eastAsia" w:ascii="宋体" w:hAnsi="宋体" w:eastAsia="宋体" w:cs="宋体"/>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E2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56E22">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9D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70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2F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DF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B65F7">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DD175">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F9E3B">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33E27">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28022">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8CE2F8">
            <w:pPr>
              <w:jc w:val="center"/>
              <w:rPr>
                <w:rFonts w:hint="eastAsia" w:ascii="宋体" w:hAnsi="宋体" w:eastAsia="宋体" w:cs="宋体"/>
                <w:i w:val="0"/>
                <w:iCs w:val="0"/>
                <w:color w:val="000000"/>
                <w:sz w:val="20"/>
                <w:szCs w:val="20"/>
                <w:u w:val="none"/>
              </w:rPr>
            </w:pPr>
          </w:p>
        </w:tc>
      </w:tr>
      <w:tr w14:paraId="27CAE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4F6F87AA">
            <w:pPr>
              <w:jc w:val="center"/>
              <w:rPr>
                <w:rFonts w:hint="eastAsia" w:ascii="宋体" w:hAnsi="宋体" w:eastAsia="宋体" w:cs="宋体"/>
                <w:b/>
                <w:bCs/>
                <w:i w:val="0"/>
                <w:iCs w:val="0"/>
                <w:color w:val="000000"/>
                <w:sz w:val="20"/>
                <w:szCs w:val="20"/>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528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183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3F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09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59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A7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E1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F8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B8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07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4B25C">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C74A8">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988C4">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04BEA">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F51B0">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E4712C">
            <w:pPr>
              <w:jc w:val="center"/>
              <w:rPr>
                <w:rFonts w:hint="eastAsia" w:ascii="宋体" w:hAnsi="宋体" w:eastAsia="宋体" w:cs="宋体"/>
                <w:i w:val="0"/>
                <w:iCs w:val="0"/>
                <w:color w:val="000000"/>
                <w:sz w:val="20"/>
                <w:szCs w:val="20"/>
                <w:u w:val="none"/>
              </w:rPr>
            </w:pPr>
          </w:p>
        </w:tc>
      </w:tr>
      <w:tr w14:paraId="6F693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2F844F6B">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F3778">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5DEC7">
            <w:pPr>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3E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91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DC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8A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FE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FF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9D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20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7D4CC">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1F3CD">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EEF5D">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E1825">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4A283">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F11EA6">
            <w:pPr>
              <w:jc w:val="center"/>
              <w:rPr>
                <w:rFonts w:hint="eastAsia" w:ascii="宋体" w:hAnsi="宋体" w:eastAsia="宋体" w:cs="宋体"/>
                <w:i w:val="0"/>
                <w:iCs w:val="0"/>
                <w:color w:val="000000"/>
                <w:sz w:val="20"/>
                <w:szCs w:val="20"/>
                <w:u w:val="none"/>
              </w:rPr>
            </w:pPr>
          </w:p>
        </w:tc>
      </w:tr>
      <w:tr w14:paraId="0C224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47F75F5A">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00F68">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1B9C9A">
            <w:pPr>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52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59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9C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BF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21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63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06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6C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36B4D">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B3191">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B5DAF">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39E47">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E97DA">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C2C060">
            <w:pPr>
              <w:jc w:val="center"/>
              <w:rPr>
                <w:rFonts w:hint="eastAsia" w:ascii="宋体" w:hAnsi="宋体" w:eastAsia="宋体" w:cs="宋体"/>
                <w:i w:val="0"/>
                <w:iCs w:val="0"/>
                <w:color w:val="000000"/>
                <w:sz w:val="20"/>
                <w:szCs w:val="20"/>
                <w:u w:val="none"/>
              </w:rPr>
            </w:pPr>
          </w:p>
        </w:tc>
      </w:tr>
      <w:tr w14:paraId="08050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471B68DA">
            <w:pPr>
              <w:jc w:val="center"/>
              <w:rPr>
                <w:rFonts w:hint="eastAsia" w:ascii="宋体" w:hAnsi="宋体" w:eastAsia="宋体" w:cs="宋体"/>
                <w:b/>
                <w:bCs/>
                <w:i w:val="0"/>
                <w:iCs w:val="0"/>
                <w:color w:val="000000"/>
                <w:sz w:val="20"/>
                <w:szCs w:val="20"/>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F48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39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78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AE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FF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4E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03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68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9B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22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C5917">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3A22D">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0EDA1">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229E0">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A9F9E">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67FC02">
            <w:pPr>
              <w:jc w:val="center"/>
              <w:rPr>
                <w:rFonts w:hint="eastAsia" w:ascii="宋体" w:hAnsi="宋体" w:eastAsia="宋体" w:cs="宋体"/>
                <w:i w:val="0"/>
                <w:iCs w:val="0"/>
                <w:color w:val="000000"/>
                <w:sz w:val="20"/>
                <w:szCs w:val="20"/>
                <w:u w:val="none"/>
              </w:rPr>
            </w:pPr>
          </w:p>
        </w:tc>
      </w:tr>
      <w:tr w14:paraId="07CD3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2C0019D0">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AFA6D">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2A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B3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A16C7">
            <w:pPr>
              <w:jc w:val="center"/>
              <w:rPr>
                <w:rFonts w:hint="eastAsia" w:ascii="宋体" w:hAnsi="宋体" w:eastAsia="宋体" w:cs="宋体"/>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0E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693DE">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AD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BE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19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D8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7DAB9">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4497A">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09F58">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13F50">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39258">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FACE1D">
            <w:pPr>
              <w:jc w:val="center"/>
              <w:rPr>
                <w:rFonts w:hint="eastAsia" w:ascii="宋体" w:hAnsi="宋体" w:eastAsia="宋体" w:cs="宋体"/>
                <w:i w:val="0"/>
                <w:iCs w:val="0"/>
                <w:color w:val="000000"/>
                <w:sz w:val="20"/>
                <w:szCs w:val="20"/>
                <w:u w:val="none"/>
              </w:rPr>
            </w:pPr>
          </w:p>
        </w:tc>
      </w:tr>
      <w:tr w14:paraId="128A3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5649FC51">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A6A5D">
            <w:pPr>
              <w:jc w:val="center"/>
              <w:rPr>
                <w:rFonts w:hint="eastAsia" w:ascii="宋体" w:hAnsi="宋体" w:eastAsia="宋体" w:cs="宋体"/>
                <w:i w:val="0"/>
                <w:iCs w:val="0"/>
                <w:color w:val="000000"/>
                <w:sz w:val="20"/>
                <w:szCs w:val="20"/>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939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F9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731F0">
            <w:pPr>
              <w:jc w:val="center"/>
              <w:rPr>
                <w:rFonts w:hint="eastAsia" w:ascii="宋体" w:hAnsi="宋体" w:eastAsia="宋体" w:cs="宋体"/>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1E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CE67E">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E5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8A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85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A3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8728A">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2E2D6">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99E64">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F7623">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1D792">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D46D05">
            <w:pPr>
              <w:jc w:val="center"/>
              <w:rPr>
                <w:rFonts w:hint="eastAsia" w:ascii="宋体" w:hAnsi="宋体" w:eastAsia="宋体" w:cs="宋体"/>
                <w:i w:val="0"/>
                <w:iCs w:val="0"/>
                <w:color w:val="000000"/>
                <w:sz w:val="20"/>
                <w:szCs w:val="20"/>
                <w:u w:val="none"/>
              </w:rPr>
            </w:pPr>
          </w:p>
        </w:tc>
      </w:tr>
      <w:tr w14:paraId="3AEAA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6AF34476">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0B8AE">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A02707">
            <w:pPr>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C7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961DA">
            <w:pPr>
              <w:jc w:val="center"/>
              <w:rPr>
                <w:rFonts w:hint="eastAsia" w:ascii="宋体" w:hAnsi="宋体" w:eastAsia="宋体" w:cs="宋体"/>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B1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6D9FA">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2E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6D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0B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62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66F8A">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425D1">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33E07">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529B7">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6E41B">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82B911">
            <w:pPr>
              <w:jc w:val="center"/>
              <w:rPr>
                <w:rFonts w:hint="eastAsia" w:ascii="宋体" w:hAnsi="宋体" w:eastAsia="宋体" w:cs="宋体"/>
                <w:i w:val="0"/>
                <w:iCs w:val="0"/>
                <w:color w:val="000000"/>
                <w:sz w:val="20"/>
                <w:szCs w:val="20"/>
                <w:u w:val="none"/>
              </w:rPr>
            </w:pPr>
          </w:p>
        </w:tc>
      </w:tr>
      <w:tr w14:paraId="3525E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769417F0">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EDD1A9">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BA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6B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BC321">
            <w:pPr>
              <w:jc w:val="center"/>
              <w:rPr>
                <w:rFonts w:hint="eastAsia" w:ascii="宋体" w:hAnsi="宋体" w:eastAsia="宋体" w:cs="宋体"/>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4C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1FD47">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D2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70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BD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7C3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E686C">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40531">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26F2C">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BF77F">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B8A3F">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C13102">
            <w:pPr>
              <w:jc w:val="center"/>
              <w:rPr>
                <w:rFonts w:hint="eastAsia" w:ascii="宋体" w:hAnsi="宋体" w:eastAsia="宋体" w:cs="宋体"/>
                <w:i w:val="0"/>
                <w:iCs w:val="0"/>
                <w:color w:val="000000"/>
                <w:sz w:val="20"/>
                <w:szCs w:val="20"/>
                <w:u w:val="none"/>
              </w:rPr>
            </w:pPr>
          </w:p>
        </w:tc>
      </w:tr>
      <w:tr w14:paraId="74A9C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0E2AE51A">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06EC54">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C2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76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23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91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49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F4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EA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32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98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EF4FD">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CD32F">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48293">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17773">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BDFC6">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CFCBE3">
            <w:pPr>
              <w:jc w:val="center"/>
              <w:rPr>
                <w:rFonts w:hint="eastAsia" w:ascii="宋体" w:hAnsi="宋体" w:eastAsia="宋体" w:cs="宋体"/>
                <w:i w:val="0"/>
                <w:iCs w:val="0"/>
                <w:color w:val="000000"/>
                <w:sz w:val="20"/>
                <w:szCs w:val="20"/>
                <w:u w:val="none"/>
              </w:rPr>
            </w:pPr>
          </w:p>
        </w:tc>
      </w:tr>
      <w:tr w14:paraId="4B40B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6D9D851C">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A03D5">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5A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61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7A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B3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2C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C5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3E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8F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94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66D6E">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64052">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2D65D">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3FA4F">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0CA67">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EE8028">
            <w:pPr>
              <w:jc w:val="center"/>
              <w:rPr>
                <w:rFonts w:hint="eastAsia" w:ascii="宋体" w:hAnsi="宋体" w:eastAsia="宋体" w:cs="宋体"/>
                <w:i w:val="0"/>
                <w:iCs w:val="0"/>
                <w:color w:val="000000"/>
                <w:sz w:val="20"/>
                <w:szCs w:val="20"/>
                <w:u w:val="none"/>
              </w:rPr>
            </w:pPr>
          </w:p>
        </w:tc>
      </w:tr>
      <w:tr w14:paraId="2CD4D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5C396DF1">
            <w:pPr>
              <w:jc w:val="center"/>
              <w:rPr>
                <w:rFonts w:hint="eastAsia" w:ascii="宋体" w:hAnsi="宋体" w:eastAsia="宋体" w:cs="宋体"/>
                <w:b/>
                <w:bCs/>
                <w:i w:val="0"/>
                <w:iCs w:val="0"/>
                <w:color w:val="000000"/>
                <w:sz w:val="20"/>
                <w:szCs w:val="20"/>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DEE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C95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04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16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C0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63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36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19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92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B8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2F6CF">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9F5A8">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4299C">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AEEC0">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E00DA">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A31A04">
            <w:pPr>
              <w:jc w:val="center"/>
              <w:rPr>
                <w:rFonts w:hint="eastAsia" w:ascii="宋体" w:hAnsi="宋体" w:eastAsia="宋体" w:cs="宋体"/>
                <w:i w:val="0"/>
                <w:iCs w:val="0"/>
                <w:color w:val="000000"/>
                <w:sz w:val="20"/>
                <w:szCs w:val="20"/>
                <w:u w:val="none"/>
              </w:rPr>
            </w:pPr>
          </w:p>
        </w:tc>
      </w:tr>
      <w:tr w14:paraId="1A3B0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08022295">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A65DF4">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0D401">
            <w:pPr>
              <w:jc w:val="center"/>
              <w:rPr>
                <w:rFonts w:hint="eastAsia" w:ascii="宋体" w:hAnsi="宋体" w:eastAsia="宋体" w:cs="宋体"/>
                <w:i w:val="0"/>
                <w:iCs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EB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86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B5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A7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C2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39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57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11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637DD">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5FE69">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7FF33">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5F6BA">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C5B68">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7D4E67">
            <w:pPr>
              <w:jc w:val="center"/>
              <w:rPr>
                <w:rFonts w:hint="eastAsia" w:ascii="宋体" w:hAnsi="宋体" w:eastAsia="宋体" w:cs="宋体"/>
                <w:i w:val="0"/>
                <w:iCs w:val="0"/>
                <w:color w:val="000000"/>
                <w:sz w:val="20"/>
                <w:szCs w:val="20"/>
                <w:u w:val="none"/>
              </w:rPr>
            </w:pPr>
          </w:p>
        </w:tc>
      </w:tr>
      <w:tr w14:paraId="0FADB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1C94E64A">
            <w:pPr>
              <w:jc w:val="center"/>
              <w:rPr>
                <w:rFonts w:hint="eastAsia" w:ascii="宋体" w:hAnsi="宋体" w:eastAsia="宋体" w:cs="宋体"/>
                <w:b/>
                <w:bCs/>
                <w:i w:val="0"/>
                <w:iCs w:val="0"/>
                <w:color w:val="000000"/>
                <w:sz w:val="20"/>
                <w:szCs w:val="20"/>
                <w:u w:val="none"/>
              </w:rPr>
            </w:pPr>
          </w:p>
        </w:tc>
        <w:tc>
          <w:tcPr>
            <w:tcW w:w="7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747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6D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C7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经费保障提升率</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27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61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C4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36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62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89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B9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82B54">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C9DB5">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C26F0">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1C71B">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B77E7">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0AFFB2">
            <w:pPr>
              <w:jc w:val="center"/>
              <w:rPr>
                <w:rFonts w:hint="eastAsia" w:ascii="宋体" w:hAnsi="宋体" w:eastAsia="宋体" w:cs="宋体"/>
                <w:i w:val="0"/>
                <w:iCs w:val="0"/>
                <w:color w:val="000000"/>
                <w:sz w:val="20"/>
                <w:szCs w:val="20"/>
                <w:u w:val="none"/>
              </w:rPr>
            </w:pPr>
          </w:p>
        </w:tc>
      </w:tr>
      <w:tr w14:paraId="456F6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3D25485B">
            <w:pPr>
              <w:jc w:val="center"/>
              <w:rPr>
                <w:rFonts w:hint="eastAsia" w:ascii="宋体" w:hAnsi="宋体" w:eastAsia="宋体" w:cs="宋体"/>
                <w:b/>
                <w:bCs/>
                <w:i w:val="0"/>
                <w:iCs w:val="0"/>
                <w:color w:val="000000"/>
                <w:sz w:val="20"/>
                <w:szCs w:val="20"/>
                <w:u w:val="none"/>
              </w:rPr>
            </w:pPr>
          </w:p>
        </w:tc>
        <w:tc>
          <w:tcPr>
            <w:tcW w:w="7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1E5862">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43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69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发放补助对象满意度</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B8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78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46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97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81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B2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78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DDAE4">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A5D96">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C2658">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2C39D">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75141">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CBDE4D">
            <w:pPr>
              <w:jc w:val="center"/>
              <w:rPr>
                <w:rFonts w:hint="eastAsia" w:ascii="宋体" w:hAnsi="宋体" w:eastAsia="宋体" w:cs="宋体"/>
                <w:i w:val="0"/>
                <w:iCs w:val="0"/>
                <w:color w:val="000000"/>
                <w:sz w:val="20"/>
                <w:szCs w:val="20"/>
                <w:u w:val="none"/>
              </w:rPr>
            </w:pPr>
          </w:p>
        </w:tc>
      </w:tr>
      <w:tr w14:paraId="2A4E5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00" w:type="dxa"/>
            <w:vMerge w:val="continue"/>
            <w:tcBorders>
              <w:top w:val="single" w:color="000000" w:sz="4" w:space="0"/>
              <w:left w:val="single" w:color="000000" w:sz="4" w:space="0"/>
              <w:bottom w:val="nil"/>
              <w:right w:val="single" w:color="000000" w:sz="4" w:space="0"/>
            </w:tcBorders>
            <w:shd w:val="clear" w:color="auto" w:fill="FFFFFF"/>
            <w:vAlign w:val="center"/>
          </w:tcPr>
          <w:p w14:paraId="2AC8EE64">
            <w:pPr>
              <w:jc w:val="center"/>
              <w:rPr>
                <w:rFonts w:hint="eastAsia" w:ascii="宋体" w:hAnsi="宋体" w:eastAsia="宋体" w:cs="宋体"/>
                <w:b/>
                <w:bCs/>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8E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B3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创新驱动发展</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28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建立内控业务流程</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FC92D">
            <w:pPr>
              <w:jc w:val="center"/>
              <w:rPr>
                <w:rFonts w:hint="eastAsia" w:ascii="宋体" w:hAnsi="宋体" w:eastAsia="宋体" w:cs="宋体"/>
                <w:i w:val="0"/>
                <w:iCs w:val="0"/>
                <w:color w:val="000000"/>
                <w:sz w:val="20"/>
                <w:szCs w:val="20"/>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FF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FE231">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06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46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B0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B2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C8F4E">
            <w:pPr>
              <w:jc w:val="center"/>
              <w:rPr>
                <w:rFonts w:hint="eastAsia" w:ascii="宋体" w:hAnsi="宋体" w:eastAsia="宋体" w:cs="宋体"/>
                <w:i w:val="0"/>
                <w:iCs w:val="0"/>
                <w:color w:val="000000"/>
                <w:sz w:val="20"/>
                <w:szCs w:val="20"/>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DE71D">
            <w:pPr>
              <w:jc w:val="center"/>
              <w:rPr>
                <w:rFonts w:hint="eastAsia" w:ascii="宋体" w:hAnsi="宋体" w:eastAsia="宋体" w:cs="宋体"/>
                <w:i w:val="0"/>
                <w:iCs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D8647">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811C0">
            <w:pPr>
              <w:jc w:val="center"/>
              <w:rPr>
                <w:rFonts w:hint="eastAsia" w:ascii="宋体" w:hAnsi="宋体" w:eastAsia="宋体" w:cs="宋体"/>
                <w:i w:val="0"/>
                <w:iCs w:val="0"/>
                <w:color w:val="000000"/>
                <w:sz w:val="20"/>
                <w:szCs w:val="20"/>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55D25">
            <w:pPr>
              <w:jc w:val="center"/>
              <w:rPr>
                <w:rFonts w:hint="eastAsia" w:ascii="宋体" w:hAnsi="宋体" w:eastAsia="宋体" w:cs="宋体"/>
                <w:i w:val="0"/>
                <w:iCs w:val="0"/>
                <w:color w:val="000000"/>
                <w:sz w:val="20"/>
                <w:szCs w:val="20"/>
                <w:u w:val="none"/>
              </w:rPr>
            </w:pPr>
          </w:p>
        </w:tc>
        <w:tc>
          <w:tcPr>
            <w:tcW w:w="5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7AA9B2">
            <w:pPr>
              <w:jc w:val="center"/>
              <w:rPr>
                <w:rFonts w:hint="eastAsia" w:ascii="宋体" w:hAnsi="宋体" w:eastAsia="宋体" w:cs="宋体"/>
                <w:i w:val="0"/>
                <w:iCs w:val="0"/>
                <w:color w:val="000000"/>
                <w:sz w:val="20"/>
                <w:szCs w:val="20"/>
                <w:u w:val="none"/>
              </w:rPr>
            </w:pPr>
          </w:p>
        </w:tc>
      </w:tr>
      <w:tr w14:paraId="43F81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34" w:type="dxa"/>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578EEDF">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7792" w:type="dxa"/>
            <w:gridSpan w:val="7"/>
            <w:tcBorders>
              <w:top w:val="single" w:color="000000" w:sz="4" w:space="0"/>
              <w:left w:val="nil"/>
              <w:bottom w:val="single" w:color="000000" w:sz="4" w:space="0"/>
              <w:right w:val="single" w:color="000000" w:sz="4" w:space="0"/>
            </w:tcBorders>
            <w:shd w:val="clear" w:color="auto" w:fill="FFFFFF"/>
            <w:noWrap/>
            <w:vAlign w:val="bottom"/>
          </w:tcPr>
          <w:p w14:paraId="5554AC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bl>
    <w:p w14:paraId="5636105E">
      <w:pPr>
        <w:sectPr>
          <w:pgSz w:w="16839" w:h="11907" w:orient="landscape"/>
          <w:pgMar w:top="400" w:right="1000" w:bottom="400" w:left="1000" w:header="720" w:footer="720" w:gutter="0"/>
          <w:cols w:space="720" w:num="1"/>
        </w:sectPr>
      </w:pPr>
    </w:p>
    <w:p w14:paraId="14575A67">
      <w:pPr>
        <w:widowControl/>
        <w:spacing w:line="520" w:lineRule="exact"/>
        <w:jc w:val="left"/>
        <w:rPr>
          <w:rFonts w:hint="eastAsia" w:hAnsi="宋体" w:eastAsia="仿宋_GB2312" w:cs="仿宋_GB2312"/>
          <w:sz w:val="32"/>
          <w:szCs w:val="32"/>
          <w:highlight w:val="yellow"/>
        </w:rPr>
      </w:pPr>
    </w:p>
    <w:p w14:paraId="3AF219CC">
      <w:pPr>
        <w:widowControl/>
        <w:spacing w:line="520" w:lineRule="exact"/>
        <w:ind w:firstLine="640" w:firstLineChars="200"/>
        <w:jc w:val="left"/>
        <w:rPr>
          <w:rFonts w:hint="eastAsia" w:hAnsi="宋体" w:eastAsia="仿宋_GB2312" w:cs="仿宋_GB2312"/>
          <w:sz w:val="32"/>
          <w:szCs w:val="32"/>
          <w:highlight w:val="yellow"/>
        </w:rPr>
      </w:pPr>
    </w:p>
    <w:tbl>
      <w:tblPr>
        <w:tblStyle w:val="8"/>
        <w:tblW w:w="148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7"/>
        <w:gridCol w:w="657"/>
        <w:gridCol w:w="657"/>
        <w:gridCol w:w="671"/>
        <w:gridCol w:w="657"/>
        <w:gridCol w:w="664"/>
        <w:gridCol w:w="657"/>
        <w:gridCol w:w="1016"/>
        <w:gridCol w:w="664"/>
        <w:gridCol w:w="664"/>
        <w:gridCol w:w="664"/>
        <w:gridCol w:w="657"/>
        <w:gridCol w:w="657"/>
        <w:gridCol w:w="657"/>
        <w:gridCol w:w="657"/>
        <w:gridCol w:w="671"/>
        <w:gridCol w:w="1286"/>
        <w:gridCol w:w="2680"/>
      </w:tblGrid>
      <w:tr w14:paraId="0E2B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893" w:type="dxa"/>
            <w:gridSpan w:val="18"/>
            <w:vMerge w:val="restart"/>
            <w:tcBorders>
              <w:top w:val="nil"/>
              <w:left w:val="nil"/>
              <w:bottom w:val="nil"/>
              <w:right w:val="nil"/>
            </w:tcBorders>
            <w:shd w:val="clear" w:color="auto" w:fill="FFFFFF"/>
            <w:vAlign w:val="center"/>
          </w:tcPr>
          <w:p w14:paraId="686EA5A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3B023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93" w:type="dxa"/>
            <w:gridSpan w:val="18"/>
            <w:vMerge w:val="continue"/>
            <w:tcBorders>
              <w:top w:val="nil"/>
              <w:left w:val="nil"/>
              <w:bottom w:val="nil"/>
              <w:right w:val="nil"/>
            </w:tcBorders>
            <w:shd w:val="clear" w:color="auto" w:fill="FFFFFF"/>
            <w:vAlign w:val="center"/>
          </w:tcPr>
          <w:p w14:paraId="3D96981E">
            <w:pPr>
              <w:jc w:val="center"/>
              <w:rPr>
                <w:rFonts w:hint="eastAsia" w:ascii="宋体" w:hAnsi="宋体" w:eastAsia="宋体" w:cs="宋体"/>
                <w:b/>
                <w:bCs/>
                <w:i w:val="0"/>
                <w:iCs w:val="0"/>
                <w:color w:val="000000"/>
                <w:sz w:val="32"/>
                <w:szCs w:val="32"/>
                <w:u w:val="none"/>
              </w:rPr>
            </w:pPr>
          </w:p>
        </w:tc>
      </w:tr>
      <w:tr w14:paraId="6815C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893" w:type="dxa"/>
            <w:gridSpan w:val="18"/>
            <w:vMerge w:val="continue"/>
            <w:tcBorders>
              <w:top w:val="nil"/>
              <w:left w:val="nil"/>
              <w:bottom w:val="nil"/>
              <w:right w:val="nil"/>
            </w:tcBorders>
            <w:shd w:val="clear" w:color="auto" w:fill="FFFFFF"/>
            <w:vAlign w:val="center"/>
          </w:tcPr>
          <w:p w14:paraId="6CE1DB2A">
            <w:pPr>
              <w:jc w:val="center"/>
              <w:rPr>
                <w:rFonts w:hint="eastAsia" w:ascii="宋体" w:hAnsi="宋体" w:eastAsia="宋体" w:cs="宋体"/>
                <w:b/>
                <w:bCs/>
                <w:i w:val="0"/>
                <w:iCs w:val="0"/>
                <w:color w:val="000000"/>
                <w:sz w:val="32"/>
                <w:szCs w:val="32"/>
                <w:u w:val="none"/>
              </w:rPr>
            </w:pPr>
          </w:p>
        </w:tc>
      </w:tr>
      <w:tr w14:paraId="31A6E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4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361D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2251"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ECF8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124062盘锦市鹤栖园公墓管理所-211100000</w:t>
            </w:r>
          </w:p>
        </w:tc>
      </w:tr>
      <w:tr w14:paraId="56F66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4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DF57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12251"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7AFC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368.13</w:t>
            </w:r>
          </w:p>
        </w:tc>
      </w:tr>
      <w:tr w14:paraId="0A0C8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4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6781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12251"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6DC9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368.13</w:t>
            </w:r>
          </w:p>
        </w:tc>
      </w:tr>
      <w:tr w14:paraId="733C2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6121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30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3DAD0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DA47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9F2B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5CB9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8A3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92D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4EADF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5C10BB">
            <w:pPr>
              <w:jc w:val="center"/>
              <w:rPr>
                <w:rFonts w:hint="eastAsia" w:ascii="宋体" w:hAnsi="宋体" w:eastAsia="宋体" w:cs="宋体"/>
                <w:b/>
                <w:bCs/>
                <w:i w:val="0"/>
                <w:iCs w:val="0"/>
                <w:color w:val="000000"/>
                <w:sz w:val="20"/>
                <w:szCs w:val="20"/>
                <w:u w:val="none"/>
              </w:rPr>
            </w:pPr>
          </w:p>
        </w:tc>
        <w:tc>
          <w:tcPr>
            <w:tcW w:w="630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312C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基本支出人员经费（其他）</w:t>
            </w: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EC2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313.38</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2B8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313.38</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FF9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41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21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79400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66331">
            <w:pPr>
              <w:jc w:val="center"/>
              <w:rPr>
                <w:rFonts w:hint="eastAsia" w:ascii="宋体" w:hAnsi="宋体" w:eastAsia="宋体" w:cs="宋体"/>
                <w:b/>
                <w:bCs/>
                <w:i w:val="0"/>
                <w:iCs w:val="0"/>
                <w:color w:val="000000"/>
                <w:sz w:val="20"/>
                <w:szCs w:val="20"/>
                <w:u w:val="none"/>
              </w:rPr>
            </w:pPr>
          </w:p>
        </w:tc>
        <w:tc>
          <w:tcPr>
            <w:tcW w:w="630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7996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基本支出公用经费（其他）</w:t>
            </w: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C5C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50.83</w:t>
            </w:r>
          </w:p>
        </w:tc>
        <w:tc>
          <w:tcPr>
            <w:tcW w:w="13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AE1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50.83</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011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15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91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14:paraId="2BAA0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B475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97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C948C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5C43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40DB5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1FB7DE">
            <w:pPr>
              <w:jc w:val="center"/>
              <w:rPr>
                <w:rFonts w:hint="eastAsia" w:ascii="宋体" w:hAnsi="宋体" w:eastAsia="宋体" w:cs="宋体"/>
                <w:b/>
                <w:bCs/>
                <w:i w:val="0"/>
                <w:iCs w:val="0"/>
                <w:color w:val="000000"/>
                <w:sz w:val="20"/>
                <w:szCs w:val="20"/>
                <w:u w:val="none"/>
              </w:rPr>
            </w:pPr>
          </w:p>
        </w:tc>
        <w:tc>
          <w:tcPr>
            <w:tcW w:w="697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DFB5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按照预算合理支出，年终结余资金及时上缴财政。</w:t>
            </w: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154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年初预算368.13万，实际执行364.21万，结余资金调减指标上缴财政。</w:t>
            </w:r>
          </w:p>
        </w:tc>
      </w:tr>
      <w:tr w14:paraId="1A6F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7" w:type="dxa"/>
            <w:vMerge w:val="restart"/>
            <w:tcBorders>
              <w:top w:val="single" w:color="000000" w:sz="4" w:space="0"/>
              <w:left w:val="single" w:color="000000" w:sz="4" w:space="0"/>
              <w:bottom w:val="nil"/>
              <w:right w:val="single" w:color="000000" w:sz="4" w:space="0"/>
            </w:tcBorders>
            <w:shd w:val="clear" w:color="auto" w:fill="FFFFFF"/>
            <w:vAlign w:val="center"/>
          </w:tcPr>
          <w:p w14:paraId="6F9DA8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57" w:type="dxa"/>
            <w:vMerge w:val="restart"/>
            <w:tcBorders>
              <w:top w:val="nil"/>
              <w:left w:val="single" w:color="000000" w:sz="4" w:space="0"/>
              <w:bottom w:val="single" w:color="000000" w:sz="4" w:space="0"/>
              <w:right w:val="single" w:color="000000" w:sz="4" w:space="0"/>
            </w:tcBorders>
            <w:shd w:val="clear" w:color="auto" w:fill="FFFFFF"/>
            <w:vAlign w:val="center"/>
          </w:tcPr>
          <w:p w14:paraId="20CA48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57" w:type="dxa"/>
            <w:vMerge w:val="restart"/>
            <w:tcBorders>
              <w:top w:val="nil"/>
              <w:left w:val="single" w:color="000000" w:sz="4" w:space="0"/>
              <w:bottom w:val="single" w:color="000000" w:sz="4" w:space="0"/>
              <w:right w:val="single" w:color="000000" w:sz="4" w:space="0"/>
            </w:tcBorders>
            <w:shd w:val="clear" w:color="auto" w:fill="FFFFFF"/>
            <w:vAlign w:val="center"/>
          </w:tcPr>
          <w:p w14:paraId="5087FC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671" w:type="dxa"/>
            <w:vMerge w:val="restart"/>
            <w:tcBorders>
              <w:top w:val="nil"/>
              <w:left w:val="single" w:color="000000" w:sz="4" w:space="0"/>
              <w:bottom w:val="single" w:color="000000" w:sz="4" w:space="0"/>
              <w:right w:val="single" w:color="000000" w:sz="4" w:space="0"/>
            </w:tcBorders>
            <w:shd w:val="clear" w:color="auto" w:fill="FFFFFF"/>
            <w:vAlign w:val="center"/>
          </w:tcPr>
          <w:p w14:paraId="7CF995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57" w:type="dxa"/>
            <w:vMerge w:val="restart"/>
            <w:tcBorders>
              <w:top w:val="nil"/>
              <w:left w:val="single" w:color="000000" w:sz="4" w:space="0"/>
              <w:bottom w:val="single" w:color="000000" w:sz="4" w:space="0"/>
              <w:right w:val="single" w:color="000000" w:sz="4" w:space="0"/>
            </w:tcBorders>
            <w:shd w:val="clear" w:color="auto" w:fill="FFFFFF"/>
            <w:vAlign w:val="center"/>
          </w:tcPr>
          <w:p w14:paraId="620EED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64" w:type="dxa"/>
            <w:vMerge w:val="restart"/>
            <w:tcBorders>
              <w:top w:val="nil"/>
              <w:left w:val="single" w:color="000000" w:sz="4" w:space="0"/>
              <w:bottom w:val="single" w:color="000000" w:sz="4" w:space="0"/>
              <w:right w:val="single" w:color="000000" w:sz="4" w:space="0"/>
            </w:tcBorders>
            <w:shd w:val="clear" w:color="auto" w:fill="FFFFFF"/>
            <w:vAlign w:val="center"/>
          </w:tcPr>
          <w:p w14:paraId="556202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57" w:type="dxa"/>
            <w:vMerge w:val="restart"/>
            <w:tcBorders>
              <w:top w:val="nil"/>
              <w:left w:val="single" w:color="000000" w:sz="4" w:space="0"/>
              <w:bottom w:val="single" w:color="000000" w:sz="4" w:space="0"/>
              <w:right w:val="single" w:color="000000" w:sz="4" w:space="0"/>
            </w:tcBorders>
            <w:shd w:val="clear" w:color="auto" w:fill="FFFFFF"/>
            <w:vAlign w:val="center"/>
          </w:tcPr>
          <w:p w14:paraId="67F658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016" w:type="dxa"/>
            <w:vMerge w:val="restart"/>
            <w:tcBorders>
              <w:top w:val="nil"/>
              <w:left w:val="single" w:color="000000" w:sz="4" w:space="0"/>
              <w:bottom w:val="single" w:color="000000" w:sz="4" w:space="0"/>
              <w:right w:val="single" w:color="000000" w:sz="4" w:space="0"/>
            </w:tcBorders>
            <w:shd w:val="clear" w:color="auto" w:fill="FFFFFF"/>
            <w:vAlign w:val="center"/>
          </w:tcPr>
          <w:p w14:paraId="5D847F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64" w:type="dxa"/>
            <w:vMerge w:val="restart"/>
            <w:tcBorders>
              <w:top w:val="nil"/>
              <w:left w:val="single" w:color="000000" w:sz="4" w:space="0"/>
              <w:bottom w:val="single" w:color="000000" w:sz="4" w:space="0"/>
              <w:right w:val="single" w:color="000000" w:sz="4" w:space="0"/>
            </w:tcBorders>
            <w:shd w:val="clear" w:color="auto" w:fill="FFFFFF"/>
            <w:vAlign w:val="center"/>
          </w:tcPr>
          <w:p w14:paraId="79CC47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64" w:type="dxa"/>
            <w:vMerge w:val="restart"/>
            <w:tcBorders>
              <w:top w:val="nil"/>
              <w:left w:val="single" w:color="000000" w:sz="4" w:space="0"/>
              <w:bottom w:val="single" w:color="000000" w:sz="4" w:space="0"/>
              <w:right w:val="single" w:color="000000" w:sz="4" w:space="0"/>
            </w:tcBorders>
            <w:shd w:val="clear" w:color="auto" w:fill="FFFFFF"/>
            <w:vAlign w:val="center"/>
          </w:tcPr>
          <w:p w14:paraId="4E1643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64" w:type="dxa"/>
            <w:vMerge w:val="restart"/>
            <w:tcBorders>
              <w:top w:val="nil"/>
              <w:left w:val="single" w:color="000000" w:sz="4" w:space="0"/>
              <w:bottom w:val="single" w:color="000000" w:sz="4" w:space="0"/>
              <w:right w:val="single" w:color="000000" w:sz="4" w:space="0"/>
            </w:tcBorders>
            <w:shd w:val="clear" w:color="auto" w:fill="FFFFFF"/>
            <w:vAlign w:val="center"/>
          </w:tcPr>
          <w:p w14:paraId="643AF9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3299" w:type="dxa"/>
            <w:gridSpan w:val="5"/>
            <w:tcBorders>
              <w:top w:val="nil"/>
              <w:left w:val="single" w:color="000000" w:sz="4" w:space="0"/>
              <w:bottom w:val="single" w:color="000000" w:sz="4" w:space="0"/>
              <w:right w:val="single" w:color="000000" w:sz="4" w:space="0"/>
            </w:tcBorders>
            <w:shd w:val="clear" w:color="auto" w:fill="FFFFFF"/>
            <w:vAlign w:val="center"/>
          </w:tcPr>
          <w:p w14:paraId="0BA330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96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5224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30F0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5E937875">
            <w:pPr>
              <w:jc w:val="center"/>
              <w:rPr>
                <w:rFonts w:hint="eastAsia" w:ascii="宋体" w:hAnsi="宋体" w:eastAsia="宋体" w:cs="宋体"/>
                <w:b/>
                <w:bCs/>
                <w:i w:val="0"/>
                <w:iCs w:val="0"/>
                <w:color w:val="000000"/>
                <w:sz w:val="20"/>
                <w:szCs w:val="20"/>
                <w:u w:val="none"/>
              </w:rPr>
            </w:pPr>
          </w:p>
        </w:tc>
        <w:tc>
          <w:tcPr>
            <w:tcW w:w="657" w:type="dxa"/>
            <w:vMerge w:val="continue"/>
            <w:tcBorders>
              <w:top w:val="nil"/>
              <w:left w:val="single" w:color="000000" w:sz="4" w:space="0"/>
              <w:bottom w:val="single" w:color="000000" w:sz="4" w:space="0"/>
              <w:right w:val="single" w:color="000000" w:sz="4" w:space="0"/>
            </w:tcBorders>
            <w:shd w:val="clear" w:color="auto" w:fill="FFFFFF"/>
            <w:vAlign w:val="center"/>
          </w:tcPr>
          <w:p w14:paraId="59409BEE">
            <w:pPr>
              <w:jc w:val="center"/>
              <w:rPr>
                <w:rFonts w:hint="eastAsia" w:ascii="宋体" w:hAnsi="宋体" w:eastAsia="宋体" w:cs="宋体"/>
                <w:b/>
                <w:bCs/>
                <w:i w:val="0"/>
                <w:iCs w:val="0"/>
                <w:color w:val="000000"/>
                <w:sz w:val="20"/>
                <w:szCs w:val="20"/>
                <w:u w:val="none"/>
              </w:rPr>
            </w:pPr>
          </w:p>
        </w:tc>
        <w:tc>
          <w:tcPr>
            <w:tcW w:w="657" w:type="dxa"/>
            <w:vMerge w:val="continue"/>
            <w:tcBorders>
              <w:top w:val="nil"/>
              <w:left w:val="single" w:color="000000" w:sz="4" w:space="0"/>
              <w:bottom w:val="single" w:color="000000" w:sz="4" w:space="0"/>
              <w:right w:val="single" w:color="000000" w:sz="4" w:space="0"/>
            </w:tcBorders>
            <w:shd w:val="clear" w:color="auto" w:fill="FFFFFF"/>
            <w:vAlign w:val="center"/>
          </w:tcPr>
          <w:p w14:paraId="6F5EA60B">
            <w:pPr>
              <w:jc w:val="center"/>
              <w:rPr>
                <w:rFonts w:hint="eastAsia" w:ascii="宋体" w:hAnsi="宋体" w:eastAsia="宋体" w:cs="宋体"/>
                <w:b/>
                <w:bCs/>
                <w:i w:val="0"/>
                <w:iCs w:val="0"/>
                <w:color w:val="000000"/>
                <w:sz w:val="20"/>
                <w:szCs w:val="20"/>
                <w:u w:val="none"/>
              </w:rPr>
            </w:pPr>
          </w:p>
        </w:tc>
        <w:tc>
          <w:tcPr>
            <w:tcW w:w="671" w:type="dxa"/>
            <w:vMerge w:val="continue"/>
            <w:tcBorders>
              <w:top w:val="nil"/>
              <w:left w:val="single" w:color="000000" w:sz="4" w:space="0"/>
              <w:bottom w:val="single" w:color="000000" w:sz="4" w:space="0"/>
              <w:right w:val="single" w:color="000000" w:sz="4" w:space="0"/>
            </w:tcBorders>
            <w:shd w:val="clear" w:color="auto" w:fill="FFFFFF"/>
            <w:vAlign w:val="center"/>
          </w:tcPr>
          <w:p w14:paraId="7BF60F91">
            <w:pPr>
              <w:jc w:val="center"/>
              <w:rPr>
                <w:rFonts w:hint="eastAsia" w:ascii="宋体" w:hAnsi="宋体" w:eastAsia="宋体" w:cs="宋体"/>
                <w:b/>
                <w:bCs/>
                <w:i w:val="0"/>
                <w:iCs w:val="0"/>
                <w:color w:val="000000"/>
                <w:sz w:val="20"/>
                <w:szCs w:val="20"/>
                <w:u w:val="none"/>
              </w:rPr>
            </w:pPr>
          </w:p>
        </w:tc>
        <w:tc>
          <w:tcPr>
            <w:tcW w:w="657" w:type="dxa"/>
            <w:vMerge w:val="continue"/>
            <w:tcBorders>
              <w:top w:val="nil"/>
              <w:left w:val="single" w:color="000000" w:sz="4" w:space="0"/>
              <w:bottom w:val="single" w:color="000000" w:sz="4" w:space="0"/>
              <w:right w:val="single" w:color="000000" w:sz="4" w:space="0"/>
            </w:tcBorders>
            <w:shd w:val="clear" w:color="auto" w:fill="FFFFFF"/>
            <w:vAlign w:val="center"/>
          </w:tcPr>
          <w:p w14:paraId="68F731B5">
            <w:pPr>
              <w:jc w:val="center"/>
              <w:rPr>
                <w:rFonts w:hint="eastAsia" w:ascii="宋体" w:hAnsi="宋体" w:eastAsia="宋体" w:cs="宋体"/>
                <w:b/>
                <w:bCs/>
                <w:i w:val="0"/>
                <w:iCs w:val="0"/>
                <w:color w:val="000000"/>
                <w:sz w:val="20"/>
                <w:szCs w:val="20"/>
                <w:u w:val="none"/>
              </w:rPr>
            </w:pPr>
          </w:p>
        </w:tc>
        <w:tc>
          <w:tcPr>
            <w:tcW w:w="664" w:type="dxa"/>
            <w:vMerge w:val="continue"/>
            <w:tcBorders>
              <w:top w:val="nil"/>
              <w:left w:val="single" w:color="000000" w:sz="4" w:space="0"/>
              <w:bottom w:val="single" w:color="000000" w:sz="4" w:space="0"/>
              <w:right w:val="single" w:color="000000" w:sz="4" w:space="0"/>
            </w:tcBorders>
            <w:shd w:val="clear" w:color="auto" w:fill="FFFFFF"/>
            <w:vAlign w:val="center"/>
          </w:tcPr>
          <w:p w14:paraId="22874E22">
            <w:pPr>
              <w:jc w:val="center"/>
              <w:rPr>
                <w:rFonts w:hint="eastAsia" w:ascii="宋体" w:hAnsi="宋体" w:eastAsia="宋体" w:cs="宋体"/>
                <w:b/>
                <w:bCs/>
                <w:i w:val="0"/>
                <w:iCs w:val="0"/>
                <w:color w:val="000000"/>
                <w:sz w:val="20"/>
                <w:szCs w:val="20"/>
                <w:u w:val="none"/>
              </w:rPr>
            </w:pPr>
          </w:p>
        </w:tc>
        <w:tc>
          <w:tcPr>
            <w:tcW w:w="657" w:type="dxa"/>
            <w:vMerge w:val="continue"/>
            <w:tcBorders>
              <w:top w:val="nil"/>
              <w:left w:val="single" w:color="000000" w:sz="4" w:space="0"/>
              <w:bottom w:val="single" w:color="000000" w:sz="4" w:space="0"/>
              <w:right w:val="single" w:color="000000" w:sz="4" w:space="0"/>
            </w:tcBorders>
            <w:shd w:val="clear" w:color="auto" w:fill="FFFFFF"/>
            <w:vAlign w:val="center"/>
          </w:tcPr>
          <w:p w14:paraId="1A0A27EF">
            <w:pPr>
              <w:jc w:val="center"/>
              <w:rPr>
                <w:rFonts w:hint="eastAsia" w:ascii="宋体" w:hAnsi="宋体" w:eastAsia="宋体" w:cs="宋体"/>
                <w:b/>
                <w:bCs/>
                <w:i w:val="0"/>
                <w:iCs w:val="0"/>
                <w:color w:val="000000"/>
                <w:sz w:val="20"/>
                <w:szCs w:val="20"/>
                <w:u w:val="none"/>
              </w:rPr>
            </w:pPr>
          </w:p>
        </w:tc>
        <w:tc>
          <w:tcPr>
            <w:tcW w:w="1016" w:type="dxa"/>
            <w:vMerge w:val="continue"/>
            <w:tcBorders>
              <w:top w:val="nil"/>
              <w:left w:val="single" w:color="000000" w:sz="4" w:space="0"/>
              <w:bottom w:val="single" w:color="000000" w:sz="4" w:space="0"/>
              <w:right w:val="single" w:color="000000" w:sz="4" w:space="0"/>
            </w:tcBorders>
            <w:shd w:val="clear" w:color="auto" w:fill="FFFFFF"/>
            <w:vAlign w:val="center"/>
          </w:tcPr>
          <w:p w14:paraId="192E770E">
            <w:pPr>
              <w:jc w:val="center"/>
              <w:rPr>
                <w:rFonts w:hint="eastAsia" w:ascii="宋体" w:hAnsi="宋体" w:eastAsia="宋体" w:cs="宋体"/>
                <w:b/>
                <w:bCs/>
                <w:i w:val="0"/>
                <w:iCs w:val="0"/>
                <w:color w:val="000000"/>
                <w:sz w:val="20"/>
                <w:szCs w:val="20"/>
                <w:u w:val="none"/>
              </w:rPr>
            </w:pPr>
          </w:p>
        </w:tc>
        <w:tc>
          <w:tcPr>
            <w:tcW w:w="664" w:type="dxa"/>
            <w:vMerge w:val="continue"/>
            <w:tcBorders>
              <w:top w:val="nil"/>
              <w:left w:val="single" w:color="000000" w:sz="4" w:space="0"/>
              <w:bottom w:val="single" w:color="000000" w:sz="4" w:space="0"/>
              <w:right w:val="single" w:color="000000" w:sz="4" w:space="0"/>
            </w:tcBorders>
            <w:shd w:val="clear" w:color="auto" w:fill="FFFFFF"/>
            <w:vAlign w:val="center"/>
          </w:tcPr>
          <w:p w14:paraId="4E138FBF">
            <w:pPr>
              <w:jc w:val="center"/>
              <w:rPr>
                <w:rFonts w:hint="eastAsia" w:ascii="宋体" w:hAnsi="宋体" w:eastAsia="宋体" w:cs="宋体"/>
                <w:b/>
                <w:bCs/>
                <w:i w:val="0"/>
                <w:iCs w:val="0"/>
                <w:color w:val="000000"/>
                <w:sz w:val="20"/>
                <w:szCs w:val="20"/>
                <w:u w:val="none"/>
              </w:rPr>
            </w:pPr>
          </w:p>
        </w:tc>
        <w:tc>
          <w:tcPr>
            <w:tcW w:w="664" w:type="dxa"/>
            <w:vMerge w:val="continue"/>
            <w:tcBorders>
              <w:top w:val="nil"/>
              <w:left w:val="single" w:color="000000" w:sz="4" w:space="0"/>
              <w:bottom w:val="single" w:color="000000" w:sz="4" w:space="0"/>
              <w:right w:val="single" w:color="000000" w:sz="4" w:space="0"/>
            </w:tcBorders>
            <w:shd w:val="clear" w:color="auto" w:fill="FFFFFF"/>
            <w:vAlign w:val="center"/>
          </w:tcPr>
          <w:p w14:paraId="6F075877">
            <w:pPr>
              <w:jc w:val="center"/>
              <w:rPr>
                <w:rFonts w:hint="eastAsia" w:ascii="宋体" w:hAnsi="宋体" w:eastAsia="宋体" w:cs="宋体"/>
                <w:b/>
                <w:bCs/>
                <w:i w:val="0"/>
                <w:iCs w:val="0"/>
                <w:color w:val="000000"/>
                <w:sz w:val="20"/>
                <w:szCs w:val="20"/>
                <w:u w:val="none"/>
              </w:rPr>
            </w:pPr>
          </w:p>
        </w:tc>
        <w:tc>
          <w:tcPr>
            <w:tcW w:w="664" w:type="dxa"/>
            <w:vMerge w:val="continue"/>
            <w:tcBorders>
              <w:top w:val="nil"/>
              <w:left w:val="single" w:color="000000" w:sz="4" w:space="0"/>
              <w:bottom w:val="single" w:color="000000" w:sz="4" w:space="0"/>
              <w:right w:val="single" w:color="000000" w:sz="4" w:space="0"/>
            </w:tcBorders>
            <w:shd w:val="clear" w:color="auto" w:fill="FFFFFF"/>
            <w:vAlign w:val="center"/>
          </w:tcPr>
          <w:p w14:paraId="719F8CE5">
            <w:pPr>
              <w:jc w:val="center"/>
              <w:rPr>
                <w:rFonts w:hint="eastAsia" w:ascii="宋体" w:hAnsi="宋体" w:eastAsia="宋体" w:cs="宋体"/>
                <w:b/>
                <w:bCs/>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DE2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A6A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4E7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272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82A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9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83C26C">
            <w:pPr>
              <w:jc w:val="center"/>
              <w:rPr>
                <w:rFonts w:hint="eastAsia" w:ascii="宋体" w:hAnsi="宋体" w:eastAsia="宋体" w:cs="宋体"/>
                <w:b/>
                <w:bCs/>
                <w:i w:val="0"/>
                <w:iCs w:val="0"/>
                <w:color w:val="000000"/>
                <w:sz w:val="20"/>
                <w:szCs w:val="20"/>
                <w:u w:val="none"/>
              </w:rPr>
            </w:pPr>
          </w:p>
        </w:tc>
      </w:tr>
      <w:tr w14:paraId="36AC7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5FB6F9A0">
            <w:pPr>
              <w:jc w:val="center"/>
              <w:rPr>
                <w:rFonts w:hint="eastAsia" w:ascii="宋体" w:hAnsi="宋体" w:eastAsia="宋体" w:cs="宋体"/>
                <w:b/>
                <w:bCs/>
                <w:i w:val="0"/>
                <w:iCs w:val="0"/>
                <w:color w:val="000000"/>
                <w:sz w:val="20"/>
                <w:szCs w:val="20"/>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6B3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44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76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E9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1F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FF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63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50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6D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7C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4E3CC">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B0635">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02A80">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67C61">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7E113">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8BF148">
            <w:pPr>
              <w:jc w:val="center"/>
              <w:rPr>
                <w:rFonts w:hint="eastAsia" w:ascii="宋体" w:hAnsi="宋体" w:eastAsia="宋体" w:cs="宋体"/>
                <w:i w:val="0"/>
                <w:iCs w:val="0"/>
                <w:color w:val="000000"/>
                <w:sz w:val="20"/>
                <w:szCs w:val="20"/>
                <w:u w:val="none"/>
              </w:rPr>
            </w:pPr>
          </w:p>
        </w:tc>
      </w:tr>
      <w:tr w14:paraId="72EA4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7554E80B">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B6D594">
            <w:pPr>
              <w:jc w:val="center"/>
              <w:rPr>
                <w:rFonts w:hint="eastAsia" w:ascii="宋体" w:hAnsi="宋体" w:eastAsia="宋体" w:cs="宋体"/>
                <w:i w:val="0"/>
                <w:iCs w:val="0"/>
                <w:color w:val="000000"/>
                <w:sz w:val="20"/>
                <w:szCs w:val="20"/>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3A8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68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FE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1B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6E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74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81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22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69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B6A6E">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BEBF1">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90CF4">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C216D">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E306E">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BCCDCD">
            <w:pPr>
              <w:jc w:val="center"/>
              <w:rPr>
                <w:rFonts w:hint="eastAsia" w:ascii="宋体" w:hAnsi="宋体" w:eastAsia="宋体" w:cs="宋体"/>
                <w:i w:val="0"/>
                <w:iCs w:val="0"/>
                <w:color w:val="000000"/>
                <w:sz w:val="20"/>
                <w:szCs w:val="20"/>
                <w:u w:val="none"/>
              </w:rPr>
            </w:pPr>
          </w:p>
        </w:tc>
      </w:tr>
      <w:tr w14:paraId="7C6E1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33E02AF0">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B5502">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741A7">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18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95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7F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C9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82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21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5F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32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B0C89">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94E17">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4D801">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B4FB0">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9307F">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2D8AA0">
            <w:pPr>
              <w:jc w:val="center"/>
              <w:rPr>
                <w:rFonts w:hint="eastAsia" w:ascii="宋体" w:hAnsi="宋体" w:eastAsia="宋体" w:cs="宋体"/>
                <w:i w:val="0"/>
                <w:iCs w:val="0"/>
                <w:color w:val="000000"/>
                <w:sz w:val="20"/>
                <w:szCs w:val="20"/>
                <w:u w:val="none"/>
              </w:rPr>
            </w:pPr>
          </w:p>
        </w:tc>
      </w:tr>
      <w:tr w14:paraId="747E1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531A6F5C">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B53FF3">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E8CBE">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1D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87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FA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D9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B1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E4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27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D6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31980">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A1125">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D598A">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ED162">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C1CB7">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7EE6F5">
            <w:pPr>
              <w:jc w:val="center"/>
              <w:rPr>
                <w:rFonts w:hint="eastAsia" w:ascii="宋体" w:hAnsi="宋体" w:eastAsia="宋体" w:cs="宋体"/>
                <w:i w:val="0"/>
                <w:iCs w:val="0"/>
                <w:color w:val="000000"/>
                <w:sz w:val="20"/>
                <w:szCs w:val="20"/>
                <w:u w:val="none"/>
              </w:rPr>
            </w:pPr>
          </w:p>
        </w:tc>
      </w:tr>
      <w:tr w14:paraId="5598F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21A629BB">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27281B">
            <w:pPr>
              <w:jc w:val="center"/>
              <w:rPr>
                <w:rFonts w:hint="eastAsia" w:ascii="宋体" w:hAnsi="宋体" w:eastAsia="宋体" w:cs="宋体"/>
                <w:i w:val="0"/>
                <w:iCs w:val="0"/>
                <w:color w:val="000000"/>
                <w:sz w:val="20"/>
                <w:szCs w:val="20"/>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51F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46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3DA43">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1C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8DF5A">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1E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6C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C6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7D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384F4">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E0E69">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43987">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B953F">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985F3">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C4E1D9">
            <w:pPr>
              <w:jc w:val="center"/>
              <w:rPr>
                <w:rFonts w:hint="eastAsia" w:ascii="宋体" w:hAnsi="宋体" w:eastAsia="宋体" w:cs="宋体"/>
                <w:i w:val="0"/>
                <w:iCs w:val="0"/>
                <w:color w:val="000000"/>
                <w:sz w:val="20"/>
                <w:szCs w:val="20"/>
                <w:u w:val="none"/>
              </w:rPr>
            </w:pPr>
          </w:p>
        </w:tc>
      </w:tr>
      <w:tr w14:paraId="67BE3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47959D06">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123D0">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7F777F">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B8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78950">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83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26897">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66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00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87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DE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639D8">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4629E">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F9E6C">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97E7B">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B295E">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2D0038">
            <w:pPr>
              <w:jc w:val="center"/>
              <w:rPr>
                <w:rFonts w:hint="eastAsia" w:ascii="宋体" w:hAnsi="宋体" w:eastAsia="宋体" w:cs="宋体"/>
                <w:i w:val="0"/>
                <w:iCs w:val="0"/>
                <w:color w:val="000000"/>
                <w:sz w:val="20"/>
                <w:szCs w:val="20"/>
                <w:u w:val="none"/>
              </w:rPr>
            </w:pPr>
          </w:p>
        </w:tc>
      </w:tr>
      <w:tr w14:paraId="659BB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6318D780">
            <w:pPr>
              <w:jc w:val="center"/>
              <w:rPr>
                <w:rFonts w:hint="eastAsia" w:ascii="宋体" w:hAnsi="宋体" w:eastAsia="宋体" w:cs="宋体"/>
                <w:b/>
                <w:bCs/>
                <w:i w:val="0"/>
                <w:iCs w:val="0"/>
                <w:color w:val="000000"/>
                <w:sz w:val="20"/>
                <w:szCs w:val="20"/>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822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C73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FC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A7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9F5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30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D9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D2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B4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F2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EFD15">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73A65">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22A96">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6CDA6">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B8DE6">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0ADA02">
            <w:pPr>
              <w:jc w:val="center"/>
              <w:rPr>
                <w:rFonts w:hint="eastAsia" w:ascii="宋体" w:hAnsi="宋体" w:eastAsia="宋体" w:cs="宋体"/>
                <w:i w:val="0"/>
                <w:iCs w:val="0"/>
                <w:color w:val="000000"/>
                <w:sz w:val="20"/>
                <w:szCs w:val="20"/>
                <w:u w:val="none"/>
              </w:rPr>
            </w:pPr>
          </w:p>
        </w:tc>
      </w:tr>
      <w:tr w14:paraId="6BA7A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77DB63BC">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A6A92F">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ED474">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65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EF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9A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7F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A9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CC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38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33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2865E">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E9A39">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1FC7F">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4ED23">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42F96">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E29DA0">
            <w:pPr>
              <w:jc w:val="center"/>
              <w:rPr>
                <w:rFonts w:hint="eastAsia" w:ascii="宋体" w:hAnsi="宋体" w:eastAsia="宋体" w:cs="宋体"/>
                <w:i w:val="0"/>
                <w:iCs w:val="0"/>
                <w:color w:val="000000"/>
                <w:sz w:val="20"/>
                <w:szCs w:val="20"/>
                <w:u w:val="none"/>
              </w:rPr>
            </w:pPr>
          </w:p>
        </w:tc>
      </w:tr>
      <w:tr w14:paraId="491C6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64B3F780">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AB019D">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54EEE3">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63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E4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81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E3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46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B7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AE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7F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468CB">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D918C">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C2075">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35FDC">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98B40">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83D40A">
            <w:pPr>
              <w:jc w:val="center"/>
              <w:rPr>
                <w:rFonts w:hint="eastAsia" w:ascii="宋体" w:hAnsi="宋体" w:eastAsia="宋体" w:cs="宋体"/>
                <w:i w:val="0"/>
                <w:iCs w:val="0"/>
                <w:color w:val="000000"/>
                <w:sz w:val="20"/>
                <w:szCs w:val="20"/>
                <w:u w:val="none"/>
              </w:rPr>
            </w:pPr>
          </w:p>
        </w:tc>
      </w:tr>
      <w:tr w14:paraId="177CE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2F93DDA3">
            <w:pPr>
              <w:jc w:val="center"/>
              <w:rPr>
                <w:rFonts w:hint="eastAsia" w:ascii="宋体" w:hAnsi="宋体" w:eastAsia="宋体" w:cs="宋体"/>
                <w:b/>
                <w:bCs/>
                <w:i w:val="0"/>
                <w:iCs w:val="0"/>
                <w:color w:val="000000"/>
                <w:sz w:val="20"/>
                <w:szCs w:val="20"/>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42D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58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C9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09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3D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66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21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4B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29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19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2B2B8">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912DF">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60568">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90476">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4B442">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722E67">
            <w:pPr>
              <w:jc w:val="center"/>
              <w:rPr>
                <w:rFonts w:hint="eastAsia" w:ascii="宋体" w:hAnsi="宋体" w:eastAsia="宋体" w:cs="宋体"/>
                <w:i w:val="0"/>
                <w:iCs w:val="0"/>
                <w:color w:val="000000"/>
                <w:sz w:val="20"/>
                <w:szCs w:val="20"/>
                <w:u w:val="none"/>
              </w:rPr>
            </w:pPr>
          </w:p>
        </w:tc>
      </w:tr>
      <w:tr w14:paraId="04501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6A2D5EFE">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9A7AF">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2E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F9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6D5A3">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C0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D8E8A">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78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F0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02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4E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7E416">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7D975">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D665E">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E9ACC">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9C292">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DAAFD0">
            <w:pPr>
              <w:jc w:val="center"/>
              <w:rPr>
                <w:rFonts w:hint="eastAsia" w:ascii="宋体" w:hAnsi="宋体" w:eastAsia="宋体" w:cs="宋体"/>
                <w:i w:val="0"/>
                <w:iCs w:val="0"/>
                <w:color w:val="000000"/>
                <w:sz w:val="20"/>
                <w:szCs w:val="20"/>
                <w:u w:val="none"/>
              </w:rPr>
            </w:pPr>
          </w:p>
        </w:tc>
      </w:tr>
      <w:tr w14:paraId="7DC6B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4F9B0672">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82B56">
            <w:pPr>
              <w:jc w:val="center"/>
              <w:rPr>
                <w:rFonts w:hint="eastAsia" w:ascii="宋体" w:hAnsi="宋体" w:eastAsia="宋体" w:cs="宋体"/>
                <w:i w:val="0"/>
                <w:iCs w:val="0"/>
                <w:color w:val="000000"/>
                <w:sz w:val="20"/>
                <w:szCs w:val="20"/>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B16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A5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77B69">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71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D33B3">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A0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53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6A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10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E0787">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220BA">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3F804">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AF507">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16496">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D54E47">
            <w:pPr>
              <w:jc w:val="center"/>
              <w:rPr>
                <w:rFonts w:hint="eastAsia" w:ascii="宋体" w:hAnsi="宋体" w:eastAsia="宋体" w:cs="宋体"/>
                <w:i w:val="0"/>
                <w:iCs w:val="0"/>
                <w:color w:val="000000"/>
                <w:sz w:val="20"/>
                <w:szCs w:val="20"/>
                <w:u w:val="none"/>
              </w:rPr>
            </w:pPr>
          </w:p>
        </w:tc>
      </w:tr>
      <w:tr w14:paraId="53FD0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709BF9E4">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EC575D">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0BD3A">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B0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E8FDD">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3A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79DD6">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7E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8E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8E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7B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ADE7C">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A3FA5">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D8493">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824D6">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4D7DD">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4FFB76">
            <w:pPr>
              <w:jc w:val="center"/>
              <w:rPr>
                <w:rFonts w:hint="eastAsia" w:ascii="宋体" w:hAnsi="宋体" w:eastAsia="宋体" w:cs="宋体"/>
                <w:i w:val="0"/>
                <w:iCs w:val="0"/>
                <w:color w:val="000000"/>
                <w:sz w:val="20"/>
                <w:szCs w:val="20"/>
                <w:u w:val="none"/>
              </w:rPr>
            </w:pPr>
          </w:p>
        </w:tc>
      </w:tr>
      <w:tr w14:paraId="5EE59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1714F63B">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D999A">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9D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EE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DAE92">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C1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9E287">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DA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74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05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DE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F37FC">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EB7BA">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32664">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75D82">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A6F1C">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7254AD">
            <w:pPr>
              <w:jc w:val="center"/>
              <w:rPr>
                <w:rFonts w:hint="eastAsia" w:ascii="宋体" w:hAnsi="宋体" w:eastAsia="宋体" w:cs="宋体"/>
                <w:i w:val="0"/>
                <w:iCs w:val="0"/>
                <w:color w:val="000000"/>
                <w:sz w:val="20"/>
                <w:szCs w:val="20"/>
                <w:u w:val="none"/>
              </w:rPr>
            </w:pPr>
          </w:p>
        </w:tc>
      </w:tr>
      <w:tr w14:paraId="4A92F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75E9CBC6">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AB52D7">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F6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5F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63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01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92C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C3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15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4C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F8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5FF62">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E04A3">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7238F">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BE730">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CFE56">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2C277A">
            <w:pPr>
              <w:jc w:val="center"/>
              <w:rPr>
                <w:rFonts w:hint="eastAsia" w:ascii="宋体" w:hAnsi="宋体" w:eastAsia="宋体" w:cs="宋体"/>
                <w:i w:val="0"/>
                <w:iCs w:val="0"/>
                <w:color w:val="000000"/>
                <w:sz w:val="20"/>
                <w:szCs w:val="20"/>
                <w:u w:val="none"/>
              </w:rPr>
            </w:pPr>
          </w:p>
        </w:tc>
      </w:tr>
      <w:tr w14:paraId="41179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23E8D82D">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1A4506">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53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BF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B0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0F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EE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B4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A2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F5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D7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0E0E3">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4F039">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E14A9">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BC53F">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44687">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5632D1">
            <w:pPr>
              <w:jc w:val="center"/>
              <w:rPr>
                <w:rFonts w:hint="eastAsia" w:ascii="宋体" w:hAnsi="宋体" w:eastAsia="宋体" w:cs="宋体"/>
                <w:i w:val="0"/>
                <w:iCs w:val="0"/>
                <w:color w:val="000000"/>
                <w:sz w:val="20"/>
                <w:szCs w:val="20"/>
                <w:u w:val="none"/>
              </w:rPr>
            </w:pPr>
          </w:p>
        </w:tc>
      </w:tr>
      <w:tr w14:paraId="2310E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78457676">
            <w:pPr>
              <w:jc w:val="center"/>
              <w:rPr>
                <w:rFonts w:hint="eastAsia" w:ascii="宋体" w:hAnsi="宋体" w:eastAsia="宋体" w:cs="宋体"/>
                <w:b/>
                <w:bCs/>
                <w:i w:val="0"/>
                <w:iCs w:val="0"/>
                <w:color w:val="000000"/>
                <w:sz w:val="20"/>
                <w:szCs w:val="20"/>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34B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286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FE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41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72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21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3A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73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97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67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09CFF">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625CD">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F93CB">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8349D">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3261B">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CB2CF6">
            <w:pPr>
              <w:jc w:val="center"/>
              <w:rPr>
                <w:rFonts w:hint="eastAsia" w:ascii="宋体" w:hAnsi="宋体" w:eastAsia="宋体" w:cs="宋体"/>
                <w:i w:val="0"/>
                <w:iCs w:val="0"/>
                <w:color w:val="000000"/>
                <w:sz w:val="20"/>
                <w:szCs w:val="20"/>
                <w:u w:val="none"/>
              </w:rPr>
            </w:pPr>
          </w:p>
        </w:tc>
      </w:tr>
      <w:tr w14:paraId="6DD1A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765D85C4">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29C2B">
            <w:pPr>
              <w:jc w:val="center"/>
              <w:rPr>
                <w:rFonts w:hint="eastAsia" w:ascii="宋体" w:hAnsi="宋体" w:eastAsia="宋体" w:cs="宋体"/>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EBAA8">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C8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E8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DE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EF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77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A6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07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39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738FF">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A731E">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9A174">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1D1A1">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0A24F">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6FB61C">
            <w:pPr>
              <w:jc w:val="center"/>
              <w:rPr>
                <w:rFonts w:hint="eastAsia" w:ascii="宋体" w:hAnsi="宋体" w:eastAsia="宋体" w:cs="宋体"/>
                <w:i w:val="0"/>
                <w:iCs w:val="0"/>
                <w:color w:val="000000"/>
                <w:sz w:val="20"/>
                <w:szCs w:val="20"/>
                <w:u w:val="none"/>
              </w:rPr>
            </w:pPr>
          </w:p>
        </w:tc>
      </w:tr>
      <w:tr w14:paraId="7C40E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534945AA">
            <w:pPr>
              <w:jc w:val="center"/>
              <w:rPr>
                <w:rFonts w:hint="eastAsia" w:ascii="宋体" w:hAnsi="宋体" w:eastAsia="宋体" w:cs="宋体"/>
                <w:b/>
                <w:bCs/>
                <w:i w:val="0"/>
                <w:iCs w:val="0"/>
                <w:color w:val="000000"/>
                <w:sz w:val="20"/>
                <w:szCs w:val="20"/>
                <w:u w:val="none"/>
              </w:rPr>
            </w:pP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239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94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22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营业收入年增长率</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05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39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39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F5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C8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D6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28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81EDA">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437BD">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BB69B">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48A61">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F4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营业收入取决于风俗习惯、司仪人为、竞争压力、市场变化等多方面因素导致收入增长率未完成</w:t>
            </w: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9EC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其他:加大宣传力度、用报道引导市民的消费习惯、考察各地墓园情况、加强自身的服务和设施设备</w:t>
            </w:r>
          </w:p>
        </w:tc>
      </w:tr>
      <w:tr w14:paraId="5E529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0685A7D2">
            <w:pPr>
              <w:jc w:val="center"/>
              <w:rPr>
                <w:rFonts w:hint="eastAsia" w:ascii="宋体" w:hAnsi="宋体" w:eastAsia="宋体" w:cs="宋体"/>
                <w:b/>
                <w:bCs/>
                <w:i w:val="0"/>
                <w:iCs w:val="0"/>
                <w:color w:val="000000"/>
                <w:sz w:val="20"/>
                <w:szCs w:val="20"/>
                <w:u w:val="none"/>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5371B">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E4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A7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公众满意度</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EC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3E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BA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7E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89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FF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85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F3769">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EFBA1">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431F4">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4C7A2">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87391">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B2A425">
            <w:pPr>
              <w:jc w:val="center"/>
              <w:rPr>
                <w:rFonts w:hint="eastAsia" w:ascii="宋体" w:hAnsi="宋体" w:eastAsia="宋体" w:cs="宋体"/>
                <w:i w:val="0"/>
                <w:iCs w:val="0"/>
                <w:color w:val="000000"/>
                <w:sz w:val="20"/>
                <w:szCs w:val="20"/>
                <w:u w:val="none"/>
              </w:rPr>
            </w:pPr>
          </w:p>
        </w:tc>
      </w:tr>
      <w:tr w14:paraId="1D476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657" w:type="dxa"/>
            <w:vMerge w:val="continue"/>
            <w:tcBorders>
              <w:top w:val="single" w:color="000000" w:sz="4" w:space="0"/>
              <w:left w:val="single" w:color="000000" w:sz="4" w:space="0"/>
              <w:bottom w:val="nil"/>
              <w:right w:val="single" w:color="000000" w:sz="4" w:space="0"/>
            </w:tcBorders>
            <w:shd w:val="clear" w:color="auto" w:fill="FFFFFF"/>
            <w:vAlign w:val="center"/>
          </w:tcPr>
          <w:p w14:paraId="1463D024">
            <w:pPr>
              <w:jc w:val="center"/>
              <w:rPr>
                <w:rFonts w:hint="eastAsia" w:ascii="宋体" w:hAnsi="宋体" w:eastAsia="宋体" w:cs="宋体"/>
                <w:b/>
                <w:bCs/>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AB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5D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03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建立预算绩效管理机制</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763F0">
            <w:pPr>
              <w:jc w:val="center"/>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CB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逐步完善</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8732F">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89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F3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23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30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7ED1E">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7F363">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258F2">
            <w:pPr>
              <w:jc w:val="center"/>
              <w:rPr>
                <w:rFonts w:hint="eastAsia" w:ascii="宋体" w:hAnsi="宋体" w:eastAsia="宋体" w:cs="宋体"/>
                <w:i w:val="0"/>
                <w:iCs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BB289">
            <w:pPr>
              <w:jc w:val="center"/>
              <w:rPr>
                <w:rFonts w:hint="eastAsia" w:ascii="宋体" w:hAnsi="宋体" w:eastAsia="宋体" w:cs="宋体"/>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A5F41">
            <w:pPr>
              <w:jc w:val="center"/>
              <w:rPr>
                <w:rFonts w:hint="eastAsia" w:ascii="宋体" w:hAnsi="宋体" w:eastAsia="宋体" w:cs="宋体"/>
                <w:i w:val="0"/>
                <w:iCs w:val="0"/>
                <w:color w:val="000000"/>
                <w:sz w:val="20"/>
                <w:szCs w:val="20"/>
                <w:u w:val="none"/>
              </w:rPr>
            </w:pPr>
          </w:p>
        </w:tc>
        <w:tc>
          <w:tcPr>
            <w:tcW w:w="39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738A24">
            <w:pPr>
              <w:jc w:val="center"/>
              <w:rPr>
                <w:rFonts w:hint="eastAsia" w:ascii="宋体" w:hAnsi="宋体" w:eastAsia="宋体" w:cs="宋体"/>
                <w:i w:val="0"/>
                <w:iCs w:val="0"/>
                <w:color w:val="000000"/>
                <w:sz w:val="20"/>
                <w:szCs w:val="20"/>
                <w:u w:val="none"/>
              </w:rPr>
            </w:pPr>
          </w:p>
        </w:tc>
      </w:tr>
      <w:tr w14:paraId="3DE15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6D051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7265" w:type="dxa"/>
            <w:gridSpan w:val="7"/>
            <w:tcBorders>
              <w:top w:val="single" w:color="000000" w:sz="4" w:space="0"/>
              <w:left w:val="nil"/>
              <w:bottom w:val="single" w:color="000000" w:sz="4" w:space="0"/>
              <w:right w:val="single" w:color="000000" w:sz="4" w:space="0"/>
            </w:tcBorders>
            <w:shd w:val="clear" w:color="auto" w:fill="auto"/>
            <w:noWrap/>
            <w:vAlign w:val="bottom"/>
          </w:tcPr>
          <w:p w14:paraId="34664D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r>
      <w:tr w14:paraId="32A06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21F1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565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1E78D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AF21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79A55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7FDBB">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92E01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C58C6">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7EAB8A">
            <w:pPr>
              <w:jc w:val="center"/>
              <w:rPr>
                <w:rFonts w:hint="eastAsia" w:ascii="宋体" w:hAnsi="宋体" w:eastAsia="宋体" w:cs="宋体"/>
                <w:i w:val="0"/>
                <w:iCs w:val="0"/>
                <w:color w:val="000000"/>
                <w:sz w:val="20"/>
                <w:szCs w:val="20"/>
                <w:u w:val="none"/>
              </w:rPr>
            </w:pPr>
          </w:p>
        </w:tc>
      </w:tr>
      <w:tr w14:paraId="79FF7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C5E20C">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C9E97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924F3">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5C5E3B">
            <w:pPr>
              <w:jc w:val="center"/>
              <w:rPr>
                <w:rFonts w:hint="eastAsia" w:ascii="宋体" w:hAnsi="宋体" w:eastAsia="宋体" w:cs="宋体"/>
                <w:i w:val="0"/>
                <w:iCs w:val="0"/>
                <w:color w:val="000000"/>
                <w:sz w:val="20"/>
                <w:szCs w:val="20"/>
                <w:u w:val="none"/>
              </w:rPr>
            </w:pPr>
          </w:p>
        </w:tc>
      </w:tr>
      <w:tr w14:paraId="1A75E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BABB01">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EB38E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A0FCF">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5B0F33">
            <w:pPr>
              <w:jc w:val="center"/>
              <w:rPr>
                <w:rFonts w:hint="eastAsia" w:ascii="宋体" w:hAnsi="宋体" w:eastAsia="宋体" w:cs="宋体"/>
                <w:i w:val="0"/>
                <w:iCs w:val="0"/>
                <w:color w:val="000000"/>
                <w:sz w:val="20"/>
                <w:szCs w:val="20"/>
                <w:u w:val="none"/>
              </w:rPr>
            </w:pPr>
          </w:p>
        </w:tc>
      </w:tr>
      <w:tr w14:paraId="61F34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37E3B">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0C31F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33DCE">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CED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进一步提升预算执行效率，在预算计划和每月的工作执行过程中利用内控小组进行监察，提升效益。</w:t>
            </w:r>
          </w:p>
        </w:tc>
      </w:tr>
      <w:tr w14:paraId="2FBD9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9E6FF">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DFC18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28A1B">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DDC75F">
            <w:pPr>
              <w:jc w:val="center"/>
              <w:rPr>
                <w:rFonts w:hint="eastAsia" w:ascii="宋体" w:hAnsi="宋体" w:eastAsia="宋体" w:cs="宋体"/>
                <w:i w:val="0"/>
                <w:iCs w:val="0"/>
                <w:color w:val="000000"/>
                <w:sz w:val="20"/>
                <w:szCs w:val="20"/>
                <w:u w:val="none"/>
              </w:rPr>
            </w:pPr>
          </w:p>
        </w:tc>
      </w:tr>
      <w:tr w14:paraId="0F129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780AA4">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12E5D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42DF2">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741205">
            <w:pPr>
              <w:jc w:val="center"/>
              <w:rPr>
                <w:rFonts w:hint="eastAsia" w:ascii="宋体" w:hAnsi="宋体" w:eastAsia="宋体" w:cs="宋体"/>
                <w:i w:val="0"/>
                <w:iCs w:val="0"/>
                <w:color w:val="000000"/>
                <w:sz w:val="20"/>
                <w:szCs w:val="20"/>
                <w:u w:val="none"/>
              </w:rPr>
            </w:pPr>
          </w:p>
        </w:tc>
      </w:tr>
      <w:tr w14:paraId="6ACC9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D41EB5">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FBF6F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B8215">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8990AE">
            <w:pPr>
              <w:jc w:val="center"/>
              <w:rPr>
                <w:rFonts w:hint="eastAsia" w:ascii="宋体" w:hAnsi="宋体" w:eastAsia="宋体" w:cs="宋体"/>
                <w:i w:val="0"/>
                <w:iCs w:val="0"/>
                <w:color w:val="000000"/>
                <w:sz w:val="20"/>
                <w:szCs w:val="20"/>
                <w:u w:val="none"/>
              </w:rPr>
            </w:pPr>
          </w:p>
        </w:tc>
      </w:tr>
      <w:tr w14:paraId="27D29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9DCD3">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36854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1C4F9">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B6C208">
            <w:pPr>
              <w:jc w:val="center"/>
              <w:rPr>
                <w:rFonts w:hint="eastAsia" w:ascii="宋体" w:hAnsi="宋体" w:eastAsia="宋体" w:cs="宋体"/>
                <w:i w:val="0"/>
                <w:iCs w:val="0"/>
                <w:color w:val="000000"/>
                <w:sz w:val="20"/>
                <w:szCs w:val="20"/>
                <w:u w:val="none"/>
              </w:rPr>
            </w:pPr>
          </w:p>
        </w:tc>
      </w:tr>
      <w:tr w14:paraId="4D0CF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6B3E2E">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16BFC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0D7D9">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E57A26">
            <w:pPr>
              <w:jc w:val="center"/>
              <w:rPr>
                <w:rFonts w:hint="eastAsia" w:ascii="宋体" w:hAnsi="宋体" w:eastAsia="宋体" w:cs="宋体"/>
                <w:i w:val="0"/>
                <w:iCs w:val="0"/>
                <w:color w:val="000000"/>
                <w:sz w:val="20"/>
                <w:szCs w:val="20"/>
                <w:u w:val="none"/>
              </w:rPr>
            </w:pPr>
          </w:p>
        </w:tc>
      </w:tr>
      <w:tr w14:paraId="405CB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8FCA9">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A65D6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BFD79">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C80082">
            <w:pPr>
              <w:jc w:val="center"/>
              <w:rPr>
                <w:rFonts w:hint="eastAsia" w:ascii="宋体" w:hAnsi="宋体" w:eastAsia="宋体" w:cs="宋体"/>
                <w:i w:val="0"/>
                <w:iCs w:val="0"/>
                <w:color w:val="000000"/>
                <w:sz w:val="20"/>
                <w:szCs w:val="20"/>
                <w:u w:val="none"/>
              </w:rPr>
            </w:pPr>
          </w:p>
        </w:tc>
      </w:tr>
      <w:tr w14:paraId="776FC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D59BB">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75A6F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9D63F">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0B2F6E">
            <w:pPr>
              <w:jc w:val="center"/>
              <w:rPr>
                <w:rFonts w:hint="eastAsia" w:ascii="宋体" w:hAnsi="宋体" w:eastAsia="宋体" w:cs="宋体"/>
                <w:i w:val="0"/>
                <w:iCs w:val="0"/>
                <w:color w:val="000000"/>
                <w:sz w:val="20"/>
                <w:szCs w:val="20"/>
                <w:u w:val="none"/>
              </w:rPr>
            </w:pPr>
          </w:p>
        </w:tc>
      </w:tr>
      <w:tr w14:paraId="271A4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49D0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DDD59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21D14">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C247F0">
            <w:pPr>
              <w:jc w:val="center"/>
              <w:rPr>
                <w:rFonts w:hint="eastAsia" w:ascii="宋体" w:hAnsi="宋体" w:eastAsia="宋体" w:cs="宋体"/>
                <w:i w:val="0"/>
                <w:iCs w:val="0"/>
                <w:color w:val="000000"/>
                <w:sz w:val="20"/>
                <w:szCs w:val="20"/>
                <w:u w:val="none"/>
              </w:rPr>
            </w:pPr>
          </w:p>
        </w:tc>
      </w:tr>
      <w:tr w14:paraId="16411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68FADC">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10B5E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426ED">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88D01D">
            <w:pPr>
              <w:jc w:val="center"/>
              <w:rPr>
                <w:rFonts w:hint="eastAsia" w:ascii="宋体" w:hAnsi="宋体" w:eastAsia="宋体" w:cs="宋体"/>
                <w:i w:val="0"/>
                <w:iCs w:val="0"/>
                <w:color w:val="000000"/>
                <w:sz w:val="20"/>
                <w:szCs w:val="20"/>
                <w:u w:val="none"/>
              </w:rPr>
            </w:pPr>
          </w:p>
        </w:tc>
      </w:tr>
      <w:tr w14:paraId="66901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C6AC9">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65E40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6C29C">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E672F8">
            <w:pPr>
              <w:jc w:val="center"/>
              <w:rPr>
                <w:rFonts w:hint="eastAsia" w:ascii="宋体" w:hAnsi="宋体" w:eastAsia="宋体" w:cs="宋体"/>
                <w:i w:val="0"/>
                <w:iCs w:val="0"/>
                <w:color w:val="000000"/>
                <w:sz w:val="20"/>
                <w:szCs w:val="20"/>
                <w:u w:val="none"/>
              </w:rPr>
            </w:pPr>
          </w:p>
        </w:tc>
      </w:tr>
      <w:tr w14:paraId="167D4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BD8C9">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B31A3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ED1E1">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8A2449">
            <w:pPr>
              <w:jc w:val="center"/>
              <w:rPr>
                <w:rFonts w:hint="eastAsia" w:ascii="宋体" w:hAnsi="宋体" w:eastAsia="宋体" w:cs="宋体"/>
                <w:i w:val="0"/>
                <w:iCs w:val="0"/>
                <w:color w:val="000000"/>
                <w:sz w:val="20"/>
                <w:szCs w:val="20"/>
                <w:u w:val="none"/>
              </w:rPr>
            </w:pPr>
          </w:p>
        </w:tc>
      </w:tr>
      <w:tr w14:paraId="44C36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7D1F0">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8049C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167AB">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11BA36">
            <w:pPr>
              <w:jc w:val="center"/>
              <w:rPr>
                <w:rFonts w:hint="eastAsia" w:ascii="宋体" w:hAnsi="宋体" w:eastAsia="宋体" w:cs="宋体"/>
                <w:i w:val="0"/>
                <w:iCs w:val="0"/>
                <w:color w:val="000000"/>
                <w:sz w:val="20"/>
                <w:szCs w:val="20"/>
                <w:u w:val="none"/>
              </w:rPr>
            </w:pPr>
          </w:p>
        </w:tc>
      </w:tr>
      <w:tr w14:paraId="03C6B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6BBD4">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D0DBB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57339">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F3D4C9">
            <w:pPr>
              <w:jc w:val="center"/>
              <w:rPr>
                <w:rFonts w:hint="eastAsia" w:ascii="宋体" w:hAnsi="宋体" w:eastAsia="宋体" w:cs="宋体"/>
                <w:i w:val="0"/>
                <w:iCs w:val="0"/>
                <w:color w:val="000000"/>
                <w:sz w:val="20"/>
                <w:szCs w:val="20"/>
                <w:u w:val="none"/>
              </w:rPr>
            </w:pPr>
          </w:p>
        </w:tc>
      </w:tr>
      <w:tr w14:paraId="6371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DF33E8">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701FF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55E39">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B31482">
            <w:pPr>
              <w:jc w:val="center"/>
              <w:rPr>
                <w:rFonts w:hint="eastAsia" w:ascii="宋体" w:hAnsi="宋体" w:eastAsia="宋体" w:cs="宋体"/>
                <w:i w:val="0"/>
                <w:iCs w:val="0"/>
                <w:color w:val="000000"/>
                <w:sz w:val="20"/>
                <w:szCs w:val="20"/>
                <w:u w:val="none"/>
              </w:rPr>
            </w:pPr>
          </w:p>
        </w:tc>
      </w:tr>
      <w:tr w14:paraId="78CEB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C1B0F">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D16F1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124D7">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ED0F5A">
            <w:pPr>
              <w:jc w:val="center"/>
              <w:rPr>
                <w:rFonts w:hint="eastAsia" w:ascii="宋体" w:hAnsi="宋体" w:eastAsia="宋体" w:cs="宋体"/>
                <w:i w:val="0"/>
                <w:iCs w:val="0"/>
                <w:color w:val="000000"/>
                <w:sz w:val="20"/>
                <w:szCs w:val="20"/>
                <w:u w:val="none"/>
              </w:rPr>
            </w:pPr>
          </w:p>
        </w:tc>
      </w:tr>
      <w:tr w14:paraId="4A9C6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2F7E6">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20577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95CC0">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B4B0AD">
            <w:pPr>
              <w:jc w:val="center"/>
              <w:rPr>
                <w:rFonts w:hint="eastAsia" w:ascii="宋体" w:hAnsi="宋体" w:eastAsia="宋体" w:cs="宋体"/>
                <w:i w:val="0"/>
                <w:iCs w:val="0"/>
                <w:color w:val="000000"/>
                <w:sz w:val="20"/>
                <w:szCs w:val="20"/>
                <w:u w:val="none"/>
              </w:rPr>
            </w:pPr>
          </w:p>
        </w:tc>
      </w:tr>
      <w:tr w14:paraId="76A56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792CD">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8CB4C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6BDED">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0378E1">
            <w:pPr>
              <w:jc w:val="center"/>
              <w:rPr>
                <w:rFonts w:hint="eastAsia" w:ascii="宋体" w:hAnsi="宋体" w:eastAsia="宋体" w:cs="宋体"/>
                <w:i w:val="0"/>
                <w:iCs w:val="0"/>
                <w:color w:val="000000"/>
                <w:sz w:val="20"/>
                <w:szCs w:val="20"/>
                <w:u w:val="none"/>
              </w:rPr>
            </w:pPr>
          </w:p>
        </w:tc>
      </w:tr>
      <w:tr w14:paraId="06421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63346">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E0B9A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8AE82">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54A168">
            <w:pPr>
              <w:jc w:val="center"/>
              <w:rPr>
                <w:rFonts w:hint="eastAsia" w:ascii="宋体" w:hAnsi="宋体" w:eastAsia="宋体" w:cs="宋体"/>
                <w:i w:val="0"/>
                <w:iCs w:val="0"/>
                <w:color w:val="000000"/>
                <w:sz w:val="20"/>
                <w:szCs w:val="20"/>
                <w:u w:val="none"/>
              </w:rPr>
            </w:pPr>
          </w:p>
        </w:tc>
      </w:tr>
      <w:tr w14:paraId="00C49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31567">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56E25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32C27">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C96E45">
            <w:pPr>
              <w:jc w:val="center"/>
              <w:rPr>
                <w:rFonts w:hint="eastAsia" w:ascii="宋体" w:hAnsi="宋体" w:eastAsia="宋体" w:cs="宋体"/>
                <w:i w:val="0"/>
                <w:iCs w:val="0"/>
                <w:color w:val="000000"/>
                <w:sz w:val="20"/>
                <w:szCs w:val="20"/>
                <w:u w:val="none"/>
              </w:rPr>
            </w:pPr>
          </w:p>
        </w:tc>
      </w:tr>
      <w:tr w14:paraId="73D0E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C6A6A0">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D48CA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B1AEF">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C08F4E">
            <w:pPr>
              <w:jc w:val="center"/>
              <w:rPr>
                <w:rFonts w:hint="eastAsia" w:ascii="宋体" w:hAnsi="宋体" w:eastAsia="宋体" w:cs="宋体"/>
                <w:i w:val="0"/>
                <w:iCs w:val="0"/>
                <w:color w:val="000000"/>
                <w:sz w:val="20"/>
                <w:szCs w:val="20"/>
                <w:u w:val="none"/>
              </w:rPr>
            </w:pPr>
          </w:p>
        </w:tc>
      </w:tr>
      <w:tr w14:paraId="553A0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90F1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12922"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152E25A">
            <w:pPr>
              <w:jc w:val="center"/>
              <w:rPr>
                <w:rFonts w:hint="eastAsia" w:ascii="宋体" w:hAnsi="宋体" w:eastAsia="宋体" w:cs="宋体"/>
                <w:i w:val="0"/>
                <w:iCs w:val="0"/>
                <w:color w:val="000000"/>
                <w:sz w:val="20"/>
                <w:szCs w:val="20"/>
                <w:u w:val="none"/>
              </w:rPr>
            </w:pPr>
          </w:p>
        </w:tc>
      </w:tr>
      <w:tr w14:paraId="7E595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B874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9D19D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6768D">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3E9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继续安排财政</w:t>
            </w:r>
          </w:p>
        </w:tc>
      </w:tr>
      <w:tr w14:paraId="40C55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913B74">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E3B4A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C979B">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84B4C7">
            <w:pPr>
              <w:jc w:val="center"/>
              <w:rPr>
                <w:rFonts w:hint="eastAsia" w:ascii="宋体" w:hAnsi="宋体" w:eastAsia="宋体" w:cs="宋体"/>
                <w:i w:val="0"/>
                <w:iCs w:val="0"/>
                <w:color w:val="000000"/>
                <w:sz w:val="20"/>
                <w:szCs w:val="20"/>
                <w:u w:val="none"/>
              </w:rPr>
            </w:pPr>
          </w:p>
        </w:tc>
      </w:tr>
      <w:tr w14:paraId="7DEF4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0EF017">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6D62E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9D5D8">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6AB6FF">
            <w:pPr>
              <w:jc w:val="center"/>
              <w:rPr>
                <w:rFonts w:hint="eastAsia" w:ascii="宋体" w:hAnsi="宋体" w:eastAsia="宋体" w:cs="宋体"/>
                <w:i w:val="0"/>
                <w:iCs w:val="0"/>
                <w:color w:val="000000"/>
                <w:sz w:val="20"/>
                <w:szCs w:val="20"/>
                <w:u w:val="none"/>
              </w:rPr>
            </w:pPr>
          </w:p>
        </w:tc>
      </w:tr>
      <w:tr w14:paraId="56AED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12AED">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C5E3C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ECD40">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ECF7CB">
            <w:pPr>
              <w:jc w:val="center"/>
              <w:rPr>
                <w:rFonts w:hint="eastAsia" w:ascii="宋体" w:hAnsi="宋体" w:eastAsia="宋体" w:cs="宋体"/>
                <w:i w:val="0"/>
                <w:iCs w:val="0"/>
                <w:color w:val="000000"/>
                <w:sz w:val="20"/>
                <w:szCs w:val="20"/>
                <w:u w:val="none"/>
              </w:rPr>
            </w:pPr>
          </w:p>
        </w:tc>
      </w:tr>
      <w:tr w14:paraId="3509C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CEA444">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8B46C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603F4">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92478B">
            <w:pPr>
              <w:jc w:val="center"/>
              <w:rPr>
                <w:rFonts w:hint="eastAsia" w:ascii="宋体" w:hAnsi="宋体" w:eastAsia="宋体" w:cs="宋体"/>
                <w:i w:val="0"/>
                <w:iCs w:val="0"/>
                <w:color w:val="000000"/>
                <w:sz w:val="20"/>
                <w:szCs w:val="20"/>
                <w:u w:val="none"/>
              </w:rPr>
            </w:pPr>
          </w:p>
        </w:tc>
      </w:tr>
      <w:tr w14:paraId="70D50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60A93">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89A0D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BB724">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EB4355">
            <w:pPr>
              <w:jc w:val="center"/>
              <w:rPr>
                <w:rFonts w:hint="eastAsia" w:ascii="宋体" w:hAnsi="宋体" w:eastAsia="宋体" w:cs="宋体"/>
                <w:i w:val="0"/>
                <w:iCs w:val="0"/>
                <w:color w:val="000000"/>
                <w:sz w:val="20"/>
                <w:szCs w:val="20"/>
                <w:u w:val="none"/>
              </w:rPr>
            </w:pPr>
          </w:p>
        </w:tc>
      </w:tr>
      <w:tr w14:paraId="39142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817F29">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6B067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D52C3">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52C85F">
            <w:pPr>
              <w:jc w:val="center"/>
              <w:rPr>
                <w:rFonts w:hint="eastAsia" w:ascii="宋体" w:hAnsi="宋体" w:eastAsia="宋体" w:cs="宋体"/>
                <w:i w:val="0"/>
                <w:iCs w:val="0"/>
                <w:color w:val="000000"/>
                <w:sz w:val="20"/>
                <w:szCs w:val="20"/>
                <w:u w:val="none"/>
              </w:rPr>
            </w:pPr>
          </w:p>
        </w:tc>
      </w:tr>
      <w:tr w14:paraId="0EDA5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F6BB53">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6B1D1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BF41F">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C6779C">
            <w:pPr>
              <w:jc w:val="center"/>
              <w:rPr>
                <w:rFonts w:hint="eastAsia" w:ascii="宋体" w:hAnsi="宋体" w:eastAsia="宋体" w:cs="宋体"/>
                <w:i w:val="0"/>
                <w:iCs w:val="0"/>
                <w:color w:val="000000"/>
                <w:sz w:val="20"/>
                <w:szCs w:val="20"/>
                <w:u w:val="none"/>
              </w:rPr>
            </w:pPr>
          </w:p>
        </w:tc>
      </w:tr>
      <w:tr w14:paraId="54A77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86F8D">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0A910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73E8E">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F6AA68">
            <w:pPr>
              <w:jc w:val="center"/>
              <w:rPr>
                <w:rFonts w:hint="eastAsia" w:ascii="宋体" w:hAnsi="宋体" w:eastAsia="宋体" w:cs="宋体"/>
                <w:i w:val="0"/>
                <w:iCs w:val="0"/>
                <w:color w:val="000000"/>
                <w:sz w:val="20"/>
                <w:szCs w:val="20"/>
                <w:u w:val="none"/>
              </w:rPr>
            </w:pPr>
          </w:p>
        </w:tc>
      </w:tr>
      <w:tr w14:paraId="08520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874314">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81B8D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359C5">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92288E">
            <w:pPr>
              <w:jc w:val="center"/>
              <w:rPr>
                <w:rFonts w:hint="eastAsia" w:ascii="宋体" w:hAnsi="宋体" w:eastAsia="宋体" w:cs="宋体"/>
                <w:i w:val="0"/>
                <w:iCs w:val="0"/>
                <w:color w:val="000000"/>
                <w:sz w:val="20"/>
                <w:szCs w:val="20"/>
                <w:u w:val="none"/>
              </w:rPr>
            </w:pPr>
          </w:p>
        </w:tc>
      </w:tr>
      <w:tr w14:paraId="58A1A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8C966C">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7E9BC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96540">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8D431A">
            <w:pPr>
              <w:jc w:val="center"/>
              <w:rPr>
                <w:rFonts w:hint="eastAsia" w:ascii="宋体" w:hAnsi="宋体" w:eastAsia="宋体" w:cs="宋体"/>
                <w:i w:val="0"/>
                <w:iCs w:val="0"/>
                <w:color w:val="000000"/>
                <w:sz w:val="20"/>
                <w:szCs w:val="20"/>
                <w:u w:val="none"/>
              </w:rPr>
            </w:pPr>
          </w:p>
        </w:tc>
      </w:tr>
      <w:tr w14:paraId="6C5D7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447BB">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FB31E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4BEAF">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CD2794">
            <w:pPr>
              <w:jc w:val="center"/>
              <w:rPr>
                <w:rFonts w:hint="eastAsia" w:ascii="宋体" w:hAnsi="宋体" w:eastAsia="宋体" w:cs="宋体"/>
                <w:i w:val="0"/>
                <w:iCs w:val="0"/>
                <w:color w:val="000000"/>
                <w:sz w:val="20"/>
                <w:szCs w:val="20"/>
                <w:u w:val="none"/>
              </w:rPr>
            </w:pPr>
          </w:p>
        </w:tc>
      </w:tr>
      <w:tr w14:paraId="1944E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8A6E5">
            <w:pPr>
              <w:jc w:val="center"/>
              <w:rPr>
                <w:rFonts w:hint="eastAsia" w:ascii="宋体" w:hAnsi="宋体" w:eastAsia="宋体" w:cs="宋体"/>
                <w:b/>
                <w:bCs/>
                <w:i w:val="0"/>
                <w:iCs w:val="0"/>
                <w:color w:val="000000"/>
                <w:sz w:val="20"/>
                <w:szCs w:val="20"/>
                <w:u w:val="none"/>
              </w:rPr>
            </w:pPr>
          </w:p>
        </w:tc>
        <w:tc>
          <w:tcPr>
            <w:tcW w:w="499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C8B41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361E6">
            <w:pPr>
              <w:jc w:val="center"/>
              <w:rPr>
                <w:rFonts w:hint="eastAsia" w:ascii="宋体" w:hAnsi="宋体" w:eastAsia="宋体" w:cs="宋体"/>
                <w:b/>
                <w:bCs/>
                <w:i w:val="0"/>
                <w:iCs w:val="0"/>
                <w:color w:val="000000"/>
                <w:sz w:val="20"/>
                <w:szCs w:val="20"/>
                <w:u w:val="none"/>
              </w:rPr>
            </w:pPr>
          </w:p>
        </w:tc>
        <w:tc>
          <w:tcPr>
            <w:tcW w:w="726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6D59B2">
            <w:pPr>
              <w:jc w:val="center"/>
              <w:rPr>
                <w:rFonts w:hint="eastAsia" w:ascii="宋体" w:hAnsi="宋体" w:eastAsia="宋体" w:cs="宋体"/>
                <w:i w:val="0"/>
                <w:iCs w:val="0"/>
                <w:color w:val="000000"/>
                <w:sz w:val="20"/>
                <w:szCs w:val="20"/>
                <w:u w:val="none"/>
              </w:rPr>
            </w:pPr>
          </w:p>
        </w:tc>
      </w:tr>
      <w:tr w14:paraId="6E9E1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9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EED4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922"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15E8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bl>
    <w:p w14:paraId="39DA5FAE">
      <w:pPr>
        <w:widowControl/>
        <w:spacing w:line="520" w:lineRule="exact"/>
        <w:jc w:val="left"/>
        <w:rPr>
          <w:rFonts w:hint="eastAsia" w:hAnsi="宋体" w:eastAsia="仿宋_GB2312" w:cs="仿宋_GB2312"/>
          <w:sz w:val="32"/>
          <w:szCs w:val="32"/>
          <w:highlight w:val="yellow"/>
        </w:rPr>
      </w:pPr>
    </w:p>
    <w:p w14:paraId="7873AE12">
      <w:pPr>
        <w:widowControl/>
        <w:spacing w:line="520" w:lineRule="exact"/>
        <w:jc w:val="left"/>
        <w:rPr>
          <w:rFonts w:hint="eastAsia" w:hAnsi="宋体" w:eastAsia="仿宋_GB2312" w:cs="仿宋_GB2312"/>
          <w:sz w:val="32"/>
          <w:szCs w:val="32"/>
          <w:highlight w:val="yellow"/>
        </w:rPr>
      </w:pPr>
    </w:p>
    <w:p w14:paraId="7F0D97CD">
      <w:pPr>
        <w:widowControl/>
        <w:spacing w:line="520" w:lineRule="exact"/>
        <w:jc w:val="left"/>
        <w:rPr>
          <w:rFonts w:hint="eastAsia" w:hAnsi="宋体" w:eastAsia="仿宋_GB2312" w:cs="仿宋_GB2312"/>
          <w:sz w:val="32"/>
          <w:szCs w:val="32"/>
          <w:highlight w:val="yellow"/>
        </w:rPr>
      </w:pPr>
    </w:p>
    <w:p w14:paraId="515DDFDE">
      <w:pPr>
        <w:widowControl/>
        <w:spacing w:line="520" w:lineRule="exact"/>
        <w:jc w:val="left"/>
        <w:rPr>
          <w:rFonts w:hint="eastAsia" w:hAnsi="宋体" w:eastAsia="仿宋_GB2312" w:cs="仿宋_GB2312"/>
          <w:sz w:val="32"/>
          <w:szCs w:val="32"/>
          <w:highlight w:val="yellow"/>
        </w:rPr>
      </w:pPr>
    </w:p>
    <w:tbl>
      <w:tblPr>
        <w:tblStyle w:val="8"/>
        <w:tblW w:w="14940" w:type="dxa"/>
        <w:tblInd w:w="0" w:type="dxa"/>
        <w:shd w:val="clear" w:color="auto" w:fill="auto"/>
        <w:tblLayout w:type="autofit"/>
        <w:tblCellMar>
          <w:top w:w="0" w:type="dxa"/>
          <w:left w:w="0" w:type="dxa"/>
          <w:bottom w:w="0" w:type="dxa"/>
          <w:right w:w="0" w:type="dxa"/>
        </w:tblCellMar>
      </w:tblPr>
      <w:tblGrid>
        <w:gridCol w:w="637"/>
        <w:gridCol w:w="637"/>
        <w:gridCol w:w="637"/>
        <w:gridCol w:w="1270"/>
        <w:gridCol w:w="602"/>
        <w:gridCol w:w="604"/>
        <w:gridCol w:w="602"/>
        <w:gridCol w:w="824"/>
        <w:gridCol w:w="602"/>
        <w:gridCol w:w="604"/>
        <w:gridCol w:w="605"/>
        <w:gridCol w:w="814"/>
        <w:gridCol w:w="815"/>
        <w:gridCol w:w="814"/>
        <w:gridCol w:w="814"/>
        <w:gridCol w:w="818"/>
        <w:gridCol w:w="1620"/>
        <w:gridCol w:w="1621"/>
      </w:tblGrid>
      <w:tr w14:paraId="7703BE17">
        <w:tblPrEx>
          <w:shd w:val="clear" w:color="auto" w:fill="auto"/>
          <w:tblCellMar>
            <w:top w:w="0" w:type="dxa"/>
            <w:left w:w="0" w:type="dxa"/>
            <w:bottom w:w="0" w:type="dxa"/>
            <w:right w:w="0" w:type="dxa"/>
          </w:tblCellMar>
        </w:tblPrEx>
        <w:trPr>
          <w:trHeight w:val="312" w:hRule="atLeast"/>
        </w:trPr>
        <w:tc>
          <w:tcPr>
            <w:tcW w:w="14951" w:type="dxa"/>
            <w:gridSpan w:val="18"/>
            <w:vMerge w:val="restart"/>
            <w:tcBorders>
              <w:top w:val="nil"/>
              <w:left w:val="nil"/>
              <w:bottom w:val="nil"/>
              <w:right w:val="nil"/>
            </w:tcBorders>
            <w:shd w:val="clear" w:color="auto" w:fill="FFFFFF"/>
            <w:tcMar>
              <w:top w:w="12" w:type="dxa"/>
              <w:left w:w="12" w:type="dxa"/>
              <w:right w:w="12" w:type="dxa"/>
            </w:tcMar>
            <w:vAlign w:val="center"/>
          </w:tcPr>
          <w:p w14:paraId="23C739D0">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部门（单位）整体绩效自评表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65A5063A">
        <w:tblPrEx>
          <w:tblCellMar>
            <w:top w:w="0" w:type="dxa"/>
            <w:left w:w="0" w:type="dxa"/>
            <w:bottom w:w="0" w:type="dxa"/>
            <w:right w:w="0" w:type="dxa"/>
          </w:tblCellMar>
        </w:tblPrEx>
        <w:trPr>
          <w:trHeight w:val="312" w:hRule="atLeast"/>
        </w:trPr>
        <w:tc>
          <w:tcPr>
            <w:tcW w:w="14951" w:type="dxa"/>
            <w:gridSpan w:val="18"/>
            <w:vMerge w:val="continue"/>
            <w:tcBorders>
              <w:top w:val="nil"/>
              <w:left w:val="nil"/>
              <w:bottom w:val="nil"/>
              <w:right w:val="nil"/>
            </w:tcBorders>
            <w:shd w:val="clear" w:color="auto" w:fill="FFFFFF"/>
            <w:tcMar>
              <w:top w:w="12" w:type="dxa"/>
              <w:left w:w="12" w:type="dxa"/>
              <w:right w:w="12" w:type="dxa"/>
            </w:tcMar>
            <w:vAlign w:val="center"/>
          </w:tcPr>
          <w:p w14:paraId="6A0F1899">
            <w:pPr>
              <w:jc w:val="center"/>
              <w:rPr>
                <w:rFonts w:hint="eastAsia" w:ascii="宋体" w:hAnsi="宋体" w:eastAsia="宋体" w:cs="宋体"/>
                <w:b/>
                <w:i w:val="0"/>
                <w:color w:val="000000"/>
                <w:sz w:val="32"/>
                <w:szCs w:val="32"/>
                <w:u w:val="none"/>
              </w:rPr>
            </w:pPr>
          </w:p>
        </w:tc>
      </w:tr>
      <w:tr w14:paraId="146EE191">
        <w:tblPrEx>
          <w:tblCellMar>
            <w:top w:w="0" w:type="dxa"/>
            <w:left w:w="0" w:type="dxa"/>
            <w:bottom w:w="0" w:type="dxa"/>
            <w:right w:w="0" w:type="dxa"/>
          </w:tblCellMar>
        </w:tblPrEx>
        <w:trPr>
          <w:trHeight w:val="312" w:hRule="atLeast"/>
        </w:trPr>
        <w:tc>
          <w:tcPr>
            <w:tcW w:w="14951" w:type="dxa"/>
            <w:gridSpan w:val="18"/>
            <w:vMerge w:val="continue"/>
            <w:tcBorders>
              <w:top w:val="nil"/>
              <w:left w:val="nil"/>
              <w:bottom w:val="nil"/>
              <w:right w:val="nil"/>
            </w:tcBorders>
            <w:shd w:val="clear" w:color="auto" w:fill="FFFFFF"/>
            <w:tcMar>
              <w:top w:w="12" w:type="dxa"/>
              <w:left w:w="12" w:type="dxa"/>
              <w:right w:w="12" w:type="dxa"/>
            </w:tcMar>
            <w:vAlign w:val="center"/>
          </w:tcPr>
          <w:p w14:paraId="4C3937AE">
            <w:pPr>
              <w:jc w:val="center"/>
              <w:rPr>
                <w:rFonts w:hint="eastAsia" w:ascii="宋体" w:hAnsi="宋体" w:eastAsia="宋体" w:cs="宋体"/>
                <w:b/>
                <w:i w:val="0"/>
                <w:color w:val="000000"/>
                <w:sz w:val="32"/>
                <w:szCs w:val="32"/>
                <w:u w:val="none"/>
              </w:rPr>
            </w:pPr>
          </w:p>
        </w:tc>
      </w:tr>
      <w:tr w14:paraId="5D34C89D">
        <w:tblPrEx>
          <w:tblCellMar>
            <w:top w:w="0" w:type="dxa"/>
            <w:left w:w="0" w:type="dxa"/>
            <w:bottom w:w="0" w:type="dxa"/>
            <w:right w:w="0"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1D52B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部门（单位）名称</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B049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124082盘锦市福利彩票中心-211100000</w:t>
            </w:r>
          </w:p>
        </w:tc>
      </w:tr>
      <w:tr w14:paraId="57D0A0A0">
        <w:tblPrEx>
          <w:tblCellMar>
            <w:top w:w="0" w:type="dxa"/>
            <w:left w:w="0" w:type="dxa"/>
            <w:bottom w:w="0" w:type="dxa"/>
            <w:right w:w="0"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434E4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部门年初预算收入金额（万元）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13E0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316.99</w:t>
            </w:r>
          </w:p>
        </w:tc>
      </w:tr>
      <w:tr w14:paraId="62C22E15">
        <w:tblPrEx>
          <w:tblCellMar>
            <w:top w:w="0" w:type="dxa"/>
            <w:left w:w="0" w:type="dxa"/>
            <w:bottom w:w="0" w:type="dxa"/>
            <w:right w:w="0"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3B4C8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部门年初预算支出金额（万元）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814E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316.99</w:t>
            </w:r>
          </w:p>
        </w:tc>
      </w:tr>
      <w:tr w14:paraId="742CAD25">
        <w:tblPrEx>
          <w:tblCellMar>
            <w:top w:w="0" w:type="dxa"/>
            <w:left w:w="0" w:type="dxa"/>
            <w:bottom w:w="0" w:type="dxa"/>
            <w:right w:w="0" w:type="dxa"/>
          </w:tblCellMar>
        </w:tblPrEx>
        <w:trPr>
          <w:trHeight w:val="600"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B7432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年度主要任务</w:t>
            </w: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106AC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对应项目</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83F3A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项目下达金额（万元）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D3834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F15D5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项目执行率</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0D045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34046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r>
      <w:tr w14:paraId="664299B5">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000FE1">
            <w:pPr>
              <w:jc w:val="center"/>
              <w:rPr>
                <w:rFonts w:hint="eastAsia" w:ascii="宋体" w:hAnsi="宋体" w:eastAsia="宋体" w:cs="宋体"/>
                <w:b/>
                <w:i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6088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基本支出公用经费（其他）</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7A2F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32.78</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A1684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32.78</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2ADF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420E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B1F2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r>
      <w:tr w14:paraId="45B79A42">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EE84DC">
            <w:pPr>
              <w:jc w:val="center"/>
              <w:rPr>
                <w:rFonts w:hint="eastAsia" w:ascii="宋体" w:hAnsi="宋体" w:eastAsia="宋体" w:cs="宋体"/>
                <w:b/>
                <w:i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2342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基本支出人员经费（其他）</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0C00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176.45</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2F38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176.44</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85C9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1894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A71C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r>
      <w:tr w14:paraId="53D35BBF">
        <w:tblPrEx>
          <w:tblCellMar>
            <w:top w:w="0" w:type="dxa"/>
            <w:left w:w="0" w:type="dxa"/>
            <w:bottom w:w="0" w:type="dxa"/>
            <w:right w:w="0"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C97A6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w:t>
            </w: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31E56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年初总体目标</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96748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全年完成情况</w:t>
            </w:r>
          </w:p>
        </w:tc>
      </w:tr>
      <w:tr w14:paraId="63E5B6B5">
        <w:tblPrEx>
          <w:tblCellMar>
            <w:top w:w="0" w:type="dxa"/>
            <w:left w:w="0" w:type="dxa"/>
            <w:bottom w:w="0" w:type="dxa"/>
            <w:right w:w="0" w:type="dxa"/>
          </w:tblCellMar>
        </w:tblPrEx>
        <w:trPr>
          <w:trHeight w:val="312"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30FE6A">
            <w:pPr>
              <w:jc w:val="center"/>
              <w:rPr>
                <w:rFonts w:hint="eastAsia" w:ascii="宋体" w:hAnsi="宋体" w:eastAsia="宋体" w:cs="宋体"/>
                <w:b/>
                <w:i w:val="0"/>
                <w:color w:val="000000"/>
                <w:sz w:val="20"/>
                <w:szCs w:val="20"/>
                <w:u w:val="none"/>
              </w:rPr>
            </w:pP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E34E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按实际目标完成，确保全市福彩业务顺利开展。</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BD47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已按要求全部完成</w:t>
            </w:r>
          </w:p>
        </w:tc>
      </w:tr>
      <w:tr w14:paraId="5D02B832">
        <w:tblPrEx>
          <w:tblCellMar>
            <w:top w:w="0" w:type="dxa"/>
            <w:left w:w="0" w:type="dxa"/>
            <w:bottom w:w="0" w:type="dxa"/>
            <w:right w:w="0" w:type="dxa"/>
          </w:tblCellMar>
        </w:tblPrEx>
        <w:trPr>
          <w:trHeight w:val="312" w:hRule="atLeast"/>
        </w:trPr>
        <w:tc>
          <w:tcPr>
            <w:tcW w:w="647" w:type="dxa"/>
            <w:vMerge w:val="restart"/>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097211E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647"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E9906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03701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290"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D14EF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7B4E4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运算符号</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5A36B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51CEC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度量单位</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96D20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4FB38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A7C2A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BB442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4135" w:type="dxa"/>
            <w:gridSpan w:val="5"/>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C8335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偏差原因分析</w:t>
            </w:r>
          </w:p>
        </w:tc>
        <w:tc>
          <w:tcPr>
            <w:tcW w:w="330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4F81A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1609EB76">
        <w:tblPrEx>
          <w:tblCellMar>
            <w:top w:w="0" w:type="dxa"/>
            <w:left w:w="0" w:type="dxa"/>
            <w:bottom w:w="0" w:type="dxa"/>
            <w:right w:w="0"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7753E585">
            <w:pPr>
              <w:jc w:val="center"/>
              <w:rPr>
                <w:rFonts w:hint="eastAsia" w:ascii="宋体" w:hAnsi="宋体" w:eastAsia="宋体" w:cs="宋体"/>
                <w:b/>
                <w:i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0B3A23">
            <w:pPr>
              <w:jc w:val="center"/>
              <w:rPr>
                <w:rFonts w:hint="eastAsia" w:ascii="宋体" w:hAnsi="宋体" w:eastAsia="宋体" w:cs="宋体"/>
                <w:b/>
                <w:i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82B5A1">
            <w:pPr>
              <w:jc w:val="center"/>
              <w:rPr>
                <w:rFonts w:hint="eastAsia" w:ascii="宋体" w:hAnsi="宋体" w:eastAsia="宋体" w:cs="宋体"/>
                <w:b/>
                <w:i w:val="0"/>
                <w:color w:val="000000"/>
                <w:sz w:val="20"/>
                <w:szCs w:val="20"/>
                <w:u w:val="none"/>
              </w:rPr>
            </w:pPr>
          </w:p>
        </w:tc>
        <w:tc>
          <w:tcPr>
            <w:tcW w:w="1290"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117D6A">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CC6916">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FE9F50">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FD66AC">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EF0899">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7B9EA9">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1EF8AE">
            <w:pPr>
              <w:jc w:val="center"/>
              <w:rPr>
                <w:rFonts w:hint="eastAsia" w:ascii="宋体" w:hAnsi="宋体" w:eastAsia="宋体" w:cs="宋体"/>
                <w:b/>
                <w:i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CD87DF">
            <w:pPr>
              <w:jc w:val="center"/>
              <w:rPr>
                <w:rFonts w:hint="eastAsia" w:ascii="宋体" w:hAnsi="宋体" w:eastAsia="宋体" w:cs="宋体"/>
                <w:b/>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6FBC4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13390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B7B5B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4E008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3D759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其他原因分析</w:t>
            </w:r>
          </w:p>
        </w:tc>
        <w:tc>
          <w:tcPr>
            <w:tcW w:w="33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3E3B5D">
            <w:pPr>
              <w:jc w:val="center"/>
              <w:rPr>
                <w:rFonts w:hint="eastAsia" w:ascii="宋体" w:hAnsi="宋体" w:eastAsia="宋体" w:cs="宋体"/>
                <w:b/>
                <w:i w:val="0"/>
                <w:color w:val="000000"/>
                <w:sz w:val="20"/>
                <w:szCs w:val="20"/>
                <w:u w:val="none"/>
              </w:rPr>
            </w:pPr>
          </w:p>
        </w:tc>
      </w:tr>
      <w:tr w14:paraId="1660B09F">
        <w:tblPrEx>
          <w:tblCellMar>
            <w:top w:w="0" w:type="dxa"/>
            <w:left w:w="0" w:type="dxa"/>
            <w:bottom w:w="0" w:type="dxa"/>
            <w:right w:w="0"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1B8AE7CC">
            <w:pPr>
              <w:jc w:val="center"/>
              <w:rPr>
                <w:rFonts w:hint="eastAsia" w:ascii="宋体" w:hAnsi="宋体" w:eastAsia="宋体" w:cs="宋体"/>
                <w:b/>
                <w:i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AA37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E250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重点工作履行情况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11C6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重点工作办结率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99E5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87A5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FC0F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DDEC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F48B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BE80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1BE3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5F133B">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28CCC3">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5D03C8">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677366">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5AF21B">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FEB57B">
            <w:pPr>
              <w:jc w:val="center"/>
              <w:rPr>
                <w:rFonts w:hint="eastAsia" w:ascii="宋体" w:hAnsi="宋体" w:eastAsia="宋体" w:cs="宋体"/>
                <w:i w:val="0"/>
                <w:color w:val="000000"/>
                <w:sz w:val="20"/>
                <w:szCs w:val="20"/>
                <w:u w:val="none"/>
              </w:rPr>
            </w:pPr>
          </w:p>
        </w:tc>
      </w:tr>
      <w:tr w14:paraId="7E93EF97">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08CBFEDE">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466491">
            <w:pPr>
              <w:jc w:val="center"/>
              <w:rPr>
                <w:rFonts w:hint="eastAsia" w:ascii="宋体" w:hAnsi="宋体" w:eastAsia="宋体" w:cs="宋体"/>
                <w:i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B56B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整体工作完成情况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BEFA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工作质量达标率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0C39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C040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5C36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C0B7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1A26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E7DD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FEFF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BD1622">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A3AB46">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3C798B">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F9B2C3">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C4F3EB">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73A336">
            <w:pPr>
              <w:jc w:val="center"/>
              <w:rPr>
                <w:rFonts w:hint="eastAsia" w:ascii="宋体" w:hAnsi="宋体" w:eastAsia="宋体" w:cs="宋体"/>
                <w:i w:val="0"/>
                <w:color w:val="000000"/>
                <w:sz w:val="20"/>
                <w:szCs w:val="20"/>
                <w:u w:val="none"/>
              </w:rPr>
            </w:pPr>
          </w:p>
        </w:tc>
      </w:tr>
      <w:tr w14:paraId="3B92882C">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561AED21">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2B2FE0">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EA769F">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77D2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总体工作完成率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3A0E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2C62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2451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CF99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9B64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3E86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5A09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7522CA">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6B760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4091DB">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5D79DA">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793444">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174BD7">
            <w:pPr>
              <w:jc w:val="center"/>
              <w:rPr>
                <w:rFonts w:hint="eastAsia" w:ascii="宋体" w:hAnsi="宋体" w:eastAsia="宋体" w:cs="宋体"/>
                <w:i w:val="0"/>
                <w:color w:val="000000"/>
                <w:sz w:val="20"/>
                <w:szCs w:val="20"/>
                <w:u w:val="none"/>
              </w:rPr>
            </w:pPr>
          </w:p>
        </w:tc>
      </w:tr>
      <w:tr w14:paraId="7137B7C8">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2CA6123C">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B6D884">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EC9AB1">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E769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工作完成及时率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33CB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7FA9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C814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D12E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4877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982E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0412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D7FDFD">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DBEB5E">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D951D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04827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0A9A26">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B9EB8E">
            <w:pPr>
              <w:jc w:val="center"/>
              <w:rPr>
                <w:rFonts w:hint="eastAsia" w:ascii="宋体" w:hAnsi="宋体" w:eastAsia="宋体" w:cs="宋体"/>
                <w:i w:val="0"/>
                <w:color w:val="000000"/>
                <w:sz w:val="20"/>
                <w:szCs w:val="20"/>
                <w:u w:val="none"/>
              </w:rPr>
            </w:pPr>
          </w:p>
        </w:tc>
      </w:tr>
      <w:tr w14:paraId="1215653B">
        <w:tblPrEx>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50ED2FFA">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234EB7">
            <w:pPr>
              <w:jc w:val="center"/>
              <w:rPr>
                <w:rFonts w:hint="eastAsia" w:ascii="宋体" w:hAnsi="宋体" w:eastAsia="宋体" w:cs="宋体"/>
                <w:i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91AE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2600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综合管理水平</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60653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5E0A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08D4A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CB0E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A657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BBA5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2076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4F9D7A">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470662">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F8C09E">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9BC22E">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390EE9">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9B29FB">
            <w:pPr>
              <w:jc w:val="center"/>
              <w:rPr>
                <w:rFonts w:hint="eastAsia" w:ascii="宋体" w:hAnsi="宋体" w:eastAsia="宋体" w:cs="宋体"/>
                <w:i w:val="0"/>
                <w:color w:val="000000"/>
                <w:sz w:val="20"/>
                <w:szCs w:val="20"/>
                <w:u w:val="none"/>
              </w:rPr>
            </w:pPr>
          </w:p>
        </w:tc>
      </w:tr>
      <w:tr w14:paraId="5E1706AE">
        <w:tblPrEx>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4EA53232">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F15323">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7E1FF1">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8B39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依法行政能力</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F2119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A2AA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7028E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6C10E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B375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8C73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2C18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F13BD2">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3DB42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53A6A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059DAA">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DBEC32">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57601A">
            <w:pPr>
              <w:jc w:val="center"/>
              <w:rPr>
                <w:rFonts w:hint="eastAsia" w:ascii="宋体" w:hAnsi="宋体" w:eastAsia="宋体" w:cs="宋体"/>
                <w:i w:val="0"/>
                <w:color w:val="000000"/>
                <w:sz w:val="20"/>
                <w:szCs w:val="20"/>
                <w:u w:val="none"/>
              </w:rPr>
            </w:pPr>
          </w:p>
        </w:tc>
      </w:tr>
      <w:tr w14:paraId="26E4802D">
        <w:tblPrEx>
          <w:tblCellMar>
            <w:top w:w="0" w:type="dxa"/>
            <w:left w:w="0" w:type="dxa"/>
            <w:bottom w:w="0" w:type="dxa"/>
            <w:right w:w="0" w:type="dxa"/>
          </w:tblCellMar>
        </w:tblPrEx>
        <w:trPr>
          <w:trHeight w:val="312"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6B1A609C">
            <w:pPr>
              <w:jc w:val="center"/>
              <w:rPr>
                <w:rFonts w:hint="eastAsia" w:ascii="宋体" w:hAnsi="宋体" w:eastAsia="宋体" w:cs="宋体"/>
                <w:b/>
                <w:i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9A2B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DA0A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预算执行效率</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AF5A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2F17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83DF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478E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0370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837D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CCFE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21FE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CAE3D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ABBB2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EA8FD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2087A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298E3B">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7EBC90">
            <w:pPr>
              <w:jc w:val="center"/>
              <w:rPr>
                <w:rFonts w:hint="eastAsia" w:ascii="宋体" w:hAnsi="宋体" w:eastAsia="宋体" w:cs="宋体"/>
                <w:i w:val="0"/>
                <w:color w:val="000000"/>
                <w:sz w:val="20"/>
                <w:szCs w:val="20"/>
                <w:u w:val="none"/>
              </w:rPr>
            </w:pPr>
          </w:p>
        </w:tc>
      </w:tr>
      <w:tr w14:paraId="20BBC9F8">
        <w:tblPrEx>
          <w:tblCellMar>
            <w:top w:w="0" w:type="dxa"/>
            <w:left w:w="0" w:type="dxa"/>
            <w:bottom w:w="0" w:type="dxa"/>
            <w:right w:w="0" w:type="dxa"/>
          </w:tblCellMar>
        </w:tblPrEx>
        <w:trPr>
          <w:trHeight w:val="312"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7BABE159">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6495CC">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466C1F">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53BC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B002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0AF3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8450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CD25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BCB9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3BCB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6840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7E285A">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A611D5">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3D1E62">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B7CC2B">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9A3104">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1ED6A5">
            <w:pPr>
              <w:jc w:val="center"/>
              <w:rPr>
                <w:rFonts w:hint="eastAsia" w:ascii="宋体" w:hAnsi="宋体" w:eastAsia="宋体" w:cs="宋体"/>
                <w:i w:val="0"/>
                <w:color w:val="000000"/>
                <w:sz w:val="20"/>
                <w:szCs w:val="20"/>
                <w:u w:val="none"/>
              </w:rPr>
            </w:pPr>
          </w:p>
        </w:tc>
      </w:tr>
      <w:tr w14:paraId="160ED94E">
        <w:tblPrEx>
          <w:tblCellMar>
            <w:top w:w="0" w:type="dxa"/>
            <w:left w:w="0" w:type="dxa"/>
            <w:bottom w:w="0" w:type="dxa"/>
            <w:right w:w="0" w:type="dxa"/>
          </w:tblCellMar>
        </w:tblPrEx>
        <w:trPr>
          <w:trHeight w:val="384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6EF8A62D">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AA991C">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D149CD">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85D6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结转结余变动率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B153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7530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19F3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37DB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28C7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2A0C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624E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C8FF3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9BACB0">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145EDB">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05AA2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223D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以单位年度考核实施方案为依据，将目标管理与部门考核相结合，层层分解目标，实现目标绩效。无指标值</w:t>
            </w: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DB7D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其他:以单位年度考核实施方案为依据，将目标管理与部门考核相结合，层层分解目标，实现目标绩效。</w:t>
            </w:r>
          </w:p>
        </w:tc>
      </w:tr>
      <w:tr w14:paraId="0E795620">
        <w:tblPrEx>
          <w:tblCellMar>
            <w:top w:w="0" w:type="dxa"/>
            <w:left w:w="0" w:type="dxa"/>
            <w:bottom w:w="0" w:type="dxa"/>
            <w:right w:w="0"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7E9ECDCF">
            <w:pPr>
              <w:jc w:val="center"/>
              <w:rPr>
                <w:rFonts w:hint="eastAsia" w:ascii="宋体" w:hAnsi="宋体" w:eastAsia="宋体" w:cs="宋体"/>
                <w:b/>
                <w:i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C26A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840C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0330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预算绩效目标覆盖率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9EFD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C440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059F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7EBD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7F84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19DB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3EA3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0C9C70">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97D3A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A1746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4A56CF">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7D726F">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FB76DA">
            <w:pPr>
              <w:jc w:val="center"/>
              <w:rPr>
                <w:rFonts w:hint="eastAsia" w:ascii="宋体" w:hAnsi="宋体" w:eastAsia="宋体" w:cs="宋体"/>
                <w:i w:val="0"/>
                <w:color w:val="000000"/>
                <w:sz w:val="20"/>
                <w:szCs w:val="20"/>
                <w:u w:val="none"/>
              </w:rPr>
            </w:pPr>
          </w:p>
        </w:tc>
      </w:tr>
      <w:tr w14:paraId="3C8AE571">
        <w:tblPrEx>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1DABA8BF">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49E2BE">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97D1B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预算监督管理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E9F8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预决算公开情况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E7C57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563C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全部公开</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DB480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1D23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DB72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6437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8F00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4F95D5">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74A46E">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5D252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FDECD8">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164B69">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ECF73A">
            <w:pPr>
              <w:jc w:val="center"/>
              <w:rPr>
                <w:rFonts w:hint="eastAsia" w:ascii="宋体" w:hAnsi="宋体" w:eastAsia="宋体" w:cs="宋体"/>
                <w:i w:val="0"/>
                <w:color w:val="000000"/>
                <w:sz w:val="20"/>
                <w:szCs w:val="20"/>
                <w:u w:val="none"/>
              </w:rPr>
            </w:pPr>
          </w:p>
        </w:tc>
      </w:tr>
      <w:tr w14:paraId="3889314F">
        <w:tblPrEx>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5C1E4150">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80B726">
            <w:pPr>
              <w:jc w:val="center"/>
              <w:rPr>
                <w:rFonts w:hint="eastAsia" w:ascii="宋体" w:hAnsi="宋体" w:eastAsia="宋体" w:cs="宋体"/>
                <w:i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9269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预算收支管理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6F3D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预算收入管理规范性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74BB9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A7E7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4D7B8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3899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47C6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9D57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BDBD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866C93">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B05623">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54545F">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61651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DC85BE">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74A794">
            <w:pPr>
              <w:jc w:val="center"/>
              <w:rPr>
                <w:rFonts w:hint="eastAsia" w:ascii="宋体" w:hAnsi="宋体" w:eastAsia="宋体" w:cs="宋体"/>
                <w:i w:val="0"/>
                <w:color w:val="000000"/>
                <w:sz w:val="20"/>
                <w:szCs w:val="20"/>
                <w:u w:val="none"/>
              </w:rPr>
            </w:pPr>
          </w:p>
        </w:tc>
      </w:tr>
      <w:tr w14:paraId="12D86DE3">
        <w:tblPrEx>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4DA49DD2">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42A277">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96D9CA">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04D0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预算支出管理规范性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D715E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4E71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9EACB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E517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60BD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E0B7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89EE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C1AB3A">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47386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FD6045">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423AC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79CDD9">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8717B7">
            <w:pPr>
              <w:jc w:val="center"/>
              <w:rPr>
                <w:rFonts w:hint="eastAsia" w:ascii="宋体" w:hAnsi="宋体" w:eastAsia="宋体" w:cs="宋体"/>
                <w:i w:val="0"/>
                <w:color w:val="000000"/>
                <w:sz w:val="20"/>
                <w:szCs w:val="20"/>
                <w:u w:val="none"/>
              </w:rPr>
            </w:pPr>
          </w:p>
        </w:tc>
      </w:tr>
      <w:tr w14:paraId="10FEF354">
        <w:tblPrEx>
          <w:tblCellMar>
            <w:top w:w="0" w:type="dxa"/>
            <w:left w:w="0" w:type="dxa"/>
            <w:bottom w:w="0" w:type="dxa"/>
            <w:right w:w="0"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43F74E21">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566630">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A4F3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9E62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内控制度有效性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C6B25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0860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F55C8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AA6A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DD20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A290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B644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68AADA">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C82C8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65B718">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4C4E9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353B69">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9D116D">
            <w:pPr>
              <w:jc w:val="center"/>
              <w:rPr>
                <w:rFonts w:hint="eastAsia" w:ascii="宋体" w:hAnsi="宋体" w:eastAsia="宋体" w:cs="宋体"/>
                <w:i w:val="0"/>
                <w:color w:val="000000"/>
                <w:sz w:val="20"/>
                <w:szCs w:val="20"/>
                <w:u w:val="none"/>
              </w:rPr>
            </w:pPr>
          </w:p>
        </w:tc>
      </w:tr>
      <w:tr w14:paraId="451AA4F9">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5253F914">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D3C9C5">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A68A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B713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固定资产利用率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232C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B888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BF96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5502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F072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5043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E029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34519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2AF24D">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E573D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AD2E4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7E48FD">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A4877F">
            <w:pPr>
              <w:jc w:val="center"/>
              <w:rPr>
                <w:rFonts w:hint="eastAsia" w:ascii="宋体" w:hAnsi="宋体" w:eastAsia="宋体" w:cs="宋体"/>
                <w:i w:val="0"/>
                <w:color w:val="000000"/>
                <w:sz w:val="20"/>
                <w:szCs w:val="20"/>
                <w:u w:val="none"/>
              </w:rPr>
            </w:pPr>
          </w:p>
        </w:tc>
      </w:tr>
      <w:tr w14:paraId="18881B1C">
        <w:tblPrEx>
          <w:tblCellMar>
            <w:top w:w="0" w:type="dxa"/>
            <w:left w:w="0" w:type="dxa"/>
            <w:bottom w:w="0" w:type="dxa"/>
            <w:right w:w="0"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28B9EA81">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180510">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3866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EF52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政府采购管理违法违规行为发生次数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CEFE9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2532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FE72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5D5B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E667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6344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A065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0AF6CD">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2C412D">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E03F30">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45DE46">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E5CAAD">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D9A39C">
            <w:pPr>
              <w:jc w:val="center"/>
              <w:rPr>
                <w:rFonts w:hint="eastAsia" w:ascii="宋体" w:hAnsi="宋体" w:eastAsia="宋体" w:cs="宋体"/>
                <w:i w:val="0"/>
                <w:color w:val="000000"/>
                <w:sz w:val="20"/>
                <w:szCs w:val="20"/>
                <w:u w:val="none"/>
              </w:rPr>
            </w:pPr>
          </w:p>
        </w:tc>
      </w:tr>
      <w:tr w14:paraId="1751E681">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56FD0628">
            <w:pPr>
              <w:jc w:val="center"/>
              <w:rPr>
                <w:rFonts w:hint="eastAsia" w:ascii="宋体" w:hAnsi="宋体" w:eastAsia="宋体" w:cs="宋体"/>
                <w:b/>
                <w:i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4C04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A54E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成本控制成效</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DE6E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12AC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5A70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4CE5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6DB8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1972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A60F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B1DF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176DD5">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5B8AA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7B4B9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7ABC14">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2B5679">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0AAD46">
            <w:pPr>
              <w:jc w:val="center"/>
              <w:rPr>
                <w:rFonts w:hint="eastAsia" w:ascii="宋体" w:hAnsi="宋体" w:eastAsia="宋体" w:cs="宋体"/>
                <w:i w:val="0"/>
                <w:color w:val="000000"/>
                <w:sz w:val="20"/>
                <w:szCs w:val="20"/>
                <w:u w:val="none"/>
              </w:rPr>
            </w:pPr>
          </w:p>
        </w:tc>
      </w:tr>
      <w:tr w14:paraId="5065449B">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5E4B24E1">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0F529D">
            <w:pPr>
              <w:jc w:val="center"/>
              <w:rPr>
                <w:rFonts w:hint="eastAsia" w:ascii="宋体" w:hAnsi="宋体" w:eastAsia="宋体" w:cs="宋体"/>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85DF6F">
            <w:pPr>
              <w:jc w:val="center"/>
              <w:rPr>
                <w:rFonts w:hint="eastAsia" w:ascii="宋体" w:hAnsi="宋体" w:eastAsia="宋体" w:cs="宋体"/>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8400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在职人员控制率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9844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0F2D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96A0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EDD1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91D8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4A8B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1578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65554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CC71BA">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0B703D">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F3E96E">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72E4BC">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0364C8">
            <w:pPr>
              <w:jc w:val="center"/>
              <w:rPr>
                <w:rFonts w:hint="eastAsia" w:ascii="宋体" w:hAnsi="宋体" w:eastAsia="宋体" w:cs="宋体"/>
                <w:i w:val="0"/>
                <w:color w:val="000000"/>
                <w:sz w:val="20"/>
                <w:szCs w:val="20"/>
                <w:u w:val="none"/>
              </w:rPr>
            </w:pPr>
          </w:p>
        </w:tc>
      </w:tr>
      <w:tr w14:paraId="67267850">
        <w:tblPrEx>
          <w:tblCellMar>
            <w:top w:w="0" w:type="dxa"/>
            <w:left w:w="0" w:type="dxa"/>
            <w:bottom w:w="0" w:type="dxa"/>
            <w:right w:w="0"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3425DF8B">
            <w:pPr>
              <w:jc w:val="center"/>
              <w:rPr>
                <w:rFonts w:hint="eastAsia" w:ascii="宋体" w:hAnsi="宋体" w:eastAsia="宋体" w:cs="宋体"/>
                <w:b/>
                <w:i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DEEF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C835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4807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发布辽宁福彩社会责任报告</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F246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71EB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98A8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份</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6AAB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CA05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3328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DFFD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603C26">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25157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33C7E5">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EE971D">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FC48AB">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D682F9">
            <w:pPr>
              <w:jc w:val="center"/>
              <w:rPr>
                <w:rFonts w:hint="eastAsia" w:ascii="宋体" w:hAnsi="宋体" w:eastAsia="宋体" w:cs="宋体"/>
                <w:i w:val="0"/>
                <w:color w:val="000000"/>
                <w:sz w:val="20"/>
                <w:szCs w:val="20"/>
                <w:u w:val="none"/>
              </w:rPr>
            </w:pPr>
          </w:p>
        </w:tc>
      </w:tr>
      <w:tr w14:paraId="3771B630">
        <w:tblPrEx>
          <w:tblCellMar>
            <w:top w:w="0" w:type="dxa"/>
            <w:left w:w="0" w:type="dxa"/>
            <w:bottom w:w="0" w:type="dxa"/>
            <w:right w:w="0"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73DF85B9">
            <w:pPr>
              <w:jc w:val="center"/>
              <w:rPr>
                <w:rFonts w:hint="eastAsia" w:ascii="宋体" w:hAnsi="宋体" w:eastAsia="宋体" w:cs="宋体"/>
                <w:b/>
                <w:i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85BE9F">
            <w:pPr>
              <w:jc w:val="center"/>
              <w:rPr>
                <w:rFonts w:hint="eastAsia" w:ascii="宋体" w:hAnsi="宋体" w:eastAsia="宋体" w:cs="宋体"/>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E66E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8049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其他收入增长率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263A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148B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0E53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F6C9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2261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9595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4C73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239B0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D76B5C">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25E83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752E29">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619729">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AA1DE4">
            <w:pPr>
              <w:jc w:val="center"/>
              <w:rPr>
                <w:rFonts w:hint="eastAsia" w:ascii="宋体" w:hAnsi="宋体" w:eastAsia="宋体" w:cs="宋体"/>
                <w:i w:val="0"/>
                <w:color w:val="000000"/>
                <w:sz w:val="20"/>
                <w:szCs w:val="20"/>
                <w:u w:val="none"/>
              </w:rPr>
            </w:pPr>
          </w:p>
        </w:tc>
      </w:tr>
      <w:tr w14:paraId="7E76791F">
        <w:tblPrEx>
          <w:tblCellMar>
            <w:top w:w="0" w:type="dxa"/>
            <w:left w:w="0" w:type="dxa"/>
            <w:bottom w:w="0" w:type="dxa"/>
            <w:right w:w="0"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14:paraId="67A49DB7">
            <w:pPr>
              <w:jc w:val="center"/>
              <w:rPr>
                <w:rFonts w:hint="eastAsia" w:ascii="宋体" w:hAnsi="宋体" w:eastAsia="宋体" w:cs="宋体"/>
                <w:b/>
                <w:i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C133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2E0D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体制机制改革</w:t>
            </w:r>
          </w:p>
        </w:tc>
        <w:tc>
          <w:tcPr>
            <w:tcW w:w="12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0C51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建立预算绩效管理机制</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623B3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9348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E7520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49823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68F4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79F1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EE54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ED9FC1">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E58547">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822E15">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CF80AD">
            <w:pPr>
              <w:jc w:val="center"/>
              <w:rPr>
                <w:rFonts w:hint="eastAsia" w:ascii="宋体" w:hAnsi="宋体" w:eastAsia="宋体" w:cs="宋体"/>
                <w:i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570327">
            <w:pPr>
              <w:jc w:val="center"/>
              <w:rPr>
                <w:rFonts w:hint="eastAsia" w:ascii="宋体" w:hAnsi="宋体" w:eastAsia="宋体" w:cs="宋体"/>
                <w:i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E8B40C">
            <w:pPr>
              <w:jc w:val="center"/>
              <w:rPr>
                <w:rFonts w:hint="eastAsia" w:ascii="宋体" w:hAnsi="宋体" w:eastAsia="宋体" w:cs="宋体"/>
                <w:i w:val="0"/>
                <w:color w:val="000000"/>
                <w:sz w:val="20"/>
                <w:szCs w:val="20"/>
                <w:u w:val="none"/>
              </w:rPr>
            </w:pPr>
          </w:p>
        </w:tc>
      </w:tr>
      <w:tr w14:paraId="0AEC35BC">
        <w:tblPrEx>
          <w:tblCellMar>
            <w:top w:w="0" w:type="dxa"/>
            <w:left w:w="0" w:type="dxa"/>
            <w:bottom w:w="0" w:type="dxa"/>
            <w:right w:w="0" w:type="dxa"/>
          </w:tblCellMar>
        </w:tblPrEx>
        <w:trPr>
          <w:trHeight w:val="312"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bottom"/>
          </w:tcPr>
          <w:p w14:paraId="0D0F2003">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FFFFFF"/>
            <w:noWrap/>
            <w:tcMar>
              <w:top w:w="12" w:type="dxa"/>
              <w:left w:w="12" w:type="dxa"/>
              <w:right w:w="12" w:type="dxa"/>
            </w:tcMar>
            <w:vAlign w:val="bottom"/>
          </w:tcPr>
          <w:p w14:paraId="2B82EFDE">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93.40</w:t>
            </w:r>
          </w:p>
        </w:tc>
      </w:tr>
    </w:tbl>
    <w:p w14:paraId="0B93DAAA">
      <w:pPr>
        <w:widowControl/>
        <w:spacing w:line="520" w:lineRule="exact"/>
        <w:jc w:val="left"/>
        <w:rPr>
          <w:rFonts w:hint="eastAsia" w:hAnsi="宋体" w:eastAsia="仿宋_GB2312" w:cs="仿宋_GB2312"/>
          <w:sz w:val="32"/>
          <w:szCs w:val="32"/>
          <w:highlight w:val="yellow"/>
        </w:rPr>
      </w:pPr>
    </w:p>
    <w:p w14:paraId="0C218496">
      <w:pPr>
        <w:widowControl/>
        <w:spacing w:line="520" w:lineRule="exact"/>
        <w:ind w:firstLine="640" w:firstLineChars="200"/>
        <w:jc w:val="left"/>
        <w:rPr>
          <w:rFonts w:hint="eastAsia" w:hAnsi="宋体" w:eastAsia="仿宋_GB2312" w:cs="仿宋_GB2312"/>
          <w:sz w:val="32"/>
          <w:szCs w:val="32"/>
          <w:highlight w:val="yellow"/>
        </w:rPr>
      </w:pPr>
    </w:p>
    <w:tbl>
      <w:tblPr>
        <w:tblStyle w:val="8"/>
        <w:tblW w:w="149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7"/>
        <w:gridCol w:w="9"/>
        <w:gridCol w:w="12"/>
        <w:gridCol w:w="24"/>
        <w:gridCol w:w="302"/>
        <w:gridCol w:w="23"/>
        <w:gridCol w:w="23"/>
        <w:gridCol w:w="46"/>
        <w:gridCol w:w="244"/>
        <w:gridCol w:w="35"/>
        <w:gridCol w:w="46"/>
        <w:gridCol w:w="87"/>
        <w:gridCol w:w="254"/>
        <w:gridCol w:w="60"/>
        <w:gridCol w:w="47"/>
        <w:gridCol w:w="90"/>
        <w:gridCol w:w="157"/>
        <w:gridCol w:w="58"/>
        <w:gridCol w:w="81"/>
        <w:gridCol w:w="182"/>
        <w:gridCol w:w="182"/>
        <w:gridCol w:w="109"/>
        <w:gridCol w:w="78"/>
        <w:gridCol w:w="129"/>
        <w:gridCol w:w="65"/>
        <w:gridCol w:w="88"/>
        <w:gridCol w:w="172"/>
        <w:gridCol w:w="340"/>
        <w:gridCol w:w="63"/>
        <w:gridCol w:w="210"/>
        <w:gridCol w:w="137"/>
        <w:gridCol w:w="238"/>
        <w:gridCol w:w="37"/>
        <w:gridCol w:w="102"/>
        <w:gridCol w:w="130"/>
        <w:gridCol w:w="171"/>
        <w:gridCol w:w="89"/>
        <w:gridCol w:w="60"/>
        <w:gridCol w:w="145"/>
        <w:gridCol w:w="145"/>
        <w:gridCol w:w="142"/>
        <w:gridCol w:w="19"/>
        <w:gridCol w:w="145"/>
        <w:gridCol w:w="105"/>
        <w:gridCol w:w="158"/>
        <w:gridCol w:w="27"/>
        <w:gridCol w:w="105"/>
        <w:gridCol w:w="70"/>
        <w:gridCol w:w="149"/>
        <w:gridCol w:w="59"/>
        <w:gridCol w:w="92"/>
        <w:gridCol w:w="107"/>
        <w:gridCol w:w="362"/>
        <w:gridCol w:w="209"/>
        <w:gridCol w:w="160"/>
        <w:gridCol w:w="23"/>
        <w:gridCol w:w="173"/>
        <w:gridCol w:w="128"/>
        <w:gridCol w:w="47"/>
        <w:gridCol w:w="185"/>
        <w:gridCol w:w="162"/>
        <w:gridCol w:w="23"/>
        <w:gridCol w:w="245"/>
        <w:gridCol w:w="369"/>
        <w:gridCol w:w="6830"/>
      </w:tblGrid>
      <w:tr w14:paraId="01EFB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911" w:type="dxa"/>
            <w:gridSpan w:val="65"/>
            <w:tcBorders>
              <w:top w:val="single" w:color="000000" w:sz="4" w:space="0"/>
              <w:left w:val="single" w:color="000000" w:sz="4" w:space="0"/>
              <w:bottom w:val="single" w:color="000000" w:sz="4" w:space="0"/>
              <w:right w:val="single" w:color="000000" w:sz="4" w:space="0"/>
            </w:tcBorders>
            <w:shd w:val="clear" w:color="auto" w:fill="FFFFFF"/>
            <w:vAlign w:val="center"/>
          </w:tcPr>
          <w:p w14:paraId="3B1D91E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7"/>
                <w:lang w:val="en-US" w:eastAsia="zh-CN" w:bidi="ar"/>
              </w:rPr>
              <w:t>(2023年度)</w:t>
            </w:r>
          </w:p>
        </w:tc>
      </w:tr>
      <w:tr w14:paraId="70288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828E8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3846"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13A53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“六一”国际儿童节慰问孤残儿童活动项目补助</w:t>
            </w:r>
          </w:p>
        </w:tc>
      </w:tr>
      <w:tr w14:paraId="550F9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A79A2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3846"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0C2AB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4B153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A21D1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3846"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2CC78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66A6C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52B84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353"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0B839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659"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72BED7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22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362A8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35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3B9B6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9F6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FCE6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92A5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171"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55520C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0384"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22D214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6F814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7965A">
            <w:pPr>
              <w:jc w:val="center"/>
              <w:rPr>
                <w:rFonts w:hint="eastAsia" w:ascii="宋体" w:hAnsi="宋体" w:eastAsia="宋体" w:cs="宋体"/>
                <w:b/>
                <w:bCs/>
                <w:i w:val="0"/>
                <w:iCs w:val="0"/>
                <w:color w:val="000000"/>
                <w:sz w:val="20"/>
                <w:szCs w:val="20"/>
                <w:u w:val="none"/>
              </w:rPr>
            </w:pPr>
          </w:p>
        </w:tc>
        <w:tc>
          <w:tcPr>
            <w:tcW w:w="4171"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3BBF98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用于“六一”国际儿童节慰问孤残儿童活动项目补助</w:t>
            </w:r>
          </w:p>
        </w:tc>
        <w:tc>
          <w:tcPr>
            <w:tcW w:w="10384"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5CFF5C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按实际孤儿人数绩效目标执行</w:t>
            </w:r>
          </w:p>
        </w:tc>
      </w:tr>
      <w:tr w14:paraId="346D0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98D0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6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E88E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95D8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B2E3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266"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591118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78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3C9E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514"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9E0E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5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4FD9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5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F210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734"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77334B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719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38FC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A312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30B61C">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91334A">
            <w:pPr>
              <w:jc w:val="center"/>
              <w:rPr>
                <w:rFonts w:hint="eastAsia" w:ascii="宋体" w:hAnsi="宋体" w:eastAsia="宋体" w:cs="宋体"/>
                <w:b/>
                <w:bCs/>
                <w:i w:val="0"/>
                <w:iCs w:val="0"/>
                <w:color w:val="000000"/>
                <w:sz w:val="20"/>
                <w:szCs w:val="20"/>
                <w:u w:val="none"/>
              </w:rPr>
            </w:pPr>
          </w:p>
        </w:tc>
        <w:tc>
          <w:tcPr>
            <w:tcW w:w="3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65CDA">
            <w:pPr>
              <w:jc w:val="center"/>
              <w:rPr>
                <w:rFonts w:hint="eastAsia" w:ascii="宋体" w:hAnsi="宋体" w:eastAsia="宋体" w:cs="宋体"/>
                <w:b/>
                <w:bCs/>
                <w:i w:val="0"/>
                <w:iCs w:val="0"/>
                <w:color w:val="000000"/>
                <w:sz w:val="20"/>
                <w:szCs w:val="20"/>
                <w:u w:val="none"/>
              </w:rPr>
            </w:pPr>
          </w:p>
        </w:tc>
        <w:tc>
          <w:tcPr>
            <w:tcW w:w="4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61D2F">
            <w:pPr>
              <w:jc w:val="center"/>
              <w:rPr>
                <w:rFonts w:hint="eastAsia" w:ascii="宋体" w:hAnsi="宋体" w:eastAsia="宋体" w:cs="宋体"/>
                <w:b/>
                <w:bCs/>
                <w:i w:val="0"/>
                <w:iCs w:val="0"/>
                <w:color w:val="000000"/>
                <w:sz w:val="20"/>
                <w:szCs w:val="20"/>
                <w:u w:val="none"/>
              </w:rPr>
            </w:pP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2329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1112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1A53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78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248240">
            <w:pPr>
              <w:jc w:val="center"/>
              <w:rPr>
                <w:rFonts w:hint="eastAsia" w:ascii="宋体" w:hAnsi="宋体" w:eastAsia="宋体" w:cs="宋体"/>
                <w:b/>
                <w:bCs/>
                <w:i w:val="0"/>
                <w:iCs w:val="0"/>
                <w:color w:val="000000"/>
                <w:sz w:val="20"/>
                <w:szCs w:val="20"/>
                <w:u w:val="none"/>
              </w:rPr>
            </w:pPr>
          </w:p>
        </w:tc>
        <w:tc>
          <w:tcPr>
            <w:tcW w:w="51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5B867">
            <w:pPr>
              <w:jc w:val="center"/>
              <w:rPr>
                <w:rFonts w:hint="eastAsia" w:ascii="宋体" w:hAnsi="宋体" w:eastAsia="宋体" w:cs="宋体"/>
                <w:b/>
                <w:bCs/>
                <w:i w:val="0"/>
                <w:iCs w:val="0"/>
                <w:color w:val="000000"/>
                <w:sz w:val="20"/>
                <w:szCs w:val="20"/>
                <w:u w:val="none"/>
              </w:rPr>
            </w:pPr>
          </w:p>
        </w:tc>
        <w:tc>
          <w:tcPr>
            <w:tcW w:w="45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ADF05B">
            <w:pPr>
              <w:jc w:val="center"/>
              <w:rPr>
                <w:rFonts w:hint="eastAsia" w:ascii="宋体" w:hAnsi="宋体" w:eastAsia="宋体" w:cs="宋体"/>
                <w:b/>
                <w:bCs/>
                <w:i w:val="0"/>
                <w:iCs w:val="0"/>
                <w:color w:val="000000"/>
                <w:sz w:val="20"/>
                <w:szCs w:val="20"/>
                <w:u w:val="none"/>
              </w:rPr>
            </w:pPr>
          </w:p>
        </w:tc>
        <w:tc>
          <w:tcPr>
            <w:tcW w:w="45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6652F7">
            <w:pPr>
              <w:jc w:val="center"/>
              <w:rPr>
                <w:rFonts w:hint="eastAsia" w:ascii="宋体" w:hAnsi="宋体" w:eastAsia="宋体" w:cs="宋体"/>
                <w:b/>
                <w:bCs/>
                <w:i w:val="0"/>
                <w:iCs w:val="0"/>
                <w:color w:val="000000"/>
                <w:sz w:val="20"/>
                <w:szCs w:val="20"/>
                <w:u w:val="none"/>
              </w:rPr>
            </w:pP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6F3C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6218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5348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6903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1C6C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2E0E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719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1E897">
            <w:pPr>
              <w:jc w:val="center"/>
              <w:rPr>
                <w:rFonts w:hint="eastAsia" w:ascii="宋体" w:hAnsi="宋体" w:eastAsia="宋体" w:cs="宋体"/>
                <w:b/>
                <w:bCs/>
                <w:i w:val="0"/>
                <w:iCs w:val="0"/>
                <w:color w:val="000000"/>
                <w:sz w:val="20"/>
                <w:szCs w:val="20"/>
                <w:u w:val="none"/>
              </w:rPr>
            </w:pPr>
          </w:p>
        </w:tc>
      </w:tr>
      <w:tr w14:paraId="4B66E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75088">
            <w:pPr>
              <w:jc w:val="center"/>
              <w:rPr>
                <w:rFonts w:hint="eastAsia" w:ascii="宋体" w:hAnsi="宋体" w:eastAsia="宋体" w:cs="宋体"/>
                <w:b/>
                <w:bCs/>
                <w:i w:val="0"/>
                <w:iCs w:val="0"/>
                <w:color w:val="000000"/>
                <w:sz w:val="20"/>
                <w:szCs w:val="20"/>
                <w:u w:val="none"/>
              </w:rPr>
            </w:pPr>
          </w:p>
        </w:tc>
        <w:tc>
          <w:tcPr>
            <w:tcW w:w="36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DBE8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F9FF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AC0D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义务教育阶段残疾儿童资助人数</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C38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7AF0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BC4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03A7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6DB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DE7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4AE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98903E">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D0B265">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62A846">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51526B">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F920B2">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FB4B73">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2D26D3">
            <w:pPr>
              <w:jc w:val="left"/>
              <w:rPr>
                <w:rFonts w:hint="eastAsia" w:ascii="宋体" w:hAnsi="宋体" w:eastAsia="宋体" w:cs="宋体"/>
                <w:i w:val="0"/>
                <w:iCs w:val="0"/>
                <w:color w:val="000000"/>
                <w:sz w:val="20"/>
                <w:szCs w:val="20"/>
                <w:u w:val="none"/>
              </w:rPr>
            </w:pPr>
          </w:p>
        </w:tc>
      </w:tr>
      <w:tr w14:paraId="32734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90E7E">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FEF741">
            <w:pPr>
              <w:jc w:val="left"/>
              <w:rPr>
                <w:rFonts w:hint="eastAsia" w:ascii="宋体" w:hAnsi="宋体" w:eastAsia="宋体" w:cs="宋体"/>
                <w:i w:val="0"/>
                <w:iCs w:val="0"/>
                <w:color w:val="000000"/>
                <w:sz w:val="20"/>
                <w:szCs w:val="20"/>
                <w:u w:val="none"/>
              </w:rPr>
            </w:pPr>
          </w:p>
        </w:tc>
        <w:tc>
          <w:tcPr>
            <w:tcW w:w="3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84778">
            <w:pPr>
              <w:jc w:val="left"/>
              <w:rPr>
                <w:rFonts w:hint="eastAsia" w:ascii="宋体" w:hAnsi="宋体" w:eastAsia="宋体" w:cs="宋体"/>
                <w:i w:val="0"/>
                <w:iCs w:val="0"/>
                <w:color w:val="000000"/>
                <w:sz w:val="20"/>
                <w:szCs w:val="20"/>
                <w:u w:val="none"/>
              </w:rPr>
            </w:pP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40F4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组织开展“六一”儿童节慰问活动场次</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1C2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902E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724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1CC3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8DA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0D3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018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0AAFC5">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6840F5">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99C5EC">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3BF8F3">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AB46EA">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452D47">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0F4F50">
            <w:pPr>
              <w:jc w:val="left"/>
              <w:rPr>
                <w:rFonts w:hint="eastAsia" w:ascii="宋体" w:hAnsi="宋体" w:eastAsia="宋体" w:cs="宋体"/>
                <w:i w:val="0"/>
                <w:iCs w:val="0"/>
                <w:color w:val="000000"/>
                <w:sz w:val="20"/>
                <w:szCs w:val="20"/>
                <w:u w:val="none"/>
              </w:rPr>
            </w:pPr>
          </w:p>
        </w:tc>
      </w:tr>
      <w:tr w14:paraId="264FE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4D2B3">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5AE28">
            <w:pPr>
              <w:jc w:val="left"/>
              <w:rPr>
                <w:rFonts w:hint="eastAsia" w:ascii="宋体" w:hAnsi="宋体" w:eastAsia="宋体" w:cs="宋体"/>
                <w:i w:val="0"/>
                <w:iCs w:val="0"/>
                <w:color w:val="000000"/>
                <w:sz w:val="20"/>
                <w:szCs w:val="20"/>
                <w:u w:val="none"/>
              </w:rPr>
            </w:pPr>
          </w:p>
        </w:tc>
        <w:tc>
          <w:tcPr>
            <w:tcW w:w="3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9D75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A290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提高残疾人和残疾儿童生活质量</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E2D6D6">
            <w:pPr>
              <w:jc w:val="center"/>
              <w:rPr>
                <w:rFonts w:hint="eastAsia" w:ascii="宋体" w:hAnsi="宋体" w:eastAsia="宋体" w:cs="宋体"/>
                <w:i w:val="0"/>
                <w:iCs w:val="0"/>
                <w:color w:val="000000"/>
                <w:sz w:val="20"/>
                <w:szCs w:val="20"/>
                <w:u w:val="none"/>
              </w:rPr>
            </w:pP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ADF7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有所改善</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3FB83D">
            <w:pPr>
              <w:jc w:val="center"/>
              <w:rPr>
                <w:rFonts w:hint="eastAsia" w:ascii="宋体" w:hAnsi="宋体" w:eastAsia="宋体" w:cs="宋体"/>
                <w:i w:val="0"/>
                <w:iCs w:val="0"/>
                <w:color w:val="000000"/>
                <w:sz w:val="20"/>
                <w:szCs w:val="20"/>
                <w:u w:val="none"/>
              </w:rPr>
            </w:pP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C460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490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9C3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C30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280A43">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55E236">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84608C">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0F094B">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C6DB0E">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C681C6">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8E9750">
            <w:pPr>
              <w:jc w:val="left"/>
              <w:rPr>
                <w:rFonts w:hint="eastAsia" w:ascii="宋体" w:hAnsi="宋体" w:eastAsia="宋体" w:cs="宋体"/>
                <w:i w:val="0"/>
                <w:iCs w:val="0"/>
                <w:color w:val="000000"/>
                <w:sz w:val="20"/>
                <w:szCs w:val="20"/>
                <w:u w:val="none"/>
              </w:rPr>
            </w:pPr>
          </w:p>
        </w:tc>
      </w:tr>
      <w:tr w14:paraId="1EB65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B394B7">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3E553D">
            <w:pPr>
              <w:jc w:val="left"/>
              <w:rPr>
                <w:rFonts w:hint="eastAsia" w:ascii="宋体" w:hAnsi="宋体" w:eastAsia="宋体" w:cs="宋体"/>
                <w:i w:val="0"/>
                <w:iCs w:val="0"/>
                <w:color w:val="000000"/>
                <w:sz w:val="20"/>
                <w:szCs w:val="20"/>
                <w:u w:val="none"/>
              </w:rPr>
            </w:pPr>
          </w:p>
        </w:tc>
        <w:tc>
          <w:tcPr>
            <w:tcW w:w="3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7AA22">
            <w:pPr>
              <w:jc w:val="left"/>
              <w:rPr>
                <w:rFonts w:hint="eastAsia" w:ascii="宋体" w:hAnsi="宋体" w:eastAsia="宋体" w:cs="宋体"/>
                <w:i w:val="0"/>
                <w:iCs w:val="0"/>
                <w:color w:val="000000"/>
                <w:sz w:val="20"/>
                <w:szCs w:val="20"/>
                <w:u w:val="none"/>
              </w:rPr>
            </w:pP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1E77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改善残疾人和残疾儿童生活状况</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1BF938">
            <w:pPr>
              <w:jc w:val="center"/>
              <w:rPr>
                <w:rFonts w:hint="eastAsia" w:ascii="宋体" w:hAnsi="宋体" w:eastAsia="宋体" w:cs="宋体"/>
                <w:i w:val="0"/>
                <w:iCs w:val="0"/>
                <w:color w:val="000000"/>
                <w:sz w:val="20"/>
                <w:szCs w:val="20"/>
                <w:u w:val="none"/>
              </w:rPr>
            </w:pP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C724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DE0C79">
            <w:pPr>
              <w:jc w:val="center"/>
              <w:rPr>
                <w:rFonts w:hint="eastAsia" w:ascii="宋体" w:hAnsi="宋体" w:eastAsia="宋体" w:cs="宋体"/>
                <w:i w:val="0"/>
                <w:iCs w:val="0"/>
                <w:color w:val="000000"/>
                <w:sz w:val="20"/>
                <w:szCs w:val="20"/>
                <w:u w:val="none"/>
              </w:rPr>
            </w:pP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F11D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254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95C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759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FA7B7B">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23A430">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437288">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9EA153">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207FE6">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0C2F66">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025618">
            <w:pPr>
              <w:jc w:val="left"/>
              <w:rPr>
                <w:rFonts w:hint="eastAsia" w:ascii="宋体" w:hAnsi="宋体" w:eastAsia="宋体" w:cs="宋体"/>
                <w:i w:val="0"/>
                <w:iCs w:val="0"/>
                <w:color w:val="000000"/>
                <w:sz w:val="20"/>
                <w:szCs w:val="20"/>
                <w:u w:val="none"/>
              </w:rPr>
            </w:pPr>
          </w:p>
        </w:tc>
      </w:tr>
      <w:tr w14:paraId="6657E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69AB6B">
            <w:pPr>
              <w:jc w:val="center"/>
              <w:rPr>
                <w:rFonts w:hint="eastAsia" w:ascii="宋体" w:hAnsi="宋体" w:eastAsia="宋体" w:cs="宋体"/>
                <w:b/>
                <w:bCs/>
                <w:i w:val="0"/>
                <w:iCs w:val="0"/>
                <w:color w:val="000000"/>
                <w:sz w:val="20"/>
                <w:szCs w:val="20"/>
                <w:u w:val="none"/>
              </w:rPr>
            </w:pPr>
          </w:p>
        </w:tc>
        <w:tc>
          <w:tcPr>
            <w:tcW w:w="36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93B5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166D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BE94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提高残疾人和残疾儿童生活质量</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C62BEA">
            <w:pPr>
              <w:jc w:val="center"/>
              <w:rPr>
                <w:rFonts w:hint="eastAsia" w:ascii="宋体" w:hAnsi="宋体" w:eastAsia="宋体" w:cs="宋体"/>
                <w:i w:val="0"/>
                <w:iCs w:val="0"/>
                <w:color w:val="000000"/>
                <w:sz w:val="20"/>
                <w:szCs w:val="20"/>
                <w:u w:val="none"/>
              </w:rPr>
            </w:pP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2396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59E7AC">
            <w:pPr>
              <w:jc w:val="center"/>
              <w:rPr>
                <w:rFonts w:hint="eastAsia" w:ascii="宋体" w:hAnsi="宋体" w:eastAsia="宋体" w:cs="宋体"/>
                <w:i w:val="0"/>
                <w:iCs w:val="0"/>
                <w:color w:val="000000"/>
                <w:sz w:val="20"/>
                <w:szCs w:val="20"/>
                <w:u w:val="none"/>
              </w:rPr>
            </w:pP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F0E6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6BF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424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5CF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38373C">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981D6F">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FC4D24">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BB5A31">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ED859F">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37E92F">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12F402">
            <w:pPr>
              <w:jc w:val="left"/>
              <w:rPr>
                <w:rFonts w:hint="eastAsia" w:ascii="宋体" w:hAnsi="宋体" w:eastAsia="宋体" w:cs="宋体"/>
                <w:i w:val="0"/>
                <w:iCs w:val="0"/>
                <w:color w:val="000000"/>
                <w:sz w:val="20"/>
                <w:szCs w:val="20"/>
                <w:u w:val="none"/>
              </w:rPr>
            </w:pPr>
          </w:p>
        </w:tc>
      </w:tr>
      <w:tr w14:paraId="3B1A9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AF0B8">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629FC">
            <w:pPr>
              <w:jc w:val="left"/>
              <w:rPr>
                <w:rFonts w:hint="eastAsia" w:ascii="宋体" w:hAnsi="宋体" w:eastAsia="宋体" w:cs="宋体"/>
                <w:i w:val="0"/>
                <w:iCs w:val="0"/>
                <w:color w:val="000000"/>
                <w:sz w:val="20"/>
                <w:szCs w:val="20"/>
                <w:u w:val="none"/>
              </w:rPr>
            </w:pPr>
          </w:p>
        </w:tc>
        <w:tc>
          <w:tcPr>
            <w:tcW w:w="3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14B60D">
            <w:pPr>
              <w:jc w:val="left"/>
              <w:rPr>
                <w:rFonts w:hint="eastAsia" w:ascii="宋体" w:hAnsi="宋体" w:eastAsia="宋体" w:cs="宋体"/>
                <w:i w:val="0"/>
                <w:iCs w:val="0"/>
                <w:color w:val="000000"/>
                <w:sz w:val="20"/>
                <w:szCs w:val="20"/>
                <w:u w:val="none"/>
              </w:rPr>
            </w:pP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50D0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残疾儿童少年义务教育普及率</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1C8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EF46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BC9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6FD4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9EB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27C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456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531B49">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80077B">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905E60">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CC4E89">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871160">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F37D33">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C4D295">
            <w:pPr>
              <w:jc w:val="left"/>
              <w:rPr>
                <w:rFonts w:hint="eastAsia" w:ascii="宋体" w:hAnsi="宋体" w:eastAsia="宋体" w:cs="宋体"/>
                <w:i w:val="0"/>
                <w:iCs w:val="0"/>
                <w:color w:val="000000"/>
                <w:sz w:val="20"/>
                <w:szCs w:val="20"/>
                <w:u w:val="none"/>
              </w:rPr>
            </w:pPr>
          </w:p>
        </w:tc>
      </w:tr>
      <w:tr w14:paraId="17A0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71517">
            <w:pPr>
              <w:jc w:val="center"/>
              <w:rPr>
                <w:rFonts w:hint="eastAsia" w:ascii="宋体" w:hAnsi="宋体" w:eastAsia="宋体" w:cs="宋体"/>
                <w:b/>
                <w:bCs/>
                <w:i w:val="0"/>
                <w:iCs w:val="0"/>
                <w:color w:val="000000"/>
                <w:sz w:val="20"/>
                <w:szCs w:val="20"/>
                <w:u w:val="none"/>
              </w:rPr>
            </w:pPr>
          </w:p>
        </w:tc>
        <w:tc>
          <w:tcPr>
            <w:tcW w:w="36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E44A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12F7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A1F0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留守儿童满意度</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2AC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6F62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F85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28D8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0EF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C22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463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96D694">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C6CF19">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5951C4">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81406C">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BC5B87">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E5B8A6">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9A27FC">
            <w:pPr>
              <w:jc w:val="left"/>
              <w:rPr>
                <w:rFonts w:hint="eastAsia" w:ascii="宋体" w:hAnsi="宋体" w:eastAsia="宋体" w:cs="宋体"/>
                <w:i w:val="0"/>
                <w:iCs w:val="0"/>
                <w:color w:val="000000"/>
                <w:sz w:val="20"/>
                <w:szCs w:val="20"/>
                <w:u w:val="none"/>
              </w:rPr>
            </w:pPr>
          </w:p>
        </w:tc>
      </w:tr>
      <w:tr w14:paraId="73EFA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93B10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353"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66F12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659"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006786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90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34E8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5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70E9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0206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5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6D28C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9E2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CDA2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009C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3913"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027EE3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64D856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4E659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0281A9">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8AF85D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3AEAE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6C47A5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4F2E7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5FFE8">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2F46EE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30B36D">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20EA30B5">
            <w:pPr>
              <w:jc w:val="left"/>
              <w:rPr>
                <w:rFonts w:hint="eastAsia" w:ascii="宋体" w:hAnsi="宋体" w:eastAsia="宋体" w:cs="宋体"/>
                <w:i w:val="0"/>
                <w:iCs w:val="0"/>
                <w:color w:val="000000"/>
                <w:sz w:val="20"/>
                <w:szCs w:val="20"/>
                <w:u w:val="none"/>
              </w:rPr>
            </w:pPr>
          </w:p>
        </w:tc>
      </w:tr>
      <w:tr w14:paraId="2E888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3197AD">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B85158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DAEC3D">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709419FA">
            <w:pPr>
              <w:jc w:val="left"/>
              <w:rPr>
                <w:rFonts w:hint="eastAsia" w:ascii="宋体" w:hAnsi="宋体" w:eastAsia="宋体" w:cs="宋体"/>
                <w:i w:val="0"/>
                <w:iCs w:val="0"/>
                <w:color w:val="000000"/>
                <w:sz w:val="20"/>
                <w:szCs w:val="20"/>
                <w:u w:val="none"/>
              </w:rPr>
            </w:pPr>
          </w:p>
        </w:tc>
      </w:tr>
      <w:tr w14:paraId="76322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46DA6">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350BD4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CA7B79">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6FCC1582">
            <w:pPr>
              <w:jc w:val="left"/>
              <w:rPr>
                <w:rFonts w:hint="eastAsia" w:ascii="宋体" w:hAnsi="宋体" w:eastAsia="宋体" w:cs="宋体"/>
                <w:i w:val="0"/>
                <w:iCs w:val="0"/>
                <w:color w:val="000000"/>
                <w:sz w:val="20"/>
                <w:szCs w:val="20"/>
                <w:u w:val="none"/>
              </w:rPr>
            </w:pPr>
          </w:p>
        </w:tc>
      </w:tr>
      <w:tr w14:paraId="0B273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B681B">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12F57F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95F8B4">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E35D48B">
            <w:pPr>
              <w:jc w:val="left"/>
              <w:rPr>
                <w:rFonts w:hint="eastAsia" w:ascii="宋体" w:hAnsi="宋体" w:eastAsia="宋体" w:cs="宋体"/>
                <w:i w:val="0"/>
                <w:iCs w:val="0"/>
                <w:color w:val="000000"/>
                <w:sz w:val="20"/>
                <w:szCs w:val="20"/>
                <w:u w:val="none"/>
              </w:rPr>
            </w:pPr>
          </w:p>
        </w:tc>
      </w:tr>
      <w:tr w14:paraId="4A37D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A07C0">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A4F055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9E7373">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07CC7A80">
            <w:pPr>
              <w:jc w:val="left"/>
              <w:rPr>
                <w:rFonts w:hint="eastAsia" w:ascii="宋体" w:hAnsi="宋体" w:eastAsia="宋体" w:cs="宋体"/>
                <w:i w:val="0"/>
                <w:iCs w:val="0"/>
                <w:color w:val="000000"/>
                <w:sz w:val="20"/>
                <w:szCs w:val="20"/>
                <w:u w:val="none"/>
              </w:rPr>
            </w:pPr>
          </w:p>
        </w:tc>
      </w:tr>
      <w:tr w14:paraId="22521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D23272">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BFBA0C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B98470">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38649988">
            <w:pPr>
              <w:jc w:val="left"/>
              <w:rPr>
                <w:rFonts w:hint="eastAsia" w:ascii="宋体" w:hAnsi="宋体" w:eastAsia="宋体" w:cs="宋体"/>
                <w:i w:val="0"/>
                <w:iCs w:val="0"/>
                <w:color w:val="000000"/>
                <w:sz w:val="20"/>
                <w:szCs w:val="20"/>
                <w:u w:val="none"/>
              </w:rPr>
            </w:pPr>
          </w:p>
        </w:tc>
      </w:tr>
      <w:tr w14:paraId="2B228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3522C">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0372DD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FFFED5">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6F1A3A45">
            <w:pPr>
              <w:jc w:val="left"/>
              <w:rPr>
                <w:rFonts w:hint="eastAsia" w:ascii="宋体" w:hAnsi="宋体" w:eastAsia="宋体" w:cs="宋体"/>
                <w:i w:val="0"/>
                <w:iCs w:val="0"/>
                <w:color w:val="000000"/>
                <w:sz w:val="20"/>
                <w:szCs w:val="20"/>
                <w:u w:val="none"/>
              </w:rPr>
            </w:pPr>
          </w:p>
        </w:tc>
      </w:tr>
      <w:tr w14:paraId="4F340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302678">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210153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B47B5A">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2AD7221">
            <w:pPr>
              <w:jc w:val="left"/>
              <w:rPr>
                <w:rFonts w:hint="eastAsia" w:ascii="宋体" w:hAnsi="宋体" w:eastAsia="宋体" w:cs="宋体"/>
                <w:i w:val="0"/>
                <w:iCs w:val="0"/>
                <w:color w:val="000000"/>
                <w:sz w:val="20"/>
                <w:szCs w:val="20"/>
                <w:u w:val="none"/>
              </w:rPr>
            </w:pPr>
          </w:p>
        </w:tc>
      </w:tr>
      <w:tr w14:paraId="2A3F1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689031">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45ED00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1B37E1">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31792DAA">
            <w:pPr>
              <w:jc w:val="left"/>
              <w:rPr>
                <w:rFonts w:hint="eastAsia" w:ascii="宋体" w:hAnsi="宋体" w:eastAsia="宋体" w:cs="宋体"/>
                <w:i w:val="0"/>
                <w:iCs w:val="0"/>
                <w:color w:val="000000"/>
                <w:sz w:val="20"/>
                <w:szCs w:val="20"/>
                <w:u w:val="none"/>
              </w:rPr>
            </w:pPr>
          </w:p>
        </w:tc>
      </w:tr>
      <w:tr w14:paraId="27A6F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66F5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1239C9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E14B98">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18D380E8">
            <w:pPr>
              <w:jc w:val="left"/>
              <w:rPr>
                <w:rFonts w:hint="eastAsia" w:ascii="宋体" w:hAnsi="宋体" w:eastAsia="宋体" w:cs="宋体"/>
                <w:i w:val="0"/>
                <w:iCs w:val="0"/>
                <w:color w:val="000000"/>
                <w:sz w:val="20"/>
                <w:szCs w:val="20"/>
                <w:u w:val="none"/>
              </w:rPr>
            </w:pPr>
          </w:p>
        </w:tc>
      </w:tr>
      <w:tr w14:paraId="60A7D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AC3289">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40A75D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C991FB">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E1E112B">
            <w:pPr>
              <w:jc w:val="left"/>
              <w:rPr>
                <w:rFonts w:hint="eastAsia" w:ascii="宋体" w:hAnsi="宋体" w:eastAsia="宋体" w:cs="宋体"/>
                <w:i w:val="0"/>
                <w:iCs w:val="0"/>
                <w:color w:val="000000"/>
                <w:sz w:val="20"/>
                <w:szCs w:val="20"/>
                <w:u w:val="none"/>
              </w:rPr>
            </w:pPr>
          </w:p>
        </w:tc>
      </w:tr>
      <w:tr w14:paraId="66659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B2BC82">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358E49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F810DA">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12B61AC8">
            <w:pPr>
              <w:jc w:val="left"/>
              <w:rPr>
                <w:rFonts w:hint="eastAsia" w:ascii="宋体" w:hAnsi="宋体" w:eastAsia="宋体" w:cs="宋体"/>
                <w:i w:val="0"/>
                <w:iCs w:val="0"/>
                <w:color w:val="000000"/>
                <w:sz w:val="20"/>
                <w:szCs w:val="20"/>
                <w:u w:val="none"/>
              </w:rPr>
            </w:pPr>
          </w:p>
        </w:tc>
      </w:tr>
      <w:tr w14:paraId="6C3F2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57861">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D8161C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C17400">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1E2C8253">
            <w:pPr>
              <w:jc w:val="left"/>
              <w:rPr>
                <w:rFonts w:hint="eastAsia" w:ascii="宋体" w:hAnsi="宋体" w:eastAsia="宋体" w:cs="宋体"/>
                <w:i w:val="0"/>
                <w:iCs w:val="0"/>
                <w:color w:val="000000"/>
                <w:sz w:val="20"/>
                <w:szCs w:val="20"/>
                <w:u w:val="none"/>
              </w:rPr>
            </w:pPr>
          </w:p>
        </w:tc>
      </w:tr>
      <w:tr w14:paraId="6BAE7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C8A3A">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FE7FDB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042E54">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66B651E3">
            <w:pPr>
              <w:jc w:val="left"/>
              <w:rPr>
                <w:rFonts w:hint="eastAsia" w:ascii="宋体" w:hAnsi="宋体" w:eastAsia="宋体" w:cs="宋体"/>
                <w:i w:val="0"/>
                <w:iCs w:val="0"/>
                <w:color w:val="000000"/>
                <w:sz w:val="20"/>
                <w:szCs w:val="20"/>
                <w:u w:val="none"/>
              </w:rPr>
            </w:pPr>
          </w:p>
        </w:tc>
      </w:tr>
      <w:tr w14:paraId="78E10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F7BB7">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94C61D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CF88D0">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11DF8625">
            <w:pPr>
              <w:jc w:val="left"/>
              <w:rPr>
                <w:rFonts w:hint="eastAsia" w:ascii="宋体" w:hAnsi="宋体" w:eastAsia="宋体" w:cs="宋体"/>
                <w:i w:val="0"/>
                <w:iCs w:val="0"/>
                <w:color w:val="000000"/>
                <w:sz w:val="20"/>
                <w:szCs w:val="20"/>
                <w:u w:val="none"/>
              </w:rPr>
            </w:pPr>
          </w:p>
        </w:tc>
      </w:tr>
      <w:tr w14:paraId="5215C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F52DE4">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21AF5D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4BD52B">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F347E6E">
            <w:pPr>
              <w:jc w:val="left"/>
              <w:rPr>
                <w:rFonts w:hint="eastAsia" w:ascii="宋体" w:hAnsi="宋体" w:eastAsia="宋体" w:cs="宋体"/>
                <w:i w:val="0"/>
                <w:iCs w:val="0"/>
                <w:color w:val="000000"/>
                <w:sz w:val="20"/>
                <w:szCs w:val="20"/>
                <w:u w:val="none"/>
              </w:rPr>
            </w:pPr>
          </w:p>
        </w:tc>
      </w:tr>
      <w:tr w14:paraId="32D95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0696E4">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916087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76D1D4">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42958EBE">
            <w:pPr>
              <w:jc w:val="left"/>
              <w:rPr>
                <w:rFonts w:hint="eastAsia" w:ascii="宋体" w:hAnsi="宋体" w:eastAsia="宋体" w:cs="宋体"/>
                <w:i w:val="0"/>
                <w:iCs w:val="0"/>
                <w:color w:val="000000"/>
                <w:sz w:val="20"/>
                <w:szCs w:val="20"/>
                <w:u w:val="none"/>
              </w:rPr>
            </w:pPr>
          </w:p>
        </w:tc>
      </w:tr>
      <w:tr w14:paraId="33334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EC34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5D4B39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4485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0F042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继续安排</w:t>
            </w:r>
          </w:p>
        </w:tc>
      </w:tr>
      <w:tr w14:paraId="3C0BC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18CB9">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5457D9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DCCC41">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284867BA">
            <w:pPr>
              <w:jc w:val="left"/>
              <w:rPr>
                <w:rFonts w:hint="eastAsia" w:ascii="宋体" w:hAnsi="宋体" w:eastAsia="宋体" w:cs="宋体"/>
                <w:i w:val="0"/>
                <w:iCs w:val="0"/>
                <w:color w:val="000000"/>
                <w:sz w:val="20"/>
                <w:szCs w:val="20"/>
                <w:u w:val="none"/>
              </w:rPr>
            </w:pPr>
          </w:p>
        </w:tc>
      </w:tr>
      <w:tr w14:paraId="39D2A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FA473B">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DE49FE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2DD5F1">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6AC31DE">
            <w:pPr>
              <w:jc w:val="left"/>
              <w:rPr>
                <w:rFonts w:hint="eastAsia" w:ascii="宋体" w:hAnsi="宋体" w:eastAsia="宋体" w:cs="宋体"/>
                <w:i w:val="0"/>
                <w:iCs w:val="0"/>
                <w:color w:val="000000"/>
                <w:sz w:val="20"/>
                <w:szCs w:val="20"/>
                <w:u w:val="none"/>
              </w:rPr>
            </w:pPr>
          </w:p>
        </w:tc>
      </w:tr>
      <w:tr w14:paraId="2810A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5BAF2D">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05B831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856831">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77A5CC2F">
            <w:pPr>
              <w:jc w:val="left"/>
              <w:rPr>
                <w:rFonts w:hint="eastAsia" w:ascii="宋体" w:hAnsi="宋体" w:eastAsia="宋体" w:cs="宋体"/>
                <w:i w:val="0"/>
                <w:iCs w:val="0"/>
                <w:color w:val="000000"/>
                <w:sz w:val="20"/>
                <w:szCs w:val="20"/>
                <w:u w:val="none"/>
              </w:rPr>
            </w:pPr>
          </w:p>
        </w:tc>
      </w:tr>
      <w:tr w14:paraId="2779D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71996F">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362E7E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646A3A">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19696FC8">
            <w:pPr>
              <w:jc w:val="left"/>
              <w:rPr>
                <w:rFonts w:hint="eastAsia" w:ascii="宋体" w:hAnsi="宋体" w:eastAsia="宋体" w:cs="宋体"/>
                <w:i w:val="0"/>
                <w:iCs w:val="0"/>
                <w:color w:val="000000"/>
                <w:sz w:val="20"/>
                <w:szCs w:val="20"/>
                <w:u w:val="none"/>
              </w:rPr>
            </w:pPr>
          </w:p>
        </w:tc>
      </w:tr>
      <w:tr w14:paraId="358CE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E5EBB7">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45B37A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A33ED4">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4FF205A3">
            <w:pPr>
              <w:jc w:val="left"/>
              <w:rPr>
                <w:rFonts w:hint="eastAsia" w:ascii="宋体" w:hAnsi="宋体" w:eastAsia="宋体" w:cs="宋体"/>
                <w:i w:val="0"/>
                <w:iCs w:val="0"/>
                <w:color w:val="000000"/>
                <w:sz w:val="20"/>
                <w:szCs w:val="20"/>
                <w:u w:val="none"/>
              </w:rPr>
            </w:pPr>
          </w:p>
        </w:tc>
      </w:tr>
      <w:tr w14:paraId="4B67F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58557E">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D3A98D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97AE07">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03F128AD">
            <w:pPr>
              <w:jc w:val="left"/>
              <w:rPr>
                <w:rFonts w:hint="eastAsia" w:ascii="宋体" w:hAnsi="宋体" w:eastAsia="宋体" w:cs="宋体"/>
                <w:i w:val="0"/>
                <w:iCs w:val="0"/>
                <w:color w:val="000000"/>
                <w:sz w:val="20"/>
                <w:szCs w:val="20"/>
                <w:u w:val="none"/>
              </w:rPr>
            </w:pPr>
          </w:p>
        </w:tc>
      </w:tr>
      <w:tr w14:paraId="46DFE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ED4446">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82B29C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0581DA">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100B4A7C">
            <w:pPr>
              <w:jc w:val="left"/>
              <w:rPr>
                <w:rFonts w:hint="eastAsia" w:ascii="宋体" w:hAnsi="宋体" w:eastAsia="宋体" w:cs="宋体"/>
                <w:i w:val="0"/>
                <w:iCs w:val="0"/>
                <w:color w:val="000000"/>
                <w:sz w:val="20"/>
                <w:szCs w:val="20"/>
                <w:u w:val="none"/>
              </w:rPr>
            </w:pPr>
          </w:p>
        </w:tc>
      </w:tr>
      <w:tr w14:paraId="43991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73670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3846"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6CE125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6764D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911" w:type="dxa"/>
            <w:gridSpan w:val="65"/>
            <w:tcBorders>
              <w:top w:val="single" w:color="000000" w:sz="4" w:space="0"/>
              <w:left w:val="single" w:color="000000" w:sz="4" w:space="0"/>
              <w:bottom w:val="single" w:color="000000" w:sz="4" w:space="0"/>
              <w:right w:val="single" w:color="000000" w:sz="4" w:space="0"/>
            </w:tcBorders>
            <w:shd w:val="clear" w:color="auto" w:fill="FFFFFF"/>
            <w:vAlign w:val="center"/>
          </w:tcPr>
          <w:p w14:paraId="2DDFE8D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8234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57CCC7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3713" w:type="dxa"/>
            <w:gridSpan w:val="53"/>
            <w:tcBorders>
              <w:top w:val="single" w:color="000000" w:sz="4" w:space="0"/>
              <w:left w:val="single" w:color="000000" w:sz="4" w:space="0"/>
              <w:bottom w:val="single" w:color="000000" w:sz="4" w:space="0"/>
              <w:right w:val="single" w:color="000000" w:sz="4" w:space="0"/>
            </w:tcBorders>
            <w:shd w:val="clear" w:color="auto" w:fill="FFFFFF"/>
            <w:vAlign w:val="center"/>
          </w:tcPr>
          <w:p w14:paraId="62267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“五社”联动工作经费</w:t>
            </w:r>
          </w:p>
        </w:tc>
      </w:tr>
      <w:tr w14:paraId="6BE71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6637D9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3713" w:type="dxa"/>
            <w:gridSpan w:val="53"/>
            <w:tcBorders>
              <w:top w:val="single" w:color="000000" w:sz="4" w:space="0"/>
              <w:left w:val="single" w:color="000000" w:sz="4" w:space="0"/>
              <w:bottom w:val="single" w:color="000000" w:sz="4" w:space="0"/>
              <w:right w:val="single" w:color="000000" w:sz="4" w:space="0"/>
            </w:tcBorders>
            <w:shd w:val="clear" w:color="auto" w:fill="FFFFFF"/>
            <w:vAlign w:val="center"/>
          </w:tcPr>
          <w:p w14:paraId="6A40E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708EB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7545FE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3713" w:type="dxa"/>
            <w:gridSpan w:val="53"/>
            <w:tcBorders>
              <w:top w:val="single" w:color="000000" w:sz="4" w:space="0"/>
              <w:left w:val="single" w:color="000000" w:sz="4" w:space="0"/>
              <w:bottom w:val="single" w:color="000000" w:sz="4" w:space="0"/>
              <w:right w:val="single" w:color="000000" w:sz="4" w:space="0"/>
            </w:tcBorders>
            <w:shd w:val="clear" w:color="auto" w:fill="FFFFFF"/>
            <w:vAlign w:val="center"/>
          </w:tcPr>
          <w:p w14:paraId="336AC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56A17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3A3B2B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427"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651C5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84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7D6BA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2583"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601DC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47.86</w:t>
            </w:r>
          </w:p>
        </w:tc>
        <w:tc>
          <w:tcPr>
            <w:tcW w:w="786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A80F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r>
      <w:tr w14:paraId="059F8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0D0A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567" w:type="dxa"/>
            <w:gridSpan w:val="37"/>
            <w:tcBorders>
              <w:top w:val="single" w:color="000000" w:sz="4" w:space="0"/>
              <w:left w:val="single" w:color="000000" w:sz="4" w:space="0"/>
              <w:bottom w:val="single" w:color="000000" w:sz="4" w:space="0"/>
              <w:right w:val="single" w:color="000000" w:sz="4" w:space="0"/>
            </w:tcBorders>
            <w:shd w:val="clear" w:color="auto" w:fill="FFFFFF"/>
            <w:vAlign w:val="center"/>
          </w:tcPr>
          <w:p w14:paraId="4BE3CA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9952" w:type="dxa"/>
            <w:gridSpan w:val="24"/>
            <w:tcBorders>
              <w:top w:val="single" w:color="000000" w:sz="4" w:space="0"/>
              <w:left w:val="single" w:color="000000" w:sz="4" w:space="0"/>
              <w:bottom w:val="single" w:color="000000" w:sz="4" w:space="0"/>
              <w:right w:val="single" w:color="000000" w:sz="4" w:space="0"/>
            </w:tcBorders>
            <w:shd w:val="clear" w:color="auto" w:fill="FFFFFF"/>
            <w:vAlign w:val="center"/>
          </w:tcPr>
          <w:p w14:paraId="3AC30C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60FA4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23EE03">
            <w:pPr>
              <w:jc w:val="center"/>
              <w:rPr>
                <w:rFonts w:hint="eastAsia" w:ascii="宋体" w:hAnsi="宋体" w:eastAsia="宋体" w:cs="宋体"/>
                <w:b/>
                <w:bCs/>
                <w:i w:val="0"/>
                <w:iCs w:val="0"/>
                <w:color w:val="000000"/>
                <w:sz w:val="20"/>
                <w:szCs w:val="20"/>
                <w:u w:val="none"/>
              </w:rPr>
            </w:pPr>
          </w:p>
        </w:tc>
        <w:tc>
          <w:tcPr>
            <w:tcW w:w="4567" w:type="dxa"/>
            <w:gridSpan w:val="37"/>
            <w:tcBorders>
              <w:top w:val="single" w:color="000000" w:sz="4" w:space="0"/>
              <w:left w:val="single" w:color="000000" w:sz="4" w:space="0"/>
              <w:bottom w:val="single" w:color="000000" w:sz="4" w:space="0"/>
              <w:right w:val="single" w:color="000000" w:sz="4" w:space="0"/>
            </w:tcBorders>
            <w:shd w:val="clear" w:color="auto" w:fill="FFFFFF"/>
            <w:vAlign w:val="center"/>
          </w:tcPr>
          <w:p w14:paraId="3C0592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开展全国社会工作者职业资格水平考试考前培训工作、开展婚姻危机服务、开展社会工作服务。</w:t>
            </w:r>
          </w:p>
        </w:tc>
        <w:tc>
          <w:tcPr>
            <w:tcW w:w="9952" w:type="dxa"/>
            <w:gridSpan w:val="24"/>
            <w:tcBorders>
              <w:top w:val="single" w:color="000000" w:sz="4" w:space="0"/>
              <w:left w:val="single" w:color="000000" w:sz="4" w:space="0"/>
              <w:bottom w:val="single" w:color="000000" w:sz="4" w:space="0"/>
              <w:right w:val="single" w:color="000000" w:sz="4" w:space="0"/>
            </w:tcBorders>
            <w:shd w:val="clear" w:color="auto" w:fill="FFFFFF"/>
            <w:vAlign w:val="center"/>
          </w:tcPr>
          <w:p w14:paraId="6B414D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完成年初绩效目标。</w:t>
            </w:r>
          </w:p>
        </w:tc>
      </w:tr>
      <w:tr w14:paraId="06669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C671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94"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6FC9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41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B907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5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554D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64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51D7A5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685"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CD05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49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9A4B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9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5534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54"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A5FA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1E24D4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r>
      <w:tr w14:paraId="6262E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F04F7">
            <w:pPr>
              <w:jc w:val="center"/>
              <w:rPr>
                <w:rFonts w:hint="eastAsia" w:ascii="宋体" w:hAnsi="宋体" w:eastAsia="宋体" w:cs="宋体"/>
                <w:b/>
                <w:bCs/>
                <w:i w:val="0"/>
                <w:iCs w:val="0"/>
                <w:color w:val="000000"/>
                <w:sz w:val="20"/>
                <w:szCs w:val="20"/>
                <w:u w:val="none"/>
              </w:rPr>
            </w:pPr>
          </w:p>
        </w:tc>
        <w:tc>
          <w:tcPr>
            <w:tcW w:w="3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0B234">
            <w:pPr>
              <w:jc w:val="center"/>
              <w:rPr>
                <w:rFonts w:hint="eastAsia" w:ascii="宋体" w:hAnsi="宋体" w:eastAsia="宋体" w:cs="宋体"/>
                <w:b/>
                <w:bCs/>
                <w:i w:val="0"/>
                <w:iCs w:val="0"/>
                <w:color w:val="000000"/>
                <w:sz w:val="20"/>
                <w:szCs w:val="20"/>
                <w:u w:val="none"/>
              </w:rPr>
            </w:pPr>
          </w:p>
        </w:tc>
        <w:tc>
          <w:tcPr>
            <w:tcW w:w="41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D60ED8">
            <w:pPr>
              <w:jc w:val="center"/>
              <w:rPr>
                <w:rFonts w:hint="eastAsia" w:ascii="宋体" w:hAnsi="宋体" w:eastAsia="宋体" w:cs="宋体"/>
                <w:b/>
                <w:bCs/>
                <w:i w:val="0"/>
                <w:iCs w:val="0"/>
                <w:color w:val="000000"/>
                <w:sz w:val="20"/>
                <w:szCs w:val="20"/>
                <w:u w:val="none"/>
              </w:rPr>
            </w:pPr>
          </w:p>
        </w:tc>
        <w:tc>
          <w:tcPr>
            <w:tcW w:w="45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B23250">
            <w:pPr>
              <w:jc w:val="center"/>
              <w:rPr>
                <w:rFonts w:hint="eastAsia" w:ascii="宋体" w:hAnsi="宋体" w:eastAsia="宋体" w:cs="宋体"/>
                <w:b/>
                <w:bCs/>
                <w:i w:val="0"/>
                <w:iCs w:val="0"/>
                <w:color w:val="000000"/>
                <w:sz w:val="20"/>
                <w:szCs w:val="20"/>
                <w:u w:val="none"/>
              </w:rPr>
            </w:pP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6A40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BA08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7537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685"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B01409">
            <w:pPr>
              <w:jc w:val="center"/>
              <w:rPr>
                <w:rFonts w:hint="eastAsia" w:ascii="宋体" w:hAnsi="宋体" w:eastAsia="宋体" w:cs="宋体"/>
                <w:b/>
                <w:bCs/>
                <w:i w:val="0"/>
                <w:iCs w:val="0"/>
                <w:color w:val="000000"/>
                <w:sz w:val="20"/>
                <w:szCs w:val="20"/>
                <w:u w:val="none"/>
              </w:rPr>
            </w:pPr>
          </w:p>
        </w:tc>
        <w:tc>
          <w:tcPr>
            <w:tcW w:w="4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B82687">
            <w:pPr>
              <w:jc w:val="center"/>
              <w:rPr>
                <w:rFonts w:hint="eastAsia" w:ascii="宋体" w:hAnsi="宋体" w:eastAsia="宋体" w:cs="宋体"/>
                <w:b/>
                <w:bCs/>
                <w:i w:val="0"/>
                <w:iCs w:val="0"/>
                <w:color w:val="000000"/>
                <w:sz w:val="20"/>
                <w:szCs w:val="20"/>
                <w:u w:val="none"/>
              </w:rPr>
            </w:pPr>
          </w:p>
        </w:tc>
        <w:tc>
          <w:tcPr>
            <w:tcW w:w="4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189833">
            <w:pPr>
              <w:jc w:val="center"/>
              <w:rPr>
                <w:rFonts w:hint="eastAsia" w:ascii="宋体" w:hAnsi="宋体" w:eastAsia="宋体" w:cs="宋体"/>
                <w:b/>
                <w:bCs/>
                <w:i w:val="0"/>
                <w:iCs w:val="0"/>
                <w:color w:val="000000"/>
                <w:sz w:val="20"/>
                <w:szCs w:val="20"/>
                <w:u w:val="none"/>
              </w:rPr>
            </w:pPr>
          </w:p>
        </w:tc>
        <w:tc>
          <w:tcPr>
            <w:tcW w:w="454"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F7FB3">
            <w:pPr>
              <w:jc w:val="center"/>
              <w:rPr>
                <w:rFonts w:hint="eastAsia" w:ascii="宋体" w:hAnsi="宋体" w:eastAsia="宋体" w:cs="宋体"/>
                <w:b/>
                <w:bCs/>
                <w:i w:val="0"/>
                <w:iCs w:val="0"/>
                <w:color w:val="000000"/>
                <w:sz w:val="20"/>
                <w:szCs w:val="20"/>
                <w:u w:val="none"/>
              </w:rPr>
            </w:pPr>
          </w:p>
        </w:tc>
        <w:tc>
          <w:tcPr>
            <w:tcW w:w="3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391C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AC5A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4FA3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8C9D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724D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A6C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r>
      <w:tr w14:paraId="63273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C6FA4F">
            <w:pPr>
              <w:jc w:val="center"/>
              <w:rPr>
                <w:rFonts w:hint="eastAsia" w:ascii="宋体" w:hAnsi="宋体" w:eastAsia="宋体" w:cs="宋体"/>
                <w:b/>
                <w:bCs/>
                <w:i w:val="0"/>
                <w:iCs w:val="0"/>
                <w:color w:val="000000"/>
                <w:sz w:val="20"/>
                <w:szCs w:val="20"/>
                <w:u w:val="none"/>
              </w:rPr>
            </w:pPr>
          </w:p>
        </w:tc>
        <w:tc>
          <w:tcPr>
            <w:tcW w:w="394"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1DB0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41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4CE3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7746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市县负责人培训班培训人次</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49B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5156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FF1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6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C7648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6BA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596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093A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3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FA4D99">
            <w:pPr>
              <w:jc w:val="center"/>
              <w:rPr>
                <w:rFonts w:hint="eastAsia" w:ascii="宋体" w:hAnsi="宋体" w:eastAsia="宋体" w:cs="宋体"/>
                <w:i w:val="0"/>
                <w:iCs w:val="0"/>
                <w:color w:val="000000"/>
                <w:sz w:val="20"/>
                <w:szCs w:val="20"/>
                <w:u w:val="none"/>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DCC92C">
            <w:pPr>
              <w:jc w:val="center"/>
              <w:rPr>
                <w:rFonts w:hint="eastAsia" w:ascii="宋体" w:hAnsi="宋体" w:eastAsia="宋体" w:cs="宋体"/>
                <w:i w:val="0"/>
                <w:iCs w:val="0"/>
                <w:color w:val="000000"/>
                <w:sz w:val="20"/>
                <w:szCs w:val="20"/>
                <w:u w:val="none"/>
              </w:rPr>
            </w:pP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AF3527">
            <w:pPr>
              <w:jc w:val="center"/>
              <w:rPr>
                <w:rFonts w:hint="eastAsia" w:ascii="宋体" w:hAnsi="宋体" w:eastAsia="宋体" w:cs="宋体"/>
                <w:i w:val="0"/>
                <w:iCs w:val="0"/>
                <w:color w:val="000000"/>
                <w:sz w:val="20"/>
                <w:szCs w:val="20"/>
                <w:u w:val="none"/>
              </w:rPr>
            </w:pPr>
          </w:p>
        </w:tc>
        <w:tc>
          <w:tcPr>
            <w:tcW w:w="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160C8B">
            <w:pPr>
              <w:jc w:val="center"/>
              <w:rPr>
                <w:rFonts w:hint="eastAsia" w:ascii="宋体" w:hAnsi="宋体" w:eastAsia="宋体" w:cs="宋体"/>
                <w:i w:val="0"/>
                <w:iCs w:val="0"/>
                <w:color w:val="000000"/>
                <w:sz w:val="20"/>
                <w:szCs w:val="20"/>
                <w:u w:val="none"/>
              </w:rPr>
            </w:pP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3E0AC9">
            <w:pPr>
              <w:jc w:val="center"/>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6B4B6">
            <w:pPr>
              <w:jc w:val="left"/>
              <w:rPr>
                <w:rFonts w:hint="eastAsia" w:ascii="宋体" w:hAnsi="宋体" w:eastAsia="宋体" w:cs="宋体"/>
                <w:i w:val="0"/>
                <w:iCs w:val="0"/>
                <w:color w:val="000000"/>
                <w:sz w:val="20"/>
                <w:szCs w:val="20"/>
                <w:u w:val="none"/>
              </w:rPr>
            </w:pPr>
          </w:p>
        </w:tc>
      </w:tr>
      <w:tr w14:paraId="4D5BD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715A9">
            <w:pPr>
              <w:jc w:val="center"/>
              <w:rPr>
                <w:rFonts w:hint="eastAsia" w:ascii="宋体" w:hAnsi="宋体" w:eastAsia="宋体" w:cs="宋体"/>
                <w:b/>
                <w:bCs/>
                <w:i w:val="0"/>
                <w:iCs w:val="0"/>
                <w:color w:val="000000"/>
                <w:sz w:val="20"/>
                <w:szCs w:val="20"/>
                <w:u w:val="none"/>
              </w:rPr>
            </w:pPr>
          </w:p>
        </w:tc>
        <w:tc>
          <w:tcPr>
            <w:tcW w:w="3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08252">
            <w:pPr>
              <w:jc w:val="left"/>
              <w:rPr>
                <w:rFonts w:hint="eastAsia" w:ascii="宋体" w:hAnsi="宋体" w:eastAsia="宋体" w:cs="宋体"/>
                <w:i w:val="0"/>
                <w:iCs w:val="0"/>
                <w:color w:val="000000"/>
                <w:sz w:val="20"/>
                <w:szCs w:val="20"/>
                <w:u w:val="none"/>
              </w:rPr>
            </w:pPr>
          </w:p>
        </w:tc>
        <w:tc>
          <w:tcPr>
            <w:tcW w:w="41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BFE26">
            <w:pPr>
              <w:jc w:val="left"/>
              <w:rPr>
                <w:rFonts w:hint="eastAsia" w:ascii="宋体" w:hAnsi="宋体" w:eastAsia="宋体" w:cs="宋体"/>
                <w:i w:val="0"/>
                <w:iCs w:val="0"/>
                <w:color w:val="000000"/>
                <w:sz w:val="20"/>
                <w:szCs w:val="20"/>
                <w:u w:val="none"/>
              </w:rPr>
            </w:pP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1A2E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0A8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9325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165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6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1EBCF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3F6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770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7211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3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B16D2A">
            <w:pPr>
              <w:jc w:val="center"/>
              <w:rPr>
                <w:rFonts w:hint="eastAsia" w:ascii="宋体" w:hAnsi="宋体" w:eastAsia="宋体" w:cs="宋体"/>
                <w:i w:val="0"/>
                <w:iCs w:val="0"/>
                <w:color w:val="000000"/>
                <w:sz w:val="20"/>
                <w:szCs w:val="20"/>
                <w:u w:val="none"/>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9231AD">
            <w:pPr>
              <w:jc w:val="center"/>
              <w:rPr>
                <w:rFonts w:hint="eastAsia" w:ascii="宋体" w:hAnsi="宋体" w:eastAsia="宋体" w:cs="宋体"/>
                <w:i w:val="0"/>
                <w:iCs w:val="0"/>
                <w:color w:val="000000"/>
                <w:sz w:val="20"/>
                <w:szCs w:val="20"/>
                <w:u w:val="none"/>
              </w:rPr>
            </w:pP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C6B30E">
            <w:pPr>
              <w:jc w:val="center"/>
              <w:rPr>
                <w:rFonts w:hint="eastAsia" w:ascii="宋体" w:hAnsi="宋体" w:eastAsia="宋体" w:cs="宋体"/>
                <w:i w:val="0"/>
                <w:iCs w:val="0"/>
                <w:color w:val="000000"/>
                <w:sz w:val="20"/>
                <w:szCs w:val="20"/>
                <w:u w:val="none"/>
              </w:rPr>
            </w:pPr>
          </w:p>
        </w:tc>
        <w:tc>
          <w:tcPr>
            <w:tcW w:w="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00179B">
            <w:pPr>
              <w:jc w:val="center"/>
              <w:rPr>
                <w:rFonts w:hint="eastAsia" w:ascii="宋体" w:hAnsi="宋体" w:eastAsia="宋体" w:cs="宋体"/>
                <w:i w:val="0"/>
                <w:iCs w:val="0"/>
                <w:color w:val="000000"/>
                <w:sz w:val="20"/>
                <w:szCs w:val="20"/>
                <w:u w:val="none"/>
              </w:rPr>
            </w:pP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8BD683">
            <w:pPr>
              <w:jc w:val="center"/>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77E9E">
            <w:pPr>
              <w:jc w:val="left"/>
              <w:rPr>
                <w:rFonts w:hint="eastAsia" w:ascii="宋体" w:hAnsi="宋体" w:eastAsia="宋体" w:cs="宋体"/>
                <w:i w:val="0"/>
                <w:iCs w:val="0"/>
                <w:color w:val="000000"/>
                <w:sz w:val="20"/>
                <w:szCs w:val="20"/>
                <w:u w:val="none"/>
              </w:rPr>
            </w:pPr>
          </w:p>
        </w:tc>
      </w:tr>
      <w:tr w14:paraId="6EAF5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FB539D">
            <w:pPr>
              <w:jc w:val="center"/>
              <w:rPr>
                <w:rFonts w:hint="eastAsia" w:ascii="宋体" w:hAnsi="宋体" w:eastAsia="宋体" w:cs="宋体"/>
                <w:b/>
                <w:bCs/>
                <w:i w:val="0"/>
                <w:iCs w:val="0"/>
                <w:color w:val="000000"/>
                <w:sz w:val="20"/>
                <w:szCs w:val="20"/>
                <w:u w:val="none"/>
              </w:rPr>
            </w:pPr>
          </w:p>
        </w:tc>
        <w:tc>
          <w:tcPr>
            <w:tcW w:w="3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FCD25">
            <w:pPr>
              <w:jc w:val="left"/>
              <w:rPr>
                <w:rFonts w:hint="eastAsia" w:ascii="宋体" w:hAnsi="宋体" w:eastAsia="宋体" w:cs="宋体"/>
                <w:i w:val="0"/>
                <w:iCs w:val="0"/>
                <w:color w:val="000000"/>
                <w:sz w:val="20"/>
                <w:szCs w:val="20"/>
                <w:u w:val="none"/>
              </w:rPr>
            </w:pPr>
          </w:p>
        </w:tc>
        <w:tc>
          <w:tcPr>
            <w:tcW w:w="41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7C41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DD4F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DDD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2514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EB8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23C2F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CDD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A89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D6C7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3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5D68A5">
            <w:pPr>
              <w:jc w:val="center"/>
              <w:rPr>
                <w:rFonts w:hint="eastAsia" w:ascii="宋体" w:hAnsi="宋体" w:eastAsia="宋体" w:cs="宋体"/>
                <w:i w:val="0"/>
                <w:iCs w:val="0"/>
                <w:color w:val="000000"/>
                <w:sz w:val="20"/>
                <w:szCs w:val="20"/>
                <w:u w:val="none"/>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8339B7">
            <w:pPr>
              <w:jc w:val="center"/>
              <w:rPr>
                <w:rFonts w:hint="eastAsia" w:ascii="宋体" w:hAnsi="宋体" w:eastAsia="宋体" w:cs="宋体"/>
                <w:i w:val="0"/>
                <w:iCs w:val="0"/>
                <w:color w:val="000000"/>
                <w:sz w:val="20"/>
                <w:szCs w:val="20"/>
                <w:u w:val="none"/>
              </w:rPr>
            </w:pP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59F4E7">
            <w:pPr>
              <w:jc w:val="center"/>
              <w:rPr>
                <w:rFonts w:hint="eastAsia" w:ascii="宋体" w:hAnsi="宋体" w:eastAsia="宋体" w:cs="宋体"/>
                <w:i w:val="0"/>
                <w:iCs w:val="0"/>
                <w:color w:val="000000"/>
                <w:sz w:val="20"/>
                <w:szCs w:val="20"/>
                <w:u w:val="none"/>
              </w:rPr>
            </w:pPr>
          </w:p>
        </w:tc>
        <w:tc>
          <w:tcPr>
            <w:tcW w:w="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8C2E0B">
            <w:pPr>
              <w:jc w:val="center"/>
              <w:rPr>
                <w:rFonts w:hint="eastAsia" w:ascii="宋体" w:hAnsi="宋体" w:eastAsia="宋体" w:cs="宋体"/>
                <w:i w:val="0"/>
                <w:iCs w:val="0"/>
                <w:color w:val="000000"/>
                <w:sz w:val="20"/>
                <w:szCs w:val="20"/>
                <w:u w:val="none"/>
              </w:rPr>
            </w:pP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3D3EB2">
            <w:pPr>
              <w:jc w:val="center"/>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1BC5C">
            <w:pPr>
              <w:jc w:val="left"/>
              <w:rPr>
                <w:rFonts w:hint="eastAsia" w:ascii="宋体" w:hAnsi="宋体" w:eastAsia="宋体" w:cs="宋体"/>
                <w:i w:val="0"/>
                <w:iCs w:val="0"/>
                <w:color w:val="000000"/>
                <w:sz w:val="20"/>
                <w:szCs w:val="20"/>
                <w:u w:val="none"/>
              </w:rPr>
            </w:pPr>
          </w:p>
        </w:tc>
      </w:tr>
      <w:tr w14:paraId="79FE2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A8F90">
            <w:pPr>
              <w:jc w:val="center"/>
              <w:rPr>
                <w:rFonts w:hint="eastAsia" w:ascii="宋体" w:hAnsi="宋体" w:eastAsia="宋体" w:cs="宋体"/>
                <w:b/>
                <w:bCs/>
                <w:i w:val="0"/>
                <w:iCs w:val="0"/>
                <w:color w:val="000000"/>
                <w:sz w:val="20"/>
                <w:szCs w:val="20"/>
                <w:u w:val="none"/>
              </w:rPr>
            </w:pPr>
          </w:p>
        </w:tc>
        <w:tc>
          <w:tcPr>
            <w:tcW w:w="3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61A6D">
            <w:pPr>
              <w:jc w:val="left"/>
              <w:rPr>
                <w:rFonts w:hint="eastAsia" w:ascii="宋体" w:hAnsi="宋体" w:eastAsia="宋体" w:cs="宋体"/>
                <w:i w:val="0"/>
                <w:iCs w:val="0"/>
                <w:color w:val="000000"/>
                <w:sz w:val="20"/>
                <w:szCs w:val="20"/>
                <w:u w:val="none"/>
              </w:rPr>
            </w:pPr>
          </w:p>
        </w:tc>
        <w:tc>
          <w:tcPr>
            <w:tcW w:w="41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B990E">
            <w:pPr>
              <w:jc w:val="left"/>
              <w:rPr>
                <w:rFonts w:hint="eastAsia" w:ascii="宋体" w:hAnsi="宋体" w:eastAsia="宋体" w:cs="宋体"/>
                <w:i w:val="0"/>
                <w:iCs w:val="0"/>
                <w:color w:val="000000"/>
                <w:sz w:val="20"/>
                <w:szCs w:val="20"/>
                <w:u w:val="none"/>
              </w:rPr>
            </w:pP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6E8A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7F7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574B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1FC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89AD6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F31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9B2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99A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3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255D42">
            <w:pPr>
              <w:jc w:val="center"/>
              <w:rPr>
                <w:rFonts w:hint="eastAsia" w:ascii="宋体" w:hAnsi="宋体" w:eastAsia="宋体" w:cs="宋体"/>
                <w:i w:val="0"/>
                <w:iCs w:val="0"/>
                <w:color w:val="000000"/>
                <w:sz w:val="20"/>
                <w:szCs w:val="20"/>
                <w:u w:val="none"/>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6F7CC6">
            <w:pPr>
              <w:jc w:val="center"/>
              <w:rPr>
                <w:rFonts w:hint="eastAsia" w:ascii="宋体" w:hAnsi="宋体" w:eastAsia="宋体" w:cs="宋体"/>
                <w:i w:val="0"/>
                <w:iCs w:val="0"/>
                <w:color w:val="000000"/>
                <w:sz w:val="20"/>
                <w:szCs w:val="20"/>
                <w:u w:val="none"/>
              </w:rPr>
            </w:pP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1A856B">
            <w:pPr>
              <w:jc w:val="center"/>
              <w:rPr>
                <w:rFonts w:hint="eastAsia" w:ascii="宋体" w:hAnsi="宋体" w:eastAsia="宋体" w:cs="宋体"/>
                <w:i w:val="0"/>
                <w:iCs w:val="0"/>
                <w:color w:val="000000"/>
                <w:sz w:val="20"/>
                <w:szCs w:val="20"/>
                <w:u w:val="none"/>
              </w:rPr>
            </w:pPr>
          </w:p>
        </w:tc>
        <w:tc>
          <w:tcPr>
            <w:tcW w:w="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3C4319">
            <w:pPr>
              <w:jc w:val="center"/>
              <w:rPr>
                <w:rFonts w:hint="eastAsia" w:ascii="宋体" w:hAnsi="宋体" w:eastAsia="宋体" w:cs="宋体"/>
                <w:i w:val="0"/>
                <w:iCs w:val="0"/>
                <w:color w:val="000000"/>
                <w:sz w:val="20"/>
                <w:szCs w:val="20"/>
                <w:u w:val="none"/>
              </w:rPr>
            </w:pP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41D178">
            <w:pPr>
              <w:jc w:val="center"/>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19F1E">
            <w:pPr>
              <w:jc w:val="left"/>
              <w:rPr>
                <w:rFonts w:hint="eastAsia" w:ascii="宋体" w:hAnsi="宋体" w:eastAsia="宋体" w:cs="宋体"/>
                <w:i w:val="0"/>
                <w:iCs w:val="0"/>
                <w:color w:val="000000"/>
                <w:sz w:val="20"/>
                <w:szCs w:val="20"/>
                <w:u w:val="none"/>
              </w:rPr>
            </w:pPr>
          </w:p>
        </w:tc>
      </w:tr>
      <w:tr w14:paraId="466DB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E10898">
            <w:pPr>
              <w:jc w:val="center"/>
              <w:rPr>
                <w:rFonts w:hint="eastAsia" w:ascii="宋体" w:hAnsi="宋体" w:eastAsia="宋体" w:cs="宋体"/>
                <w:b/>
                <w:bCs/>
                <w:i w:val="0"/>
                <w:iCs w:val="0"/>
                <w:color w:val="000000"/>
                <w:sz w:val="20"/>
                <w:szCs w:val="20"/>
                <w:u w:val="none"/>
              </w:rPr>
            </w:pPr>
          </w:p>
        </w:tc>
        <w:tc>
          <w:tcPr>
            <w:tcW w:w="3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DCEEDC">
            <w:pPr>
              <w:jc w:val="left"/>
              <w:rPr>
                <w:rFonts w:hint="eastAsia" w:ascii="宋体" w:hAnsi="宋体" w:eastAsia="宋体" w:cs="宋体"/>
                <w:i w:val="0"/>
                <w:iCs w:val="0"/>
                <w:color w:val="000000"/>
                <w:sz w:val="20"/>
                <w:szCs w:val="20"/>
                <w:u w:val="none"/>
              </w:rPr>
            </w:pPr>
          </w:p>
        </w:tc>
        <w:tc>
          <w:tcPr>
            <w:tcW w:w="4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BBB5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278F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项目完成及时率</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4AA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034D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A64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4E0A3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654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F20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E762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3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0B2743">
            <w:pPr>
              <w:jc w:val="center"/>
              <w:rPr>
                <w:rFonts w:hint="eastAsia" w:ascii="宋体" w:hAnsi="宋体" w:eastAsia="宋体" w:cs="宋体"/>
                <w:i w:val="0"/>
                <w:iCs w:val="0"/>
                <w:color w:val="000000"/>
                <w:sz w:val="20"/>
                <w:szCs w:val="20"/>
                <w:u w:val="none"/>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1BB2EF">
            <w:pPr>
              <w:jc w:val="center"/>
              <w:rPr>
                <w:rFonts w:hint="eastAsia" w:ascii="宋体" w:hAnsi="宋体" w:eastAsia="宋体" w:cs="宋体"/>
                <w:i w:val="0"/>
                <w:iCs w:val="0"/>
                <w:color w:val="000000"/>
                <w:sz w:val="20"/>
                <w:szCs w:val="20"/>
                <w:u w:val="none"/>
              </w:rPr>
            </w:pP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F9E23E">
            <w:pPr>
              <w:jc w:val="center"/>
              <w:rPr>
                <w:rFonts w:hint="eastAsia" w:ascii="宋体" w:hAnsi="宋体" w:eastAsia="宋体" w:cs="宋体"/>
                <w:i w:val="0"/>
                <w:iCs w:val="0"/>
                <w:color w:val="000000"/>
                <w:sz w:val="20"/>
                <w:szCs w:val="20"/>
                <w:u w:val="none"/>
              </w:rPr>
            </w:pPr>
          </w:p>
        </w:tc>
        <w:tc>
          <w:tcPr>
            <w:tcW w:w="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91B72D">
            <w:pPr>
              <w:jc w:val="center"/>
              <w:rPr>
                <w:rFonts w:hint="eastAsia" w:ascii="宋体" w:hAnsi="宋体" w:eastAsia="宋体" w:cs="宋体"/>
                <w:i w:val="0"/>
                <w:iCs w:val="0"/>
                <w:color w:val="000000"/>
                <w:sz w:val="20"/>
                <w:szCs w:val="20"/>
                <w:u w:val="none"/>
              </w:rPr>
            </w:pP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66D25C">
            <w:pPr>
              <w:jc w:val="center"/>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AC620">
            <w:pPr>
              <w:jc w:val="left"/>
              <w:rPr>
                <w:rFonts w:hint="eastAsia" w:ascii="宋体" w:hAnsi="宋体" w:eastAsia="宋体" w:cs="宋体"/>
                <w:i w:val="0"/>
                <w:iCs w:val="0"/>
                <w:color w:val="000000"/>
                <w:sz w:val="20"/>
                <w:szCs w:val="20"/>
                <w:u w:val="none"/>
              </w:rPr>
            </w:pPr>
          </w:p>
        </w:tc>
      </w:tr>
      <w:tr w14:paraId="5D6A1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2FA635">
            <w:pPr>
              <w:jc w:val="center"/>
              <w:rPr>
                <w:rFonts w:hint="eastAsia" w:ascii="宋体" w:hAnsi="宋体" w:eastAsia="宋体" w:cs="宋体"/>
                <w:b/>
                <w:bCs/>
                <w:i w:val="0"/>
                <w:iCs w:val="0"/>
                <w:color w:val="000000"/>
                <w:sz w:val="20"/>
                <w:szCs w:val="20"/>
                <w:u w:val="none"/>
              </w:rPr>
            </w:pPr>
          </w:p>
        </w:tc>
        <w:tc>
          <w:tcPr>
            <w:tcW w:w="3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970446">
            <w:pPr>
              <w:jc w:val="left"/>
              <w:rPr>
                <w:rFonts w:hint="eastAsia" w:ascii="宋体" w:hAnsi="宋体" w:eastAsia="宋体" w:cs="宋体"/>
                <w:i w:val="0"/>
                <w:iCs w:val="0"/>
                <w:color w:val="000000"/>
                <w:sz w:val="20"/>
                <w:szCs w:val="20"/>
                <w:u w:val="none"/>
              </w:rPr>
            </w:pPr>
          </w:p>
        </w:tc>
        <w:tc>
          <w:tcPr>
            <w:tcW w:w="4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8B0E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DEFE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成本控制有效性</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4D2353">
            <w:pPr>
              <w:jc w:val="center"/>
              <w:rPr>
                <w:rFonts w:hint="eastAsia" w:ascii="宋体" w:hAnsi="宋体" w:eastAsia="宋体" w:cs="宋体"/>
                <w:i w:val="0"/>
                <w:iCs w:val="0"/>
                <w:color w:val="000000"/>
                <w:sz w:val="20"/>
                <w:szCs w:val="20"/>
                <w:u w:val="none"/>
              </w:rPr>
            </w:pPr>
          </w:p>
        </w:tc>
        <w:tc>
          <w:tcPr>
            <w:tcW w:w="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995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E1A1BD">
            <w:pPr>
              <w:jc w:val="center"/>
              <w:rPr>
                <w:rFonts w:hint="eastAsia" w:ascii="宋体" w:hAnsi="宋体" w:eastAsia="宋体" w:cs="宋体"/>
                <w:i w:val="0"/>
                <w:iCs w:val="0"/>
                <w:color w:val="000000"/>
                <w:sz w:val="20"/>
                <w:szCs w:val="20"/>
                <w:u w:val="none"/>
              </w:rPr>
            </w:pPr>
          </w:p>
        </w:tc>
        <w:tc>
          <w:tcPr>
            <w:tcW w:w="6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1D4BF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3B9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63B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A1D4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3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4E35D6">
            <w:pPr>
              <w:jc w:val="center"/>
              <w:rPr>
                <w:rFonts w:hint="eastAsia" w:ascii="宋体" w:hAnsi="宋体" w:eastAsia="宋体" w:cs="宋体"/>
                <w:i w:val="0"/>
                <w:iCs w:val="0"/>
                <w:color w:val="000000"/>
                <w:sz w:val="20"/>
                <w:szCs w:val="20"/>
                <w:u w:val="none"/>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5A60BB">
            <w:pPr>
              <w:jc w:val="center"/>
              <w:rPr>
                <w:rFonts w:hint="eastAsia" w:ascii="宋体" w:hAnsi="宋体" w:eastAsia="宋体" w:cs="宋体"/>
                <w:i w:val="0"/>
                <w:iCs w:val="0"/>
                <w:color w:val="000000"/>
                <w:sz w:val="20"/>
                <w:szCs w:val="20"/>
                <w:u w:val="none"/>
              </w:rPr>
            </w:pP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267912">
            <w:pPr>
              <w:jc w:val="center"/>
              <w:rPr>
                <w:rFonts w:hint="eastAsia" w:ascii="宋体" w:hAnsi="宋体" w:eastAsia="宋体" w:cs="宋体"/>
                <w:i w:val="0"/>
                <w:iCs w:val="0"/>
                <w:color w:val="000000"/>
                <w:sz w:val="20"/>
                <w:szCs w:val="20"/>
                <w:u w:val="none"/>
              </w:rPr>
            </w:pPr>
          </w:p>
        </w:tc>
        <w:tc>
          <w:tcPr>
            <w:tcW w:w="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201A41">
            <w:pPr>
              <w:jc w:val="center"/>
              <w:rPr>
                <w:rFonts w:hint="eastAsia" w:ascii="宋体" w:hAnsi="宋体" w:eastAsia="宋体" w:cs="宋体"/>
                <w:i w:val="0"/>
                <w:iCs w:val="0"/>
                <w:color w:val="000000"/>
                <w:sz w:val="20"/>
                <w:szCs w:val="20"/>
                <w:u w:val="none"/>
              </w:rPr>
            </w:pP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952356">
            <w:pPr>
              <w:jc w:val="center"/>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A1327">
            <w:pPr>
              <w:jc w:val="left"/>
              <w:rPr>
                <w:rFonts w:hint="eastAsia" w:ascii="宋体" w:hAnsi="宋体" w:eastAsia="宋体" w:cs="宋体"/>
                <w:i w:val="0"/>
                <w:iCs w:val="0"/>
                <w:color w:val="000000"/>
                <w:sz w:val="20"/>
                <w:szCs w:val="20"/>
                <w:u w:val="none"/>
              </w:rPr>
            </w:pPr>
          </w:p>
        </w:tc>
      </w:tr>
      <w:tr w14:paraId="250ED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EDC76">
            <w:pPr>
              <w:jc w:val="center"/>
              <w:rPr>
                <w:rFonts w:hint="eastAsia" w:ascii="宋体" w:hAnsi="宋体" w:eastAsia="宋体" w:cs="宋体"/>
                <w:b/>
                <w:bCs/>
                <w:i w:val="0"/>
                <w:iCs w:val="0"/>
                <w:color w:val="000000"/>
                <w:sz w:val="20"/>
                <w:szCs w:val="20"/>
                <w:u w:val="none"/>
              </w:rPr>
            </w:pPr>
          </w:p>
        </w:tc>
        <w:tc>
          <w:tcPr>
            <w:tcW w:w="394"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5AED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41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B4E3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7CD3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培训工作完成及时率</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40F9ED">
            <w:pPr>
              <w:jc w:val="center"/>
              <w:rPr>
                <w:rFonts w:hint="eastAsia" w:ascii="宋体" w:hAnsi="宋体" w:eastAsia="宋体" w:cs="宋体"/>
                <w:i w:val="0"/>
                <w:iCs w:val="0"/>
                <w:color w:val="000000"/>
                <w:sz w:val="20"/>
                <w:szCs w:val="20"/>
                <w:u w:val="none"/>
              </w:rPr>
            </w:pPr>
          </w:p>
        </w:tc>
        <w:tc>
          <w:tcPr>
            <w:tcW w:w="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C395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增强</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E1424E">
            <w:pPr>
              <w:jc w:val="center"/>
              <w:rPr>
                <w:rFonts w:hint="eastAsia" w:ascii="宋体" w:hAnsi="宋体" w:eastAsia="宋体" w:cs="宋体"/>
                <w:i w:val="0"/>
                <w:iCs w:val="0"/>
                <w:color w:val="000000"/>
                <w:sz w:val="20"/>
                <w:szCs w:val="20"/>
                <w:u w:val="none"/>
              </w:rPr>
            </w:pPr>
          </w:p>
        </w:tc>
        <w:tc>
          <w:tcPr>
            <w:tcW w:w="6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42E58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642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755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8165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D24C61">
            <w:pPr>
              <w:jc w:val="center"/>
              <w:rPr>
                <w:rFonts w:hint="eastAsia" w:ascii="宋体" w:hAnsi="宋体" w:eastAsia="宋体" w:cs="宋体"/>
                <w:i w:val="0"/>
                <w:iCs w:val="0"/>
                <w:color w:val="000000"/>
                <w:sz w:val="20"/>
                <w:szCs w:val="20"/>
                <w:u w:val="none"/>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734926">
            <w:pPr>
              <w:jc w:val="center"/>
              <w:rPr>
                <w:rFonts w:hint="eastAsia" w:ascii="宋体" w:hAnsi="宋体" w:eastAsia="宋体" w:cs="宋体"/>
                <w:i w:val="0"/>
                <w:iCs w:val="0"/>
                <w:color w:val="000000"/>
                <w:sz w:val="20"/>
                <w:szCs w:val="20"/>
                <w:u w:val="none"/>
              </w:rPr>
            </w:pP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68ADA2">
            <w:pPr>
              <w:jc w:val="center"/>
              <w:rPr>
                <w:rFonts w:hint="eastAsia" w:ascii="宋体" w:hAnsi="宋体" w:eastAsia="宋体" w:cs="宋体"/>
                <w:i w:val="0"/>
                <w:iCs w:val="0"/>
                <w:color w:val="000000"/>
                <w:sz w:val="20"/>
                <w:szCs w:val="20"/>
                <w:u w:val="none"/>
              </w:rPr>
            </w:pPr>
          </w:p>
        </w:tc>
        <w:tc>
          <w:tcPr>
            <w:tcW w:w="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3AEB51">
            <w:pPr>
              <w:jc w:val="center"/>
              <w:rPr>
                <w:rFonts w:hint="eastAsia" w:ascii="宋体" w:hAnsi="宋体" w:eastAsia="宋体" w:cs="宋体"/>
                <w:i w:val="0"/>
                <w:iCs w:val="0"/>
                <w:color w:val="000000"/>
                <w:sz w:val="20"/>
                <w:szCs w:val="20"/>
                <w:u w:val="none"/>
              </w:rPr>
            </w:pP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3ABE30">
            <w:pPr>
              <w:jc w:val="center"/>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808EA">
            <w:pPr>
              <w:jc w:val="left"/>
              <w:rPr>
                <w:rFonts w:hint="eastAsia" w:ascii="宋体" w:hAnsi="宋体" w:eastAsia="宋体" w:cs="宋体"/>
                <w:i w:val="0"/>
                <w:iCs w:val="0"/>
                <w:color w:val="000000"/>
                <w:sz w:val="20"/>
                <w:szCs w:val="20"/>
                <w:u w:val="none"/>
              </w:rPr>
            </w:pPr>
          </w:p>
        </w:tc>
      </w:tr>
      <w:tr w14:paraId="6D515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99C5B">
            <w:pPr>
              <w:jc w:val="center"/>
              <w:rPr>
                <w:rFonts w:hint="eastAsia" w:ascii="宋体" w:hAnsi="宋体" w:eastAsia="宋体" w:cs="宋体"/>
                <w:b/>
                <w:bCs/>
                <w:i w:val="0"/>
                <w:iCs w:val="0"/>
                <w:color w:val="000000"/>
                <w:sz w:val="20"/>
                <w:szCs w:val="20"/>
                <w:u w:val="none"/>
              </w:rPr>
            </w:pPr>
          </w:p>
        </w:tc>
        <w:tc>
          <w:tcPr>
            <w:tcW w:w="39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98D4B">
            <w:pPr>
              <w:jc w:val="left"/>
              <w:rPr>
                <w:rFonts w:hint="eastAsia" w:ascii="宋体" w:hAnsi="宋体" w:eastAsia="宋体" w:cs="宋体"/>
                <w:i w:val="0"/>
                <w:iCs w:val="0"/>
                <w:color w:val="000000"/>
                <w:sz w:val="20"/>
                <w:szCs w:val="20"/>
                <w:u w:val="none"/>
              </w:rPr>
            </w:pPr>
          </w:p>
        </w:tc>
        <w:tc>
          <w:tcPr>
            <w:tcW w:w="41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A9DE3">
            <w:pPr>
              <w:jc w:val="left"/>
              <w:rPr>
                <w:rFonts w:hint="eastAsia" w:ascii="宋体" w:hAnsi="宋体" w:eastAsia="宋体" w:cs="宋体"/>
                <w:i w:val="0"/>
                <w:iCs w:val="0"/>
                <w:color w:val="000000"/>
                <w:sz w:val="20"/>
                <w:szCs w:val="20"/>
                <w:u w:val="none"/>
              </w:rPr>
            </w:pP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6A14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正确引导舆论导向</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6105E0">
            <w:pPr>
              <w:jc w:val="center"/>
              <w:rPr>
                <w:rFonts w:hint="eastAsia" w:ascii="宋体" w:hAnsi="宋体" w:eastAsia="宋体" w:cs="宋体"/>
                <w:i w:val="0"/>
                <w:iCs w:val="0"/>
                <w:color w:val="000000"/>
                <w:sz w:val="20"/>
                <w:szCs w:val="20"/>
                <w:u w:val="none"/>
              </w:rPr>
            </w:pPr>
          </w:p>
        </w:tc>
        <w:tc>
          <w:tcPr>
            <w:tcW w:w="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279D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3A0BFF7">
            <w:pPr>
              <w:jc w:val="center"/>
              <w:rPr>
                <w:rFonts w:hint="eastAsia" w:ascii="宋体" w:hAnsi="宋体" w:eastAsia="宋体" w:cs="宋体"/>
                <w:i w:val="0"/>
                <w:iCs w:val="0"/>
                <w:color w:val="000000"/>
                <w:sz w:val="20"/>
                <w:szCs w:val="20"/>
                <w:u w:val="none"/>
              </w:rPr>
            </w:pPr>
          </w:p>
        </w:tc>
        <w:tc>
          <w:tcPr>
            <w:tcW w:w="6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C3EBB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615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B13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D56A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3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0DF994">
            <w:pPr>
              <w:jc w:val="center"/>
              <w:rPr>
                <w:rFonts w:hint="eastAsia" w:ascii="宋体" w:hAnsi="宋体" w:eastAsia="宋体" w:cs="宋体"/>
                <w:i w:val="0"/>
                <w:iCs w:val="0"/>
                <w:color w:val="000000"/>
                <w:sz w:val="20"/>
                <w:szCs w:val="20"/>
                <w:u w:val="none"/>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54836F">
            <w:pPr>
              <w:jc w:val="center"/>
              <w:rPr>
                <w:rFonts w:hint="eastAsia" w:ascii="宋体" w:hAnsi="宋体" w:eastAsia="宋体" w:cs="宋体"/>
                <w:i w:val="0"/>
                <w:iCs w:val="0"/>
                <w:color w:val="000000"/>
                <w:sz w:val="20"/>
                <w:szCs w:val="20"/>
                <w:u w:val="none"/>
              </w:rPr>
            </w:pP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F4C294">
            <w:pPr>
              <w:jc w:val="center"/>
              <w:rPr>
                <w:rFonts w:hint="eastAsia" w:ascii="宋体" w:hAnsi="宋体" w:eastAsia="宋体" w:cs="宋体"/>
                <w:i w:val="0"/>
                <w:iCs w:val="0"/>
                <w:color w:val="000000"/>
                <w:sz w:val="20"/>
                <w:szCs w:val="20"/>
                <w:u w:val="none"/>
              </w:rPr>
            </w:pPr>
          </w:p>
        </w:tc>
        <w:tc>
          <w:tcPr>
            <w:tcW w:w="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5293DD">
            <w:pPr>
              <w:jc w:val="center"/>
              <w:rPr>
                <w:rFonts w:hint="eastAsia" w:ascii="宋体" w:hAnsi="宋体" w:eastAsia="宋体" w:cs="宋体"/>
                <w:i w:val="0"/>
                <w:iCs w:val="0"/>
                <w:color w:val="000000"/>
                <w:sz w:val="20"/>
                <w:szCs w:val="20"/>
                <w:u w:val="none"/>
              </w:rPr>
            </w:pP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177894">
            <w:pPr>
              <w:jc w:val="center"/>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C1E93">
            <w:pPr>
              <w:jc w:val="left"/>
              <w:rPr>
                <w:rFonts w:hint="eastAsia" w:ascii="宋体" w:hAnsi="宋体" w:eastAsia="宋体" w:cs="宋体"/>
                <w:i w:val="0"/>
                <w:iCs w:val="0"/>
                <w:color w:val="000000"/>
                <w:sz w:val="20"/>
                <w:szCs w:val="20"/>
                <w:u w:val="none"/>
              </w:rPr>
            </w:pPr>
          </w:p>
        </w:tc>
      </w:tr>
      <w:tr w14:paraId="40F2F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9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9B186B">
            <w:pPr>
              <w:jc w:val="center"/>
              <w:rPr>
                <w:rFonts w:hint="eastAsia" w:ascii="宋体" w:hAnsi="宋体" w:eastAsia="宋体" w:cs="宋体"/>
                <w:b/>
                <w:bCs/>
                <w:i w:val="0"/>
                <w:iCs w:val="0"/>
                <w:color w:val="000000"/>
                <w:sz w:val="20"/>
                <w:szCs w:val="20"/>
                <w:u w:val="none"/>
              </w:rPr>
            </w:pPr>
          </w:p>
        </w:tc>
        <w:tc>
          <w:tcPr>
            <w:tcW w:w="39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4309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41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4A8F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C425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47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396B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4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52D6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CFD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DD761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8D3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9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ECE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B80F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4E88A1">
            <w:pPr>
              <w:jc w:val="center"/>
              <w:rPr>
                <w:rFonts w:hint="eastAsia" w:ascii="宋体" w:hAnsi="宋体" w:eastAsia="宋体" w:cs="宋体"/>
                <w:i w:val="0"/>
                <w:iCs w:val="0"/>
                <w:color w:val="000000"/>
                <w:sz w:val="20"/>
                <w:szCs w:val="20"/>
                <w:u w:val="none"/>
              </w:rPr>
            </w:pPr>
          </w:p>
        </w:tc>
        <w:tc>
          <w:tcPr>
            <w:tcW w:w="7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9B2D58">
            <w:pPr>
              <w:jc w:val="center"/>
              <w:rPr>
                <w:rFonts w:hint="eastAsia" w:ascii="宋体" w:hAnsi="宋体" w:eastAsia="宋体" w:cs="宋体"/>
                <w:i w:val="0"/>
                <w:iCs w:val="0"/>
                <w:color w:val="000000"/>
                <w:sz w:val="20"/>
                <w:szCs w:val="20"/>
                <w:u w:val="none"/>
              </w:rPr>
            </w:pP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3B61A8">
            <w:pPr>
              <w:jc w:val="center"/>
              <w:rPr>
                <w:rFonts w:hint="eastAsia" w:ascii="宋体" w:hAnsi="宋体" w:eastAsia="宋体" w:cs="宋体"/>
                <w:i w:val="0"/>
                <w:iCs w:val="0"/>
                <w:color w:val="000000"/>
                <w:sz w:val="20"/>
                <w:szCs w:val="20"/>
                <w:u w:val="none"/>
              </w:rPr>
            </w:pPr>
          </w:p>
        </w:tc>
        <w:tc>
          <w:tcPr>
            <w:tcW w:w="3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DD4D03">
            <w:pPr>
              <w:jc w:val="center"/>
              <w:rPr>
                <w:rFonts w:hint="eastAsia" w:ascii="宋体" w:hAnsi="宋体" w:eastAsia="宋体" w:cs="宋体"/>
                <w:i w:val="0"/>
                <w:iCs w:val="0"/>
                <w:color w:val="000000"/>
                <w:sz w:val="20"/>
                <w:szCs w:val="20"/>
                <w:u w:val="none"/>
              </w:rPr>
            </w:pPr>
          </w:p>
        </w:tc>
        <w:tc>
          <w:tcPr>
            <w:tcW w:w="6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AD5856">
            <w:pPr>
              <w:jc w:val="center"/>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F350E">
            <w:pPr>
              <w:jc w:val="left"/>
              <w:rPr>
                <w:rFonts w:hint="eastAsia" w:ascii="宋体" w:hAnsi="宋体" w:eastAsia="宋体" w:cs="宋体"/>
                <w:i w:val="0"/>
                <w:iCs w:val="0"/>
                <w:color w:val="000000"/>
                <w:sz w:val="20"/>
                <w:szCs w:val="20"/>
                <w:u w:val="none"/>
              </w:rPr>
            </w:pPr>
          </w:p>
        </w:tc>
      </w:tr>
      <w:tr w14:paraId="75687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E7AE6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427"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319E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84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D908B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94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0A11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9.97</w:t>
            </w:r>
          </w:p>
        </w:tc>
        <w:tc>
          <w:tcPr>
            <w:tcW w:w="115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CE8DC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8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F688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86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3460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r>
      <w:tr w14:paraId="35C52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6D54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4215" w:type="dxa"/>
            <w:gridSpan w:val="34"/>
            <w:tcBorders>
              <w:top w:val="single" w:color="000000" w:sz="4" w:space="0"/>
              <w:left w:val="single" w:color="000000" w:sz="4" w:space="0"/>
              <w:bottom w:val="single" w:color="000000" w:sz="4" w:space="0"/>
              <w:right w:val="single" w:color="000000" w:sz="4" w:space="0"/>
            </w:tcBorders>
            <w:shd w:val="clear" w:color="auto" w:fill="FFFFFF"/>
            <w:vAlign w:val="center"/>
          </w:tcPr>
          <w:p w14:paraId="697FBE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392493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31666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AEF1A">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7974965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1D9EA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115472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6FAB6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10463">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6944A25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6B0EC8D">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1DF2E54B">
            <w:pPr>
              <w:jc w:val="left"/>
              <w:rPr>
                <w:rFonts w:hint="eastAsia" w:ascii="宋体" w:hAnsi="宋体" w:eastAsia="宋体" w:cs="宋体"/>
                <w:i w:val="0"/>
                <w:iCs w:val="0"/>
                <w:color w:val="000000"/>
                <w:sz w:val="20"/>
                <w:szCs w:val="20"/>
                <w:u w:val="none"/>
              </w:rPr>
            </w:pPr>
          </w:p>
        </w:tc>
      </w:tr>
      <w:tr w14:paraId="13F1E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3AC61">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514A370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AC84266">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5632820D">
            <w:pPr>
              <w:jc w:val="left"/>
              <w:rPr>
                <w:rFonts w:hint="eastAsia" w:ascii="宋体" w:hAnsi="宋体" w:eastAsia="宋体" w:cs="宋体"/>
                <w:i w:val="0"/>
                <w:iCs w:val="0"/>
                <w:color w:val="000000"/>
                <w:sz w:val="20"/>
                <w:szCs w:val="20"/>
                <w:u w:val="none"/>
              </w:rPr>
            </w:pPr>
          </w:p>
        </w:tc>
      </w:tr>
      <w:tr w14:paraId="67C89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A0812">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6D4D64E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0B6A07A">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7ABFB66F">
            <w:pPr>
              <w:jc w:val="left"/>
              <w:rPr>
                <w:rFonts w:hint="eastAsia" w:ascii="宋体" w:hAnsi="宋体" w:eastAsia="宋体" w:cs="宋体"/>
                <w:i w:val="0"/>
                <w:iCs w:val="0"/>
                <w:color w:val="000000"/>
                <w:sz w:val="20"/>
                <w:szCs w:val="20"/>
                <w:u w:val="none"/>
              </w:rPr>
            </w:pPr>
          </w:p>
        </w:tc>
      </w:tr>
      <w:tr w14:paraId="3EB58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793E3C">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5D871E4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F30048F">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441A311F">
            <w:pPr>
              <w:jc w:val="left"/>
              <w:rPr>
                <w:rFonts w:hint="eastAsia" w:ascii="宋体" w:hAnsi="宋体" w:eastAsia="宋体" w:cs="宋体"/>
                <w:i w:val="0"/>
                <w:iCs w:val="0"/>
                <w:color w:val="000000"/>
                <w:sz w:val="20"/>
                <w:szCs w:val="20"/>
                <w:u w:val="none"/>
              </w:rPr>
            </w:pPr>
          </w:p>
        </w:tc>
      </w:tr>
      <w:tr w14:paraId="3CADF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542FB">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5E3D1E6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195FA97">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19398E09">
            <w:pPr>
              <w:jc w:val="left"/>
              <w:rPr>
                <w:rFonts w:hint="eastAsia" w:ascii="宋体" w:hAnsi="宋体" w:eastAsia="宋体" w:cs="宋体"/>
                <w:i w:val="0"/>
                <w:iCs w:val="0"/>
                <w:color w:val="000000"/>
                <w:sz w:val="20"/>
                <w:szCs w:val="20"/>
                <w:u w:val="none"/>
              </w:rPr>
            </w:pPr>
          </w:p>
        </w:tc>
      </w:tr>
      <w:tr w14:paraId="123F4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C27BC">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5A049A8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51471C5">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6C4B8274">
            <w:pPr>
              <w:jc w:val="left"/>
              <w:rPr>
                <w:rFonts w:hint="eastAsia" w:ascii="宋体" w:hAnsi="宋体" w:eastAsia="宋体" w:cs="宋体"/>
                <w:i w:val="0"/>
                <w:iCs w:val="0"/>
                <w:color w:val="000000"/>
                <w:sz w:val="20"/>
                <w:szCs w:val="20"/>
                <w:u w:val="none"/>
              </w:rPr>
            </w:pPr>
          </w:p>
        </w:tc>
      </w:tr>
      <w:tr w14:paraId="4E5EE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DC482D">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0D3DEE6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15CA3BD">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696921DB">
            <w:pPr>
              <w:jc w:val="left"/>
              <w:rPr>
                <w:rFonts w:hint="eastAsia" w:ascii="宋体" w:hAnsi="宋体" w:eastAsia="宋体" w:cs="宋体"/>
                <w:i w:val="0"/>
                <w:iCs w:val="0"/>
                <w:color w:val="000000"/>
                <w:sz w:val="20"/>
                <w:szCs w:val="20"/>
                <w:u w:val="none"/>
              </w:rPr>
            </w:pPr>
          </w:p>
        </w:tc>
      </w:tr>
      <w:tr w14:paraId="5A594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74D49F">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74F2DA7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FE45F3E">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2E57666A">
            <w:pPr>
              <w:jc w:val="left"/>
              <w:rPr>
                <w:rFonts w:hint="eastAsia" w:ascii="宋体" w:hAnsi="宋体" w:eastAsia="宋体" w:cs="宋体"/>
                <w:i w:val="0"/>
                <w:iCs w:val="0"/>
                <w:color w:val="000000"/>
                <w:sz w:val="20"/>
                <w:szCs w:val="20"/>
                <w:u w:val="none"/>
              </w:rPr>
            </w:pPr>
          </w:p>
        </w:tc>
      </w:tr>
      <w:tr w14:paraId="110FE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A72E6F">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60DD730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CA86308">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454D355E">
            <w:pPr>
              <w:jc w:val="left"/>
              <w:rPr>
                <w:rFonts w:hint="eastAsia" w:ascii="宋体" w:hAnsi="宋体" w:eastAsia="宋体" w:cs="宋体"/>
                <w:i w:val="0"/>
                <w:iCs w:val="0"/>
                <w:color w:val="000000"/>
                <w:sz w:val="20"/>
                <w:szCs w:val="20"/>
                <w:u w:val="none"/>
              </w:rPr>
            </w:pPr>
          </w:p>
        </w:tc>
      </w:tr>
      <w:tr w14:paraId="33A2D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691A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4776CC6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1ECFB12">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447F68EC">
            <w:pPr>
              <w:jc w:val="left"/>
              <w:rPr>
                <w:rFonts w:hint="eastAsia" w:ascii="宋体" w:hAnsi="宋体" w:eastAsia="宋体" w:cs="宋体"/>
                <w:i w:val="0"/>
                <w:iCs w:val="0"/>
                <w:color w:val="000000"/>
                <w:sz w:val="20"/>
                <w:szCs w:val="20"/>
                <w:u w:val="none"/>
              </w:rPr>
            </w:pPr>
          </w:p>
        </w:tc>
      </w:tr>
      <w:tr w14:paraId="6426D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CA058">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2BB26CD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E88535A">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66019871">
            <w:pPr>
              <w:jc w:val="left"/>
              <w:rPr>
                <w:rFonts w:hint="eastAsia" w:ascii="宋体" w:hAnsi="宋体" w:eastAsia="宋体" w:cs="宋体"/>
                <w:i w:val="0"/>
                <w:iCs w:val="0"/>
                <w:color w:val="000000"/>
                <w:sz w:val="20"/>
                <w:szCs w:val="20"/>
                <w:u w:val="none"/>
              </w:rPr>
            </w:pPr>
          </w:p>
        </w:tc>
      </w:tr>
      <w:tr w14:paraId="2E341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A95CB">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22EF150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D107538">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421762E6">
            <w:pPr>
              <w:jc w:val="left"/>
              <w:rPr>
                <w:rFonts w:hint="eastAsia" w:ascii="宋体" w:hAnsi="宋体" w:eastAsia="宋体" w:cs="宋体"/>
                <w:i w:val="0"/>
                <w:iCs w:val="0"/>
                <w:color w:val="000000"/>
                <w:sz w:val="20"/>
                <w:szCs w:val="20"/>
                <w:u w:val="none"/>
              </w:rPr>
            </w:pPr>
          </w:p>
        </w:tc>
      </w:tr>
      <w:tr w14:paraId="4E6BB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80537F">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24ED9CA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0E9CF31">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3CDBD62A">
            <w:pPr>
              <w:jc w:val="left"/>
              <w:rPr>
                <w:rFonts w:hint="eastAsia" w:ascii="宋体" w:hAnsi="宋体" w:eastAsia="宋体" w:cs="宋体"/>
                <w:i w:val="0"/>
                <w:iCs w:val="0"/>
                <w:color w:val="000000"/>
                <w:sz w:val="20"/>
                <w:szCs w:val="20"/>
                <w:u w:val="none"/>
              </w:rPr>
            </w:pPr>
          </w:p>
        </w:tc>
      </w:tr>
      <w:tr w14:paraId="69259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B7945A">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5C074AF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05336F2">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565D9F73">
            <w:pPr>
              <w:jc w:val="left"/>
              <w:rPr>
                <w:rFonts w:hint="eastAsia" w:ascii="宋体" w:hAnsi="宋体" w:eastAsia="宋体" w:cs="宋体"/>
                <w:i w:val="0"/>
                <w:iCs w:val="0"/>
                <w:color w:val="000000"/>
                <w:sz w:val="20"/>
                <w:szCs w:val="20"/>
                <w:u w:val="none"/>
              </w:rPr>
            </w:pPr>
          </w:p>
        </w:tc>
      </w:tr>
      <w:tr w14:paraId="3BFD4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51B37">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1801890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1624D8A">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1377527F">
            <w:pPr>
              <w:jc w:val="left"/>
              <w:rPr>
                <w:rFonts w:hint="eastAsia" w:ascii="宋体" w:hAnsi="宋体" w:eastAsia="宋体" w:cs="宋体"/>
                <w:i w:val="0"/>
                <w:iCs w:val="0"/>
                <w:color w:val="000000"/>
                <w:sz w:val="20"/>
                <w:szCs w:val="20"/>
                <w:u w:val="none"/>
              </w:rPr>
            </w:pPr>
          </w:p>
        </w:tc>
      </w:tr>
      <w:tr w14:paraId="53197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21450">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2E7ACDD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AE11F3">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70E9E9F2">
            <w:pPr>
              <w:jc w:val="left"/>
              <w:rPr>
                <w:rFonts w:hint="eastAsia" w:ascii="宋体" w:hAnsi="宋体" w:eastAsia="宋体" w:cs="宋体"/>
                <w:i w:val="0"/>
                <w:iCs w:val="0"/>
                <w:color w:val="000000"/>
                <w:sz w:val="20"/>
                <w:szCs w:val="20"/>
                <w:u w:val="none"/>
              </w:rPr>
            </w:pPr>
          </w:p>
        </w:tc>
      </w:tr>
      <w:tr w14:paraId="418F4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EE5F2">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2AB70A3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7306129">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2FEEF76D">
            <w:pPr>
              <w:jc w:val="left"/>
              <w:rPr>
                <w:rFonts w:hint="eastAsia" w:ascii="宋体" w:hAnsi="宋体" w:eastAsia="宋体" w:cs="宋体"/>
                <w:i w:val="0"/>
                <w:iCs w:val="0"/>
                <w:color w:val="000000"/>
                <w:sz w:val="20"/>
                <w:szCs w:val="20"/>
                <w:u w:val="none"/>
              </w:rPr>
            </w:pPr>
          </w:p>
        </w:tc>
      </w:tr>
      <w:tr w14:paraId="1BFFB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A073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523C87A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7AC1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49FF60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继续安排</w:t>
            </w:r>
          </w:p>
        </w:tc>
      </w:tr>
      <w:tr w14:paraId="60341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D27B1">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29D42C1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59DDA04">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702099B2">
            <w:pPr>
              <w:jc w:val="left"/>
              <w:rPr>
                <w:rFonts w:hint="eastAsia" w:ascii="宋体" w:hAnsi="宋体" w:eastAsia="宋体" w:cs="宋体"/>
                <w:i w:val="0"/>
                <w:iCs w:val="0"/>
                <w:color w:val="000000"/>
                <w:sz w:val="20"/>
                <w:szCs w:val="20"/>
                <w:u w:val="none"/>
              </w:rPr>
            </w:pPr>
          </w:p>
        </w:tc>
      </w:tr>
      <w:tr w14:paraId="37D94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A9498">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4B4F683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FDC7ED5">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0FAC4F6F">
            <w:pPr>
              <w:jc w:val="left"/>
              <w:rPr>
                <w:rFonts w:hint="eastAsia" w:ascii="宋体" w:hAnsi="宋体" w:eastAsia="宋体" w:cs="宋体"/>
                <w:i w:val="0"/>
                <w:iCs w:val="0"/>
                <w:color w:val="000000"/>
                <w:sz w:val="20"/>
                <w:szCs w:val="20"/>
                <w:u w:val="none"/>
              </w:rPr>
            </w:pPr>
          </w:p>
        </w:tc>
      </w:tr>
      <w:tr w14:paraId="05CEB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7C5E00">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2F6DBAF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0E56DFC">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27665632">
            <w:pPr>
              <w:jc w:val="left"/>
              <w:rPr>
                <w:rFonts w:hint="eastAsia" w:ascii="宋体" w:hAnsi="宋体" w:eastAsia="宋体" w:cs="宋体"/>
                <w:i w:val="0"/>
                <w:iCs w:val="0"/>
                <w:color w:val="000000"/>
                <w:sz w:val="20"/>
                <w:szCs w:val="20"/>
                <w:u w:val="none"/>
              </w:rPr>
            </w:pPr>
          </w:p>
        </w:tc>
      </w:tr>
      <w:tr w14:paraId="1EEC3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B5D70">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76C13E1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F4682BB">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34EEA99C">
            <w:pPr>
              <w:jc w:val="left"/>
              <w:rPr>
                <w:rFonts w:hint="eastAsia" w:ascii="宋体" w:hAnsi="宋体" w:eastAsia="宋体" w:cs="宋体"/>
                <w:i w:val="0"/>
                <w:iCs w:val="0"/>
                <w:color w:val="000000"/>
                <w:sz w:val="20"/>
                <w:szCs w:val="20"/>
                <w:u w:val="none"/>
              </w:rPr>
            </w:pPr>
          </w:p>
        </w:tc>
      </w:tr>
      <w:tr w14:paraId="5E9C8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E14854">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5A10A66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30A353E">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68954B0D">
            <w:pPr>
              <w:jc w:val="left"/>
              <w:rPr>
                <w:rFonts w:hint="eastAsia" w:ascii="宋体" w:hAnsi="宋体" w:eastAsia="宋体" w:cs="宋体"/>
                <w:i w:val="0"/>
                <w:iCs w:val="0"/>
                <w:color w:val="000000"/>
                <w:sz w:val="20"/>
                <w:szCs w:val="20"/>
                <w:u w:val="none"/>
              </w:rPr>
            </w:pPr>
          </w:p>
        </w:tc>
      </w:tr>
      <w:tr w14:paraId="3A269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CC5074">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638DD0D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DDADD7F">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3D99AAB1">
            <w:pPr>
              <w:jc w:val="left"/>
              <w:rPr>
                <w:rFonts w:hint="eastAsia" w:ascii="宋体" w:hAnsi="宋体" w:eastAsia="宋体" w:cs="宋体"/>
                <w:i w:val="0"/>
                <w:iCs w:val="0"/>
                <w:color w:val="000000"/>
                <w:sz w:val="20"/>
                <w:szCs w:val="20"/>
                <w:u w:val="none"/>
              </w:rPr>
            </w:pPr>
          </w:p>
        </w:tc>
      </w:tr>
      <w:tr w14:paraId="2E4F9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B80E8">
            <w:pPr>
              <w:jc w:val="center"/>
              <w:rPr>
                <w:rFonts w:hint="eastAsia" w:ascii="宋体" w:hAnsi="宋体" w:eastAsia="宋体" w:cs="宋体"/>
                <w:b/>
                <w:bCs/>
                <w:i w:val="0"/>
                <w:iCs w:val="0"/>
                <w:color w:val="000000"/>
                <w:sz w:val="20"/>
                <w:szCs w:val="20"/>
                <w:u w:val="none"/>
              </w:rPr>
            </w:pPr>
          </w:p>
        </w:tc>
        <w:tc>
          <w:tcPr>
            <w:tcW w:w="3761"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1C2B77A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9B0DBDB">
            <w:pPr>
              <w:jc w:val="center"/>
              <w:rPr>
                <w:rFonts w:hint="eastAsia" w:ascii="宋体" w:hAnsi="宋体" w:eastAsia="宋体" w:cs="宋体"/>
                <w:b/>
                <w:bCs/>
                <w:i w:val="0"/>
                <w:iCs w:val="0"/>
                <w:color w:val="000000"/>
                <w:sz w:val="20"/>
                <w:szCs w:val="20"/>
                <w:u w:val="none"/>
              </w:rPr>
            </w:pPr>
          </w:p>
        </w:tc>
        <w:tc>
          <w:tcPr>
            <w:tcW w:w="9498"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0D4B0789">
            <w:pPr>
              <w:jc w:val="left"/>
              <w:rPr>
                <w:rFonts w:hint="eastAsia" w:ascii="宋体" w:hAnsi="宋体" w:eastAsia="宋体" w:cs="宋体"/>
                <w:i w:val="0"/>
                <w:iCs w:val="0"/>
                <w:color w:val="000000"/>
                <w:sz w:val="20"/>
                <w:szCs w:val="20"/>
                <w:u w:val="none"/>
              </w:rPr>
            </w:pPr>
          </w:p>
        </w:tc>
      </w:tr>
      <w:tr w14:paraId="57BED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9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223124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3713" w:type="dxa"/>
            <w:gridSpan w:val="53"/>
            <w:tcBorders>
              <w:top w:val="single" w:color="000000" w:sz="4" w:space="0"/>
              <w:left w:val="single" w:color="000000" w:sz="4" w:space="0"/>
              <w:bottom w:val="single" w:color="000000" w:sz="4" w:space="0"/>
              <w:right w:val="single" w:color="000000" w:sz="4" w:space="0"/>
            </w:tcBorders>
            <w:shd w:val="clear" w:color="auto" w:fill="FFFFFF"/>
            <w:vAlign w:val="center"/>
          </w:tcPr>
          <w:p w14:paraId="636735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5A75B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911" w:type="dxa"/>
            <w:gridSpan w:val="65"/>
            <w:tcBorders>
              <w:top w:val="single" w:color="000000" w:sz="4" w:space="0"/>
              <w:left w:val="single" w:color="000000" w:sz="4" w:space="0"/>
              <w:bottom w:val="single" w:color="000000" w:sz="4" w:space="0"/>
              <w:right w:val="single" w:color="000000" w:sz="4" w:space="0"/>
            </w:tcBorders>
            <w:shd w:val="clear" w:color="auto" w:fill="FFFFFF"/>
            <w:vAlign w:val="center"/>
          </w:tcPr>
          <w:p w14:paraId="7021585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0902E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2A043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3E129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居家养老购买服务补助</w:t>
            </w:r>
          </w:p>
        </w:tc>
      </w:tr>
      <w:tr w14:paraId="3254F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213A6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0D172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13618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43666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02D62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64E11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DBCDD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38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01EA5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w:t>
            </w:r>
          </w:p>
        </w:tc>
        <w:tc>
          <w:tcPr>
            <w:tcW w:w="171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644F3F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2519"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14:paraId="779C4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7.08</w:t>
            </w:r>
          </w:p>
        </w:tc>
        <w:tc>
          <w:tcPr>
            <w:tcW w:w="13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A81E6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5F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B07C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8E95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304"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621508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0239"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049D2D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2CB7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A8D5F">
            <w:pPr>
              <w:jc w:val="center"/>
              <w:rPr>
                <w:rFonts w:hint="eastAsia" w:ascii="宋体" w:hAnsi="宋体" w:eastAsia="宋体" w:cs="宋体"/>
                <w:b/>
                <w:bCs/>
                <w:i w:val="0"/>
                <w:iCs w:val="0"/>
                <w:color w:val="000000"/>
                <w:sz w:val="20"/>
                <w:szCs w:val="20"/>
                <w:u w:val="none"/>
              </w:rPr>
            </w:pPr>
          </w:p>
        </w:tc>
        <w:tc>
          <w:tcPr>
            <w:tcW w:w="4304"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218B71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10239"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2E2C8D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按合同执行</w:t>
            </w:r>
          </w:p>
        </w:tc>
      </w:tr>
      <w:tr w14:paraId="5D51B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1566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0814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F644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5B30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39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52B33E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75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9A8F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50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5BA0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6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72B3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5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7EC2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958"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01B578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6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A1D5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4F74E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B1153">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34DBCF">
            <w:pPr>
              <w:jc w:val="center"/>
              <w:rPr>
                <w:rFonts w:hint="eastAsia" w:ascii="宋体" w:hAnsi="宋体" w:eastAsia="宋体" w:cs="宋体"/>
                <w:b/>
                <w:bCs/>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0AF53E">
            <w:pPr>
              <w:jc w:val="center"/>
              <w:rPr>
                <w:rFonts w:hint="eastAsia" w:ascii="宋体" w:hAnsi="宋体" w:eastAsia="宋体" w:cs="宋体"/>
                <w:b/>
                <w:bCs/>
                <w:i w:val="0"/>
                <w:iCs w:val="0"/>
                <w:color w:val="000000"/>
                <w:sz w:val="20"/>
                <w:szCs w:val="20"/>
                <w:u w:val="none"/>
              </w:rPr>
            </w:pPr>
          </w:p>
        </w:tc>
        <w:tc>
          <w:tcPr>
            <w:tcW w:w="4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6B178">
            <w:pPr>
              <w:jc w:val="center"/>
              <w:rPr>
                <w:rFonts w:hint="eastAsia" w:ascii="宋体" w:hAnsi="宋体" w:eastAsia="宋体" w:cs="宋体"/>
                <w:b/>
                <w:bCs/>
                <w:i w:val="0"/>
                <w:iCs w:val="0"/>
                <w:color w:val="000000"/>
                <w:sz w:val="20"/>
                <w:szCs w:val="20"/>
                <w:u w:val="none"/>
              </w:rPr>
            </w:pP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0415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765E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8F87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75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E864C">
            <w:pPr>
              <w:jc w:val="center"/>
              <w:rPr>
                <w:rFonts w:hint="eastAsia" w:ascii="宋体" w:hAnsi="宋体" w:eastAsia="宋体" w:cs="宋体"/>
                <w:b/>
                <w:bCs/>
                <w:i w:val="0"/>
                <w:iCs w:val="0"/>
                <w:color w:val="000000"/>
                <w:sz w:val="20"/>
                <w:szCs w:val="20"/>
                <w:u w:val="none"/>
              </w:rPr>
            </w:pPr>
          </w:p>
        </w:tc>
        <w:tc>
          <w:tcPr>
            <w:tcW w:w="50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E106A">
            <w:pPr>
              <w:jc w:val="center"/>
              <w:rPr>
                <w:rFonts w:hint="eastAsia" w:ascii="宋体" w:hAnsi="宋体" w:eastAsia="宋体" w:cs="宋体"/>
                <w:b/>
                <w:bCs/>
                <w:i w:val="0"/>
                <w:iCs w:val="0"/>
                <w:color w:val="000000"/>
                <w:sz w:val="20"/>
                <w:szCs w:val="20"/>
                <w:u w:val="none"/>
              </w:rPr>
            </w:pPr>
          </w:p>
        </w:tc>
        <w:tc>
          <w:tcPr>
            <w:tcW w:w="46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DFF2C">
            <w:pPr>
              <w:jc w:val="center"/>
              <w:rPr>
                <w:rFonts w:hint="eastAsia" w:ascii="宋体" w:hAnsi="宋体" w:eastAsia="宋体" w:cs="宋体"/>
                <w:b/>
                <w:bCs/>
                <w:i w:val="0"/>
                <w:iCs w:val="0"/>
                <w:color w:val="000000"/>
                <w:sz w:val="20"/>
                <w:szCs w:val="20"/>
                <w:u w:val="none"/>
              </w:rPr>
            </w:pPr>
          </w:p>
        </w:tc>
        <w:tc>
          <w:tcPr>
            <w:tcW w:w="45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71AC4">
            <w:pPr>
              <w:jc w:val="center"/>
              <w:rPr>
                <w:rFonts w:hint="eastAsia" w:ascii="宋体" w:hAnsi="宋体" w:eastAsia="宋体" w:cs="宋体"/>
                <w:b/>
                <w:bCs/>
                <w:i w:val="0"/>
                <w:iCs w:val="0"/>
                <w:color w:val="000000"/>
                <w:sz w:val="20"/>
                <w:szCs w:val="20"/>
                <w:u w:val="none"/>
              </w:rPr>
            </w:pP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72FD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57B8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9EDF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CE2F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C7BD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5CB2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6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2DF4FF">
            <w:pPr>
              <w:jc w:val="center"/>
              <w:rPr>
                <w:rFonts w:hint="eastAsia" w:ascii="宋体" w:hAnsi="宋体" w:eastAsia="宋体" w:cs="宋体"/>
                <w:b/>
                <w:bCs/>
                <w:i w:val="0"/>
                <w:iCs w:val="0"/>
                <w:color w:val="000000"/>
                <w:sz w:val="20"/>
                <w:szCs w:val="20"/>
                <w:u w:val="none"/>
              </w:rPr>
            </w:pPr>
          </w:p>
        </w:tc>
      </w:tr>
      <w:tr w14:paraId="6CA67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0BDDE">
            <w:pPr>
              <w:jc w:val="center"/>
              <w:rPr>
                <w:rFonts w:hint="eastAsia" w:ascii="宋体" w:hAnsi="宋体" w:eastAsia="宋体" w:cs="宋体"/>
                <w:b/>
                <w:bCs/>
                <w:i w:val="0"/>
                <w:iCs w:val="0"/>
                <w:color w:val="000000"/>
                <w:sz w:val="20"/>
                <w:szCs w:val="20"/>
                <w:u w:val="none"/>
              </w:rPr>
            </w:pP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5405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E4B7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017F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省级智慧社区居家养老服务示范项目建成数量</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F2C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86A5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DB9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F710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EB9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3DC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1ED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7CE015">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1084F2">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9ADE50">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815FE1">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8B9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CDA5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其他:年初安排预算299.725万元，由于疫情期间，居家养老服务项目按合同期限跨年执行。</w:t>
            </w: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DA5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其他:年初安排预算299.725万元，由于疫情期间，居家养老服务项目按合同期限跨年执行。</w:t>
            </w:r>
          </w:p>
        </w:tc>
      </w:tr>
      <w:tr w14:paraId="25A26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73D7A6">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D295A">
            <w:pPr>
              <w:jc w:val="left"/>
              <w:rPr>
                <w:rFonts w:hint="eastAsia" w:ascii="宋体" w:hAnsi="宋体" w:eastAsia="宋体" w:cs="宋体"/>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E57B8B">
            <w:pPr>
              <w:jc w:val="left"/>
              <w:rPr>
                <w:rFonts w:hint="eastAsia" w:ascii="宋体" w:hAnsi="宋体" w:eastAsia="宋体" w:cs="宋体"/>
                <w:i w:val="0"/>
                <w:iCs w:val="0"/>
                <w:color w:val="000000"/>
                <w:sz w:val="20"/>
                <w:szCs w:val="20"/>
                <w:u w:val="none"/>
              </w:rPr>
            </w:pP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1D97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C2D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ACE9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972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B1B4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80C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B17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B2D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009DC6">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4C2B26">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C09232">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9AFA8A">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1947CD">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FDB8C9">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D99F0">
            <w:pPr>
              <w:jc w:val="left"/>
              <w:rPr>
                <w:rFonts w:hint="eastAsia" w:ascii="宋体" w:hAnsi="宋体" w:eastAsia="宋体" w:cs="宋体"/>
                <w:i w:val="0"/>
                <w:iCs w:val="0"/>
                <w:color w:val="000000"/>
                <w:sz w:val="20"/>
                <w:szCs w:val="20"/>
                <w:u w:val="none"/>
              </w:rPr>
            </w:pPr>
          </w:p>
        </w:tc>
      </w:tr>
      <w:tr w14:paraId="63585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6BE3A">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E75BBA">
            <w:pPr>
              <w:jc w:val="left"/>
              <w:rPr>
                <w:rFonts w:hint="eastAsia" w:ascii="宋体" w:hAnsi="宋体" w:eastAsia="宋体" w:cs="宋体"/>
                <w:i w:val="0"/>
                <w:iCs w:val="0"/>
                <w:color w:val="000000"/>
                <w:sz w:val="20"/>
                <w:szCs w:val="20"/>
                <w:u w:val="none"/>
              </w:rPr>
            </w:pP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FDB4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767A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8D3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81C7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01C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3A15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DA4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3D9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7BC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8B1A4F">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436790">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FBED47">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BB0DD3">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6B0244">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872FE5">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82E7C">
            <w:pPr>
              <w:jc w:val="left"/>
              <w:rPr>
                <w:rFonts w:hint="eastAsia" w:ascii="宋体" w:hAnsi="宋体" w:eastAsia="宋体" w:cs="宋体"/>
                <w:i w:val="0"/>
                <w:iCs w:val="0"/>
                <w:color w:val="000000"/>
                <w:sz w:val="20"/>
                <w:szCs w:val="20"/>
                <w:u w:val="none"/>
              </w:rPr>
            </w:pPr>
          </w:p>
        </w:tc>
      </w:tr>
      <w:tr w14:paraId="6129E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CB5A3E">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D403DE">
            <w:pPr>
              <w:jc w:val="left"/>
              <w:rPr>
                <w:rFonts w:hint="eastAsia" w:ascii="宋体" w:hAnsi="宋体" w:eastAsia="宋体" w:cs="宋体"/>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9BF3EC">
            <w:pPr>
              <w:jc w:val="left"/>
              <w:rPr>
                <w:rFonts w:hint="eastAsia" w:ascii="宋体" w:hAnsi="宋体" w:eastAsia="宋体" w:cs="宋体"/>
                <w:i w:val="0"/>
                <w:iCs w:val="0"/>
                <w:color w:val="000000"/>
                <w:sz w:val="20"/>
                <w:szCs w:val="20"/>
                <w:u w:val="none"/>
              </w:rPr>
            </w:pP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522A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资金发放率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213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FCF8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9D8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EB8F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65A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3E5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1F7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9D46F1">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74EF09">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F90300">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66F70B">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323A47">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BB3340">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634B6">
            <w:pPr>
              <w:jc w:val="left"/>
              <w:rPr>
                <w:rFonts w:hint="eastAsia" w:ascii="宋体" w:hAnsi="宋体" w:eastAsia="宋体" w:cs="宋体"/>
                <w:i w:val="0"/>
                <w:iCs w:val="0"/>
                <w:color w:val="000000"/>
                <w:sz w:val="20"/>
                <w:szCs w:val="20"/>
                <w:u w:val="none"/>
              </w:rPr>
            </w:pPr>
          </w:p>
        </w:tc>
      </w:tr>
      <w:tr w14:paraId="31FC9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C52AA">
            <w:pPr>
              <w:jc w:val="center"/>
              <w:rPr>
                <w:rFonts w:hint="eastAsia" w:ascii="宋体" w:hAnsi="宋体" w:eastAsia="宋体" w:cs="宋体"/>
                <w:b/>
                <w:bCs/>
                <w:i w:val="0"/>
                <w:iCs w:val="0"/>
                <w:color w:val="000000"/>
                <w:sz w:val="20"/>
                <w:szCs w:val="20"/>
                <w:u w:val="none"/>
              </w:rPr>
            </w:pP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51EB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BA77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5CBE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提升社区服务水平情况</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09351C">
            <w:pPr>
              <w:jc w:val="center"/>
              <w:rPr>
                <w:rFonts w:hint="eastAsia" w:ascii="宋体" w:hAnsi="宋体" w:eastAsia="宋体" w:cs="宋体"/>
                <w:i w:val="0"/>
                <w:iCs w:val="0"/>
                <w:color w:val="000000"/>
                <w:sz w:val="20"/>
                <w:szCs w:val="20"/>
                <w:u w:val="none"/>
              </w:rPr>
            </w:pP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98AD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7B5BB0">
            <w:pPr>
              <w:jc w:val="center"/>
              <w:rPr>
                <w:rFonts w:hint="eastAsia" w:ascii="宋体" w:hAnsi="宋体" w:eastAsia="宋体" w:cs="宋体"/>
                <w:i w:val="0"/>
                <w:iCs w:val="0"/>
                <w:color w:val="000000"/>
                <w:sz w:val="20"/>
                <w:szCs w:val="20"/>
                <w:u w:val="none"/>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84DB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80A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D89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0D8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1DC2D0">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249D44">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F261F3">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503925">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0EB6FB">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1F3CA6">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04038">
            <w:pPr>
              <w:jc w:val="left"/>
              <w:rPr>
                <w:rFonts w:hint="eastAsia" w:ascii="宋体" w:hAnsi="宋体" w:eastAsia="宋体" w:cs="宋体"/>
                <w:i w:val="0"/>
                <w:iCs w:val="0"/>
                <w:color w:val="000000"/>
                <w:sz w:val="20"/>
                <w:szCs w:val="20"/>
                <w:u w:val="none"/>
              </w:rPr>
            </w:pPr>
          </w:p>
        </w:tc>
      </w:tr>
      <w:tr w14:paraId="0B3A4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3B4F7A">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0C95A">
            <w:pPr>
              <w:jc w:val="left"/>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4546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40A4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28F056">
            <w:pPr>
              <w:jc w:val="center"/>
              <w:rPr>
                <w:rFonts w:hint="eastAsia" w:ascii="宋体" w:hAnsi="宋体" w:eastAsia="宋体" w:cs="宋体"/>
                <w:i w:val="0"/>
                <w:iCs w:val="0"/>
                <w:color w:val="000000"/>
                <w:sz w:val="20"/>
                <w:szCs w:val="20"/>
                <w:u w:val="none"/>
              </w:rPr>
            </w:pP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38BA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345BC9">
            <w:pPr>
              <w:jc w:val="center"/>
              <w:rPr>
                <w:rFonts w:hint="eastAsia" w:ascii="宋体" w:hAnsi="宋体" w:eastAsia="宋体" w:cs="宋体"/>
                <w:i w:val="0"/>
                <w:iCs w:val="0"/>
                <w:color w:val="000000"/>
                <w:sz w:val="20"/>
                <w:szCs w:val="20"/>
                <w:u w:val="none"/>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773E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7EE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1E0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CB8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D4371A">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C1CE40">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BF5C88">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5F81DE">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A1DDDE">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31501E">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10A42">
            <w:pPr>
              <w:jc w:val="left"/>
              <w:rPr>
                <w:rFonts w:hint="eastAsia" w:ascii="宋体" w:hAnsi="宋体" w:eastAsia="宋体" w:cs="宋体"/>
                <w:i w:val="0"/>
                <w:iCs w:val="0"/>
                <w:color w:val="000000"/>
                <w:sz w:val="20"/>
                <w:szCs w:val="20"/>
                <w:u w:val="none"/>
              </w:rPr>
            </w:pPr>
          </w:p>
        </w:tc>
      </w:tr>
      <w:tr w14:paraId="6C78D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499CE5">
            <w:pPr>
              <w:jc w:val="center"/>
              <w:rPr>
                <w:rFonts w:hint="eastAsia" w:ascii="宋体" w:hAnsi="宋体" w:eastAsia="宋体" w:cs="宋体"/>
                <w:b/>
                <w:bCs/>
                <w:i w:val="0"/>
                <w:iCs w:val="0"/>
                <w:color w:val="000000"/>
                <w:sz w:val="20"/>
                <w:szCs w:val="20"/>
                <w:u w:val="none"/>
              </w:rPr>
            </w:pPr>
          </w:p>
        </w:tc>
        <w:tc>
          <w:tcPr>
            <w:tcW w:w="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347D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ED2D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794E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社区群众满意度</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870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E01A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B95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B22F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471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55D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09C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E72560">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D2BD3E">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DD8836">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6DF83F">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A8A4BA">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C9C5CD">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49383">
            <w:pPr>
              <w:jc w:val="left"/>
              <w:rPr>
                <w:rFonts w:hint="eastAsia" w:ascii="宋体" w:hAnsi="宋体" w:eastAsia="宋体" w:cs="宋体"/>
                <w:i w:val="0"/>
                <w:iCs w:val="0"/>
                <w:color w:val="000000"/>
                <w:sz w:val="20"/>
                <w:szCs w:val="20"/>
                <w:u w:val="none"/>
              </w:rPr>
            </w:pPr>
          </w:p>
        </w:tc>
      </w:tr>
      <w:tr w14:paraId="3F9F2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FC7FC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38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9513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71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163E0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9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F2C9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6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C8E2B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80D7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E7197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8F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7EAC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F6F4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4012"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21FFC5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5DA28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33DAA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9979A8">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C12740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DE7B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14889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20BAB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AC034">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30DE36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5B97F5">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F274E3A">
            <w:pPr>
              <w:jc w:val="left"/>
              <w:rPr>
                <w:rFonts w:hint="eastAsia" w:ascii="宋体" w:hAnsi="宋体" w:eastAsia="宋体" w:cs="宋体"/>
                <w:i w:val="0"/>
                <w:iCs w:val="0"/>
                <w:color w:val="000000"/>
                <w:sz w:val="20"/>
                <w:szCs w:val="20"/>
                <w:u w:val="none"/>
              </w:rPr>
            </w:pPr>
          </w:p>
        </w:tc>
      </w:tr>
      <w:tr w14:paraId="4A910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699BE">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56EEAA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671A1B">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309E9B1">
            <w:pPr>
              <w:jc w:val="left"/>
              <w:rPr>
                <w:rFonts w:hint="eastAsia" w:ascii="宋体" w:hAnsi="宋体" w:eastAsia="宋体" w:cs="宋体"/>
                <w:i w:val="0"/>
                <w:iCs w:val="0"/>
                <w:color w:val="000000"/>
                <w:sz w:val="20"/>
                <w:szCs w:val="20"/>
                <w:u w:val="none"/>
              </w:rPr>
            </w:pPr>
          </w:p>
        </w:tc>
      </w:tr>
      <w:tr w14:paraId="0CBAE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222725">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CEE0E0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2B066C">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54E18D1">
            <w:pPr>
              <w:jc w:val="left"/>
              <w:rPr>
                <w:rFonts w:hint="eastAsia" w:ascii="宋体" w:hAnsi="宋体" w:eastAsia="宋体" w:cs="宋体"/>
                <w:i w:val="0"/>
                <w:iCs w:val="0"/>
                <w:color w:val="000000"/>
                <w:sz w:val="20"/>
                <w:szCs w:val="20"/>
                <w:u w:val="none"/>
              </w:rPr>
            </w:pPr>
          </w:p>
        </w:tc>
      </w:tr>
      <w:tr w14:paraId="2D91D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AEC8B">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960146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1ACAFD">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859A1FC">
            <w:pPr>
              <w:jc w:val="left"/>
              <w:rPr>
                <w:rFonts w:hint="eastAsia" w:ascii="宋体" w:hAnsi="宋体" w:eastAsia="宋体" w:cs="宋体"/>
                <w:i w:val="0"/>
                <w:iCs w:val="0"/>
                <w:color w:val="000000"/>
                <w:sz w:val="20"/>
                <w:szCs w:val="20"/>
                <w:u w:val="none"/>
              </w:rPr>
            </w:pPr>
          </w:p>
        </w:tc>
      </w:tr>
      <w:tr w14:paraId="60EE4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ADD3E">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C4E220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585BB6">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E14BB9B">
            <w:pPr>
              <w:jc w:val="left"/>
              <w:rPr>
                <w:rFonts w:hint="eastAsia" w:ascii="宋体" w:hAnsi="宋体" w:eastAsia="宋体" w:cs="宋体"/>
                <w:i w:val="0"/>
                <w:iCs w:val="0"/>
                <w:color w:val="000000"/>
                <w:sz w:val="20"/>
                <w:szCs w:val="20"/>
                <w:u w:val="none"/>
              </w:rPr>
            </w:pPr>
          </w:p>
        </w:tc>
      </w:tr>
      <w:tr w14:paraId="1E281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FCFF8A">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49A5B8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B3F131">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2472881">
            <w:pPr>
              <w:jc w:val="left"/>
              <w:rPr>
                <w:rFonts w:hint="eastAsia" w:ascii="宋体" w:hAnsi="宋体" w:eastAsia="宋体" w:cs="宋体"/>
                <w:i w:val="0"/>
                <w:iCs w:val="0"/>
                <w:color w:val="000000"/>
                <w:sz w:val="20"/>
                <w:szCs w:val="20"/>
                <w:u w:val="none"/>
              </w:rPr>
            </w:pPr>
          </w:p>
        </w:tc>
      </w:tr>
      <w:tr w14:paraId="3C584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F3E07">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8BC8AF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55E927">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CFFBF5A">
            <w:pPr>
              <w:jc w:val="left"/>
              <w:rPr>
                <w:rFonts w:hint="eastAsia" w:ascii="宋体" w:hAnsi="宋体" w:eastAsia="宋体" w:cs="宋体"/>
                <w:i w:val="0"/>
                <w:iCs w:val="0"/>
                <w:color w:val="000000"/>
                <w:sz w:val="20"/>
                <w:szCs w:val="20"/>
                <w:u w:val="none"/>
              </w:rPr>
            </w:pPr>
          </w:p>
        </w:tc>
      </w:tr>
      <w:tr w14:paraId="742C6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C6159">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9EE57D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31563F">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EE7D978">
            <w:pPr>
              <w:jc w:val="left"/>
              <w:rPr>
                <w:rFonts w:hint="eastAsia" w:ascii="宋体" w:hAnsi="宋体" w:eastAsia="宋体" w:cs="宋体"/>
                <w:i w:val="0"/>
                <w:iCs w:val="0"/>
                <w:color w:val="000000"/>
                <w:sz w:val="20"/>
                <w:szCs w:val="20"/>
                <w:u w:val="none"/>
              </w:rPr>
            </w:pPr>
          </w:p>
        </w:tc>
      </w:tr>
      <w:tr w14:paraId="66771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31614">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F853B5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FC4D1D">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D2A5812">
            <w:pPr>
              <w:jc w:val="left"/>
              <w:rPr>
                <w:rFonts w:hint="eastAsia" w:ascii="宋体" w:hAnsi="宋体" w:eastAsia="宋体" w:cs="宋体"/>
                <w:i w:val="0"/>
                <w:iCs w:val="0"/>
                <w:color w:val="000000"/>
                <w:sz w:val="20"/>
                <w:szCs w:val="20"/>
                <w:u w:val="none"/>
              </w:rPr>
            </w:pPr>
          </w:p>
        </w:tc>
      </w:tr>
      <w:tr w14:paraId="1A0A4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5C26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ABC430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D8FC76">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673D046">
            <w:pPr>
              <w:jc w:val="left"/>
              <w:rPr>
                <w:rFonts w:hint="eastAsia" w:ascii="宋体" w:hAnsi="宋体" w:eastAsia="宋体" w:cs="宋体"/>
                <w:i w:val="0"/>
                <w:iCs w:val="0"/>
                <w:color w:val="000000"/>
                <w:sz w:val="20"/>
                <w:szCs w:val="20"/>
                <w:u w:val="none"/>
              </w:rPr>
            </w:pPr>
          </w:p>
        </w:tc>
      </w:tr>
      <w:tr w14:paraId="7EFE9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372EEE">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18F960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D1A275">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6F805CA">
            <w:pPr>
              <w:jc w:val="left"/>
              <w:rPr>
                <w:rFonts w:hint="eastAsia" w:ascii="宋体" w:hAnsi="宋体" w:eastAsia="宋体" w:cs="宋体"/>
                <w:i w:val="0"/>
                <w:iCs w:val="0"/>
                <w:color w:val="000000"/>
                <w:sz w:val="20"/>
                <w:szCs w:val="20"/>
                <w:u w:val="none"/>
              </w:rPr>
            </w:pPr>
          </w:p>
        </w:tc>
      </w:tr>
      <w:tr w14:paraId="5ECDC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F34B8">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7D9A56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A2F98D">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0814653">
            <w:pPr>
              <w:jc w:val="left"/>
              <w:rPr>
                <w:rFonts w:hint="eastAsia" w:ascii="宋体" w:hAnsi="宋体" w:eastAsia="宋体" w:cs="宋体"/>
                <w:i w:val="0"/>
                <w:iCs w:val="0"/>
                <w:color w:val="000000"/>
                <w:sz w:val="20"/>
                <w:szCs w:val="20"/>
                <w:u w:val="none"/>
              </w:rPr>
            </w:pPr>
          </w:p>
        </w:tc>
      </w:tr>
      <w:tr w14:paraId="1B485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14D78">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77C59E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4334D1">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A8254FA">
            <w:pPr>
              <w:jc w:val="left"/>
              <w:rPr>
                <w:rFonts w:hint="eastAsia" w:ascii="宋体" w:hAnsi="宋体" w:eastAsia="宋体" w:cs="宋体"/>
                <w:i w:val="0"/>
                <w:iCs w:val="0"/>
                <w:color w:val="000000"/>
                <w:sz w:val="20"/>
                <w:szCs w:val="20"/>
                <w:u w:val="none"/>
              </w:rPr>
            </w:pPr>
          </w:p>
        </w:tc>
      </w:tr>
      <w:tr w14:paraId="07B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B4323E">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0163FD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228303">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99494A0">
            <w:pPr>
              <w:jc w:val="left"/>
              <w:rPr>
                <w:rFonts w:hint="eastAsia" w:ascii="宋体" w:hAnsi="宋体" w:eastAsia="宋体" w:cs="宋体"/>
                <w:i w:val="0"/>
                <w:iCs w:val="0"/>
                <w:color w:val="000000"/>
                <w:sz w:val="20"/>
                <w:szCs w:val="20"/>
                <w:u w:val="none"/>
              </w:rPr>
            </w:pPr>
          </w:p>
        </w:tc>
      </w:tr>
      <w:tr w14:paraId="7400A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CD194B">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475C4D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B947BD">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9B7AE6F">
            <w:pPr>
              <w:jc w:val="left"/>
              <w:rPr>
                <w:rFonts w:hint="eastAsia" w:ascii="宋体" w:hAnsi="宋体" w:eastAsia="宋体" w:cs="宋体"/>
                <w:i w:val="0"/>
                <w:iCs w:val="0"/>
                <w:color w:val="000000"/>
                <w:sz w:val="20"/>
                <w:szCs w:val="20"/>
                <w:u w:val="none"/>
              </w:rPr>
            </w:pPr>
          </w:p>
        </w:tc>
      </w:tr>
      <w:tr w14:paraId="4879B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75BA77">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8A41E1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83C2F4">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3CE183E">
            <w:pPr>
              <w:jc w:val="left"/>
              <w:rPr>
                <w:rFonts w:hint="eastAsia" w:ascii="宋体" w:hAnsi="宋体" w:eastAsia="宋体" w:cs="宋体"/>
                <w:i w:val="0"/>
                <w:iCs w:val="0"/>
                <w:color w:val="000000"/>
                <w:sz w:val="20"/>
                <w:szCs w:val="20"/>
                <w:u w:val="none"/>
              </w:rPr>
            </w:pPr>
          </w:p>
        </w:tc>
      </w:tr>
      <w:tr w14:paraId="69734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001218">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645190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7A63AF">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8CA8454">
            <w:pPr>
              <w:jc w:val="left"/>
              <w:rPr>
                <w:rFonts w:hint="eastAsia" w:ascii="宋体" w:hAnsi="宋体" w:eastAsia="宋体" w:cs="宋体"/>
                <w:i w:val="0"/>
                <w:iCs w:val="0"/>
                <w:color w:val="000000"/>
                <w:sz w:val="20"/>
                <w:szCs w:val="20"/>
                <w:u w:val="none"/>
              </w:rPr>
            </w:pPr>
          </w:p>
        </w:tc>
      </w:tr>
      <w:tr w14:paraId="7D5DF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2E14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A62EEF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89AB14">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35BE6DF">
            <w:pPr>
              <w:jc w:val="left"/>
              <w:rPr>
                <w:rFonts w:hint="eastAsia" w:ascii="宋体" w:hAnsi="宋体" w:eastAsia="宋体" w:cs="宋体"/>
                <w:i w:val="0"/>
                <w:iCs w:val="0"/>
                <w:color w:val="000000"/>
                <w:sz w:val="20"/>
                <w:szCs w:val="20"/>
                <w:u w:val="none"/>
              </w:rPr>
            </w:pPr>
          </w:p>
        </w:tc>
      </w:tr>
      <w:tr w14:paraId="52F14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3D045">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404324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B89FAC">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9DE9614">
            <w:pPr>
              <w:jc w:val="left"/>
              <w:rPr>
                <w:rFonts w:hint="eastAsia" w:ascii="宋体" w:hAnsi="宋体" w:eastAsia="宋体" w:cs="宋体"/>
                <w:i w:val="0"/>
                <w:iCs w:val="0"/>
                <w:color w:val="000000"/>
                <w:sz w:val="20"/>
                <w:szCs w:val="20"/>
                <w:u w:val="none"/>
              </w:rPr>
            </w:pPr>
          </w:p>
        </w:tc>
      </w:tr>
      <w:tr w14:paraId="434A0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7D45DD">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4E2506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9DE891">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043F739">
            <w:pPr>
              <w:jc w:val="left"/>
              <w:rPr>
                <w:rFonts w:hint="eastAsia" w:ascii="宋体" w:hAnsi="宋体" w:eastAsia="宋体" w:cs="宋体"/>
                <w:i w:val="0"/>
                <w:iCs w:val="0"/>
                <w:color w:val="000000"/>
                <w:sz w:val="20"/>
                <w:szCs w:val="20"/>
                <w:u w:val="none"/>
              </w:rPr>
            </w:pPr>
          </w:p>
        </w:tc>
      </w:tr>
      <w:tr w14:paraId="7E7EE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17E64">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904B8F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83D07B">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F6BB6E1">
            <w:pPr>
              <w:jc w:val="left"/>
              <w:rPr>
                <w:rFonts w:hint="eastAsia" w:ascii="宋体" w:hAnsi="宋体" w:eastAsia="宋体" w:cs="宋体"/>
                <w:i w:val="0"/>
                <w:iCs w:val="0"/>
                <w:color w:val="000000"/>
                <w:sz w:val="20"/>
                <w:szCs w:val="20"/>
                <w:u w:val="none"/>
              </w:rPr>
            </w:pPr>
          </w:p>
        </w:tc>
      </w:tr>
      <w:tr w14:paraId="67C58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61AFF3">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1955C3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587821">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71CA6D0">
            <w:pPr>
              <w:jc w:val="left"/>
              <w:rPr>
                <w:rFonts w:hint="eastAsia" w:ascii="宋体" w:hAnsi="宋体" w:eastAsia="宋体" w:cs="宋体"/>
                <w:i w:val="0"/>
                <w:iCs w:val="0"/>
                <w:color w:val="000000"/>
                <w:sz w:val="20"/>
                <w:szCs w:val="20"/>
                <w:u w:val="none"/>
              </w:rPr>
            </w:pPr>
          </w:p>
        </w:tc>
      </w:tr>
      <w:tr w14:paraId="5D5AE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A7476B">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AAD7F2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04C7F0">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741488D">
            <w:pPr>
              <w:jc w:val="left"/>
              <w:rPr>
                <w:rFonts w:hint="eastAsia" w:ascii="宋体" w:hAnsi="宋体" w:eastAsia="宋体" w:cs="宋体"/>
                <w:i w:val="0"/>
                <w:iCs w:val="0"/>
                <w:color w:val="000000"/>
                <w:sz w:val="20"/>
                <w:szCs w:val="20"/>
                <w:u w:val="none"/>
              </w:rPr>
            </w:pPr>
          </w:p>
        </w:tc>
      </w:tr>
      <w:tr w14:paraId="732DA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3191B4">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D8B0C4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EAFAC1">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328BC98">
            <w:pPr>
              <w:jc w:val="left"/>
              <w:rPr>
                <w:rFonts w:hint="eastAsia" w:ascii="宋体" w:hAnsi="宋体" w:eastAsia="宋体" w:cs="宋体"/>
                <w:i w:val="0"/>
                <w:iCs w:val="0"/>
                <w:color w:val="000000"/>
                <w:sz w:val="20"/>
                <w:szCs w:val="20"/>
                <w:u w:val="none"/>
              </w:rPr>
            </w:pPr>
          </w:p>
        </w:tc>
      </w:tr>
      <w:tr w14:paraId="608DB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2D9F4F">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8DFFA6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B8CBF3">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7F55341">
            <w:pPr>
              <w:jc w:val="left"/>
              <w:rPr>
                <w:rFonts w:hint="eastAsia" w:ascii="宋体" w:hAnsi="宋体" w:eastAsia="宋体" w:cs="宋体"/>
                <w:i w:val="0"/>
                <w:iCs w:val="0"/>
                <w:color w:val="000000"/>
                <w:sz w:val="20"/>
                <w:szCs w:val="20"/>
                <w:u w:val="none"/>
              </w:rPr>
            </w:pPr>
          </w:p>
        </w:tc>
      </w:tr>
      <w:tr w14:paraId="03724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9DD99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62BAA891">
            <w:pPr>
              <w:jc w:val="left"/>
              <w:rPr>
                <w:rFonts w:hint="eastAsia" w:ascii="宋体" w:hAnsi="宋体" w:eastAsia="宋体" w:cs="宋体"/>
                <w:i w:val="0"/>
                <w:iCs w:val="0"/>
                <w:color w:val="000000"/>
                <w:sz w:val="20"/>
                <w:szCs w:val="20"/>
                <w:u w:val="none"/>
              </w:rPr>
            </w:pPr>
          </w:p>
        </w:tc>
      </w:tr>
      <w:tr w14:paraId="025A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911" w:type="dxa"/>
            <w:gridSpan w:val="65"/>
            <w:tcBorders>
              <w:top w:val="single" w:color="000000" w:sz="4" w:space="0"/>
              <w:left w:val="single" w:color="000000" w:sz="4" w:space="0"/>
              <w:bottom w:val="single" w:color="000000" w:sz="4" w:space="0"/>
              <w:right w:val="single" w:color="000000" w:sz="4" w:space="0"/>
            </w:tcBorders>
            <w:shd w:val="clear" w:color="auto" w:fill="FFFFFF"/>
            <w:vAlign w:val="center"/>
          </w:tcPr>
          <w:p w14:paraId="4F4C4C2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DF62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B4811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1A513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老龄活动经费补助</w:t>
            </w:r>
          </w:p>
        </w:tc>
      </w:tr>
      <w:tr w14:paraId="45AA1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9BF7E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2325B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1A206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4DB4C7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3BF75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49902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14875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38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0690A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9.45</w:t>
            </w:r>
          </w:p>
        </w:tc>
        <w:tc>
          <w:tcPr>
            <w:tcW w:w="171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2ABEA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2519"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14:paraId="23524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4.89</w:t>
            </w:r>
          </w:p>
        </w:tc>
        <w:tc>
          <w:tcPr>
            <w:tcW w:w="13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41820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45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51.75%</w:t>
            </w:r>
          </w:p>
        </w:tc>
      </w:tr>
      <w:tr w14:paraId="60202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F705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304"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54BB03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0239"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6960F7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370AA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65F14">
            <w:pPr>
              <w:jc w:val="center"/>
              <w:rPr>
                <w:rFonts w:hint="eastAsia" w:ascii="宋体" w:hAnsi="宋体" w:eastAsia="宋体" w:cs="宋体"/>
                <w:b/>
                <w:bCs/>
                <w:i w:val="0"/>
                <w:iCs w:val="0"/>
                <w:color w:val="000000"/>
                <w:sz w:val="20"/>
                <w:szCs w:val="20"/>
                <w:u w:val="none"/>
              </w:rPr>
            </w:pPr>
          </w:p>
        </w:tc>
        <w:tc>
          <w:tcPr>
            <w:tcW w:w="4304"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7486DF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10239"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711DFF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百岁老人按实际支付，老龄费用按年初预算执行</w:t>
            </w:r>
          </w:p>
        </w:tc>
      </w:tr>
      <w:tr w14:paraId="7D706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73EC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C7B8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7986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4B24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39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3764A6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75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36C6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50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3DE9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6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0E80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5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B37E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958"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347B45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6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068C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5C3D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4C0686">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69BA5">
            <w:pPr>
              <w:jc w:val="center"/>
              <w:rPr>
                <w:rFonts w:hint="eastAsia" w:ascii="宋体" w:hAnsi="宋体" w:eastAsia="宋体" w:cs="宋体"/>
                <w:b/>
                <w:bCs/>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4E548">
            <w:pPr>
              <w:jc w:val="center"/>
              <w:rPr>
                <w:rFonts w:hint="eastAsia" w:ascii="宋体" w:hAnsi="宋体" w:eastAsia="宋体" w:cs="宋体"/>
                <w:b/>
                <w:bCs/>
                <w:i w:val="0"/>
                <w:iCs w:val="0"/>
                <w:color w:val="000000"/>
                <w:sz w:val="20"/>
                <w:szCs w:val="20"/>
                <w:u w:val="none"/>
              </w:rPr>
            </w:pPr>
          </w:p>
        </w:tc>
        <w:tc>
          <w:tcPr>
            <w:tcW w:w="4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7876D">
            <w:pPr>
              <w:jc w:val="center"/>
              <w:rPr>
                <w:rFonts w:hint="eastAsia" w:ascii="宋体" w:hAnsi="宋体" w:eastAsia="宋体" w:cs="宋体"/>
                <w:b/>
                <w:bCs/>
                <w:i w:val="0"/>
                <w:iCs w:val="0"/>
                <w:color w:val="000000"/>
                <w:sz w:val="20"/>
                <w:szCs w:val="20"/>
                <w:u w:val="none"/>
              </w:rPr>
            </w:pP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32DD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E064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7865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75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0EB694">
            <w:pPr>
              <w:jc w:val="center"/>
              <w:rPr>
                <w:rFonts w:hint="eastAsia" w:ascii="宋体" w:hAnsi="宋体" w:eastAsia="宋体" w:cs="宋体"/>
                <w:b/>
                <w:bCs/>
                <w:i w:val="0"/>
                <w:iCs w:val="0"/>
                <w:color w:val="000000"/>
                <w:sz w:val="20"/>
                <w:szCs w:val="20"/>
                <w:u w:val="none"/>
              </w:rPr>
            </w:pPr>
          </w:p>
        </w:tc>
        <w:tc>
          <w:tcPr>
            <w:tcW w:w="50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11264B">
            <w:pPr>
              <w:jc w:val="center"/>
              <w:rPr>
                <w:rFonts w:hint="eastAsia" w:ascii="宋体" w:hAnsi="宋体" w:eastAsia="宋体" w:cs="宋体"/>
                <w:b/>
                <w:bCs/>
                <w:i w:val="0"/>
                <w:iCs w:val="0"/>
                <w:color w:val="000000"/>
                <w:sz w:val="20"/>
                <w:szCs w:val="20"/>
                <w:u w:val="none"/>
              </w:rPr>
            </w:pPr>
          </w:p>
        </w:tc>
        <w:tc>
          <w:tcPr>
            <w:tcW w:w="46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E20D55">
            <w:pPr>
              <w:jc w:val="center"/>
              <w:rPr>
                <w:rFonts w:hint="eastAsia" w:ascii="宋体" w:hAnsi="宋体" w:eastAsia="宋体" w:cs="宋体"/>
                <w:b/>
                <w:bCs/>
                <w:i w:val="0"/>
                <w:iCs w:val="0"/>
                <w:color w:val="000000"/>
                <w:sz w:val="20"/>
                <w:szCs w:val="20"/>
                <w:u w:val="none"/>
              </w:rPr>
            </w:pPr>
          </w:p>
        </w:tc>
        <w:tc>
          <w:tcPr>
            <w:tcW w:w="45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049F7">
            <w:pPr>
              <w:jc w:val="center"/>
              <w:rPr>
                <w:rFonts w:hint="eastAsia" w:ascii="宋体" w:hAnsi="宋体" w:eastAsia="宋体" w:cs="宋体"/>
                <w:b/>
                <w:bCs/>
                <w:i w:val="0"/>
                <w:iCs w:val="0"/>
                <w:color w:val="000000"/>
                <w:sz w:val="20"/>
                <w:szCs w:val="20"/>
                <w:u w:val="none"/>
              </w:rPr>
            </w:pP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0C52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45EE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3040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FDB0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07A7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557E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6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FE1CA">
            <w:pPr>
              <w:jc w:val="center"/>
              <w:rPr>
                <w:rFonts w:hint="eastAsia" w:ascii="宋体" w:hAnsi="宋体" w:eastAsia="宋体" w:cs="宋体"/>
                <w:b/>
                <w:bCs/>
                <w:i w:val="0"/>
                <w:iCs w:val="0"/>
                <w:color w:val="000000"/>
                <w:sz w:val="20"/>
                <w:szCs w:val="20"/>
                <w:u w:val="none"/>
              </w:rPr>
            </w:pPr>
          </w:p>
        </w:tc>
      </w:tr>
      <w:tr w14:paraId="287D9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B1E617">
            <w:pPr>
              <w:jc w:val="center"/>
              <w:rPr>
                <w:rFonts w:hint="eastAsia" w:ascii="宋体" w:hAnsi="宋体" w:eastAsia="宋体" w:cs="宋体"/>
                <w:b/>
                <w:bCs/>
                <w:i w:val="0"/>
                <w:iCs w:val="0"/>
                <w:color w:val="000000"/>
                <w:sz w:val="20"/>
                <w:szCs w:val="20"/>
                <w:u w:val="none"/>
              </w:rPr>
            </w:pP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7E6B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E610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53C8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人均补助标准</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C37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8C24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EF5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2514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0.05</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D34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E72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8FD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96763A">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10627F">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972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955BA3">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9AA806">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80F4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人员保障:年初预算按3万元支付高龄百岁老人生活补贴，由于高龄老人年纪大不确定性，当年按实际支付高龄老人生活补贴。</w:t>
            </w: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EBC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人员保障:年初预算按3万元支付高龄百岁老人生活补贴，由于高龄老人年纪大不确定性，当年按实际支付高龄老人生活补贴。</w:t>
            </w:r>
          </w:p>
        </w:tc>
      </w:tr>
      <w:tr w14:paraId="425C4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161850">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6F45B">
            <w:pPr>
              <w:jc w:val="left"/>
              <w:rPr>
                <w:rFonts w:hint="eastAsia" w:ascii="宋体" w:hAnsi="宋体" w:eastAsia="宋体" w:cs="宋体"/>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02825E">
            <w:pPr>
              <w:jc w:val="left"/>
              <w:rPr>
                <w:rFonts w:hint="eastAsia" w:ascii="宋体" w:hAnsi="宋体" w:eastAsia="宋体" w:cs="宋体"/>
                <w:i w:val="0"/>
                <w:iCs w:val="0"/>
                <w:color w:val="000000"/>
                <w:sz w:val="20"/>
                <w:szCs w:val="20"/>
                <w:u w:val="none"/>
              </w:rPr>
            </w:pP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FE74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0E6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10A3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6B6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332D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288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04F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E2D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AE3BDF">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B55039">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59AE6F">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CEE005">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76D7E6">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F55ECE">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96080">
            <w:pPr>
              <w:jc w:val="left"/>
              <w:rPr>
                <w:rFonts w:hint="eastAsia" w:ascii="宋体" w:hAnsi="宋体" w:eastAsia="宋体" w:cs="宋体"/>
                <w:i w:val="0"/>
                <w:iCs w:val="0"/>
                <w:color w:val="000000"/>
                <w:sz w:val="20"/>
                <w:szCs w:val="20"/>
                <w:u w:val="none"/>
              </w:rPr>
            </w:pPr>
          </w:p>
        </w:tc>
      </w:tr>
      <w:tr w14:paraId="322A6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A77B8">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2E97B0">
            <w:pPr>
              <w:jc w:val="left"/>
              <w:rPr>
                <w:rFonts w:hint="eastAsia" w:ascii="宋体" w:hAnsi="宋体" w:eastAsia="宋体" w:cs="宋体"/>
                <w:i w:val="0"/>
                <w:iCs w:val="0"/>
                <w:color w:val="000000"/>
                <w:sz w:val="20"/>
                <w:szCs w:val="20"/>
                <w:u w:val="none"/>
              </w:rPr>
            </w:pP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53FE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08E0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391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C5A8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3C3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A847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AA3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3E4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1E3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EE976C">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6728B3">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3308A8">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F2E4CD">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BECDAC">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70134C">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AC843">
            <w:pPr>
              <w:jc w:val="left"/>
              <w:rPr>
                <w:rFonts w:hint="eastAsia" w:ascii="宋体" w:hAnsi="宋体" w:eastAsia="宋体" w:cs="宋体"/>
                <w:i w:val="0"/>
                <w:iCs w:val="0"/>
                <w:color w:val="000000"/>
                <w:sz w:val="20"/>
                <w:szCs w:val="20"/>
                <w:u w:val="none"/>
              </w:rPr>
            </w:pPr>
          </w:p>
        </w:tc>
      </w:tr>
      <w:tr w14:paraId="47F2D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EA6D15">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65D34">
            <w:pPr>
              <w:jc w:val="left"/>
              <w:rPr>
                <w:rFonts w:hint="eastAsia" w:ascii="宋体" w:hAnsi="宋体" w:eastAsia="宋体" w:cs="宋体"/>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5BF28">
            <w:pPr>
              <w:jc w:val="left"/>
              <w:rPr>
                <w:rFonts w:hint="eastAsia" w:ascii="宋体" w:hAnsi="宋体" w:eastAsia="宋体" w:cs="宋体"/>
                <w:i w:val="0"/>
                <w:iCs w:val="0"/>
                <w:color w:val="000000"/>
                <w:sz w:val="20"/>
                <w:szCs w:val="20"/>
                <w:u w:val="none"/>
              </w:rPr>
            </w:pP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4945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资金发放率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4E2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32A3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B19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C18B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851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C07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6B0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76932C">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D6C750">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3926ADC">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71C47E">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637C40">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D63DAB">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94A44">
            <w:pPr>
              <w:jc w:val="left"/>
              <w:rPr>
                <w:rFonts w:hint="eastAsia" w:ascii="宋体" w:hAnsi="宋体" w:eastAsia="宋体" w:cs="宋体"/>
                <w:i w:val="0"/>
                <w:iCs w:val="0"/>
                <w:color w:val="000000"/>
                <w:sz w:val="20"/>
                <w:szCs w:val="20"/>
                <w:u w:val="none"/>
              </w:rPr>
            </w:pPr>
          </w:p>
        </w:tc>
      </w:tr>
      <w:tr w14:paraId="221FE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AEB7B2">
            <w:pPr>
              <w:jc w:val="center"/>
              <w:rPr>
                <w:rFonts w:hint="eastAsia" w:ascii="宋体" w:hAnsi="宋体" w:eastAsia="宋体" w:cs="宋体"/>
                <w:b/>
                <w:bCs/>
                <w:i w:val="0"/>
                <w:iCs w:val="0"/>
                <w:color w:val="000000"/>
                <w:sz w:val="20"/>
                <w:szCs w:val="20"/>
                <w:u w:val="none"/>
              </w:rPr>
            </w:pP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E4A4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9062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AB04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提升老人生活质量</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08677A">
            <w:pPr>
              <w:jc w:val="center"/>
              <w:rPr>
                <w:rFonts w:hint="eastAsia" w:ascii="宋体" w:hAnsi="宋体" w:eastAsia="宋体" w:cs="宋体"/>
                <w:i w:val="0"/>
                <w:iCs w:val="0"/>
                <w:color w:val="000000"/>
                <w:sz w:val="20"/>
                <w:szCs w:val="20"/>
                <w:u w:val="none"/>
              </w:rPr>
            </w:pP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7F3B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持续提升</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185861">
            <w:pPr>
              <w:jc w:val="center"/>
              <w:rPr>
                <w:rFonts w:hint="eastAsia" w:ascii="宋体" w:hAnsi="宋体" w:eastAsia="宋体" w:cs="宋体"/>
                <w:i w:val="0"/>
                <w:iCs w:val="0"/>
                <w:color w:val="000000"/>
                <w:sz w:val="20"/>
                <w:szCs w:val="20"/>
                <w:u w:val="none"/>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B2C4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2FD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323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376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FD38A6">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B7AA8E">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27EC11">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E39C23">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62DFAB">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968DB0">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5A792">
            <w:pPr>
              <w:jc w:val="left"/>
              <w:rPr>
                <w:rFonts w:hint="eastAsia" w:ascii="宋体" w:hAnsi="宋体" w:eastAsia="宋体" w:cs="宋体"/>
                <w:i w:val="0"/>
                <w:iCs w:val="0"/>
                <w:color w:val="000000"/>
                <w:sz w:val="20"/>
                <w:szCs w:val="20"/>
                <w:u w:val="none"/>
              </w:rPr>
            </w:pPr>
          </w:p>
        </w:tc>
      </w:tr>
      <w:tr w14:paraId="4CB6B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D970C0">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B1F2E">
            <w:pPr>
              <w:jc w:val="left"/>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BA6D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C9D5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D77A88">
            <w:pPr>
              <w:jc w:val="center"/>
              <w:rPr>
                <w:rFonts w:hint="eastAsia" w:ascii="宋体" w:hAnsi="宋体" w:eastAsia="宋体" w:cs="宋体"/>
                <w:i w:val="0"/>
                <w:iCs w:val="0"/>
                <w:color w:val="000000"/>
                <w:sz w:val="20"/>
                <w:szCs w:val="20"/>
                <w:u w:val="none"/>
              </w:rPr>
            </w:pP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E8AA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452D5A">
            <w:pPr>
              <w:jc w:val="center"/>
              <w:rPr>
                <w:rFonts w:hint="eastAsia" w:ascii="宋体" w:hAnsi="宋体" w:eastAsia="宋体" w:cs="宋体"/>
                <w:i w:val="0"/>
                <w:iCs w:val="0"/>
                <w:color w:val="000000"/>
                <w:sz w:val="20"/>
                <w:szCs w:val="20"/>
                <w:u w:val="none"/>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306F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762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7BE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F8B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F94CD5">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84ADC6">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4486E4">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BAF76A">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A70C9B">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69CE31">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3C07E">
            <w:pPr>
              <w:jc w:val="left"/>
              <w:rPr>
                <w:rFonts w:hint="eastAsia" w:ascii="宋体" w:hAnsi="宋体" w:eastAsia="宋体" w:cs="宋体"/>
                <w:i w:val="0"/>
                <w:iCs w:val="0"/>
                <w:color w:val="000000"/>
                <w:sz w:val="20"/>
                <w:szCs w:val="20"/>
                <w:u w:val="none"/>
              </w:rPr>
            </w:pPr>
          </w:p>
        </w:tc>
      </w:tr>
      <w:tr w14:paraId="7444B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84CCB">
            <w:pPr>
              <w:jc w:val="center"/>
              <w:rPr>
                <w:rFonts w:hint="eastAsia" w:ascii="宋体" w:hAnsi="宋体" w:eastAsia="宋体" w:cs="宋体"/>
                <w:b/>
                <w:bCs/>
                <w:i w:val="0"/>
                <w:iCs w:val="0"/>
                <w:color w:val="000000"/>
                <w:sz w:val="20"/>
                <w:szCs w:val="20"/>
                <w:u w:val="none"/>
              </w:rPr>
            </w:pPr>
          </w:p>
        </w:tc>
        <w:tc>
          <w:tcPr>
            <w:tcW w:w="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2B93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2BD4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E42C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补助对象满意度</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CAB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D3E8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118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1779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D11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E4C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092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C7BFFE">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AD4DAC">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967661">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DD534F">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0CBCDD">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678ED7">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E7A3C">
            <w:pPr>
              <w:jc w:val="left"/>
              <w:rPr>
                <w:rFonts w:hint="eastAsia" w:ascii="宋体" w:hAnsi="宋体" w:eastAsia="宋体" w:cs="宋体"/>
                <w:i w:val="0"/>
                <w:iCs w:val="0"/>
                <w:color w:val="000000"/>
                <w:sz w:val="20"/>
                <w:szCs w:val="20"/>
                <w:u w:val="none"/>
              </w:rPr>
            </w:pPr>
          </w:p>
        </w:tc>
      </w:tr>
      <w:tr w14:paraId="0F114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8563C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38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89422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77.5</w:t>
            </w:r>
          </w:p>
        </w:tc>
        <w:tc>
          <w:tcPr>
            <w:tcW w:w="171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28585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9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5DA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5.17</w:t>
            </w:r>
          </w:p>
        </w:tc>
        <w:tc>
          <w:tcPr>
            <w:tcW w:w="76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D14F3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6CE3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13.67460317</w:t>
            </w:r>
          </w:p>
        </w:tc>
        <w:tc>
          <w:tcPr>
            <w:tcW w:w="13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382F7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19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r>
      <w:tr w14:paraId="07B1A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A39E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4012"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55BE64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C69DA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735CE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9B6A8">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A246E2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8471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B9641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0E35C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5104A9">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53998D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C54A1A">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F41B199">
            <w:pPr>
              <w:jc w:val="left"/>
              <w:rPr>
                <w:rFonts w:hint="eastAsia" w:ascii="宋体" w:hAnsi="宋体" w:eastAsia="宋体" w:cs="宋体"/>
                <w:i w:val="0"/>
                <w:iCs w:val="0"/>
                <w:color w:val="000000"/>
                <w:sz w:val="20"/>
                <w:szCs w:val="20"/>
                <w:u w:val="none"/>
              </w:rPr>
            </w:pPr>
          </w:p>
        </w:tc>
      </w:tr>
      <w:tr w14:paraId="3C5FD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D6CBA">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1279E6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A80524">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A73F1CE">
            <w:pPr>
              <w:jc w:val="left"/>
              <w:rPr>
                <w:rFonts w:hint="eastAsia" w:ascii="宋体" w:hAnsi="宋体" w:eastAsia="宋体" w:cs="宋体"/>
                <w:i w:val="0"/>
                <w:iCs w:val="0"/>
                <w:color w:val="000000"/>
                <w:sz w:val="20"/>
                <w:szCs w:val="20"/>
                <w:u w:val="none"/>
              </w:rPr>
            </w:pPr>
          </w:p>
        </w:tc>
      </w:tr>
      <w:tr w14:paraId="46E74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8BBFF8">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9525FE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558FFE">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F15FE83">
            <w:pPr>
              <w:jc w:val="left"/>
              <w:rPr>
                <w:rFonts w:hint="eastAsia" w:ascii="宋体" w:hAnsi="宋体" w:eastAsia="宋体" w:cs="宋体"/>
                <w:i w:val="0"/>
                <w:iCs w:val="0"/>
                <w:color w:val="000000"/>
                <w:sz w:val="20"/>
                <w:szCs w:val="20"/>
                <w:u w:val="none"/>
              </w:rPr>
            </w:pPr>
          </w:p>
        </w:tc>
      </w:tr>
      <w:tr w14:paraId="6DFAF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2117F1">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DEF78B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C14BB6">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77AAFC3">
            <w:pPr>
              <w:jc w:val="left"/>
              <w:rPr>
                <w:rFonts w:hint="eastAsia" w:ascii="宋体" w:hAnsi="宋体" w:eastAsia="宋体" w:cs="宋体"/>
                <w:i w:val="0"/>
                <w:iCs w:val="0"/>
                <w:color w:val="000000"/>
                <w:sz w:val="20"/>
                <w:szCs w:val="20"/>
                <w:u w:val="none"/>
              </w:rPr>
            </w:pPr>
          </w:p>
        </w:tc>
      </w:tr>
      <w:tr w14:paraId="5C4BB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103831">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216E6F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F7A569">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A28ED4C">
            <w:pPr>
              <w:jc w:val="left"/>
              <w:rPr>
                <w:rFonts w:hint="eastAsia" w:ascii="宋体" w:hAnsi="宋体" w:eastAsia="宋体" w:cs="宋体"/>
                <w:i w:val="0"/>
                <w:iCs w:val="0"/>
                <w:color w:val="000000"/>
                <w:sz w:val="20"/>
                <w:szCs w:val="20"/>
                <w:u w:val="none"/>
              </w:rPr>
            </w:pPr>
          </w:p>
        </w:tc>
      </w:tr>
      <w:tr w14:paraId="0DB08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5E077">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3FB925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EAA9C5">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DBF64C7">
            <w:pPr>
              <w:jc w:val="left"/>
              <w:rPr>
                <w:rFonts w:hint="eastAsia" w:ascii="宋体" w:hAnsi="宋体" w:eastAsia="宋体" w:cs="宋体"/>
                <w:i w:val="0"/>
                <w:iCs w:val="0"/>
                <w:color w:val="000000"/>
                <w:sz w:val="20"/>
                <w:szCs w:val="20"/>
                <w:u w:val="none"/>
              </w:rPr>
            </w:pPr>
          </w:p>
        </w:tc>
      </w:tr>
      <w:tr w14:paraId="065AC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A7915">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FECDAE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3FBCE60">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C11745A">
            <w:pPr>
              <w:jc w:val="left"/>
              <w:rPr>
                <w:rFonts w:hint="eastAsia" w:ascii="宋体" w:hAnsi="宋体" w:eastAsia="宋体" w:cs="宋体"/>
                <w:i w:val="0"/>
                <w:iCs w:val="0"/>
                <w:color w:val="000000"/>
                <w:sz w:val="20"/>
                <w:szCs w:val="20"/>
                <w:u w:val="none"/>
              </w:rPr>
            </w:pPr>
          </w:p>
        </w:tc>
      </w:tr>
      <w:tr w14:paraId="3D6F7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D08E8">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0A2AA4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3D36F82">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6A1C874">
            <w:pPr>
              <w:jc w:val="left"/>
              <w:rPr>
                <w:rFonts w:hint="eastAsia" w:ascii="宋体" w:hAnsi="宋体" w:eastAsia="宋体" w:cs="宋体"/>
                <w:i w:val="0"/>
                <w:iCs w:val="0"/>
                <w:color w:val="000000"/>
                <w:sz w:val="20"/>
                <w:szCs w:val="20"/>
                <w:u w:val="none"/>
              </w:rPr>
            </w:pPr>
          </w:p>
        </w:tc>
      </w:tr>
      <w:tr w14:paraId="54A0D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A9B4D2">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1CDFC2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C4772F">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12B8121">
            <w:pPr>
              <w:jc w:val="left"/>
              <w:rPr>
                <w:rFonts w:hint="eastAsia" w:ascii="宋体" w:hAnsi="宋体" w:eastAsia="宋体" w:cs="宋体"/>
                <w:i w:val="0"/>
                <w:iCs w:val="0"/>
                <w:color w:val="000000"/>
                <w:sz w:val="20"/>
                <w:szCs w:val="20"/>
                <w:u w:val="none"/>
              </w:rPr>
            </w:pPr>
          </w:p>
        </w:tc>
      </w:tr>
      <w:tr w14:paraId="0EADD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F4E2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183FCE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84B15E">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649C94A">
            <w:pPr>
              <w:jc w:val="left"/>
              <w:rPr>
                <w:rFonts w:hint="eastAsia" w:ascii="宋体" w:hAnsi="宋体" w:eastAsia="宋体" w:cs="宋体"/>
                <w:i w:val="0"/>
                <w:iCs w:val="0"/>
                <w:color w:val="000000"/>
                <w:sz w:val="20"/>
                <w:szCs w:val="20"/>
                <w:u w:val="none"/>
              </w:rPr>
            </w:pPr>
          </w:p>
        </w:tc>
      </w:tr>
      <w:tr w14:paraId="30872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50830F">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534D4F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270982">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429D357">
            <w:pPr>
              <w:jc w:val="left"/>
              <w:rPr>
                <w:rFonts w:hint="eastAsia" w:ascii="宋体" w:hAnsi="宋体" w:eastAsia="宋体" w:cs="宋体"/>
                <w:i w:val="0"/>
                <w:iCs w:val="0"/>
                <w:color w:val="000000"/>
                <w:sz w:val="20"/>
                <w:szCs w:val="20"/>
                <w:u w:val="none"/>
              </w:rPr>
            </w:pPr>
          </w:p>
        </w:tc>
      </w:tr>
      <w:tr w14:paraId="581D6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4153F7">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0990A2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7872B1">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C567FE1">
            <w:pPr>
              <w:jc w:val="left"/>
              <w:rPr>
                <w:rFonts w:hint="eastAsia" w:ascii="宋体" w:hAnsi="宋体" w:eastAsia="宋体" w:cs="宋体"/>
                <w:i w:val="0"/>
                <w:iCs w:val="0"/>
                <w:color w:val="000000"/>
                <w:sz w:val="20"/>
                <w:szCs w:val="20"/>
                <w:u w:val="none"/>
              </w:rPr>
            </w:pPr>
          </w:p>
        </w:tc>
      </w:tr>
      <w:tr w14:paraId="2C2D0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8DFFAB">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D00C52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37E2EF">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6C9F294">
            <w:pPr>
              <w:jc w:val="left"/>
              <w:rPr>
                <w:rFonts w:hint="eastAsia" w:ascii="宋体" w:hAnsi="宋体" w:eastAsia="宋体" w:cs="宋体"/>
                <w:i w:val="0"/>
                <w:iCs w:val="0"/>
                <w:color w:val="000000"/>
                <w:sz w:val="20"/>
                <w:szCs w:val="20"/>
                <w:u w:val="none"/>
              </w:rPr>
            </w:pPr>
          </w:p>
        </w:tc>
      </w:tr>
      <w:tr w14:paraId="0927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15018">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EB598F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93F7C6">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29558A0">
            <w:pPr>
              <w:jc w:val="left"/>
              <w:rPr>
                <w:rFonts w:hint="eastAsia" w:ascii="宋体" w:hAnsi="宋体" w:eastAsia="宋体" w:cs="宋体"/>
                <w:i w:val="0"/>
                <w:iCs w:val="0"/>
                <w:color w:val="000000"/>
                <w:sz w:val="20"/>
                <w:szCs w:val="20"/>
                <w:u w:val="none"/>
              </w:rPr>
            </w:pPr>
          </w:p>
        </w:tc>
      </w:tr>
      <w:tr w14:paraId="4F4F6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AB937">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A86D8F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7D4613">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151DCF3">
            <w:pPr>
              <w:jc w:val="left"/>
              <w:rPr>
                <w:rFonts w:hint="eastAsia" w:ascii="宋体" w:hAnsi="宋体" w:eastAsia="宋体" w:cs="宋体"/>
                <w:i w:val="0"/>
                <w:iCs w:val="0"/>
                <w:color w:val="000000"/>
                <w:sz w:val="20"/>
                <w:szCs w:val="20"/>
                <w:u w:val="none"/>
              </w:rPr>
            </w:pPr>
          </w:p>
        </w:tc>
      </w:tr>
      <w:tr w14:paraId="05CB0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14BDD">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8A3A03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6695C8">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A61522F">
            <w:pPr>
              <w:jc w:val="left"/>
              <w:rPr>
                <w:rFonts w:hint="eastAsia" w:ascii="宋体" w:hAnsi="宋体" w:eastAsia="宋体" w:cs="宋体"/>
                <w:i w:val="0"/>
                <w:iCs w:val="0"/>
                <w:color w:val="000000"/>
                <w:sz w:val="20"/>
                <w:szCs w:val="20"/>
                <w:u w:val="none"/>
              </w:rPr>
            </w:pPr>
          </w:p>
        </w:tc>
      </w:tr>
      <w:tr w14:paraId="0E17D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B47A2D">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A8CF11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1A7AF4">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734BEDE">
            <w:pPr>
              <w:jc w:val="left"/>
              <w:rPr>
                <w:rFonts w:hint="eastAsia" w:ascii="宋体" w:hAnsi="宋体" w:eastAsia="宋体" w:cs="宋体"/>
                <w:i w:val="0"/>
                <w:iCs w:val="0"/>
                <w:color w:val="000000"/>
                <w:sz w:val="20"/>
                <w:szCs w:val="20"/>
                <w:u w:val="none"/>
              </w:rPr>
            </w:pPr>
          </w:p>
        </w:tc>
      </w:tr>
      <w:tr w14:paraId="0B489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B22F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047146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9E3342">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C316023">
            <w:pPr>
              <w:jc w:val="left"/>
              <w:rPr>
                <w:rFonts w:hint="eastAsia" w:ascii="宋体" w:hAnsi="宋体" w:eastAsia="宋体" w:cs="宋体"/>
                <w:i w:val="0"/>
                <w:iCs w:val="0"/>
                <w:color w:val="000000"/>
                <w:sz w:val="20"/>
                <w:szCs w:val="20"/>
                <w:u w:val="none"/>
              </w:rPr>
            </w:pPr>
          </w:p>
        </w:tc>
      </w:tr>
      <w:tr w14:paraId="162D6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2F88E">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EED36F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BE8379">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33A3AB3">
            <w:pPr>
              <w:jc w:val="left"/>
              <w:rPr>
                <w:rFonts w:hint="eastAsia" w:ascii="宋体" w:hAnsi="宋体" w:eastAsia="宋体" w:cs="宋体"/>
                <w:i w:val="0"/>
                <w:iCs w:val="0"/>
                <w:color w:val="000000"/>
                <w:sz w:val="20"/>
                <w:szCs w:val="20"/>
                <w:u w:val="none"/>
              </w:rPr>
            </w:pPr>
          </w:p>
        </w:tc>
      </w:tr>
      <w:tr w14:paraId="49D51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5EA87">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415CF1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E789EA">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76B8804">
            <w:pPr>
              <w:jc w:val="left"/>
              <w:rPr>
                <w:rFonts w:hint="eastAsia" w:ascii="宋体" w:hAnsi="宋体" w:eastAsia="宋体" w:cs="宋体"/>
                <w:i w:val="0"/>
                <w:iCs w:val="0"/>
                <w:color w:val="000000"/>
                <w:sz w:val="20"/>
                <w:szCs w:val="20"/>
                <w:u w:val="none"/>
              </w:rPr>
            </w:pPr>
          </w:p>
        </w:tc>
      </w:tr>
      <w:tr w14:paraId="72076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862BFD">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421B05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E3070A">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1BEE650">
            <w:pPr>
              <w:jc w:val="left"/>
              <w:rPr>
                <w:rFonts w:hint="eastAsia" w:ascii="宋体" w:hAnsi="宋体" w:eastAsia="宋体" w:cs="宋体"/>
                <w:i w:val="0"/>
                <w:iCs w:val="0"/>
                <w:color w:val="000000"/>
                <w:sz w:val="20"/>
                <w:szCs w:val="20"/>
                <w:u w:val="none"/>
              </w:rPr>
            </w:pPr>
          </w:p>
        </w:tc>
      </w:tr>
      <w:tr w14:paraId="5197A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2F1BA">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8A255F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D0D394">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1D3C578">
            <w:pPr>
              <w:jc w:val="left"/>
              <w:rPr>
                <w:rFonts w:hint="eastAsia" w:ascii="宋体" w:hAnsi="宋体" w:eastAsia="宋体" w:cs="宋体"/>
                <w:i w:val="0"/>
                <w:iCs w:val="0"/>
                <w:color w:val="000000"/>
                <w:sz w:val="20"/>
                <w:szCs w:val="20"/>
                <w:u w:val="none"/>
              </w:rPr>
            </w:pPr>
          </w:p>
        </w:tc>
      </w:tr>
      <w:tr w14:paraId="2B45D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A8822">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5B6F00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3192B1">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4E8B826">
            <w:pPr>
              <w:jc w:val="left"/>
              <w:rPr>
                <w:rFonts w:hint="eastAsia" w:ascii="宋体" w:hAnsi="宋体" w:eastAsia="宋体" w:cs="宋体"/>
                <w:i w:val="0"/>
                <w:iCs w:val="0"/>
                <w:color w:val="000000"/>
                <w:sz w:val="20"/>
                <w:szCs w:val="20"/>
                <w:u w:val="none"/>
              </w:rPr>
            </w:pPr>
          </w:p>
        </w:tc>
      </w:tr>
      <w:tr w14:paraId="46BA8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C2F56">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292A82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F1BB09">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9BBDA88">
            <w:pPr>
              <w:jc w:val="left"/>
              <w:rPr>
                <w:rFonts w:hint="eastAsia" w:ascii="宋体" w:hAnsi="宋体" w:eastAsia="宋体" w:cs="宋体"/>
                <w:i w:val="0"/>
                <w:iCs w:val="0"/>
                <w:color w:val="000000"/>
                <w:sz w:val="20"/>
                <w:szCs w:val="20"/>
                <w:u w:val="none"/>
              </w:rPr>
            </w:pPr>
          </w:p>
        </w:tc>
      </w:tr>
      <w:tr w14:paraId="0F4F6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EFA66A">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277479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7430C3">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97B6B33">
            <w:pPr>
              <w:jc w:val="left"/>
              <w:rPr>
                <w:rFonts w:hint="eastAsia" w:ascii="宋体" w:hAnsi="宋体" w:eastAsia="宋体" w:cs="宋体"/>
                <w:i w:val="0"/>
                <w:iCs w:val="0"/>
                <w:color w:val="000000"/>
                <w:sz w:val="20"/>
                <w:szCs w:val="20"/>
                <w:u w:val="none"/>
              </w:rPr>
            </w:pPr>
          </w:p>
        </w:tc>
      </w:tr>
      <w:tr w14:paraId="1F362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A5B95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2BFDA051">
            <w:pPr>
              <w:jc w:val="left"/>
              <w:rPr>
                <w:rFonts w:hint="eastAsia" w:ascii="宋体" w:hAnsi="宋体" w:eastAsia="宋体" w:cs="宋体"/>
                <w:i w:val="0"/>
                <w:iCs w:val="0"/>
                <w:color w:val="000000"/>
                <w:sz w:val="20"/>
                <w:szCs w:val="20"/>
                <w:u w:val="none"/>
              </w:rPr>
            </w:pPr>
          </w:p>
        </w:tc>
      </w:tr>
      <w:tr w14:paraId="04884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tcBorders>
              <w:top w:val="nil"/>
              <w:left w:val="nil"/>
              <w:bottom w:val="nil"/>
              <w:right w:val="nil"/>
            </w:tcBorders>
            <w:shd w:val="clear" w:color="auto" w:fill="FFFFFF"/>
            <w:noWrap/>
            <w:vAlign w:val="center"/>
          </w:tcPr>
          <w:p w14:paraId="2AEA5D2F">
            <w:pPr>
              <w:rPr>
                <w:rFonts w:hint="eastAsia" w:ascii="宋体" w:hAnsi="宋体" w:eastAsia="宋体" w:cs="宋体"/>
                <w:i w:val="0"/>
                <w:iCs w:val="0"/>
                <w:color w:val="000000"/>
                <w:sz w:val="24"/>
                <w:szCs w:val="24"/>
                <w:u w:val="none"/>
              </w:rPr>
            </w:pPr>
          </w:p>
        </w:tc>
        <w:tc>
          <w:tcPr>
            <w:tcW w:w="372" w:type="dxa"/>
            <w:gridSpan w:val="4"/>
            <w:tcBorders>
              <w:top w:val="nil"/>
              <w:left w:val="nil"/>
              <w:bottom w:val="nil"/>
              <w:right w:val="nil"/>
            </w:tcBorders>
            <w:shd w:val="clear" w:color="auto" w:fill="FFFFFF"/>
            <w:noWrap/>
            <w:vAlign w:val="center"/>
          </w:tcPr>
          <w:p w14:paraId="4DEB581C">
            <w:pPr>
              <w:rPr>
                <w:rFonts w:hint="eastAsia" w:ascii="宋体" w:hAnsi="宋体" w:eastAsia="宋体" w:cs="宋体"/>
                <w:i w:val="0"/>
                <w:iCs w:val="0"/>
                <w:color w:val="000000"/>
                <w:sz w:val="24"/>
                <w:szCs w:val="24"/>
                <w:u w:val="none"/>
              </w:rPr>
            </w:pPr>
          </w:p>
        </w:tc>
        <w:tc>
          <w:tcPr>
            <w:tcW w:w="371" w:type="dxa"/>
            <w:gridSpan w:val="4"/>
            <w:tcBorders>
              <w:top w:val="nil"/>
              <w:left w:val="nil"/>
              <w:bottom w:val="nil"/>
              <w:right w:val="nil"/>
            </w:tcBorders>
            <w:shd w:val="clear" w:color="auto" w:fill="FFFFFF"/>
            <w:noWrap/>
            <w:vAlign w:val="center"/>
          </w:tcPr>
          <w:p w14:paraId="76602F0C">
            <w:pPr>
              <w:rPr>
                <w:rFonts w:hint="eastAsia" w:ascii="宋体" w:hAnsi="宋体" w:eastAsia="宋体" w:cs="宋体"/>
                <w:i w:val="0"/>
                <w:iCs w:val="0"/>
                <w:color w:val="000000"/>
                <w:sz w:val="24"/>
                <w:szCs w:val="24"/>
                <w:u w:val="none"/>
              </w:rPr>
            </w:pPr>
          </w:p>
        </w:tc>
        <w:tc>
          <w:tcPr>
            <w:tcW w:w="448" w:type="dxa"/>
            <w:gridSpan w:val="4"/>
            <w:tcBorders>
              <w:top w:val="nil"/>
              <w:left w:val="nil"/>
              <w:bottom w:val="nil"/>
              <w:right w:val="nil"/>
            </w:tcBorders>
            <w:shd w:val="clear" w:color="auto" w:fill="FFFFFF"/>
            <w:noWrap/>
            <w:vAlign w:val="center"/>
          </w:tcPr>
          <w:p w14:paraId="7F9629AD">
            <w:pPr>
              <w:rPr>
                <w:rFonts w:hint="eastAsia" w:ascii="宋体" w:hAnsi="宋体" w:eastAsia="宋体" w:cs="宋体"/>
                <w:i w:val="0"/>
                <w:iCs w:val="0"/>
                <w:color w:val="000000"/>
                <w:sz w:val="24"/>
                <w:szCs w:val="24"/>
                <w:u w:val="none"/>
              </w:rPr>
            </w:pPr>
          </w:p>
        </w:tc>
        <w:tc>
          <w:tcPr>
            <w:tcW w:w="386" w:type="dxa"/>
            <w:gridSpan w:val="4"/>
            <w:tcBorders>
              <w:top w:val="nil"/>
              <w:left w:val="nil"/>
              <w:bottom w:val="nil"/>
              <w:right w:val="nil"/>
            </w:tcBorders>
            <w:shd w:val="clear" w:color="auto" w:fill="FFFFFF"/>
            <w:noWrap/>
            <w:vAlign w:val="center"/>
          </w:tcPr>
          <w:p w14:paraId="1CC103A8">
            <w:pPr>
              <w:rPr>
                <w:rFonts w:hint="eastAsia" w:ascii="宋体" w:hAnsi="宋体" w:eastAsia="宋体" w:cs="宋体"/>
                <w:i w:val="0"/>
                <w:iCs w:val="0"/>
                <w:color w:val="000000"/>
                <w:sz w:val="24"/>
                <w:szCs w:val="24"/>
                <w:u w:val="none"/>
              </w:rPr>
            </w:pPr>
          </w:p>
        </w:tc>
        <w:tc>
          <w:tcPr>
            <w:tcW w:w="551" w:type="dxa"/>
            <w:gridSpan w:val="4"/>
            <w:tcBorders>
              <w:top w:val="nil"/>
              <w:left w:val="nil"/>
              <w:bottom w:val="nil"/>
              <w:right w:val="nil"/>
            </w:tcBorders>
            <w:shd w:val="clear" w:color="auto" w:fill="FFFFFF"/>
            <w:noWrap/>
            <w:vAlign w:val="center"/>
          </w:tcPr>
          <w:p w14:paraId="7F21843C">
            <w:pPr>
              <w:rPr>
                <w:rFonts w:hint="eastAsia" w:ascii="宋体" w:hAnsi="宋体" w:eastAsia="宋体" w:cs="宋体"/>
                <w:i w:val="0"/>
                <w:iCs w:val="0"/>
                <w:color w:val="000000"/>
                <w:sz w:val="24"/>
                <w:szCs w:val="24"/>
                <w:u w:val="none"/>
              </w:rPr>
            </w:pPr>
          </w:p>
        </w:tc>
        <w:tc>
          <w:tcPr>
            <w:tcW w:w="454" w:type="dxa"/>
            <w:gridSpan w:val="4"/>
            <w:tcBorders>
              <w:top w:val="nil"/>
              <w:left w:val="nil"/>
              <w:bottom w:val="nil"/>
              <w:right w:val="nil"/>
            </w:tcBorders>
            <w:shd w:val="clear" w:color="auto" w:fill="FFFFFF"/>
            <w:noWrap/>
            <w:vAlign w:val="center"/>
          </w:tcPr>
          <w:p w14:paraId="2C3BA429">
            <w:pPr>
              <w:rPr>
                <w:rFonts w:hint="eastAsia" w:ascii="宋体" w:hAnsi="宋体" w:eastAsia="宋体" w:cs="宋体"/>
                <w:i w:val="0"/>
                <w:iCs w:val="0"/>
                <w:color w:val="000000"/>
                <w:sz w:val="24"/>
                <w:szCs w:val="24"/>
                <w:u w:val="none"/>
              </w:rPr>
            </w:pPr>
          </w:p>
        </w:tc>
        <w:tc>
          <w:tcPr>
            <w:tcW w:w="750" w:type="dxa"/>
            <w:gridSpan w:val="4"/>
            <w:tcBorders>
              <w:top w:val="nil"/>
              <w:left w:val="nil"/>
              <w:bottom w:val="nil"/>
              <w:right w:val="nil"/>
            </w:tcBorders>
            <w:shd w:val="clear" w:color="auto" w:fill="FFFFFF"/>
            <w:noWrap/>
            <w:vAlign w:val="center"/>
          </w:tcPr>
          <w:p w14:paraId="4E55AF04">
            <w:pPr>
              <w:rPr>
                <w:rFonts w:hint="eastAsia" w:ascii="宋体" w:hAnsi="宋体" w:eastAsia="宋体" w:cs="宋体"/>
                <w:i w:val="0"/>
                <w:iCs w:val="0"/>
                <w:color w:val="000000"/>
                <w:sz w:val="24"/>
                <w:szCs w:val="24"/>
                <w:u w:val="none"/>
              </w:rPr>
            </w:pPr>
          </w:p>
        </w:tc>
        <w:tc>
          <w:tcPr>
            <w:tcW w:w="507" w:type="dxa"/>
            <w:gridSpan w:val="4"/>
            <w:tcBorders>
              <w:top w:val="nil"/>
              <w:left w:val="nil"/>
              <w:bottom w:val="nil"/>
              <w:right w:val="nil"/>
            </w:tcBorders>
            <w:shd w:val="clear" w:color="auto" w:fill="FFFFFF"/>
            <w:noWrap/>
            <w:vAlign w:val="center"/>
          </w:tcPr>
          <w:p w14:paraId="034DEF98">
            <w:pPr>
              <w:rPr>
                <w:rFonts w:hint="eastAsia" w:ascii="宋体" w:hAnsi="宋体" w:eastAsia="宋体" w:cs="宋体"/>
                <w:i w:val="0"/>
                <w:iCs w:val="0"/>
                <w:color w:val="000000"/>
                <w:sz w:val="24"/>
                <w:szCs w:val="24"/>
                <w:u w:val="none"/>
              </w:rPr>
            </w:pPr>
          </w:p>
        </w:tc>
        <w:tc>
          <w:tcPr>
            <w:tcW w:w="465" w:type="dxa"/>
            <w:gridSpan w:val="4"/>
            <w:tcBorders>
              <w:top w:val="nil"/>
              <w:left w:val="nil"/>
              <w:bottom w:val="nil"/>
              <w:right w:val="nil"/>
            </w:tcBorders>
            <w:shd w:val="clear" w:color="auto" w:fill="FFFFFF"/>
            <w:noWrap/>
            <w:vAlign w:val="center"/>
          </w:tcPr>
          <w:p w14:paraId="32B058AA">
            <w:pPr>
              <w:rPr>
                <w:rFonts w:hint="eastAsia" w:ascii="宋体" w:hAnsi="宋体" w:eastAsia="宋体" w:cs="宋体"/>
                <w:i w:val="0"/>
                <w:iCs w:val="0"/>
                <w:color w:val="000000"/>
                <w:sz w:val="24"/>
                <w:szCs w:val="24"/>
                <w:u w:val="none"/>
              </w:rPr>
            </w:pPr>
          </w:p>
        </w:tc>
        <w:tc>
          <w:tcPr>
            <w:tcW w:w="451" w:type="dxa"/>
            <w:gridSpan w:val="4"/>
            <w:tcBorders>
              <w:top w:val="nil"/>
              <w:left w:val="nil"/>
              <w:bottom w:val="nil"/>
              <w:right w:val="nil"/>
            </w:tcBorders>
            <w:shd w:val="clear" w:color="auto" w:fill="FFFFFF"/>
            <w:noWrap/>
            <w:vAlign w:val="center"/>
          </w:tcPr>
          <w:p w14:paraId="37CB58AA">
            <w:pPr>
              <w:rPr>
                <w:rFonts w:hint="eastAsia" w:ascii="宋体" w:hAnsi="宋体" w:eastAsia="宋体" w:cs="宋体"/>
                <w:i w:val="0"/>
                <w:iCs w:val="0"/>
                <w:color w:val="000000"/>
                <w:sz w:val="24"/>
                <w:szCs w:val="24"/>
                <w:u w:val="none"/>
              </w:rPr>
            </w:pPr>
          </w:p>
        </w:tc>
        <w:tc>
          <w:tcPr>
            <w:tcW w:w="395" w:type="dxa"/>
            <w:gridSpan w:val="4"/>
            <w:tcBorders>
              <w:top w:val="nil"/>
              <w:left w:val="nil"/>
              <w:bottom w:val="nil"/>
              <w:right w:val="nil"/>
            </w:tcBorders>
            <w:shd w:val="clear" w:color="auto" w:fill="FFFFFF"/>
            <w:noWrap/>
            <w:vAlign w:val="center"/>
          </w:tcPr>
          <w:p w14:paraId="5D7EDEC4">
            <w:pPr>
              <w:rPr>
                <w:rFonts w:hint="eastAsia" w:ascii="宋体" w:hAnsi="宋体" w:eastAsia="宋体" w:cs="宋体"/>
                <w:i w:val="0"/>
                <w:iCs w:val="0"/>
                <w:color w:val="000000"/>
                <w:sz w:val="24"/>
                <w:szCs w:val="24"/>
                <w:u w:val="none"/>
              </w:rPr>
            </w:pPr>
          </w:p>
        </w:tc>
        <w:tc>
          <w:tcPr>
            <w:tcW w:w="370" w:type="dxa"/>
            <w:gridSpan w:val="4"/>
            <w:tcBorders>
              <w:top w:val="nil"/>
              <w:left w:val="nil"/>
              <w:bottom w:val="nil"/>
              <w:right w:val="nil"/>
            </w:tcBorders>
            <w:shd w:val="clear" w:color="auto" w:fill="FFFFFF"/>
            <w:noWrap/>
            <w:vAlign w:val="center"/>
          </w:tcPr>
          <w:p w14:paraId="736CADB0">
            <w:pPr>
              <w:rPr>
                <w:rFonts w:hint="eastAsia" w:ascii="宋体" w:hAnsi="宋体" w:eastAsia="宋体" w:cs="宋体"/>
                <w:i w:val="0"/>
                <w:iCs w:val="0"/>
                <w:color w:val="000000"/>
                <w:sz w:val="24"/>
                <w:szCs w:val="24"/>
                <w:u w:val="none"/>
              </w:rPr>
            </w:pPr>
          </w:p>
        </w:tc>
        <w:tc>
          <w:tcPr>
            <w:tcW w:w="838" w:type="dxa"/>
            <w:gridSpan w:val="4"/>
            <w:tcBorders>
              <w:top w:val="nil"/>
              <w:left w:val="nil"/>
              <w:bottom w:val="nil"/>
              <w:right w:val="nil"/>
            </w:tcBorders>
            <w:shd w:val="clear" w:color="auto" w:fill="FFFFFF"/>
            <w:noWrap/>
            <w:vAlign w:val="center"/>
          </w:tcPr>
          <w:p w14:paraId="2C5EA382">
            <w:pPr>
              <w:rPr>
                <w:rFonts w:hint="eastAsia" w:ascii="宋体" w:hAnsi="宋体" w:eastAsia="宋体" w:cs="宋体"/>
                <w:i w:val="0"/>
                <w:iCs w:val="0"/>
                <w:color w:val="000000"/>
                <w:sz w:val="24"/>
                <w:szCs w:val="24"/>
                <w:u w:val="none"/>
              </w:rPr>
            </w:pPr>
          </w:p>
        </w:tc>
        <w:tc>
          <w:tcPr>
            <w:tcW w:w="371" w:type="dxa"/>
            <w:gridSpan w:val="4"/>
            <w:tcBorders>
              <w:top w:val="nil"/>
              <w:left w:val="nil"/>
              <w:bottom w:val="nil"/>
              <w:right w:val="nil"/>
            </w:tcBorders>
            <w:shd w:val="clear" w:color="auto" w:fill="FFFFFF"/>
            <w:noWrap/>
            <w:vAlign w:val="center"/>
          </w:tcPr>
          <w:p w14:paraId="5880E272">
            <w:pPr>
              <w:rPr>
                <w:rFonts w:hint="eastAsia" w:ascii="宋体" w:hAnsi="宋体" w:eastAsia="宋体" w:cs="宋体"/>
                <w:i w:val="0"/>
                <w:iCs w:val="0"/>
                <w:color w:val="000000"/>
                <w:sz w:val="24"/>
                <w:szCs w:val="24"/>
                <w:u w:val="none"/>
              </w:rPr>
            </w:pPr>
          </w:p>
        </w:tc>
        <w:tc>
          <w:tcPr>
            <w:tcW w:w="370" w:type="dxa"/>
            <w:gridSpan w:val="3"/>
            <w:tcBorders>
              <w:top w:val="nil"/>
              <w:left w:val="nil"/>
              <w:bottom w:val="nil"/>
              <w:right w:val="nil"/>
            </w:tcBorders>
            <w:shd w:val="clear" w:color="auto" w:fill="FFFFFF"/>
            <w:noWrap/>
            <w:vAlign w:val="center"/>
          </w:tcPr>
          <w:p w14:paraId="4FE617CE">
            <w:pPr>
              <w:rPr>
                <w:rFonts w:hint="eastAsia" w:ascii="宋体" w:hAnsi="宋体" w:eastAsia="宋体" w:cs="宋体"/>
                <w:i w:val="0"/>
                <w:iCs w:val="0"/>
                <w:color w:val="000000"/>
                <w:sz w:val="24"/>
                <w:szCs w:val="24"/>
                <w:u w:val="none"/>
              </w:rPr>
            </w:pPr>
          </w:p>
        </w:tc>
        <w:tc>
          <w:tcPr>
            <w:tcW w:w="614" w:type="dxa"/>
            <w:gridSpan w:val="2"/>
            <w:tcBorders>
              <w:top w:val="nil"/>
              <w:left w:val="nil"/>
              <w:bottom w:val="nil"/>
              <w:right w:val="nil"/>
            </w:tcBorders>
            <w:shd w:val="clear" w:color="auto" w:fill="FFFFFF"/>
            <w:noWrap/>
            <w:vAlign w:val="center"/>
          </w:tcPr>
          <w:p w14:paraId="2398DF5E">
            <w:pPr>
              <w:rPr>
                <w:rFonts w:hint="eastAsia" w:ascii="宋体" w:hAnsi="宋体" w:eastAsia="宋体" w:cs="宋体"/>
                <w:i w:val="0"/>
                <w:iCs w:val="0"/>
                <w:color w:val="000000"/>
                <w:sz w:val="24"/>
                <w:szCs w:val="24"/>
                <w:u w:val="none"/>
              </w:rPr>
            </w:pPr>
          </w:p>
        </w:tc>
        <w:tc>
          <w:tcPr>
            <w:tcW w:w="6830" w:type="dxa"/>
            <w:tcBorders>
              <w:top w:val="nil"/>
              <w:left w:val="nil"/>
              <w:bottom w:val="nil"/>
              <w:right w:val="nil"/>
            </w:tcBorders>
            <w:shd w:val="clear" w:color="auto" w:fill="FFFFFF"/>
            <w:noWrap/>
            <w:vAlign w:val="center"/>
          </w:tcPr>
          <w:p w14:paraId="75AEA139">
            <w:pPr>
              <w:rPr>
                <w:rFonts w:hint="eastAsia" w:ascii="宋体" w:hAnsi="宋体" w:eastAsia="宋体" w:cs="宋体"/>
                <w:i w:val="0"/>
                <w:iCs w:val="0"/>
                <w:color w:val="000000"/>
                <w:sz w:val="24"/>
                <w:szCs w:val="24"/>
                <w:u w:val="none"/>
              </w:rPr>
            </w:pPr>
          </w:p>
        </w:tc>
      </w:tr>
      <w:tr w14:paraId="01D4F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911" w:type="dxa"/>
            <w:gridSpan w:val="65"/>
            <w:tcBorders>
              <w:top w:val="single" w:color="000000" w:sz="4" w:space="0"/>
              <w:left w:val="single" w:color="000000" w:sz="4" w:space="0"/>
              <w:bottom w:val="single" w:color="000000" w:sz="4" w:space="0"/>
              <w:right w:val="single" w:color="000000" w:sz="4" w:space="0"/>
            </w:tcBorders>
            <w:shd w:val="clear" w:color="auto" w:fill="FFFFFF"/>
            <w:vAlign w:val="center"/>
          </w:tcPr>
          <w:p w14:paraId="7B22E5E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2DDC3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B76ED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3881" w:type="dxa"/>
            <w:gridSpan w:val="56"/>
            <w:tcBorders>
              <w:top w:val="single" w:color="000000" w:sz="4" w:space="0"/>
              <w:left w:val="single" w:color="000000" w:sz="4" w:space="0"/>
              <w:bottom w:val="single" w:color="000000" w:sz="4" w:space="0"/>
              <w:right w:val="single" w:color="000000" w:sz="4" w:space="0"/>
            </w:tcBorders>
            <w:shd w:val="clear" w:color="auto" w:fill="FFFFFF"/>
            <w:vAlign w:val="center"/>
          </w:tcPr>
          <w:p w14:paraId="1670D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民办养老机构运营补贴、养老机构责任保险费补贴、分散特困老年人意外险</w:t>
            </w:r>
          </w:p>
        </w:tc>
      </w:tr>
      <w:tr w14:paraId="06F20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C36A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3881" w:type="dxa"/>
            <w:gridSpan w:val="56"/>
            <w:tcBorders>
              <w:top w:val="single" w:color="000000" w:sz="4" w:space="0"/>
              <w:left w:val="single" w:color="000000" w:sz="4" w:space="0"/>
              <w:bottom w:val="single" w:color="000000" w:sz="4" w:space="0"/>
              <w:right w:val="single" w:color="000000" w:sz="4" w:space="0"/>
            </w:tcBorders>
            <w:shd w:val="clear" w:color="auto" w:fill="FFFFFF"/>
            <w:vAlign w:val="center"/>
          </w:tcPr>
          <w:p w14:paraId="484AB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56365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45BE5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3881" w:type="dxa"/>
            <w:gridSpan w:val="56"/>
            <w:tcBorders>
              <w:top w:val="single" w:color="000000" w:sz="4" w:space="0"/>
              <w:left w:val="single" w:color="000000" w:sz="4" w:space="0"/>
              <w:bottom w:val="single" w:color="000000" w:sz="4" w:space="0"/>
              <w:right w:val="single" w:color="000000" w:sz="4" w:space="0"/>
            </w:tcBorders>
            <w:shd w:val="clear" w:color="auto" w:fill="FFFFFF"/>
            <w:vAlign w:val="center"/>
          </w:tcPr>
          <w:p w14:paraId="16BC6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064E6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A1EE3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279"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2C5DB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162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2A414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2057"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14:paraId="72F2D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w:t>
            </w:r>
          </w:p>
        </w:tc>
        <w:tc>
          <w:tcPr>
            <w:tcW w:w="144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B22E1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746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58D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C350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42F4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031"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7B4C17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0533"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600484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E27A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C093FC">
            <w:pPr>
              <w:jc w:val="center"/>
              <w:rPr>
                <w:rFonts w:hint="eastAsia" w:ascii="宋体" w:hAnsi="宋体" w:eastAsia="宋体" w:cs="宋体"/>
                <w:b/>
                <w:bCs/>
                <w:i w:val="0"/>
                <w:iCs w:val="0"/>
                <w:color w:val="000000"/>
                <w:sz w:val="20"/>
                <w:szCs w:val="20"/>
                <w:u w:val="none"/>
              </w:rPr>
            </w:pPr>
          </w:p>
        </w:tc>
        <w:tc>
          <w:tcPr>
            <w:tcW w:w="4031"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166F12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10533" w:type="dxa"/>
            <w:gridSpan w:val="29"/>
            <w:tcBorders>
              <w:top w:val="single" w:color="000000" w:sz="4" w:space="0"/>
              <w:left w:val="single" w:color="000000" w:sz="4" w:space="0"/>
              <w:bottom w:val="single" w:color="000000" w:sz="4" w:space="0"/>
              <w:right w:val="single" w:color="000000" w:sz="4" w:space="0"/>
            </w:tcBorders>
            <w:shd w:val="clear" w:color="auto" w:fill="FFFFFF"/>
            <w:vAlign w:val="center"/>
          </w:tcPr>
          <w:p w14:paraId="59E128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按实际执行</w:t>
            </w:r>
          </w:p>
        </w:tc>
      </w:tr>
      <w:tr w14:paraId="7A394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E4F8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87E5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36"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1CC7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2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90F1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238"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7CC304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663"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CB95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585"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FE91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4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DF74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39"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AA20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627"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58A3CC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746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6683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5603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3E1453">
            <w:pPr>
              <w:jc w:val="center"/>
              <w:rPr>
                <w:rFonts w:hint="eastAsia" w:ascii="宋体" w:hAnsi="宋体" w:eastAsia="宋体" w:cs="宋体"/>
                <w:b/>
                <w:bCs/>
                <w:i w:val="0"/>
                <w:iCs w:val="0"/>
                <w:color w:val="000000"/>
                <w:sz w:val="20"/>
                <w:szCs w:val="20"/>
                <w:u w:val="none"/>
              </w:rPr>
            </w:pPr>
          </w:p>
        </w:tc>
        <w:tc>
          <w:tcPr>
            <w:tcW w:w="3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2FD335">
            <w:pPr>
              <w:jc w:val="center"/>
              <w:rPr>
                <w:rFonts w:hint="eastAsia" w:ascii="宋体" w:hAnsi="宋体" w:eastAsia="宋体" w:cs="宋体"/>
                <w:b/>
                <w:bCs/>
                <w:i w:val="0"/>
                <w:iCs w:val="0"/>
                <w:color w:val="000000"/>
                <w:sz w:val="20"/>
                <w:szCs w:val="20"/>
                <w:u w:val="none"/>
              </w:rPr>
            </w:pPr>
          </w:p>
        </w:tc>
        <w:tc>
          <w:tcPr>
            <w:tcW w:w="336"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F7AE3">
            <w:pPr>
              <w:jc w:val="center"/>
              <w:rPr>
                <w:rFonts w:hint="eastAsia" w:ascii="宋体" w:hAnsi="宋体" w:eastAsia="宋体" w:cs="宋体"/>
                <w:b/>
                <w:bCs/>
                <w:i w:val="0"/>
                <w:iCs w:val="0"/>
                <w:color w:val="000000"/>
                <w:sz w:val="20"/>
                <w:szCs w:val="20"/>
                <w:u w:val="none"/>
              </w:rPr>
            </w:pPr>
          </w:p>
        </w:tc>
        <w:tc>
          <w:tcPr>
            <w:tcW w:w="42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D19E8">
            <w:pPr>
              <w:jc w:val="center"/>
              <w:rPr>
                <w:rFonts w:hint="eastAsia" w:ascii="宋体" w:hAnsi="宋体" w:eastAsia="宋体" w:cs="宋体"/>
                <w:b/>
                <w:bCs/>
                <w:i w:val="0"/>
                <w:iCs w:val="0"/>
                <w:color w:val="000000"/>
                <w:sz w:val="20"/>
                <w:szCs w:val="20"/>
                <w:u w:val="none"/>
              </w:rPr>
            </w:pPr>
          </w:p>
        </w:tc>
        <w:tc>
          <w:tcPr>
            <w:tcW w:w="3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3765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7F9E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A8EB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66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9A57E">
            <w:pPr>
              <w:jc w:val="center"/>
              <w:rPr>
                <w:rFonts w:hint="eastAsia" w:ascii="宋体" w:hAnsi="宋体" w:eastAsia="宋体" w:cs="宋体"/>
                <w:b/>
                <w:bCs/>
                <w:i w:val="0"/>
                <w:iCs w:val="0"/>
                <w:color w:val="000000"/>
                <w:sz w:val="20"/>
                <w:szCs w:val="20"/>
                <w:u w:val="none"/>
              </w:rPr>
            </w:pPr>
          </w:p>
        </w:tc>
        <w:tc>
          <w:tcPr>
            <w:tcW w:w="585"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E172A">
            <w:pPr>
              <w:jc w:val="center"/>
              <w:rPr>
                <w:rFonts w:hint="eastAsia" w:ascii="宋体" w:hAnsi="宋体" w:eastAsia="宋体" w:cs="宋体"/>
                <w:b/>
                <w:bCs/>
                <w:i w:val="0"/>
                <w:iCs w:val="0"/>
                <w:color w:val="000000"/>
                <w:sz w:val="20"/>
                <w:szCs w:val="20"/>
                <w:u w:val="none"/>
              </w:rPr>
            </w:pPr>
          </w:p>
        </w:tc>
        <w:tc>
          <w:tcPr>
            <w:tcW w:w="44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27BCC">
            <w:pPr>
              <w:jc w:val="center"/>
              <w:rPr>
                <w:rFonts w:hint="eastAsia" w:ascii="宋体" w:hAnsi="宋体" w:eastAsia="宋体" w:cs="宋体"/>
                <w:b/>
                <w:bCs/>
                <w:i w:val="0"/>
                <w:iCs w:val="0"/>
                <w:color w:val="000000"/>
                <w:sz w:val="20"/>
                <w:szCs w:val="20"/>
                <w:u w:val="none"/>
              </w:rPr>
            </w:pPr>
          </w:p>
        </w:tc>
        <w:tc>
          <w:tcPr>
            <w:tcW w:w="439"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1ADE7F">
            <w:pPr>
              <w:jc w:val="center"/>
              <w:rPr>
                <w:rFonts w:hint="eastAsia" w:ascii="宋体" w:hAnsi="宋体" w:eastAsia="宋体" w:cs="宋体"/>
                <w:b/>
                <w:bCs/>
                <w:i w:val="0"/>
                <w:iCs w:val="0"/>
                <w:color w:val="000000"/>
                <w:sz w:val="20"/>
                <w:szCs w:val="20"/>
                <w:u w:val="none"/>
              </w:rPr>
            </w:pPr>
          </w:p>
        </w:tc>
        <w:tc>
          <w:tcPr>
            <w:tcW w:w="4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EEFD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0BB1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25AB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DFE9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0212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FB44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746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E9689">
            <w:pPr>
              <w:jc w:val="center"/>
              <w:rPr>
                <w:rFonts w:hint="eastAsia" w:ascii="宋体" w:hAnsi="宋体" w:eastAsia="宋体" w:cs="宋体"/>
                <w:b/>
                <w:bCs/>
                <w:i w:val="0"/>
                <w:iCs w:val="0"/>
                <w:color w:val="000000"/>
                <w:sz w:val="20"/>
                <w:szCs w:val="20"/>
                <w:u w:val="none"/>
              </w:rPr>
            </w:pPr>
          </w:p>
        </w:tc>
      </w:tr>
      <w:tr w14:paraId="3765B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1572F">
            <w:pPr>
              <w:jc w:val="center"/>
              <w:rPr>
                <w:rFonts w:hint="eastAsia" w:ascii="宋体" w:hAnsi="宋体" w:eastAsia="宋体" w:cs="宋体"/>
                <w:b/>
                <w:bCs/>
                <w:i w:val="0"/>
                <w:iCs w:val="0"/>
                <w:color w:val="000000"/>
                <w:sz w:val="20"/>
                <w:szCs w:val="20"/>
                <w:u w:val="none"/>
              </w:rPr>
            </w:pPr>
          </w:p>
        </w:tc>
        <w:tc>
          <w:tcPr>
            <w:tcW w:w="3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6246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36"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D6E1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AA39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3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F2A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95DC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A12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32CB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FD4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9CC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A8E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A15EE6">
            <w:pPr>
              <w:jc w:val="center"/>
              <w:rPr>
                <w:rFonts w:hint="eastAsia" w:ascii="宋体" w:hAnsi="宋体" w:eastAsia="宋体" w:cs="宋体"/>
                <w:i w:val="0"/>
                <w:iCs w:val="0"/>
                <w:color w:val="000000"/>
                <w:sz w:val="20"/>
                <w:szCs w:val="20"/>
                <w:u w:val="none"/>
              </w:rPr>
            </w:pP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B0A06B">
            <w:pPr>
              <w:jc w:val="center"/>
              <w:rPr>
                <w:rFonts w:hint="eastAsia" w:ascii="宋体" w:hAnsi="宋体" w:eastAsia="宋体" w:cs="宋体"/>
                <w:i w:val="0"/>
                <w:iCs w:val="0"/>
                <w:color w:val="000000"/>
                <w:sz w:val="20"/>
                <w:szCs w:val="20"/>
                <w:u w:val="none"/>
              </w:rPr>
            </w:pP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3BF651">
            <w:pPr>
              <w:jc w:val="center"/>
              <w:rPr>
                <w:rFonts w:hint="eastAsia" w:ascii="宋体" w:hAnsi="宋体" w:eastAsia="宋体" w:cs="宋体"/>
                <w:i w:val="0"/>
                <w:iCs w:val="0"/>
                <w:color w:val="000000"/>
                <w:sz w:val="20"/>
                <w:szCs w:val="20"/>
                <w:u w:val="none"/>
              </w:rPr>
            </w:pP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0164FE">
            <w:pPr>
              <w:jc w:val="center"/>
              <w:rPr>
                <w:rFonts w:hint="eastAsia" w:ascii="宋体" w:hAnsi="宋体" w:eastAsia="宋体" w:cs="宋体"/>
                <w:i w:val="0"/>
                <w:iCs w:val="0"/>
                <w:color w:val="000000"/>
                <w:sz w:val="20"/>
                <w:szCs w:val="20"/>
                <w:u w:val="none"/>
              </w:rPr>
            </w:pPr>
          </w:p>
        </w:tc>
        <w:tc>
          <w:tcPr>
            <w:tcW w:w="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EE0380">
            <w:pPr>
              <w:jc w:val="center"/>
              <w:rPr>
                <w:rFonts w:hint="eastAsia" w:ascii="宋体" w:hAnsi="宋体" w:eastAsia="宋体" w:cs="宋体"/>
                <w:i w:val="0"/>
                <w:iCs w:val="0"/>
                <w:color w:val="000000"/>
                <w:sz w:val="20"/>
                <w:szCs w:val="20"/>
                <w:u w:val="none"/>
              </w:rPr>
            </w:pPr>
          </w:p>
        </w:tc>
        <w:tc>
          <w:tcPr>
            <w:tcW w:w="3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81F2AD">
            <w:pPr>
              <w:jc w:val="left"/>
              <w:rPr>
                <w:rFonts w:hint="eastAsia" w:ascii="宋体" w:hAnsi="宋体" w:eastAsia="宋体" w:cs="宋体"/>
                <w:i w:val="0"/>
                <w:iCs w:val="0"/>
                <w:color w:val="000000"/>
                <w:sz w:val="20"/>
                <w:szCs w:val="20"/>
                <w:u w:val="none"/>
              </w:rPr>
            </w:pPr>
          </w:p>
        </w:tc>
        <w:tc>
          <w:tcPr>
            <w:tcW w:w="746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E3BC18">
            <w:pPr>
              <w:jc w:val="left"/>
              <w:rPr>
                <w:rFonts w:hint="eastAsia" w:ascii="宋体" w:hAnsi="宋体" w:eastAsia="宋体" w:cs="宋体"/>
                <w:i w:val="0"/>
                <w:iCs w:val="0"/>
                <w:color w:val="000000"/>
                <w:sz w:val="20"/>
                <w:szCs w:val="20"/>
                <w:u w:val="none"/>
              </w:rPr>
            </w:pPr>
          </w:p>
        </w:tc>
      </w:tr>
      <w:tr w14:paraId="678E3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32D36D">
            <w:pPr>
              <w:jc w:val="center"/>
              <w:rPr>
                <w:rFonts w:hint="eastAsia" w:ascii="宋体" w:hAnsi="宋体" w:eastAsia="宋体" w:cs="宋体"/>
                <w:b/>
                <w:bCs/>
                <w:i w:val="0"/>
                <w:iCs w:val="0"/>
                <w:color w:val="000000"/>
                <w:sz w:val="20"/>
                <w:szCs w:val="20"/>
                <w:u w:val="none"/>
              </w:rPr>
            </w:pPr>
          </w:p>
        </w:tc>
        <w:tc>
          <w:tcPr>
            <w:tcW w:w="3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29BB4">
            <w:pPr>
              <w:jc w:val="left"/>
              <w:rPr>
                <w:rFonts w:hint="eastAsia" w:ascii="宋体" w:hAnsi="宋体" w:eastAsia="宋体" w:cs="宋体"/>
                <w:i w:val="0"/>
                <w:iCs w:val="0"/>
                <w:color w:val="000000"/>
                <w:sz w:val="20"/>
                <w:szCs w:val="20"/>
                <w:u w:val="none"/>
              </w:rPr>
            </w:pPr>
          </w:p>
        </w:tc>
        <w:tc>
          <w:tcPr>
            <w:tcW w:w="336"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721769">
            <w:pPr>
              <w:jc w:val="left"/>
              <w:rPr>
                <w:rFonts w:hint="eastAsia" w:ascii="宋体" w:hAnsi="宋体" w:eastAsia="宋体" w:cs="宋体"/>
                <w:i w:val="0"/>
                <w:iCs w:val="0"/>
                <w:color w:val="000000"/>
                <w:sz w:val="20"/>
                <w:szCs w:val="20"/>
                <w:u w:val="none"/>
              </w:rPr>
            </w:pPr>
          </w:p>
        </w:tc>
        <w:tc>
          <w:tcPr>
            <w:tcW w:w="4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EF60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3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AB8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F2C7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008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F311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2F3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6C7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DC0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C0F2E8">
            <w:pPr>
              <w:jc w:val="center"/>
              <w:rPr>
                <w:rFonts w:hint="eastAsia" w:ascii="宋体" w:hAnsi="宋体" w:eastAsia="宋体" w:cs="宋体"/>
                <w:i w:val="0"/>
                <w:iCs w:val="0"/>
                <w:color w:val="000000"/>
                <w:sz w:val="20"/>
                <w:szCs w:val="20"/>
                <w:u w:val="none"/>
              </w:rPr>
            </w:pP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C3E532">
            <w:pPr>
              <w:jc w:val="center"/>
              <w:rPr>
                <w:rFonts w:hint="eastAsia" w:ascii="宋体" w:hAnsi="宋体" w:eastAsia="宋体" w:cs="宋体"/>
                <w:i w:val="0"/>
                <w:iCs w:val="0"/>
                <w:color w:val="000000"/>
                <w:sz w:val="20"/>
                <w:szCs w:val="20"/>
                <w:u w:val="none"/>
              </w:rPr>
            </w:pP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2187D5">
            <w:pPr>
              <w:jc w:val="center"/>
              <w:rPr>
                <w:rFonts w:hint="eastAsia" w:ascii="宋体" w:hAnsi="宋体" w:eastAsia="宋体" w:cs="宋体"/>
                <w:i w:val="0"/>
                <w:iCs w:val="0"/>
                <w:color w:val="000000"/>
                <w:sz w:val="20"/>
                <w:szCs w:val="20"/>
                <w:u w:val="none"/>
              </w:rPr>
            </w:pP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CA56F0">
            <w:pPr>
              <w:jc w:val="center"/>
              <w:rPr>
                <w:rFonts w:hint="eastAsia" w:ascii="宋体" w:hAnsi="宋体" w:eastAsia="宋体" w:cs="宋体"/>
                <w:i w:val="0"/>
                <w:iCs w:val="0"/>
                <w:color w:val="000000"/>
                <w:sz w:val="20"/>
                <w:szCs w:val="20"/>
                <w:u w:val="none"/>
              </w:rPr>
            </w:pPr>
          </w:p>
        </w:tc>
        <w:tc>
          <w:tcPr>
            <w:tcW w:w="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14A8A0">
            <w:pPr>
              <w:jc w:val="center"/>
              <w:rPr>
                <w:rFonts w:hint="eastAsia" w:ascii="宋体" w:hAnsi="宋体" w:eastAsia="宋体" w:cs="宋体"/>
                <w:i w:val="0"/>
                <w:iCs w:val="0"/>
                <w:color w:val="000000"/>
                <w:sz w:val="20"/>
                <w:szCs w:val="20"/>
                <w:u w:val="none"/>
              </w:rPr>
            </w:pPr>
          </w:p>
        </w:tc>
        <w:tc>
          <w:tcPr>
            <w:tcW w:w="3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34DDCF">
            <w:pPr>
              <w:jc w:val="left"/>
              <w:rPr>
                <w:rFonts w:hint="eastAsia" w:ascii="宋体" w:hAnsi="宋体" w:eastAsia="宋体" w:cs="宋体"/>
                <w:i w:val="0"/>
                <w:iCs w:val="0"/>
                <w:color w:val="000000"/>
                <w:sz w:val="20"/>
                <w:szCs w:val="20"/>
                <w:u w:val="none"/>
              </w:rPr>
            </w:pPr>
          </w:p>
        </w:tc>
        <w:tc>
          <w:tcPr>
            <w:tcW w:w="746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BA9B78">
            <w:pPr>
              <w:jc w:val="left"/>
              <w:rPr>
                <w:rFonts w:hint="eastAsia" w:ascii="宋体" w:hAnsi="宋体" w:eastAsia="宋体" w:cs="宋体"/>
                <w:i w:val="0"/>
                <w:iCs w:val="0"/>
                <w:color w:val="000000"/>
                <w:sz w:val="20"/>
                <w:szCs w:val="20"/>
                <w:u w:val="none"/>
              </w:rPr>
            </w:pPr>
          </w:p>
        </w:tc>
      </w:tr>
      <w:tr w14:paraId="3FDF3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520F91">
            <w:pPr>
              <w:jc w:val="center"/>
              <w:rPr>
                <w:rFonts w:hint="eastAsia" w:ascii="宋体" w:hAnsi="宋体" w:eastAsia="宋体" w:cs="宋体"/>
                <w:b/>
                <w:bCs/>
                <w:i w:val="0"/>
                <w:iCs w:val="0"/>
                <w:color w:val="000000"/>
                <w:sz w:val="20"/>
                <w:szCs w:val="20"/>
                <w:u w:val="none"/>
              </w:rPr>
            </w:pPr>
          </w:p>
        </w:tc>
        <w:tc>
          <w:tcPr>
            <w:tcW w:w="3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5891C7">
            <w:pPr>
              <w:jc w:val="left"/>
              <w:rPr>
                <w:rFonts w:hint="eastAsia" w:ascii="宋体" w:hAnsi="宋体" w:eastAsia="宋体" w:cs="宋体"/>
                <w:i w:val="0"/>
                <w:iCs w:val="0"/>
                <w:color w:val="000000"/>
                <w:sz w:val="20"/>
                <w:szCs w:val="20"/>
                <w:u w:val="none"/>
              </w:rPr>
            </w:pPr>
          </w:p>
        </w:tc>
        <w:tc>
          <w:tcPr>
            <w:tcW w:w="336"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62DD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98EB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3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FA9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EBC2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902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755D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1C9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A40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717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B3912A">
            <w:pPr>
              <w:jc w:val="center"/>
              <w:rPr>
                <w:rFonts w:hint="eastAsia" w:ascii="宋体" w:hAnsi="宋体" w:eastAsia="宋体" w:cs="宋体"/>
                <w:i w:val="0"/>
                <w:iCs w:val="0"/>
                <w:color w:val="000000"/>
                <w:sz w:val="20"/>
                <w:szCs w:val="20"/>
                <w:u w:val="none"/>
              </w:rPr>
            </w:pP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DBBD39">
            <w:pPr>
              <w:jc w:val="center"/>
              <w:rPr>
                <w:rFonts w:hint="eastAsia" w:ascii="宋体" w:hAnsi="宋体" w:eastAsia="宋体" w:cs="宋体"/>
                <w:i w:val="0"/>
                <w:iCs w:val="0"/>
                <w:color w:val="000000"/>
                <w:sz w:val="20"/>
                <w:szCs w:val="20"/>
                <w:u w:val="none"/>
              </w:rPr>
            </w:pP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F6E7BA">
            <w:pPr>
              <w:jc w:val="center"/>
              <w:rPr>
                <w:rFonts w:hint="eastAsia" w:ascii="宋体" w:hAnsi="宋体" w:eastAsia="宋体" w:cs="宋体"/>
                <w:i w:val="0"/>
                <w:iCs w:val="0"/>
                <w:color w:val="000000"/>
                <w:sz w:val="20"/>
                <w:szCs w:val="20"/>
                <w:u w:val="none"/>
              </w:rPr>
            </w:pP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6B6C21">
            <w:pPr>
              <w:jc w:val="center"/>
              <w:rPr>
                <w:rFonts w:hint="eastAsia" w:ascii="宋体" w:hAnsi="宋体" w:eastAsia="宋体" w:cs="宋体"/>
                <w:i w:val="0"/>
                <w:iCs w:val="0"/>
                <w:color w:val="000000"/>
                <w:sz w:val="20"/>
                <w:szCs w:val="20"/>
                <w:u w:val="none"/>
              </w:rPr>
            </w:pPr>
          </w:p>
        </w:tc>
        <w:tc>
          <w:tcPr>
            <w:tcW w:w="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8A9D2F">
            <w:pPr>
              <w:jc w:val="center"/>
              <w:rPr>
                <w:rFonts w:hint="eastAsia" w:ascii="宋体" w:hAnsi="宋体" w:eastAsia="宋体" w:cs="宋体"/>
                <w:i w:val="0"/>
                <w:iCs w:val="0"/>
                <w:color w:val="000000"/>
                <w:sz w:val="20"/>
                <w:szCs w:val="20"/>
                <w:u w:val="none"/>
              </w:rPr>
            </w:pPr>
          </w:p>
        </w:tc>
        <w:tc>
          <w:tcPr>
            <w:tcW w:w="3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73F493">
            <w:pPr>
              <w:jc w:val="left"/>
              <w:rPr>
                <w:rFonts w:hint="eastAsia" w:ascii="宋体" w:hAnsi="宋体" w:eastAsia="宋体" w:cs="宋体"/>
                <w:i w:val="0"/>
                <w:iCs w:val="0"/>
                <w:color w:val="000000"/>
                <w:sz w:val="20"/>
                <w:szCs w:val="20"/>
                <w:u w:val="none"/>
              </w:rPr>
            </w:pPr>
          </w:p>
        </w:tc>
        <w:tc>
          <w:tcPr>
            <w:tcW w:w="746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AB9DAC">
            <w:pPr>
              <w:jc w:val="left"/>
              <w:rPr>
                <w:rFonts w:hint="eastAsia" w:ascii="宋体" w:hAnsi="宋体" w:eastAsia="宋体" w:cs="宋体"/>
                <w:i w:val="0"/>
                <w:iCs w:val="0"/>
                <w:color w:val="000000"/>
                <w:sz w:val="20"/>
                <w:szCs w:val="20"/>
                <w:u w:val="none"/>
              </w:rPr>
            </w:pPr>
          </w:p>
        </w:tc>
      </w:tr>
      <w:tr w14:paraId="6F963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E74366">
            <w:pPr>
              <w:jc w:val="center"/>
              <w:rPr>
                <w:rFonts w:hint="eastAsia" w:ascii="宋体" w:hAnsi="宋体" w:eastAsia="宋体" w:cs="宋体"/>
                <w:b/>
                <w:bCs/>
                <w:i w:val="0"/>
                <w:iCs w:val="0"/>
                <w:color w:val="000000"/>
                <w:sz w:val="20"/>
                <w:szCs w:val="20"/>
                <w:u w:val="none"/>
              </w:rPr>
            </w:pPr>
          </w:p>
        </w:tc>
        <w:tc>
          <w:tcPr>
            <w:tcW w:w="3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A80A29">
            <w:pPr>
              <w:jc w:val="left"/>
              <w:rPr>
                <w:rFonts w:hint="eastAsia" w:ascii="宋体" w:hAnsi="宋体" w:eastAsia="宋体" w:cs="宋体"/>
                <w:i w:val="0"/>
                <w:iCs w:val="0"/>
                <w:color w:val="000000"/>
                <w:sz w:val="20"/>
                <w:szCs w:val="20"/>
                <w:u w:val="none"/>
              </w:rPr>
            </w:pPr>
          </w:p>
        </w:tc>
        <w:tc>
          <w:tcPr>
            <w:tcW w:w="336"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1BC39">
            <w:pPr>
              <w:jc w:val="left"/>
              <w:rPr>
                <w:rFonts w:hint="eastAsia" w:ascii="宋体" w:hAnsi="宋体" w:eastAsia="宋体" w:cs="宋体"/>
                <w:i w:val="0"/>
                <w:iCs w:val="0"/>
                <w:color w:val="000000"/>
                <w:sz w:val="20"/>
                <w:szCs w:val="20"/>
                <w:u w:val="none"/>
              </w:rPr>
            </w:pPr>
          </w:p>
        </w:tc>
        <w:tc>
          <w:tcPr>
            <w:tcW w:w="4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4761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3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6EB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E801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EB1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EEF1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144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595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63C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3C4B42">
            <w:pPr>
              <w:jc w:val="center"/>
              <w:rPr>
                <w:rFonts w:hint="eastAsia" w:ascii="宋体" w:hAnsi="宋体" w:eastAsia="宋体" w:cs="宋体"/>
                <w:i w:val="0"/>
                <w:iCs w:val="0"/>
                <w:color w:val="000000"/>
                <w:sz w:val="20"/>
                <w:szCs w:val="20"/>
                <w:u w:val="none"/>
              </w:rPr>
            </w:pP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EAE84A">
            <w:pPr>
              <w:jc w:val="center"/>
              <w:rPr>
                <w:rFonts w:hint="eastAsia" w:ascii="宋体" w:hAnsi="宋体" w:eastAsia="宋体" w:cs="宋体"/>
                <w:i w:val="0"/>
                <w:iCs w:val="0"/>
                <w:color w:val="000000"/>
                <w:sz w:val="20"/>
                <w:szCs w:val="20"/>
                <w:u w:val="none"/>
              </w:rPr>
            </w:pP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E78253">
            <w:pPr>
              <w:jc w:val="center"/>
              <w:rPr>
                <w:rFonts w:hint="eastAsia" w:ascii="宋体" w:hAnsi="宋体" w:eastAsia="宋体" w:cs="宋体"/>
                <w:i w:val="0"/>
                <w:iCs w:val="0"/>
                <w:color w:val="000000"/>
                <w:sz w:val="20"/>
                <w:szCs w:val="20"/>
                <w:u w:val="none"/>
              </w:rPr>
            </w:pP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901A92">
            <w:pPr>
              <w:jc w:val="center"/>
              <w:rPr>
                <w:rFonts w:hint="eastAsia" w:ascii="宋体" w:hAnsi="宋体" w:eastAsia="宋体" w:cs="宋体"/>
                <w:i w:val="0"/>
                <w:iCs w:val="0"/>
                <w:color w:val="000000"/>
                <w:sz w:val="20"/>
                <w:szCs w:val="20"/>
                <w:u w:val="none"/>
              </w:rPr>
            </w:pPr>
          </w:p>
        </w:tc>
        <w:tc>
          <w:tcPr>
            <w:tcW w:w="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F8A88A">
            <w:pPr>
              <w:jc w:val="center"/>
              <w:rPr>
                <w:rFonts w:hint="eastAsia" w:ascii="宋体" w:hAnsi="宋体" w:eastAsia="宋体" w:cs="宋体"/>
                <w:i w:val="0"/>
                <w:iCs w:val="0"/>
                <w:color w:val="000000"/>
                <w:sz w:val="20"/>
                <w:szCs w:val="20"/>
                <w:u w:val="none"/>
              </w:rPr>
            </w:pPr>
          </w:p>
        </w:tc>
        <w:tc>
          <w:tcPr>
            <w:tcW w:w="3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384469">
            <w:pPr>
              <w:jc w:val="left"/>
              <w:rPr>
                <w:rFonts w:hint="eastAsia" w:ascii="宋体" w:hAnsi="宋体" w:eastAsia="宋体" w:cs="宋体"/>
                <w:i w:val="0"/>
                <w:iCs w:val="0"/>
                <w:color w:val="000000"/>
                <w:sz w:val="20"/>
                <w:szCs w:val="20"/>
                <w:u w:val="none"/>
              </w:rPr>
            </w:pPr>
          </w:p>
        </w:tc>
        <w:tc>
          <w:tcPr>
            <w:tcW w:w="746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D846E2">
            <w:pPr>
              <w:jc w:val="left"/>
              <w:rPr>
                <w:rFonts w:hint="eastAsia" w:ascii="宋体" w:hAnsi="宋体" w:eastAsia="宋体" w:cs="宋体"/>
                <w:i w:val="0"/>
                <w:iCs w:val="0"/>
                <w:color w:val="000000"/>
                <w:sz w:val="20"/>
                <w:szCs w:val="20"/>
                <w:u w:val="none"/>
              </w:rPr>
            </w:pPr>
          </w:p>
        </w:tc>
      </w:tr>
      <w:tr w14:paraId="7E08B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AA6863">
            <w:pPr>
              <w:jc w:val="center"/>
              <w:rPr>
                <w:rFonts w:hint="eastAsia" w:ascii="宋体" w:hAnsi="宋体" w:eastAsia="宋体" w:cs="宋体"/>
                <w:b/>
                <w:bCs/>
                <w:i w:val="0"/>
                <w:iCs w:val="0"/>
                <w:color w:val="000000"/>
                <w:sz w:val="20"/>
                <w:szCs w:val="20"/>
                <w:u w:val="none"/>
              </w:rPr>
            </w:pPr>
          </w:p>
        </w:tc>
        <w:tc>
          <w:tcPr>
            <w:tcW w:w="3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5310B">
            <w:pPr>
              <w:jc w:val="left"/>
              <w:rPr>
                <w:rFonts w:hint="eastAsia" w:ascii="宋体" w:hAnsi="宋体" w:eastAsia="宋体" w:cs="宋体"/>
                <w:i w:val="0"/>
                <w:iCs w:val="0"/>
                <w:color w:val="000000"/>
                <w:sz w:val="20"/>
                <w:szCs w:val="20"/>
                <w:u w:val="none"/>
              </w:rPr>
            </w:pPr>
          </w:p>
        </w:tc>
        <w:tc>
          <w:tcPr>
            <w:tcW w:w="3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8926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6CC2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3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AA1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16F2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B34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7829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6A3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E55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617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0FEAB3">
            <w:pPr>
              <w:jc w:val="center"/>
              <w:rPr>
                <w:rFonts w:hint="eastAsia" w:ascii="宋体" w:hAnsi="宋体" w:eastAsia="宋体" w:cs="宋体"/>
                <w:i w:val="0"/>
                <w:iCs w:val="0"/>
                <w:color w:val="000000"/>
                <w:sz w:val="20"/>
                <w:szCs w:val="20"/>
                <w:u w:val="none"/>
              </w:rPr>
            </w:pP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D749FE">
            <w:pPr>
              <w:jc w:val="center"/>
              <w:rPr>
                <w:rFonts w:hint="eastAsia" w:ascii="宋体" w:hAnsi="宋体" w:eastAsia="宋体" w:cs="宋体"/>
                <w:i w:val="0"/>
                <w:iCs w:val="0"/>
                <w:color w:val="000000"/>
                <w:sz w:val="20"/>
                <w:szCs w:val="20"/>
                <w:u w:val="none"/>
              </w:rPr>
            </w:pP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6C8C9B">
            <w:pPr>
              <w:jc w:val="center"/>
              <w:rPr>
                <w:rFonts w:hint="eastAsia" w:ascii="宋体" w:hAnsi="宋体" w:eastAsia="宋体" w:cs="宋体"/>
                <w:i w:val="0"/>
                <w:iCs w:val="0"/>
                <w:color w:val="000000"/>
                <w:sz w:val="20"/>
                <w:szCs w:val="20"/>
                <w:u w:val="none"/>
              </w:rPr>
            </w:pP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D6D64B">
            <w:pPr>
              <w:jc w:val="center"/>
              <w:rPr>
                <w:rFonts w:hint="eastAsia" w:ascii="宋体" w:hAnsi="宋体" w:eastAsia="宋体" w:cs="宋体"/>
                <w:i w:val="0"/>
                <w:iCs w:val="0"/>
                <w:color w:val="000000"/>
                <w:sz w:val="20"/>
                <w:szCs w:val="20"/>
                <w:u w:val="none"/>
              </w:rPr>
            </w:pPr>
          </w:p>
        </w:tc>
        <w:tc>
          <w:tcPr>
            <w:tcW w:w="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144747">
            <w:pPr>
              <w:jc w:val="center"/>
              <w:rPr>
                <w:rFonts w:hint="eastAsia" w:ascii="宋体" w:hAnsi="宋体" w:eastAsia="宋体" w:cs="宋体"/>
                <w:i w:val="0"/>
                <w:iCs w:val="0"/>
                <w:color w:val="000000"/>
                <w:sz w:val="20"/>
                <w:szCs w:val="20"/>
                <w:u w:val="none"/>
              </w:rPr>
            </w:pPr>
          </w:p>
        </w:tc>
        <w:tc>
          <w:tcPr>
            <w:tcW w:w="3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BBCB9A">
            <w:pPr>
              <w:jc w:val="left"/>
              <w:rPr>
                <w:rFonts w:hint="eastAsia" w:ascii="宋体" w:hAnsi="宋体" w:eastAsia="宋体" w:cs="宋体"/>
                <w:i w:val="0"/>
                <w:iCs w:val="0"/>
                <w:color w:val="000000"/>
                <w:sz w:val="20"/>
                <w:szCs w:val="20"/>
                <w:u w:val="none"/>
              </w:rPr>
            </w:pPr>
          </w:p>
        </w:tc>
        <w:tc>
          <w:tcPr>
            <w:tcW w:w="746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2130AD">
            <w:pPr>
              <w:jc w:val="left"/>
              <w:rPr>
                <w:rFonts w:hint="eastAsia" w:ascii="宋体" w:hAnsi="宋体" w:eastAsia="宋体" w:cs="宋体"/>
                <w:i w:val="0"/>
                <w:iCs w:val="0"/>
                <w:color w:val="000000"/>
                <w:sz w:val="20"/>
                <w:szCs w:val="20"/>
                <w:u w:val="none"/>
              </w:rPr>
            </w:pPr>
          </w:p>
        </w:tc>
      </w:tr>
      <w:tr w14:paraId="1F98C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091F12">
            <w:pPr>
              <w:jc w:val="center"/>
              <w:rPr>
                <w:rFonts w:hint="eastAsia" w:ascii="宋体" w:hAnsi="宋体" w:eastAsia="宋体" w:cs="宋体"/>
                <w:b/>
                <w:bCs/>
                <w:i w:val="0"/>
                <w:iCs w:val="0"/>
                <w:color w:val="000000"/>
                <w:sz w:val="20"/>
                <w:szCs w:val="20"/>
                <w:u w:val="none"/>
              </w:rPr>
            </w:pPr>
          </w:p>
        </w:tc>
        <w:tc>
          <w:tcPr>
            <w:tcW w:w="3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45CF6">
            <w:pPr>
              <w:jc w:val="left"/>
              <w:rPr>
                <w:rFonts w:hint="eastAsia" w:ascii="宋体" w:hAnsi="宋体" w:eastAsia="宋体" w:cs="宋体"/>
                <w:i w:val="0"/>
                <w:iCs w:val="0"/>
                <w:color w:val="000000"/>
                <w:sz w:val="20"/>
                <w:szCs w:val="20"/>
                <w:u w:val="none"/>
              </w:rPr>
            </w:pPr>
          </w:p>
        </w:tc>
        <w:tc>
          <w:tcPr>
            <w:tcW w:w="3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D1CD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4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5590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3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AAB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00F2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EB0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EE7B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E87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C78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0A4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3FBBDC9">
            <w:pPr>
              <w:jc w:val="center"/>
              <w:rPr>
                <w:rFonts w:hint="eastAsia" w:ascii="宋体" w:hAnsi="宋体" w:eastAsia="宋体" w:cs="宋体"/>
                <w:i w:val="0"/>
                <w:iCs w:val="0"/>
                <w:color w:val="000000"/>
                <w:sz w:val="20"/>
                <w:szCs w:val="20"/>
                <w:u w:val="none"/>
              </w:rPr>
            </w:pP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A4D7F5">
            <w:pPr>
              <w:jc w:val="center"/>
              <w:rPr>
                <w:rFonts w:hint="eastAsia" w:ascii="宋体" w:hAnsi="宋体" w:eastAsia="宋体" w:cs="宋体"/>
                <w:i w:val="0"/>
                <w:iCs w:val="0"/>
                <w:color w:val="000000"/>
                <w:sz w:val="20"/>
                <w:szCs w:val="20"/>
                <w:u w:val="none"/>
              </w:rPr>
            </w:pP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EA65C1">
            <w:pPr>
              <w:jc w:val="center"/>
              <w:rPr>
                <w:rFonts w:hint="eastAsia" w:ascii="宋体" w:hAnsi="宋体" w:eastAsia="宋体" w:cs="宋体"/>
                <w:i w:val="0"/>
                <w:iCs w:val="0"/>
                <w:color w:val="000000"/>
                <w:sz w:val="20"/>
                <w:szCs w:val="20"/>
                <w:u w:val="none"/>
              </w:rPr>
            </w:pP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7C418C">
            <w:pPr>
              <w:jc w:val="center"/>
              <w:rPr>
                <w:rFonts w:hint="eastAsia" w:ascii="宋体" w:hAnsi="宋体" w:eastAsia="宋体" w:cs="宋体"/>
                <w:i w:val="0"/>
                <w:iCs w:val="0"/>
                <w:color w:val="000000"/>
                <w:sz w:val="20"/>
                <w:szCs w:val="20"/>
                <w:u w:val="none"/>
              </w:rPr>
            </w:pPr>
          </w:p>
        </w:tc>
        <w:tc>
          <w:tcPr>
            <w:tcW w:w="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5BB465">
            <w:pPr>
              <w:jc w:val="center"/>
              <w:rPr>
                <w:rFonts w:hint="eastAsia" w:ascii="宋体" w:hAnsi="宋体" w:eastAsia="宋体" w:cs="宋体"/>
                <w:i w:val="0"/>
                <w:iCs w:val="0"/>
                <w:color w:val="000000"/>
                <w:sz w:val="20"/>
                <w:szCs w:val="20"/>
                <w:u w:val="none"/>
              </w:rPr>
            </w:pPr>
          </w:p>
        </w:tc>
        <w:tc>
          <w:tcPr>
            <w:tcW w:w="3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DC7986">
            <w:pPr>
              <w:jc w:val="left"/>
              <w:rPr>
                <w:rFonts w:hint="eastAsia" w:ascii="宋体" w:hAnsi="宋体" w:eastAsia="宋体" w:cs="宋体"/>
                <w:i w:val="0"/>
                <w:iCs w:val="0"/>
                <w:color w:val="000000"/>
                <w:sz w:val="20"/>
                <w:szCs w:val="20"/>
                <w:u w:val="none"/>
              </w:rPr>
            </w:pPr>
          </w:p>
        </w:tc>
        <w:tc>
          <w:tcPr>
            <w:tcW w:w="746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EDD74E">
            <w:pPr>
              <w:jc w:val="left"/>
              <w:rPr>
                <w:rFonts w:hint="eastAsia" w:ascii="宋体" w:hAnsi="宋体" w:eastAsia="宋体" w:cs="宋体"/>
                <w:i w:val="0"/>
                <w:iCs w:val="0"/>
                <w:color w:val="000000"/>
                <w:sz w:val="20"/>
                <w:szCs w:val="20"/>
                <w:u w:val="none"/>
              </w:rPr>
            </w:pPr>
          </w:p>
        </w:tc>
      </w:tr>
      <w:tr w14:paraId="6BB9F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F7E93">
            <w:pPr>
              <w:jc w:val="center"/>
              <w:rPr>
                <w:rFonts w:hint="eastAsia" w:ascii="宋体" w:hAnsi="宋体" w:eastAsia="宋体" w:cs="宋体"/>
                <w:b/>
                <w:bCs/>
                <w:i w:val="0"/>
                <w:iCs w:val="0"/>
                <w:color w:val="000000"/>
                <w:sz w:val="20"/>
                <w:szCs w:val="20"/>
                <w:u w:val="none"/>
              </w:rPr>
            </w:pPr>
          </w:p>
        </w:tc>
        <w:tc>
          <w:tcPr>
            <w:tcW w:w="3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6831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DD74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5813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3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5D2DDB">
            <w:pPr>
              <w:jc w:val="center"/>
              <w:rPr>
                <w:rFonts w:hint="eastAsia" w:ascii="宋体" w:hAnsi="宋体" w:eastAsia="宋体" w:cs="宋体"/>
                <w:i w:val="0"/>
                <w:iCs w:val="0"/>
                <w:color w:val="000000"/>
                <w:sz w:val="20"/>
                <w:szCs w:val="20"/>
                <w:u w:val="none"/>
              </w:rPr>
            </w:pPr>
          </w:p>
        </w:tc>
        <w:tc>
          <w:tcPr>
            <w:tcW w:w="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43BA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CC6BF2">
            <w:pPr>
              <w:jc w:val="center"/>
              <w:rPr>
                <w:rFonts w:hint="eastAsia" w:ascii="宋体" w:hAnsi="宋体" w:eastAsia="宋体" w:cs="宋体"/>
                <w:i w:val="0"/>
                <w:iCs w:val="0"/>
                <w:color w:val="000000"/>
                <w:sz w:val="20"/>
                <w:szCs w:val="20"/>
                <w:u w:val="none"/>
              </w:rPr>
            </w:pP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53D3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481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7B6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DA3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CD55CD">
            <w:pPr>
              <w:jc w:val="center"/>
              <w:rPr>
                <w:rFonts w:hint="eastAsia" w:ascii="宋体" w:hAnsi="宋体" w:eastAsia="宋体" w:cs="宋体"/>
                <w:i w:val="0"/>
                <w:iCs w:val="0"/>
                <w:color w:val="000000"/>
                <w:sz w:val="20"/>
                <w:szCs w:val="20"/>
                <w:u w:val="none"/>
              </w:rPr>
            </w:pP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F17924">
            <w:pPr>
              <w:jc w:val="center"/>
              <w:rPr>
                <w:rFonts w:hint="eastAsia" w:ascii="宋体" w:hAnsi="宋体" w:eastAsia="宋体" w:cs="宋体"/>
                <w:i w:val="0"/>
                <w:iCs w:val="0"/>
                <w:color w:val="000000"/>
                <w:sz w:val="20"/>
                <w:szCs w:val="20"/>
                <w:u w:val="none"/>
              </w:rPr>
            </w:pP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28CE1E">
            <w:pPr>
              <w:jc w:val="center"/>
              <w:rPr>
                <w:rFonts w:hint="eastAsia" w:ascii="宋体" w:hAnsi="宋体" w:eastAsia="宋体" w:cs="宋体"/>
                <w:i w:val="0"/>
                <w:iCs w:val="0"/>
                <w:color w:val="000000"/>
                <w:sz w:val="20"/>
                <w:szCs w:val="20"/>
                <w:u w:val="none"/>
              </w:rPr>
            </w:pP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DAFD5B">
            <w:pPr>
              <w:jc w:val="center"/>
              <w:rPr>
                <w:rFonts w:hint="eastAsia" w:ascii="宋体" w:hAnsi="宋体" w:eastAsia="宋体" w:cs="宋体"/>
                <w:i w:val="0"/>
                <w:iCs w:val="0"/>
                <w:color w:val="000000"/>
                <w:sz w:val="20"/>
                <w:szCs w:val="20"/>
                <w:u w:val="none"/>
              </w:rPr>
            </w:pPr>
          </w:p>
        </w:tc>
        <w:tc>
          <w:tcPr>
            <w:tcW w:w="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35AE93">
            <w:pPr>
              <w:jc w:val="center"/>
              <w:rPr>
                <w:rFonts w:hint="eastAsia" w:ascii="宋体" w:hAnsi="宋体" w:eastAsia="宋体" w:cs="宋体"/>
                <w:i w:val="0"/>
                <w:iCs w:val="0"/>
                <w:color w:val="000000"/>
                <w:sz w:val="20"/>
                <w:szCs w:val="20"/>
                <w:u w:val="none"/>
              </w:rPr>
            </w:pPr>
          </w:p>
        </w:tc>
        <w:tc>
          <w:tcPr>
            <w:tcW w:w="3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D90A86">
            <w:pPr>
              <w:jc w:val="left"/>
              <w:rPr>
                <w:rFonts w:hint="eastAsia" w:ascii="宋体" w:hAnsi="宋体" w:eastAsia="宋体" w:cs="宋体"/>
                <w:i w:val="0"/>
                <w:iCs w:val="0"/>
                <w:color w:val="000000"/>
                <w:sz w:val="20"/>
                <w:szCs w:val="20"/>
                <w:u w:val="none"/>
              </w:rPr>
            </w:pPr>
          </w:p>
        </w:tc>
        <w:tc>
          <w:tcPr>
            <w:tcW w:w="746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41B76B">
            <w:pPr>
              <w:jc w:val="left"/>
              <w:rPr>
                <w:rFonts w:hint="eastAsia" w:ascii="宋体" w:hAnsi="宋体" w:eastAsia="宋体" w:cs="宋体"/>
                <w:i w:val="0"/>
                <w:iCs w:val="0"/>
                <w:color w:val="000000"/>
                <w:sz w:val="20"/>
                <w:szCs w:val="20"/>
                <w:u w:val="none"/>
              </w:rPr>
            </w:pPr>
          </w:p>
        </w:tc>
      </w:tr>
      <w:tr w14:paraId="5F8B6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96C635">
            <w:pPr>
              <w:jc w:val="center"/>
              <w:rPr>
                <w:rFonts w:hint="eastAsia" w:ascii="宋体" w:hAnsi="宋体" w:eastAsia="宋体" w:cs="宋体"/>
                <w:b/>
                <w:bCs/>
                <w:i w:val="0"/>
                <w:iCs w:val="0"/>
                <w:color w:val="000000"/>
                <w:sz w:val="20"/>
                <w:szCs w:val="20"/>
                <w:u w:val="none"/>
              </w:rPr>
            </w:pPr>
          </w:p>
        </w:tc>
        <w:tc>
          <w:tcPr>
            <w:tcW w:w="3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3FF3D">
            <w:pPr>
              <w:jc w:val="left"/>
              <w:rPr>
                <w:rFonts w:hint="eastAsia" w:ascii="宋体" w:hAnsi="宋体" w:eastAsia="宋体" w:cs="宋体"/>
                <w:i w:val="0"/>
                <w:iCs w:val="0"/>
                <w:color w:val="000000"/>
                <w:sz w:val="20"/>
                <w:szCs w:val="20"/>
                <w:u w:val="none"/>
              </w:rPr>
            </w:pPr>
          </w:p>
        </w:tc>
        <w:tc>
          <w:tcPr>
            <w:tcW w:w="3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1E9E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D12C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3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1EA7D6">
            <w:pPr>
              <w:jc w:val="center"/>
              <w:rPr>
                <w:rFonts w:hint="eastAsia" w:ascii="宋体" w:hAnsi="宋体" w:eastAsia="宋体" w:cs="宋体"/>
                <w:i w:val="0"/>
                <w:iCs w:val="0"/>
                <w:color w:val="000000"/>
                <w:sz w:val="20"/>
                <w:szCs w:val="20"/>
                <w:u w:val="none"/>
              </w:rPr>
            </w:pPr>
          </w:p>
        </w:tc>
        <w:tc>
          <w:tcPr>
            <w:tcW w:w="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6F0B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4E5962">
            <w:pPr>
              <w:jc w:val="center"/>
              <w:rPr>
                <w:rFonts w:hint="eastAsia" w:ascii="宋体" w:hAnsi="宋体" w:eastAsia="宋体" w:cs="宋体"/>
                <w:i w:val="0"/>
                <w:iCs w:val="0"/>
                <w:color w:val="000000"/>
                <w:sz w:val="20"/>
                <w:szCs w:val="20"/>
                <w:u w:val="none"/>
              </w:rPr>
            </w:pP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6FF0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282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F0C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56D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F2266D">
            <w:pPr>
              <w:jc w:val="center"/>
              <w:rPr>
                <w:rFonts w:hint="eastAsia" w:ascii="宋体" w:hAnsi="宋体" w:eastAsia="宋体" w:cs="宋体"/>
                <w:i w:val="0"/>
                <w:iCs w:val="0"/>
                <w:color w:val="000000"/>
                <w:sz w:val="20"/>
                <w:szCs w:val="20"/>
                <w:u w:val="none"/>
              </w:rPr>
            </w:pP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B5770E">
            <w:pPr>
              <w:jc w:val="center"/>
              <w:rPr>
                <w:rFonts w:hint="eastAsia" w:ascii="宋体" w:hAnsi="宋体" w:eastAsia="宋体" w:cs="宋体"/>
                <w:i w:val="0"/>
                <w:iCs w:val="0"/>
                <w:color w:val="000000"/>
                <w:sz w:val="20"/>
                <w:szCs w:val="20"/>
                <w:u w:val="none"/>
              </w:rPr>
            </w:pP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DE939F">
            <w:pPr>
              <w:jc w:val="center"/>
              <w:rPr>
                <w:rFonts w:hint="eastAsia" w:ascii="宋体" w:hAnsi="宋体" w:eastAsia="宋体" w:cs="宋体"/>
                <w:i w:val="0"/>
                <w:iCs w:val="0"/>
                <w:color w:val="000000"/>
                <w:sz w:val="20"/>
                <w:szCs w:val="20"/>
                <w:u w:val="none"/>
              </w:rPr>
            </w:pP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89BA68">
            <w:pPr>
              <w:jc w:val="center"/>
              <w:rPr>
                <w:rFonts w:hint="eastAsia" w:ascii="宋体" w:hAnsi="宋体" w:eastAsia="宋体" w:cs="宋体"/>
                <w:i w:val="0"/>
                <w:iCs w:val="0"/>
                <w:color w:val="000000"/>
                <w:sz w:val="20"/>
                <w:szCs w:val="20"/>
                <w:u w:val="none"/>
              </w:rPr>
            </w:pPr>
          </w:p>
        </w:tc>
        <w:tc>
          <w:tcPr>
            <w:tcW w:w="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F182A4">
            <w:pPr>
              <w:jc w:val="center"/>
              <w:rPr>
                <w:rFonts w:hint="eastAsia" w:ascii="宋体" w:hAnsi="宋体" w:eastAsia="宋体" w:cs="宋体"/>
                <w:i w:val="0"/>
                <w:iCs w:val="0"/>
                <w:color w:val="000000"/>
                <w:sz w:val="20"/>
                <w:szCs w:val="20"/>
                <w:u w:val="none"/>
              </w:rPr>
            </w:pPr>
          </w:p>
        </w:tc>
        <w:tc>
          <w:tcPr>
            <w:tcW w:w="3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782E3E">
            <w:pPr>
              <w:jc w:val="left"/>
              <w:rPr>
                <w:rFonts w:hint="eastAsia" w:ascii="宋体" w:hAnsi="宋体" w:eastAsia="宋体" w:cs="宋体"/>
                <w:i w:val="0"/>
                <w:iCs w:val="0"/>
                <w:color w:val="000000"/>
                <w:sz w:val="20"/>
                <w:szCs w:val="20"/>
                <w:u w:val="none"/>
              </w:rPr>
            </w:pPr>
          </w:p>
        </w:tc>
        <w:tc>
          <w:tcPr>
            <w:tcW w:w="746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0CE11C">
            <w:pPr>
              <w:jc w:val="left"/>
              <w:rPr>
                <w:rFonts w:hint="eastAsia" w:ascii="宋体" w:hAnsi="宋体" w:eastAsia="宋体" w:cs="宋体"/>
                <w:i w:val="0"/>
                <w:iCs w:val="0"/>
                <w:color w:val="000000"/>
                <w:sz w:val="20"/>
                <w:szCs w:val="20"/>
                <w:u w:val="none"/>
              </w:rPr>
            </w:pPr>
          </w:p>
        </w:tc>
      </w:tr>
      <w:tr w14:paraId="246D5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0FF1F2">
            <w:pPr>
              <w:jc w:val="center"/>
              <w:rPr>
                <w:rFonts w:hint="eastAsia" w:ascii="宋体" w:hAnsi="宋体" w:eastAsia="宋体" w:cs="宋体"/>
                <w:b/>
                <w:bCs/>
                <w:i w:val="0"/>
                <w:iCs w:val="0"/>
                <w:color w:val="000000"/>
                <w:sz w:val="20"/>
                <w:szCs w:val="20"/>
                <w:u w:val="none"/>
              </w:rPr>
            </w:pPr>
          </w:p>
        </w:tc>
        <w:tc>
          <w:tcPr>
            <w:tcW w:w="3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45B6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BD76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01FD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3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2D9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0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91CD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8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070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7C4F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E22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274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8DE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EBCEB9">
            <w:pPr>
              <w:jc w:val="center"/>
              <w:rPr>
                <w:rFonts w:hint="eastAsia" w:ascii="宋体" w:hAnsi="宋体" w:eastAsia="宋体" w:cs="宋体"/>
                <w:i w:val="0"/>
                <w:iCs w:val="0"/>
                <w:color w:val="000000"/>
                <w:sz w:val="20"/>
                <w:szCs w:val="20"/>
                <w:u w:val="none"/>
              </w:rPr>
            </w:pP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2D1DE9">
            <w:pPr>
              <w:jc w:val="center"/>
              <w:rPr>
                <w:rFonts w:hint="eastAsia" w:ascii="宋体" w:hAnsi="宋体" w:eastAsia="宋体" w:cs="宋体"/>
                <w:i w:val="0"/>
                <w:iCs w:val="0"/>
                <w:color w:val="000000"/>
                <w:sz w:val="20"/>
                <w:szCs w:val="20"/>
                <w:u w:val="none"/>
              </w:rPr>
            </w:pP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F77FA8">
            <w:pPr>
              <w:jc w:val="center"/>
              <w:rPr>
                <w:rFonts w:hint="eastAsia" w:ascii="宋体" w:hAnsi="宋体" w:eastAsia="宋体" w:cs="宋体"/>
                <w:i w:val="0"/>
                <w:iCs w:val="0"/>
                <w:color w:val="000000"/>
                <w:sz w:val="20"/>
                <w:szCs w:val="20"/>
                <w:u w:val="none"/>
              </w:rPr>
            </w:pPr>
          </w:p>
        </w:tc>
        <w:tc>
          <w:tcPr>
            <w:tcW w:w="7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D83D90">
            <w:pPr>
              <w:jc w:val="center"/>
              <w:rPr>
                <w:rFonts w:hint="eastAsia" w:ascii="宋体" w:hAnsi="宋体" w:eastAsia="宋体" w:cs="宋体"/>
                <w:i w:val="0"/>
                <w:iCs w:val="0"/>
                <w:color w:val="000000"/>
                <w:sz w:val="20"/>
                <w:szCs w:val="20"/>
                <w:u w:val="none"/>
              </w:rPr>
            </w:pPr>
          </w:p>
        </w:tc>
        <w:tc>
          <w:tcPr>
            <w:tcW w:w="3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3210F3">
            <w:pPr>
              <w:jc w:val="center"/>
              <w:rPr>
                <w:rFonts w:hint="eastAsia" w:ascii="宋体" w:hAnsi="宋体" w:eastAsia="宋体" w:cs="宋体"/>
                <w:i w:val="0"/>
                <w:iCs w:val="0"/>
                <w:color w:val="000000"/>
                <w:sz w:val="20"/>
                <w:szCs w:val="20"/>
                <w:u w:val="none"/>
              </w:rPr>
            </w:pPr>
          </w:p>
        </w:tc>
        <w:tc>
          <w:tcPr>
            <w:tcW w:w="3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73AB06">
            <w:pPr>
              <w:jc w:val="left"/>
              <w:rPr>
                <w:rFonts w:hint="eastAsia" w:ascii="宋体" w:hAnsi="宋体" w:eastAsia="宋体" w:cs="宋体"/>
                <w:i w:val="0"/>
                <w:iCs w:val="0"/>
                <w:color w:val="000000"/>
                <w:sz w:val="20"/>
                <w:szCs w:val="20"/>
                <w:u w:val="none"/>
              </w:rPr>
            </w:pPr>
          </w:p>
        </w:tc>
        <w:tc>
          <w:tcPr>
            <w:tcW w:w="746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DF25C6">
            <w:pPr>
              <w:jc w:val="left"/>
              <w:rPr>
                <w:rFonts w:hint="eastAsia" w:ascii="宋体" w:hAnsi="宋体" w:eastAsia="宋体" w:cs="宋体"/>
                <w:i w:val="0"/>
                <w:iCs w:val="0"/>
                <w:color w:val="000000"/>
                <w:sz w:val="20"/>
                <w:szCs w:val="20"/>
                <w:u w:val="none"/>
              </w:rPr>
            </w:pPr>
          </w:p>
        </w:tc>
      </w:tr>
      <w:tr w14:paraId="4CB61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D8000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279"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ED7F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62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6CF96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8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1ABA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7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9D3B7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ECE3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44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9F8E1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746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DD9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3760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E200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3787" w:type="dxa"/>
            <w:gridSpan w:val="31"/>
            <w:tcBorders>
              <w:top w:val="single" w:color="000000" w:sz="4" w:space="0"/>
              <w:left w:val="single" w:color="000000" w:sz="4" w:space="0"/>
              <w:bottom w:val="single" w:color="000000" w:sz="4" w:space="0"/>
              <w:right w:val="single" w:color="000000" w:sz="4" w:space="0"/>
            </w:tcBorders>
            <w:shd w:val="clear" w:color="auto" w:fill="FFFFFF"/>
            <w:vAlign w:val="center"/>
          </w:tcPr>
          <w:p w14:paraId="566BDD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14BFD0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34367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8CD7F">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6D48F75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8F13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6FA8FA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31900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0980B">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35E7502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F7A3A6">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27B68DAF">
            <w:pPr>
              <w:jc w:val="left"/>
              <w:rPr>
                <w:rFonts w:hint="eastAsia" w:ascii="宋体" w:hAnsi="宋体" w:eastAsia="宋体" w:cs="宋体"/>
                <w:i w:val="0"/>
                <w:iCs w:val="0"/>
                <w:color w:val="000000"/>
                <w:sz w:val="20"/>
                <w:szCs w:val="20"/>
                <w:u w:val="none"/>
              </w:rPr>
            </w:pPr>
          </w:p>
        </w:tc>
      </w:tr>
      <w:tr w14:paraId="5D095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A70C04">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03D370C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7C0614">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68B40339">
            <w:pPr>
              <w:jc w:val="left"/>
              <w:rPr>
                <w:rFonts w:hint="eastAsia" w:ascii="宋体" w:hAnsi="宋体" w:eastAsia="宋体" w:cs="宋体"/>
                <w:i w:val="0"/>
                <w:iCs w:val="0"/>
                <w:color w:val="000000"/>
                <w:sz w:val="20"/>
                <w:szCs w:val="20"/>
                <w:u w:val="none"/>
              </w:rPr>
            </w:pPr>
          </w:p>
        </w:tc>
      </w:tr>
      <w:tr w14:paraId="78B25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31C8A">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327A687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D6C132">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0E0A986C">
            <w:pPr>
              <w:jc w:val="left"/>
              <w:rPr>
                <w:rFonts w:hint="eastAsia" w:ascii="宋体" w:hAnsi="宋体" w:eastAsia="宋体" w:cs="宋体"/>
                <w:i w:val="0"/>
                <w:iCs w:val="0"/>
                <w:color w:val="000000"/>
                <w:sz w:val="20"/>
                <w:szCs w:val="20"/>
                <w:u w:val="none"/>
              </w:rPr>
            </w:pPr>
          </w:p>
        </w:tc>
      </w:tr>
      <w:tr w14:paraId="09CF7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7FF68">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584D628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D51B13">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3846F043">
            <w:pPr>
              <w:jc w:val="left"/>
              <w:rPr>
                <w:rFonts w:hint="eastAsia" w:ascii="宋体" w:hAnsi="宋体" w:eastAsia="宋体" w:cs="宋体"/>
                <w:i w:val="0"/>
                <w:iCs w:val="0"/>
                <w:color w:val="000000"/>
                <w:sz w:val="20"/>
                <w:szCs w:val="20"/>
                <w:u w:val="none"/>
              </w:rPr>
            </w:pPr>
          </w:p>
        </w:tc>
      </w:tr>
      <w:tr w14:paraId="6806E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82373">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7FD39ED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00C472">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53D61149">
            <w:pPr>
              <w:jc w:val="left"/>
              <w:rPr>
                <w:rFonts w:hint="eastAsia" w:ascii="宋体" w:hAnsi="宋体" w:eastAsia="宋体" w:cs="宋体"/>
                <w:i w:val="0"/>
                <w:iCs w:val="0"/>
                <w:color w:val="000000"/>
                <w:sz w:val="20"/>
                <w:szCs w:val="20"/>
                <w:u w:val="none"/>
              </w:rPr>
            </w:pPr>
          </w:p>
        </w:tc>
      </w:tr>
      <w:tr w14:paraId="138E9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DE2521">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742995C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12D6B3">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031963CE">
            <w:pPr>
              <w:jc w:val="left"/>
              <w:rPr>
                <w:rFonts w:hint="eastAsia" w:ascii="宋体" w:hAnsi="宋体" w:eastAsia="宋体" w:cs="宋体"/>
                <w:i w:val="0"/>
                <w:iCs w:val="0"/>
                <w:color w:val="000000"/>
                <w:sz w:val="20"/>
                <w:szCs w:val="20"/>
                <w:u w:val="none"/>
              </w:rPr>
            </w:pPr>
          </w:p>
        </w:tc>
      </w:tr>
      <w:tr w14:paraId="0D21E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CF6045">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7111B95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0FD67A">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1BFCC3B3">
            <w:pPr>
              <w:jc w:val="left"/>
              <w:rPr>
                <w:rFonts w:hint="eastAsia" w:ascii="宋体" w:hAnsi="宋体" w:eastAsia="宋体" w:cs="宋体"/>
                <w:i w:val="0"/>
                <w:iCs w:val="0"/>
                <w:color w:val="000000"/>
                <w:sz w:val="20"/>
                <w:szCs w:val="20"/>
                <w:u w:val="none"/>
              </w:rPr>
            </w:pPr>
          </w:p>
        </w:tc>
      </w:tr>
      <w:tr w14:paraId="35C14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86FDC">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35B62DD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A21772">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1785860F">
            <w:pPr>
              <w:jc w:val="left"/>
              <w:rPr>
                <w:rFonts w:hint="eastAsia" w:ascii="宋体" w:hAnsi="宋体" w:eastAsia="宋体" w:cs="宋体"/>
                <w:i w:val="0"/>
                <w:iCs w:val="0"/>
                <w:color w:val="000000"/>
                <w:sz w:val="20"/>
                <w:szCs w:val="20"/>
                <w:u w:val="none"/>
              </w:rPr>
            </w:pPr>
          </w:p>
        </w:tc>
      </w:tr>
      <w:tr w14:paraId="7CB0E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3F4F4">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2784581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D26C78">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4A2B610A">
            <w:pPr>
              <w:jc w:val="left"/>
              <w:rPr>
                <w:rFonts w:hint="eastAsia" w:ascii="宋体" w:hAnsi="宋体" w:eastAsia="宋体" w:cs="宋体"/>
                <w:i w:val="0"/>
                <w:iCs w:val="0"/>
                <w:color w:val="000000"/>
                <w:sz w:val="20"/>
                <w:szCs w:val="20"/>
                <w:u w:val="none"/>
              </w:rPr>
            </w:pPr>
          </w:p>
        </w:tc>
      </w:tr>
      <w:tr w14:paraId="28BF5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0EAE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077C2DF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F0434D">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67DCA714">
            <w:pPr>
              <w:jc w:val="left"/>
              <w:rPr>
                <w:rFonts w:hint="eastAsia" w:ascii="宋体" w:hAnsi="宋体" w:eastAsia="宋体" w:cs="宋体"/>
                <w:i w:val="0"/>
                <w:iCs w:val="0"/>
                <w:color w:val="000000"/>
                <w:sz w:val="20"/>
                <w:szCs w:val="20"/>
                <w:u w:val="none"/>
              </w:rPr>
            </w:pPr>
          </w:p>
        </w:tc>
      </w:tr>
      <w:tr w14:paraId="73F92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8165E">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32E0301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07FA21">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231538B9">
            <w:pPr>
              <w:jc w:val="left"/>
              <w:rPr>
                <w:rFonts w:hint="eastAsia" w:ascii="宋体" w:hAnsi="宋体" w:eastAsia="宋体" w:cs="宋体"/>
                <w:i w:val="0"/>
                <w:iCs w:val="0"/>
                <w:color w:val="000000"/>
                <w:sz w:val="20"/>
                <w:szCs w:val="20"/>
                <w:u w:val="none"/>
              </w:rPr>
            </w:pPr>
          </w:p>
        </w:tc>
      </w:tr>
      <w:tr w14:paraId="397AF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F26AF0">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6267A84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604639">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7EAFDA7A">
            <w:pPr>
              <w:jc w:val="left"/>
              <w:rPr>
                <w:rFonts w:hint="eastAsia" w:ascii="宋体" w:hAnsi="宋体" w:eastAsia="宋体" w:cs="宋体"/>
                <w:i w:val="0"/>
                <w:iCs w:val="0"/>
                <w:color w:val="000000"/>
                <w:sz w:val="20"/>
                <w:szCs w:val="20"/>
                <w:u w:val="none"/>
              </w:rPr>
            </w:pPr>
          </w:p>
        </w:tc>
      </w:tr>
      <w:tr w14:paraId="1EE9C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54D2C">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7C68B5C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D9FAAC">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52A2EE72">
            <w:pPr>
              <w:jc w:val="left"/>
              <w:rPr>
                <w:rFonts w:hint="eastAsia" w:ascii="宋体" w:hAnsi="宋体" w:eastAsia="宋体" w:cs="宋体"/>
                <w:i w:val="0"/>
                <w:iCs w:val="0"/>
                <w:color w:val="000000"/>
                <w:sz w:val="20"/>
                <w:szCs w:val="20"/>
                <w:u w:val="none"/>
              </w:rPr>
            </w:pPr>
          </w:p>
        </w:tc>
      </w:tr>
      <w:tr w14:paraId="30D68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3E879B">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2FB6E9A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2F6AE9">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7DEB39A4">
            <w:pPr>
              <w:jc w:val="left"/>
              <w:rPr>
                <w:rFonts w:hint="eastAsia" w:ascii="宋体" w:hAnsi="宋体" w:eastAsia="宋体" w:cs="宋体"/>
                <w:i w:val="0"/>
                <w:iCs w:val="0"/>
                <w:color w:val="000000"/>
                <w:sz w:val="20"/>
                <w:szCs w:val="20"/>
                <w:u w:val="none"/>
              </w:rPr>
            </w:pPr>
          </w:p>
        </w:tc>
      </w:tr>
      <w:tr w14:paraId="196F4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B82F1C">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1C015DD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AB49A9">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050BC278">
            <w:pPr>
              <w:jc w:val="left"/>
              <w:rPr>
                <w:rFonts w:hint="eastAsia" w:ascii="宋体" w:hAnsi="宋体" w:eastAsia="宋体" w:cs="宋体"/>
                <w:i w:val="0"/>
                <w:iCs w:val="0"/>
                <w:color w:val="000000"/>
                <w:sz w:val="20"/>
                <w:szCs w:val="20"/>
                <w:u w:val="none"/>
              </w:rPr>
            </w:pPr>
          </w:p>
        </w:tc>
      </w:tr>
      <w:tr w14:paraId="2A691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571076">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1DA00D0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56078F">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66643BDE">
            <w:pPr>
              <w:jc w:val="left"/>
              <w:rPr>
                <w:rFonts w:hint="eastAsia" w:ascii="宋体" w:hAnsi="宋体" w:eastAsia="宋体" w:cs="宋体"/>
                <w:i w:val="0"/>
                <w:iCs w:val="0"/>
                <w:color w:val="000000"/>
                <w:sz w:val="20"/>
                <w:szCs w:val="20"/>
                <w:u w:val="none"/>
              </w:rPr>
            </w:pPr>
          </w:p>
        </w:tc>
      </w:tr>
      <w:tr w14:paraId="35BF7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A14F0D">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68C3803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372B31">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141105A2">
            <w:pPr>
              <w:jc w:val="left"/>
              <w:rPr>
                <w:rFonts w:hint="eastAsia" w:ascii="宋体" w:hAnsi="宋体" w:eastAsia="宋体" w:cs="宋体"/>
                <w:i w:val="0"/>
                <w:iCs w:val="0"/>
                <w:color w:val="000000"/>
                <w:sz w:val="20"/>
                <w:szCs w:val="20"/>
                <w:u w:val="none"/>
              </w:rPr>
            </w:pPr>
          </w:p>
        </w:tc>
      </w:tr>
      <w:tr w14:paraId="3DD8A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D30A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0E5D814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20B8C5">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18C30524">
            <w:pPr>
              <w:jc w:val="left"/>
              <w:rPr>
                <w:rFonts w:hint="eastAsia" w:ascii="宋体" w:hAnsi="宋体" w:eastAsia="宋体" w:cs="宋体"/>
                <w:i w:val="0"/>
                <w:iCs w:val="0"/>
                <w:color w:val="000000"/>
                <w:sz w:val="20"/>
                <w:szCs w:val="20"/>
                <w:u w:val="none"/>
              </w:rPr>
            </w:pPr>
          </w:p>
        </w:tc>
      </w:tr>
      <w:tr w14:paraId="47D20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427DDE">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0DF4B09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2F4023">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1FDBBE27">
            <w:pPr>
              <w:jc w:val="left"/>
              <w:rPr>
                <w:rFonts w:hint="eastAsia" w:ascii="宋体" w:hAnsi="宋体" w:eastAsia="宋体" w:cs="宋体"/>
                <w:i w:val="0"/>
                <w:iCs w:val="0"/>
                <w:color w:val="000000"/>
                <w:sz w:val="20"/>
                <w:szCs w:val="20"/>
                <w:u w:val="none"/>
              </w:rPr>
            </w:pPr>
          </w:p>
        </w:tc>
      </w:tr>
      <w:tr w14:paraId="0EC0E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6E97D">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34A7A00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2CA137">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7C8D5D43">
            <w:pPr>
              <w:jc w:val="left"/>
              <w:rPr>
                <w:rFonts w:hint="eastAsia" w:ascii="宋体" w:hAnsi="宋体" w:eastAsia="宋体" w:cs="宋体"/>
                <w:i w:val="0"/>
                <w:iCs w:val="0"/>
                <w:color w:val="000000"/>
                <w:sz w:val="20"/>
                <w:szCs w:val="20"/>
                <w:u w:val="none"/>
              </w:rPr>
            </w:pPr>
          </w:p>
        </w:tc>
      </w:tr>
      <w:tr w14:paraId="43880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B97B5">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6E43135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DE1270">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5FC50822">
            <w:pPr>
              <w:jc w:val="left"/>
              <w:rPr>
                <w:rFonts w:hint="eastAsia" w:ascii="宋体" w:hAnsi="宋体" w:eastAsia="宋体" w:cs="宋体"/>
                <w:i w:val="0"/>
                <w:iCs w:val="0"/>
                <w:color w:val="000000"/>
                <w:sz w:val="20"/>
                <w:szCs w:val="20"/>
                <w:u w:val="none"/>
              </w:rPr>
            </w:pPr>
          </w:p>
        </w:tc>
      </w:tr>
      <w:tr w14:paraId="0C8BC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D83295">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2E49279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6166D0">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39F57C49">
            <w:pPr>
              <w:jc w:val="left"/>
              <w:rPr>
                <w:rFonts w:hint="eastAsia" w:ascii="宋体" w:hAnsi="宋体" w:eastAsia="宋体" w:cs="宋体"/>
                <w:i w:val="0"/>
                <w:iCs w:val="0"/>
                <w:color w:val="000000"/>
                <w:sz w:val="20"/>
                <w:szCs w:val="20"/>
                <w:u w:val="none"/>
              </w:rPr>
            </w:pPr>
          </w:p>
        </w:tc>
      </w:tr>
      <w:tr w14:paraId="284DE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5989F">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5277DC2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774867">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06F90B1A">
            <w:pPr>
              <w:jc w:val="left"/>
              <w:rPr>
                <w:rFonts w:hint="eastAsia" w:ascii="宋体" w:hAnsi="宋体" w:eastAsia="宋体" w:cs="宋体"/>
                <w:i w:val="0"/>
                <w:iCs w:val="0"/>
                <w:color w:val="000000"/>
                <w:sz w:val="20"/>
                <w:szCs w:val="20"/>
                <w:u w:val="none"/>
              </w:rPr>
            </w:pPr>
          </w:p>
        </w:tc>
      </w:tr>
      <w:tr w14:paraId="427C3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C84D7">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48D9866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2B89BC">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3F033482">
            <w:pPr>
              <w:jc w:val="left"/>
              <w:rPr>
                <w:rFonts w:hint="eastAsia" w:ascii="宋体" w:hAnsi="宋体" w:eastAsia="宋体" w:cs="宋体"/>
                <w:i w:val="0"/>
                <w:iCs w:val="0"/>
                <w:color w:val="000000"/>
                <w:sz w:val="20"/>
                <w:szCs w:val="20"/>
                <w:u w:val="none"/>
              </w:rPr>
            </w:pPr>
          </w:p>
        </w:tc>
      </w:tr>
      <w:tr w14:paraId="3C67F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B8BB7">
            <w:pPr>
              <w:jc w:val="center"/>
              <w:rPr>
                <w:rFonts w:hint="eastAsia" w:ascii="宋体" w:hAnsi="宋体" w:eastAsia="宋体" w:cs="宋体"/>
                <w:b/>
                <w:bCs/>
                <w:i w:val="0"/>
                <w:iCs w:val="0"/>
                <w:color w:val="000000"/>
                <w:sz w:val="20"/>
                <w:szCs w:val="20"/>
                <w:u w:val="none"/>
              </w:rPr>
            </w:pPr>
          </w:p>
        </w:tc>
        <w:tc>
          <w:tcPr>
            <w:tcW w:w="3348"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75C5042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3A4AD6">
            <w:pPr>
              <w:jc w:val="center"/>
              <w:rPr>
                <w:rFonts w:hint="eastAsia" w:ascii="宋体" w:hAnsi="宋体" w:eastAsia="宋体" w:cs="宋体"/>
                <w:b/>
                <w:bCs/>
                <w:i w:val="0"/>
                <w:iCs w:val="0"/>
                <w:color w:val="000000"/>
                <w:sz w:val="20"/>
                <w:szCs w:val="20"/>
                <w:u w:val="none"/>
              </w:rPr>
            </w:pPr>
          </w:p>
        </w:tc>
        <w:tc>
          <w:tcPr>
            <w:tcW w:w="10094"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14:paraId="7C05137B">
            <w:pPr>
              <w:jc w:val="left"/>
              <w:rPr>
                <w:rFonts w:hint="eastAsia" w:ascii="宋体" w:hAnsi="宋体" w:eastAsia="宋体" w:cs="宋体"/>
                <w:i w:val="0"/>
                <w:iCs w:val="0"/>
                <w:color w:val="000000"/>
                <w:sz w:val="20"/>
                <w:szCs w:val="20"/>
                <w:u w:val="none"/>
              </w:rPr>
            </w:pPr>
          </w:p>
        </w:tc>
      </w:tr>
      <w:tr w14:paraId="73CD5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984A7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3881" w:type="dxa"/>
            <w:gridSpan w:val="56"/>
            <w:tcBorders>
              <w:top w:val="single" w:color="000000" w:sz="4" w:space="0"/>
              <w:left w:val="single" w:color="000000" w:sz="4" w:space="0"/>
              <w:bottom w:val="single" w:color="000000" w:sz="4" w:space="0"/>
              <w:right w:val="single" w:color="000000" w:sz="4" w:space="0"/>
            </w:tcBorders>
            <w:shd w:val="clear" w:color="auto" w:fill="FFFFFF"/>
            <w:vAlign w:val="center"/>
          </w:tcPr>
          <w:p w14:paraId="2603E5CF">
            <w:pPr>
              <w:jc w:val="left"/>
              <w:rPr>
                <w:rFonts w:hint="eastAsia" w:ascii="宋体" w:hAnsi="宋体" w:eastAsia="宋体" w:cs="宋体"/>
                <w:i w:val="0"/>
                <w:iCs w:val="0"/>
                <w:color w:val="000000"/>
                <w:sz w:val="20"/>
                <w:szCs w:val="20"/>
                <w:u w:val="none"/>
              </w:rPr>
            </w:pPr>
          </w:p>
        </w:tc>
      </w:tr>
      <w:tr w14:paraId="65C33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911" w:type="dxa"/>
            <w:gridSpan w:val="65"/>
            <w:tcBorders>
              <w:top w:val="single" w:color="000000" w:sz="4" w:space="0"/>
              <w:left w:val="single" w:color="000000" w:sz="4" w:space="0"/>
              <w:bottom w:val="single" w:color="000000" w:sz="4" w:space="0"/>
              <w:right w:val="single" w:color="000000" w:sz="4" w:space="0"/>
            </w:tcBorders>
            <w:shd w:val="clear" w:color="auto" w:fill="FFFFFF"/>
            <w:vAlign w:val="center"/>
          </w:tcPr>
          <w:p w14:paraId="0DFE346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5C42D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3B0AE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7A832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民政业务工作经费</w:t>
            </w:r>
          </w:p>
        </w:tc>
      </w:tr>
      <w:tr w14:paraId="5E2E8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194FCD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17329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3E3CC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963F9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54BC3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716CA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86ACA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38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6FCAD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71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4B55C0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2519"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14:paraId="6630E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3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7023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36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89.02%</w:t>
            </w:r>
          </w:p>
        </w:tc>
      </w:tr>
      <w:tr w14:paraId="56C0F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A872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304"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6B4799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0239"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4D0161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51D7D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576BF0">
            <w:pPr>
              <w:jc w:val="center"/>
              <w:rPr>
                <w:rFonts w:hint="eastAsia" w:ascii="宋体" w:hAnsi="宋体" w:eastAsia="宋体" w:cs="宋体"/>
                <w:b/>
                <w:bCs/>
                <w:i w:val="0"/>
                <w:iCs w:val="0"/>
                <w:color w:val="000000"/>
                <w:sz w:val="20"/>
                <w:szCs w:val="20"/>
                <w:u w:val="none"/>
              </w:rPr>
            </w:pPr>
          </w:p>
        </w:tc>
        <w:tc>
          <w:tcPr>
            <w:tcW w:w="4304"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6C2D42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用于社团、居家养老、社会救助及全市养老机构等级评定等民政业务工作经费</w:t>
            </w:r>
          </w:p>
        </w:tc>
        <w:tc>
          <w:tcPr>
            <w:tcW w:w="10239"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49FC62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完成年初绩效目标</w:t>
            </w:r>
          </w:p>
        </w:tc>
      </w:tr>
      <w:tr w14:paraId="5BC0F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F359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A7AB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BF36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2159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39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0F7D2A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75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2AB1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50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86DD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6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E8DE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5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9DAB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958"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41BEBD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6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F8E1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7FCC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EE00FA">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10B67">
            <w:pPr>
              <w:jc w:val="center"/>
              <w:rPr>
                <w:rFonts w:hint="eastAsia" w:ascii="宋体" w:hAnsi="宋体" w:eastAsia="宋体" w:cs="宋体"/>
                <w:b/>
                <w:bCs/>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50A812">
            <w:pPr>
              <w:jc w:val="center"/>
              <w:rPr>
                <w:rFonts w:hint="eastAsia" w:ascii="宋体" w:hAnsi="宋体" w:eastAsia="宋体" w:cs="宋体"/>
                <w:b/>
                <w:bCs/>
                <w:i w:val="0"/>
                <w:iCs w:val="0"/>
                <w:color w:val="000000"/>
                <w:sz w:val="20"/>
                <w:szCs w:val="20"/>
                <w:u w:val="none"/>
              </w:rPr>
            </w:pPr>
          </w:p>
        </w:tc>
        <w:tc>
          <w:tcPr>
            <w:tcW w:w="4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9D007A">
            <w:pPr>
              <w:jc w:val="center"/>
              <w:rPr>
                <w:rFonts w:hint="eastAsia" w:ascii="宋体" w:hAnsi="宋体" w:eastAsia="宋体" w:cs="宋体"/>
                <w:b/>
                <w:bCs/>
                <w:i w:val="0"/>
                <w:iCs w:val="0"/>
                <w:color w:val="000000"/>
                <w:sz w:val="20"/>
                <w:szCs w:val="20"/>
                <w:u w:val="none"/>
              </w:rPr>
            </w:pP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BDAD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63DD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52AB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75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756730">
            <w:pPr>
              <w:jc w:val="center"/>
              <w:rPr>
                <w:rFonts w:hint="eastAsia" w:ascii="宋体" w:hAnsi="宋体" w:eastAsia="宋体" w:cs="宋体"/>
                <w:b/>
                <w:bCs/>
                <w:i w:val="0"/>
                <w:iCs w:val="0"/>
                <w:color w:val="000000"/>
                <w:sz w:val="20"/>
                <w:szCs w:val="20"/>
                <w:u w:val="none"/>
              </w:rPr>
            </w:pPr>
          </w:p>
        </w:tc>
        <w:tc>
          <w:tcPr>
            <w:tcW w:w="50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7CD634">
            <w:pPr>
              <w:jc w:val="center"/>
              <w:rPr>
                <w:rFonts w:hint="eastAsia" w:ascii="宋体" w:hAnsi="宋体" w:eastAsia="宋体" w:cs="宋体"/>
                <w:b/>
                <w:bCs/>
                <w:i w:val="0"/>
                <w:iCs w:val="0"/>
                <w:color w:val="000000"/>
                <w:sz w:val="20"/>
                <w:szCs w:val="20"/>
                <w:u w:val="none"/>
              </w:rPr>
            </w:pPr>
          </w:p>
        </w:tc>
        <w:tc>
          <w:tcPr>
            <w:tcW w:w="46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9065F">
            <w:pPr>
              <w:jc w:val="center"/>
              <w:rPr>
                <w:rFonts w:hint="eastAsia" w:ascii="宋体" w:hAnsi="宋体" w:eastAsia="宋体" w:cs="宋体"/>
                <w:b/>
                <w:bCs/>
                <w:i w:val="0"/>
                <w:iCs w:val="0"/>
                <w:color w:val="000000"/>
                <w:sz w:val="20"/>
                <w:szCs w:val="20"/>
                <w:u w:val="none"/>
              </w:rPr>
            </w:pPr>
          </w:p>
        </w:tc>
        <w:tc>
          <w:tcPr>
            <w:tcW w:w="45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1AE860">
            <w:pPr>
              <w:jc w:val="center"/>
              <w:rPr>
                <w:rFonts w:hint="eastAsia" w:ascii="宋体" w:hAnsi="宋体" w:eastAsia="宋体" w:cs="宋体"/>
                <w:b/>
                <w:bCs/>
                <w:i w:val="0"/>
                <w:iCs w:val="0"/>
                <w:color w:val="000000"/>
                <w:sz w:val="20"/>
                <w:szCs w:val="20"/>
                <w:u w:val="none"/>
              </w:rPr>
            </w:pP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AE25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A3DD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68D8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F7C3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6022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7779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6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2E869">
            <w:pPr>
              <w:jc w:val="center"/>
              <w:rPr>
                <w:rFonts w:hint="eastAsia" w:ascii="宋体" w:hAnsi="宋体" w:eastAsia="宋体" w:cs="宋体"/>
                <w:b/>
                <w:bCs/>
                <w:i w:val="0"/>
                <w:iCs w:val="0"/>
                <w:color w:val="000000"/>
                <w:sz w:val="20"/>
                <w:szCs w:val="20"/>
                <w:u w:val="none"/>
              </w:rPr>
            </w:pPr>
          </w:p>
        </w:tc>
      </w:tr>
      <w:tr w14:paraId="35E8E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C7D30A">
            <w:pPr>
              <w:jc w:val="center"/>
              <w:rPr>
                <w:rFonts w:hint="eastAsia" w:ascii="宋体" w:hAnsi="宋体" w:eastAsia="宋体" w:cs="宋体"/>
                <w:b/>
                <w:bCs/>
                <w:i w:val="0"/>
                <w:iCs w:val="0"/>
                <w:color w:val="000000"/>
                <w:sz w:val="20"/>
                <w:szCs w:val="20"/>
                <w:u w:val="none"/>
              </w:rPr>
            </w:pP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FF1E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1AB2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1F41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材料印刷</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319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45C4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117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册</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24E8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1A0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89B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5BB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73CE53">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DD4C28">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4EAAD2">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8FC139">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AF8F31">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906786">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51F0C">
            <w:pPr>
              <w:jc w:val="left"/>
              <w:rPr>
                <w:rFonts w:hint="eastAsia" w:ascii="宋体" w:hAnsi="宋体" w:eastAsia="宋体" w:cs="宋体"/>
                <w:i w:val="0"/>
                <w:iCs w:val="0"/>
                <w:color w:val="000000"/>
                <w:sz w:val="20"/>
                <w:szCs w:val="20"/>
                <w:u w:val="none"/>
              </w:rPr>
            </w:pPr>
          </w:p>
        </w:tc>
      </w:tr>
      <w:tr w14:paraId="520D8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095AF">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EFF77">
            <w:pPr>
              <w:jc w:val="left"/>
              <w:rPr>
                <w:rFonts w:hint="eastAsia" w:ascii="宋体" w:hAnsi="宋体" w:eastAsia="宋体" w:cs="宋体"/>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EB483">
            <w:pPr>
              <w:jc w:val="left"/>
              <w:rPr>
                <w:rFonts w:hint="eastAsia" w:ascii="宋体" w:hAnsi="宋体" w:eastAsia="宋体" w:cs="宋体"/>
                <w:i w:val="0"/>
                <w:iCs w:val="0"/>
                <w:color w:val="000000"/>
                <w:sz w:val="20"/>
                <w:szCs w:val="20"/>
                <w:u w:val="none"/>
              </w:rPr>
            </w:pP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F84A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评估社会组织数量</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BC5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1988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024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3978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033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5EF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85E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C3EC12">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F085E7">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584DA8">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32D91E">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DC18C7">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F99389">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7452E">
            <w:pPr>
              <w:jc w:val="left"/>
              <w:rPr>
                <w:rFonts w:hint="eastAsia" w:ascii="宋体" w:hAnsi="宋体" w:eastAsia="宋体" w:cs="宋体"/>
                <w:i w:val="0"/>
                <w:iCs w:val="0"/>
                <w:color w:val="000000"/>
                <w:sz w:val="20"/>
                <w:szCs w:val="20"/>
                <w:u w:val="none"/>
              </w:rPr>
            </w:pPr>
          </w:p>
        </w:tc>
      </w:tr>
      <w:tr w14:paraId="633E4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7FCFCE">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F7956A">
            <w:pPr>
              <w:jc w:val="left"/>
              <w:rPr>
                <w:rFonts w:hint="eastAsia" w:ascii="宋体" w:hAnsi="宋体" w:eastAsia="宋体" w:cs="宋体"/>
                <w:i w:val="0"/>
                <w:iCs w:val="0"/>
                <w:color w:val="000000"/>
                <w:sz w:val="20"/>
                <w:szCs w:val="20"/>
                <w:u w:val="none"/>
              </w:rPr>
            </w:pP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59B3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1AC5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评估报告数量合格率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C85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8F85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7AE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A14B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3CB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E52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0A6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73434B">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B7D397">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956742">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56DEBC">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5B1E2C">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B174BD">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F7AB2">
            <w:pPr>
              <w:jc w:val="left"/>
              <w:rPr>
                <w:rFonts w:hint="eastAsia" w:ascii="宋体" w:hAnsi="宋体" w:eastAsia="宋体" w:cs="宋体"/>
                <w:i w:val="0"/>
                <w:iCs w:val="0"/>
                <w:color w:val="000000"/>
                <w:sz w:val="20"/>
                <w:szCs w:val="20"/>
                <w:u w:val="none"/>
              </w:rPr>
            </w:pPr>
          </w:p>
        </w:tc>
      </w:tr>
      <w:tr w14:paraId="7E88A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DD517">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CBE6A">
            <w:pPr>
              <w:jc w:val="left"/>
              <w:rPr>
                <w:rFonts w:hint="eastAsia" w:ascii="宋体" w:hAnsi="宋体" w:eastAsia="宋体" w:cs="宋体"/>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74CF7">
            <w:pPr>
              <w:jc w:val="left"/>
              <w:rPr>
                <w:rFonts w:hint="eastAsia" w:ascii="宋体" w:hAnsi="宋体" w:eastAsia="宋体" w:cs="宋体"/>
                <w:i w:val="0"/>
                <w:iCs w:val="0"/>
                <w:color w:val="000000"/>
                <w:sz w:val="20"/>
                <w:szCs w:val="20"/>
                <w:u w:val="none"/>
              </w:rPr>
            </w:pP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EC49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评估数据准确率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DEE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8FDB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B82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B39C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BAB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E29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E23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89AF27">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5B1FAE">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F1B74A">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6D030E">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6A62C3">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8E56DA">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24D1C">
            <w:pPr>
              <w:jc w:val="left"/>
              <w:rPr>
                <w:rFonts w:hint="eastAsia" w:ascii="宋体" w:hAnsi="宋体" w:eastAsia="宋体" w:cs="宋体"/>
                <w:i w:val="0"/>
                <w:iCs w:val="0"/>
                <w:color w:val="000000"/>
                <w:sz w:val="20"/>
                <w:szCs w:val="20"/>
                <w:u w:val="none"/>
              </w:rPr>
            </w:pPr>
          </w:p>
        </w:tc>
      </w:tr>
      <w:tr w14:paraId="5509F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DB905">
            <w:pPr>
              <w:jc w:val="center"/>
              <w:rPr>
                <w:rFonts w:hint="eastAsia" w:ascii="宋体" w:hAnsi="宋体" w:eastAsia="宋体" w:cs="宋体"/>
                <w:b/>
                <w:bCs/>
                <w:i w:val="0"/>
                <w:iCs w:val="0"/>
                <w:color w:val="000000"/>
                <w:sz w:val="20"/>
                <w:szCs w:val="20"/>
                <w:u w:val="none"/>
              </w:rPr>
            </w:pP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7D6A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3249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3AA5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保证评估鉴定工作公平、公正、公开</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ED3121">
            <w:pPr>
              <w:jc w:val="center"/>
              <w:rPr>
                <w:rFonts w:hint="eastAsia" w:ascii="宋体" w:hAnsi="宋体" w:eastAsia="宋体" w:cs="宋体"/>
                <w:i w:val="0"/>
                <w:iCs w:val="0"/>
                <w:color w:val="000000"/>
                <w:sz w:val="20"/>
                <w:szCs w:val="20"/>
                <w:u w:val="none"/>
              </w:rPr>
            </w:pP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2081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085D6E">
            <w:pPr>
              <w:jc w:val="center"/>
              <w:rPr>
                <w:rFonts w:hint="eastAsia" w:ascii="宋体" w:hAnsi="宋体" w:eastAsia="宋体" w:cs="宋体"/>
                <w:i w:val="0"/>
                <w:iCs w:val="0"/>
                <w:color w:val="000000"/>
                <w:sz w:val="20"/>
                <w:szCs w:val="20"/>
                <w:u w:val="none"/>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871F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A5A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66D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C37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2FB3D8">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2496F2">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BA9EBC">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246CAF">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99D677">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3F48B3">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BF398">
            <w:pPr>
              <w:jc w:val="left"/>
              <w:rPr>
                <w:rFonts w:hint="eastAsia" w:ascii="宋体" w:hAnsi="宋体" w:eastAsia="宋体" w:cs="宋体"/>
                <w:i w:val="0"/>
                <w:iCs w:val="0"/>
                <w:color w:val="000000"/>
                <w:sz w:val="20"/>
                <w:szCs w:val="20"/>
                <w:u w:val="none"/>
              </w:rPr>
            </w:pPr>
          </w:p>
        </w:tc>
      </w:tr>
      <w:tr w14:paraId="6E395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ADCC4">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3C784">
            <w:pPr>
              <w:jc w:val="left"/>
              <w:rPr>
                <w:rFonts w:hint="eastAsia" w:ascii="宋体" w:hAnsi="宋体" w:eastAsia="宋体" w:cs="宋体"/>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8734B">
            <w:pPr>
              <w:jc w:val="left"/>
              <w:rPr>
                <w:rFonts w:hint="eastAsia" w:ascii="宋体" w:hAnsi="宋体" w:eastAsia="宋体" w:cs="宋体"/>
                <w:i w:val="0"/>
                <w:iCs w:val="0"/>
                <w:color w:val="000000"/>
                <w:sz w:val="20"/>
                <w:szCs w:val="20"/>
                <w:u w:val="none"/>
              </w:rPr>
            </w:pP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0E2F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社会公众对评估工作投诉率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85C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77E8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89A3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FC6B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1CC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5B4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F01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6C33979">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BBD1AD">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E53A35">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C2F595">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8E8926">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E9AEFD">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DD1CB">
            <w:pPr>
              <w:jc w:val="left"/>
              <w:rPr>
                <w:rFonts w:hint="eastAsia" w:ascii="宋体" w:hAnsi="宋体" w:eastAsia="宋体" w:cs="宋体"/>
                <w:i w:val="0"/>
                <w:iCs w:val="0"/>
                <w:color w:val="000000"/>
                <w:sz w:val="20"/>
                <w:szCs w:val="20"/>
                <w:u w:val="none"/>
              </w:rPr>
            </w:pPr>
          </w:p>
        </w:tc>
      </w:tr>
      <w:tr w14:paraId="52462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194A3A">
            <w:pPr>
              <w:jc w:val="center"/>
              <w:rPr>
                <w:rFonts w:hint="eastAsia" w:ascii="宋体" w:hAnsi="宋体" w:eastAsia="宋体" w:cs="宋体"/>
                <w:b/>
                <w:bCs/>
                <w:i w:val="0"/>
                <w:iCs w:val="0"/>
                <w:color w:val="000000"/>
                <w:sz w:val="20"/>
                <w:szCs w:val="20"/>
                <w:u w:val="none"/>
              </w:rPr>
            </w:pPr>
          </w:p>
        </w:tc>
        <w:tc>
          <w:tcPr>
            <w:tcW w:w="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CEAD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AA39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3C97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社会公众满意度明显提高</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981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E614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A03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2DDE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5C5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3FF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F37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39A099">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E71B89">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E34E46">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DDD765">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44AE84">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8D90BD">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55B76">
            <w:pPr>
              <w:jc w:val="left"/>
              <w:rPr>
                <w:rFonts w:hint="eastAsia" w:ascii="宋体" w:hAnsi="宋体" w:eastAsia="宋体" w:cs="宋体"/>
                <w:i w:val="0"/>
                <w:iCs w:val="0"/>
                <w:color w:val="000000"/>
                <w:sz w:val="20"/>
                <w:szCs w:val="20"/>
                <w:u w:val="none"/>
              </w:rPr>
            </w:pPr>
          </w:p>
        </w:tc>
      </w:tr>
      <w:tr w14:paraId="1D3EB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2D0FF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38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4C419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71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54D057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9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5BF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76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A238E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C8E8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4A50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E4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w:t>
            </w:r>
          </w:p>
        </w:tc>
      </w:tr>
      <w:tr w14:paraId="644DF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CB0E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4012"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30CAB0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8C7E2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08017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7D6EE">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2148D3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5CB5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D73C9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62E88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2191B">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88B82A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6F0DB0">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7F1AE5E">
            <w:pPr>
              <w:jc w:val="left"/>
              <w:rPr>
                <w:rFonts w:hint="eastAsia" w:ascii="宋体" w:hAnsi="宋体" w:eastAsia="宋体" w:cs="宋体"/>
                <w:i w:val="0"/>
                <w:iCs w:val="0"/>
                <w:color w:val="000000"/>
                <w:sz w:val="20"/>
                <w:szCs w:val="20"/>
                <w:u w:val="none"/>
              </w:rPr>
            </w:pPr>
          </w:p>
        </w:tc>
      </w:tr>
      <w:tr w14:paraId="32F0A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B77AEE">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3A9BB3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C59588">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B30CAEB">
            <w:pPr>
              <w:jc w:val="left"/>
              <w:rPr>
                <w:rFonts w:hint="eastAsia" w:ascii="宋体" w:hAnsi="宋体" w:eastAsia="宋体" w:cs="宋体"/>
                <w:i w:val="0"/>
                <w:iCs w:val="0"/>
                <w:color w:val="000000"/>
                <w:sz w:val="20"/>
                <w:szCs w:val="20"/>
                <w:u w:val="none"/>
              </w:rPr>
            </w:pPr>
          </w:p>
        </w:tc>
      </w:tr>
      <w:tr w14:paraId="2AC50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373B71">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E894DC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0D08E6">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C19DF6B">
            <w:pPr>
              <w:jc w:val="left"/>
              <w:rPr>
                <w:rFonts w:hint="eastAsia" w:ascii="宋体" w:hAnsi="宋体" w:eastAsia="宋体" w:cs="宋体"/>
                <w:i w:val="0"/>
                <w:iCs w:val="0"/>
                <w:color w:val="000000"/>
                <w:sz w:val="20"/>
                <w:szCs w:val="20"/>
                <w:u w:val="none"/>
              </w:rPr>
            </w:pPr>
          </w:p>
        </w:tc>
      </w:tr>
      <w:tr w14:paraId="4428E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9A385">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76C033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55B83E">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61DEC02">
            <w:pPr>
              <w:jc w:val="left"/>
              <w:rPr>
                <w:rFonts w:hint="eastAsia" w:ascii="宋体" w:hAnsi="宋体" w:eastAsia="宋体" w:cs="宋体"/>
                <w:i w:val="0"/>
                <w:iCs w:val="0"/>
                <w:color w:val="000000"/>
                <w:sz w:val="20"/>
                <w:szCs w:val="20"/>
                <w:u w:val="none"/>
              </w:rPr>
            </w:pPr>
          </w:p>
        </w:tc>
      </w:tr>
      <w:tr w14:paraId="0ABE3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305AFD">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15E353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9BAD53">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9A79685">
            <w:pPr>
              <w:jc w:val="left"/>
              <w:rPr>
                <w:rFonts w:hint="eastAsia" w:ascii="宋体" w:hAnsi="宋体" w:eastAsia="宋体" w:cs="宋体"/>
                <w:i w:val="0"/>
                <w:iCs w:val="0"/>
                <w:color w:val="000000"/>
                <w:sz w:val="20"/>
                <w:szCs w:val="20"/>
                <w:u w:val="none"/>
              </w:rPr>
            </w:pPr>
          </w:p>
        </w:tc>
      </w:tr>
      <w:tr w14:paraId="00D55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C7425">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0DE87C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68726D">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1FACE0F">
            <w:pPr>
              <w:jc w:val="left"/>
              <w:rPr>
                <w:rFonts w:hint="eastAsia" w:ascii="宋体" w:hAnsi="宋体" w:eastAsia="宋体" w:cs="宋体"/>
                <w:i w:val="0"/>
                <w:iCs w:val="0"/>
                <w:color w:val="000000"/>
                <w:sz w:val="20"/>
                <w:szCs w:val="20"/>
                <w:u w:val="none"/>
              </w:rPr>
            </w:pPr>
          </w:p>
        </w:tc>
      </w:tr>
      <w:tr w14:paraId="03127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6E681">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DECB0B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C4BEB4">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A0C1515">
            <w:pPr>
              <w:jc w:val="left"/>
              <w:rPr>
                <w:rFonts w:hint="eastAsia" w:ascii="宋体" w:hAnsi="宋体" w:eastAsia="宋体" w:cs="宋体"/>
                <w:i w:val="0"/>
                <w:iCs w:val="0"/>
                <w:color w:val="000000"/>
                <w:sz w:val="20"/>
                <w:szCs w:val="20"/>
                <w:u w:val="none"/>
              </w:rPr>
            </w:pPr>
          </w:p>
        </w:tc>
      </w:tr>
      <w:tr w14:paraId="24CF9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04CF2">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7EB506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F61D0F">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45FB0A4">
            <w:pPr>
              <w:jc w:val="left"/>
              <w:rPr>
                <w:rFonts w:hint="eastAsia" w:ascii="宋体" w:hAnsi="宋体" w:eastAsia="宋体" w:cs="宋体"/>
                <w:i w:val="0"/>
                <w:iCs w:val="0"/>
                <w:color w:val="000000"/>
                <w:sz w:val="20"/>
                <w:szCs w:val="20"/>
                <w:u w:val="none"/>
              </w:rPr>
            </w:pPr>
          </w:p>
        </w:tc>
      </w:tr>
      <w:tr w14:paraId="093B5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4AB085">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597D41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FA2726">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F8D3CDC">
            <w:pPr>
              <w:jc w:val="left"/>
              <w:rPr>
                <w:rFonts w:hint="eastAsia" w:ascii="宋体" w:hAnsi="宋体" w:eastAsia="宋体" w:cs="宋体"/>
                <w:i w:val="0"/>
                <w:iCs w:val="0"/>
                <w:color w:val="000000"/>
                <w:sz w:val="20"/>
                <w:szCs w:val="20"/>
                <w:u w:val="none"/>
              </w:rPr>
            </w:pPr>
          </w:p>
        </w:tc>
      </w:tr>
      <w:tr w14:paraId="38024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EE15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EEC3D8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43A806">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583ADFF">
            <w:pPr>
              <w:jc w:val="left"/>
              <w:rPr>
                <w:rFonts w:hint="eastAsia" w:ascii="宋体" w:hAnsi="宋体" w:eastAsia="宋体" w:cs="宋体"/>
                <w:i w:val="0"/>
                <w:iCs w:val="0"/>
                <w:color w:val="000000"/>
                <w:sz w:val="20"/>
                <w:szCs w:val="20"/>
                <w:u w:val="none"/>
              </w:rPr>
            </w:pPr>
          </w:p>
        </w:tc>
      </w:tr>
      <w:tr w14:paraId="30401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EADE2">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DCE51D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26F41E">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005FE67">
            <w:pPr>
              <w:jc w:val="left"/>
              <w:rPr>
                <w:rFonts w:hint="eastAsia" w:ascii="宋体" w:hAnsi="宋体" w:eastAsia="宋体" w:cs="宋体"/>
                <w:i w:val="0"/>
                <w:iCs w:val="0"/>
                <w:color w:val="000000"/>
                <w:sz w:val="20"/>
                <w:szCs w:val="20"/>
                <w:u w:val="none"/>
              </w:rPr>
            </w:pPr>
          </w:p>
        </w:tc>
      </w:tr>
      <w:tr w14:paraId="0FE65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03013">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6B687C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3F9FFC">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F8A8E74">
            <w:pPr>
              <w:jc w:val="left"/>
              <w:rPr>
                <w:rFonts w:hint="eastAsia" w:ascii="宋体" w:hAnsi="宋体" w:eastAsia="宋体" w:cs="宋体"/>
                <w:i w:val="0"/>
                <w:iCs w:val="0"/>
                <w:color w:val="000000"/>
                <w:sz w:val="20"/>
                <w:szCs w:val="20"/>
                <w:u w:val="none"/>
              </w:rPr>
            </w:pPr>
          </w:p>
        </w:tc>
      </w:tr>
      <w:tr w14:paraId="3DB24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B1F0E">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01AFAF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07600C">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20181C8">
            <w:pPr>
              <w:jc w:val="left"/>
              <w:rPr>
                <w:rFonts w:hint="eastAsia" w:ascii="宋体" w:hAnsi="宋体" w:eastAsia="宋体" w:cs="宋体"/>
                <w:i w:val="0"/>
                <w:iCs w:val="0"/>
                <w:color w:val="000000"/>
                <w:sz w:val="20"/>
                <w:szCs w:val="20"/>
                <w:u w:val="none"/>
              </w:rPr>
            </w:pPr>
          </w:p>
        </w:tc>
      </w:tr>
      <w:tr w14:paraId="09A9F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C3F8A">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3CFA53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030146">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624F552">
            <w:pPr>
              <w:jc w:val="left"/>
              <w:rPr>
                <w:rFonts w:hint="eastAsia" w:ascii="宋体" w:hAnsi="宋体" w:eastAsia="宋体" w:cs="宋体"/>
                <w:i w:val="0"/>
                <w:iCs w:val="0"/>
                <w:color w:val="000000"/>
                <w:sz w:val="20"/>
                <w:szCs w:val="20"/>
                <w:u w:val="none"/>
              </w:rPr>
            </w:pPr>
          </w:p>
        </w:tc>
      </w:tr>
      <w:tr w14:paraId="23F84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288B93">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8104F9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3D8718">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E382501">
            <w:pPr>
              <w:jc w:val="left"/>
              <w:rPr>
                <w:rFonts w:hint="eastAsia" w:ascii="宋体" w:hAnsi="宋体" w:eastAsia="宋体" w:cs="宋体"/>
                <w:i w:val="0"/>
                <w:iCs w:val="0"/>
                <w:color w:val="000000"/>
                <w:sz w:val="20"/>
                <w:szCs w:val="20"/>
                <w:u w:val="none"/>
              </w:rPr>
            </w:pPr>
          </w:p>
        </w:tc>
      </w:tr>
      <w:tr w14:paraId="645E7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B118C">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F0E613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BA2704">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9471D73">
            <w:pPr>
              <w:jc w:val="left"/>
              <w:rPr>
                <w:rFonts w:hint="eastAsia" w:ascii="宋体" w:hAnsi="宋体" w:eastAsia="宋体" w:cs="宋体"/>
                <w:i w:val="0"/>
                <w:iCs w:val="0"/>
                <w:color w:val="000000"/>
                <w:sz w:val="20"/>
                <w:szCs w:val="20"/>
                <w:u w:val="none"/>
              </w:rPr>
            </w:pPr>
          </w:p>
        </w:tc>
      </w:tr>
      <w:tr w14:paraId="15E44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D2938E">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F0CA90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9822FD">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FDF091B">
            <w:pPr>
              <w:jc w:val="left"/>
              <w:rPr>
                <w:rFonts w:hint="eastAsia" w:ascii="宋体" w:hAnsi="宋体" w:eastAsia="宋体" w:cs="宋体"/>
                <w:i w:val="0"/>
                <w:iCs w:val="0"/>
                <w:color w:val="000000"/>
                <w:sz w:val="20"/>
                <w:szCs w:val="20"/>
                <w:u w:val="none"/>
              </w:rPr>
            </w:pPr>
          </w:p>
        </w:tc>
      </w:tr>
      <w:tr w14:paraId="3BE44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2880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BFAA98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D2EF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E6658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继续安排</w:t>
            </w:r>
          </w:p>
        </w:tc>
      </w:tr>
      <w:tr w14:paraId="166A5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A5395F">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8A5944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5B1E74">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89EDAEE">
            <w:pPr>
              <w:jc w:val="left"/>
              <w:rPr>
                <w:rFonts w:hint="eastAsia" w:ascii="宋体" w:hAnsi="宋体" w:eastAsia="宋体" w:cs="宋体"/>
                <w:i w:val="0"/>
                <w:iCs w:val="0"/>
                <w:color w:val="000000"/>
                <w:sz w:val="20"/>
                <w:szCs w:val="20"/>
                <w:u w:val="none"/>
              </w:rPr>
            </w:pPr>
          </w:p>
        </w:tc>
      </w:tr>
      <w:tr w14:paraId="7BE46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79895">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C5FC3F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84CBE2">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9AC3484">
            <w:pPr>
              <w:jc w:val="left"/>
              <w:rPr>
                <w:rFonts w:hint="eastAsia" w:ascii="宋体" w:hAnsi="宋体" w:eastAsia="宋体" w:cs="宋体"/>
                <w:i w:val="0"/>
                <w:iCs w:val="0"/>
                <w:color w:val="000000"/>
                <w:sz w:val="20"/>
                <w:szCs w:val="20"/>
                <w:u w:val="none"/>
              </w:rPr>
            </w:pPr>
          </w:p>
        </w:tc>
      </w:tr>
      <w:tr w14:paraId="2B336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D16778">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559CA2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4B7D11">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0AD6890">
            <w:pPr>
              <w:jc w:val="left"/>
              <w:rPr>
                <w:rFonts w:hint="eastAsia" w:ascii="宋体" w:hAnsi="宋体" w:eastAsia="宋体" w:cs="宋体"/>
                <w:i w:val="0"/>
                <w:iCs w:val="0"/>
                <w:color w:val="000000"/>
                <w:sz w:val="20"/>
                <w:szCs w:val="20"/>
                <w:u w:val="none"/>
              </w:rPr>
            </w:pPr>
          </w:p>
        </w:tc>
      </w:tr>
      <w:tr w14:paraId="5A0CF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8B8D32">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03577B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0D906B">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B61674A">
            <w:pPr>
              <w:jc w:val="left"/>
              <w:rPr>
                <w:rFonts w:hint="eastAsia" w:ascii="宋体" w:hAnsi="宋体" w:eastAsia="宋体" w:cs="宋体"/>
                <w:i w:val="0"/>
                <w:iCs w:val="0"/>
                <w:color w:val="000000"/>
                <w:sz w:val="20"/>
                <w:szCs w:val="20"/>
                <w:u w:val="none"/>
              </w:rPr>
            </w:pPr>
          </w:p>
        </w:tc>
      </w:tr>
      <w:tr w14:paraId="32C40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C3516">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47921B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0FB15B">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992AD5A">
            <w:pPr>
              <w:jc w:val="left"/>
              <w:rPr>
                <w:rFonts w:hint="eastAsia" w:ascii="宋体" w:hAnsi="宋体" w:eastAsia="宋体" w:cs="宋体"/>
                <w:i w:val="0"/>
                <w:iCs w:val="0"/>
                <w:color w:val="000000"/>
                <w:sz w:val="20"/>
                <w:szCs w:val="20"/>
                <w:u w:val="none"/>
              </w:rPr>
            </w:pPr>
          </w:p>
        </w:tc>
      </w:tr>
      <w:tr w14:paraId="4D3AA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53497">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4E777A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C6BD6C">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02DD8E6">
            <w:pPr>
              <w:jc w:val="left"/>
              <w:rPr>
                <w:rFonts w:hint="eastAsia" w:ascii="宋体" w:hAnsi="宋体" w:eastAsia="宋体" w:cs="宋体"/>
                <w:i w:val="0"/>
                <w:iCs w:val="0"/>
                <w:color w:val="000000"/>
                <w:sz w:val="20"/>
                <w:szCs w:val="20"/>
                <w:u w:val="none"/>
              </w:rPr>
            </w:pPr>
          </w:p>
        </w:tc>
      </w:tr>
      <w:tr w14:paraId="1DF23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C8BFB4">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49DEB2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EB314D">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F5EB2BA">
            <w:pPr>
              <w:jc w:val="left"/>
              <w:rPr>
                <w:rFonts w:hint="eastAsia" w:ascii="宋体" w:hAnsi="宋体" w:eastAsia="宋体" w:cs="宋体"/>
                <w:i w:val="0"/>
                <w:iCs w:val="0"/>
                <w:color w:val="000000"/>
                <w:sz w:val="20"/>
                <w:szCs w:val="20"/>
                <w:u w:val="none"/>
              </w:rPr>
            </w:pPr>
          </w:p>
        </w:tc>
      </w:tr>
      <w:tr w14:paraId="4A905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CC935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5E4F55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067D0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911" w:type="dxa"/>
            <w:gridSpan w:val="65"/>
            <w:tcBorders>
              <w:top w:val="single" w:color="000000" w:sz="4" w:space="0"/>
              <w:left w:val="single" w:color="000000" w:sz="4" w:space="0"/>
              <w:bottom w:val="single" w:color="000000" w:sz="4" w:space="0"/>
              <w:right w:val="single" w:color="000000" w:sz="4" w:space="0"/>
            </w:tcBorders>
            <w:shd w:val="clear" w:color="auto" w:fill="FFFFFF"/>
            <w:vAlign w:val="center"/>
          </w:tcPr>
          <w:p w14:paraId="376D1B8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5636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9C5E0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0A497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市社会福利中心基建补助</w:t>
            </w:r>
          </w:p>
        </w:tc>
      </w:tr>
      <w:tr w14:paraId="4DE3E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692BB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3C5F7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23F0E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E7D15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7F586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6D698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409039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38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40D8D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276.3</w:t>
            </w:r>
          </w:p>
        </w:tc>
        <w:tc>
          <w:tcPr>
            <w:tcW w:w="171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711570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2519"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14:paraId="4D1F7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276.26</w:t>
            </w:r>
          </w:p>
        </w:tc>
        <w:tc>
          <w:tcPr>
            <w:tcW w:w="13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80800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10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99.99%</w:t>
            </w:r>
          </w:p>
        </w:tc>
      </w:tr>
      <w:tr w14:paraId="19577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D1F1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304"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08D093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0239"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5FF4C3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5468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DCD492">
            <w:pPr>
              <w:jc w:val="center"/>
              <w:rPr>
                <w:rFonts w:hint="eastAsia" w:ascii="宋体" w:hAnsi="宋体" w:eastAsia="宋体" w:cs="宋体"/>
                <w:b/>
                <w:bCs/>
                <w:i w:val="0"/>
                <w:iCs w:val="0"/>
                <w:color w:val="000000"/>
                <w:sz w:val="20"/>
                <w:szCs w:val="20"/>
                <w:u w:val="none"/>
              </w:rPr>
            </w:pPr>
          </w:p>
        </w:tc>
        <w:tc>
          <w:tcPr>
            <w:tcW w:w="4304"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0022F6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用于原福利中心基建尾款</w:t>
            </w:r>
          </w:p>
        </w:tc>
        <w:tc>
          <w:tcPr>
            <w:tcW w:w="10239" w:type="dxa"/>
            <w:gridSpan w:val="26"/>
            <w:tcBorders>
              <w:top w:val="single" w:color="000000" w:sz="4" w:space="0"/>
              <w:left w:val="single" w:color="000000" w:sz="4" w:space="0"/>
              <w:bottom w:val="single" w:color="000000" w:sz="4" w:space="0"/>
              <w:right w:val="single" w:color="000000" w:sz="4" w:space="0"/>
            </w:tcBorders>
            <w:shd w:val="clear" w:color="auto" w:fill="FFFFFF"/>
            <w:vAlign w:val="center"/>
          </w:tcPr>
          <w:p w14:paraId="661ED6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按年初预算计划，绩效目标以完成。</w:t>
            </w:r>
          </w:p>
        </w:tc>
      </w:tr>
      <w:tr w14:paraId="77CA1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DE4E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7944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013A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F82F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39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45C69E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75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1303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50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111C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6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A95E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5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A43E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958"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400EBF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68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56F8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36DA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B984E7">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0AD4B">
            <w:pPr>
              <w:jc w:val="center"/>
              <w:rPr>
                <w:rFonts w:hint="eastAsia" w:ascii="宋体" w:hAnsi="宋体" w:eastAsia="宋体" w:cs="宋体"/>
                <w:b/>
                <w:bCs/>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2DE6C">
            <w:pPr>
              <w:jc w:val="center"/>
              <w:rPr>
                <w:rFonts w:hint="eastAsia" w:ascii="宋体" w:hAnsi="宋体" w:eastAsia="宋体" w:cs="宋体"/>
                <w:b/>
                <w:bCs/>
                <w:i w:val="0"/>
                <w:iCs w:val="0"/>
                <w:color w:val="000000"/>
                <w:sz w:val="20"/>
                <w:szCs w:val="20"/>
                <w:u w:val="none"/>
              </w:rPr>
            </w:pPr>
          </w:p>
        </w:tc>
        <w:tc>
          <w:tcPr>
            <w:tcW w:w="4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6B28A5">
            <w:pPr>
              <w:jc w:val="center"/>
              <w:rPr>
                <w:rFonts w:hint="eastAsia" w:ascii="宋体" w:hAnsi="宋体" w:eastAsia="宋体" w:cs="宋体"/>
                <w:b/>
                <w:bCs/>
                <w:i w:val="0"/>
                <w:iCs w:val="0"/>
                <w:color w:val="000000"/>
                <w:sz w:val="20"/>
                <w:szCs w:val="20"/>
                <w:u w:val="none"/>
              </w:rPr>
            </w:pP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02F1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310D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EEEE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75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694B9">
            <w:pPr>
              <w:jc w:val="center"/>
              <w:rPr>
                <w:rFonts w:hint="eastAsia" w:ascii="宋体" w:hAnsi="宋体" w:eastAsia="宋体" w:cs="宋体"/>
                <w:b/>
                <w:bCs/>
                <w:i w:val="0"/>
                <w:iCs w:val="0"/>
                <w:color w:val="000000"/>
                <w:sz w:val="20"/>
                <w:szCs w:val="20"/>
                <w:u w:val="none"/>
              </w:rPr>
            </w:pPr>
          </w:p>
        </w:tc>
        <w:tc>
          <w:tcPr>
            <w:tcW w:w="50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C3CCF6">
            <w:pPr>
              <w:jc w:val="center"/>
              <w:rPr>
                <w:rFonts w:hint="eastAsia" w:ascii="宋体" w:hAnsi="宋体" w:eastAsia="宋体" w:cs="宋体"/>
                <w:b/>
                <w:bCs/>
                <w:i w:val="0"/>
                <w:iCs w:val="0"/>
                <w:color w:val="000000"/>
                <w:sz w:val="20"/>
                <w:szCs w:val="20"/>
                <w:u w:val="none"/>
              </w:rPr>
            </w:pPr>
          </w:p>
        </w:tc>
        <w:tc>
          <w:tcPr>
            <w:tcW w:w="46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E7195">
            <w:pPr>
              <w:jc w:val="center"/>
              <w:rPr>
                <w:rFonts w:hint="eastAsia" w:ascii="宋体" w:hAnsi="宋体" w:eastAsia="宋体" w:cs="宋体"/>
                <w:b/>
                <w:bCs/>
                <w:i w:val="0"/>
                <w:iCs w:val="0"/>
                <w:color w:val="000000"/>
                <w:sz w:val="20"/>
                <w:szCs w:val="20"/>
                <w:u w:val="none"/>
              </w:rPr>
            </w:pPr>
          </w:p>
        </w:tc>
        <w:tc>
          <w:tcPr>
            <w:tcW w:w="45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8D28B">
            <w:pPr>
              <w:jc w:val="center"/>
              <w:rPr>
                <w:rFonts w:hint="eastAsia" w:ascii="宋体" w:hAnsi="宋体" w:eastAsia="宋体" w:cs="宋体"/>
                <w:b/>
                <w:bCs/>
                <w:i w:val="0"/>
                <w:iCs w:val="0"/>
                <w:color w:val="000000"/>
                <w:sz w:val="20"/>
                <w:szCs w:val="20"/>
                <w:u w:val="none"/>
              </w:rPr>
            </w:pP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E4CB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3614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9C8D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D344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4E8E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E0EA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68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3F861D">
            <w:pPr>
              <w:jc w:val="center"/>
              <w:rPr>
                <w:rFonts w:hint="eastAsia" w:ascii="宋体" w:hAnsi="宋体" w:eastAsia="宋体" w:cs="宋体"/>
                <w:b/>
                <w:bCs/>
                <w:i w:val="0"/>
                <w:iCs w:val="0"/>
                <w:color w:val="000000"/>
                <w:sz w:val="20"/>
                <w:szCs w:val="20"/>
                <w:u w:val="none"/>
              </w:rPr>
            </w:pPr>
          </w:p>
        </w:tc>
      </w:tr>
      <w:tr w14:paraId="71583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5E84B1">
            <w:pPr>
              <w:jc w:val="center"/>
              <w:rPr>
                <w:rFonts w:hint="eastAsia" w:ascii="宋体" w:hAnsi="宋体" w:eastAsia="宋体" w:cs="宋体"/>
                <w:b/>
                <w:bCs/>
                <w:i w:val="0"/>
                <w:iCs w:val="0"/>
                <w:color w:val="000000"/>
                <w:sz w:val="20"/>
                <w:szCs w:val="20"/>
                <w:u w:val="none"/>
              </w:rPr>
            </w:pP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8358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8340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5799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工程尾款支付完成率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3FE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0414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2D8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8055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A1E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EF7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F14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F26C22">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57026A">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E29C85">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DCB7EC">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6E9F60">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5B81C7">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295EE">
            <w:pPr>
              <w:jc w:val="left"/>
              <w:rPr>
                <w:rFonts w:hint="eastAsia" w:ascii="宋体" w:hAnsi="宋体" w:eastAsia="宋体" w:cs="宋体"/>
                <w:i w:val="0"/>
                <w:iCs w:val="0"/>
                <w:color w:val="000000"/>
                <w:sz w:val="20"/>
                <w:szCs w:val="20"/>
                <w:u w:val="none"/>
              </w:rPr>
            </w:pPr>
          </w:p>
        </w:tc>
      </w:tr>
      <w:tr w14:paraId="1F760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A899C0">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D6790">
            <w:pPr>
              <w:jc w:val="left"/>
              <w:rPr>
                <w:rFonts w:hint="eastAsia" w:ascii="宋体" w:hAnsi="宋体" w:eastAsia="宋体" w:cs="宋体"/>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C76223">
            <w:pPr>
              <w:jc w:val="left"/>
              <w:rPr>
                <w:rFonts w:hint="eastAsia" w:ascii="宋体" w:hAnsi="宋体" w:eastAsia="宋体" w:cs="宋体"/>
                <w:i w:val="0"/>
                <w:iCs w:val="0"/>
                <w:color w:val="000000"/>
                <w:sz w:val="20"/>
                <w:szCs w:val="20"/>
                <w:u w:val="none"/>
              </w:rPr>
            </w:pP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B02F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工程按期完成率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62F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7CAD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82B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A95D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F67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A46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99D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0EB97A">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B72404">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A095D9">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678E35">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F55A9D">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AA6E90">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20B86">
            <w:pPr>
              <w:jc w:val="left"/>
              <w:rPr>
                <w:rFonts w:hint="eastAsia" w:ascii="宋体" w:hAnsi="宋体" w:eastAsia="宋体" w:cs="宋体"/>
                <w:i w:val="0"/>
                <w:iCs w:val="0"/>
                <w:color w:val="000000"/>
                <w:sz w:val="20"/>
                <w:szCs w:val="20"/>
                <w:u w:val="none"/>
              </w:rPr>
            </w:pPr>
          </w:p>
        </w:tc>
      </w:tr>
      <w:tr w14:paraId="7CD0B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D79772">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112AA7">
            <w:pPr>
              <w:jc w:val="left"/>
              <w:rPr>
                <w:rFonts w:hint="eastAsia" w:ascii="宋体" w:hAnsi="宋体" w:eastAsia="宋体" w:cs="宋体"/>
                <w:i w:val="0"/>
                <w:iCs w:val="0"/>
                <w:color w:val="000000"/>
                <w:sz w:val="20"/>
                <w:szCs w:val="20"/>
                <w:u w:val="none"/>
              </w:rPr>
            </w:pPr>
          </w:p>
        </w:tc>
        <w:tc>
          <w:tcPr>
            <w:tcW w:w="37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6E0D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8780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新建改扩建工程验收合格率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820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DC0B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AB1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E6A5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64E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116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F87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1B06E0">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B249CD">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54A802">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D8B93A">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902C38">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C2005C">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F35D0">
            <w:pPr>
              <w:jc w:val="left"/>
              <w:rPr>
                <w:rFonts w:hint="eastAsia" w:ascii="宋体" w:hAnsi="宋体" w:eastAsia="宋体" w:cs="宋体"/>
                <w:i w:val="0"/>
                <w:iCs w:val="0"/>
                <w:color w:val="000000"/>
                <w:sz w:val="20"/>
                <w:szCs w:val="20"/>
                <w:u w:val="none"/>
              </w:rPr>
            </w:pPr>
          </w:p>
        </w:tc>
      </w:tr>
      <w:tr w14:paraId="3F2E9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9E66EF">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007E1">
            <w:pPr>
              <w:jc w:val="left"/>
              <w:rPr>
                <w:rFonts w:hint="eastAsia" w:ascii="宋体" w:hAnsi="宋体" w:eastAsia="宋体" w:cs="宋体"/>
                <w:i w:val="0"/>
                <w:iCs w:val="0"/>
                <w:color w:val="000000"/>
                <w:sz w:val="20"/>
                <w:szCs w:val="20"/>
                <w:u w:val="none"/>
              </w:rPr>
            </w:pPr>
          </w:p>
        </w:tc>
        <w:tc>
          <w:tcPr>
            <w:tcW w:w="37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917AA">
            <w:pPr>
              <w:jc w:val="left"/>
              <w:rPr>
                <w:rFonts w:hint="eastAsia" w:ascii="宋体" w:hAnsi="宋体" w:eastAsia="宋体" w:cs="宋体"/>
                <w:i w:val="0"/>
                <w:iCs w:val="0"/>
                <w:color w:val="000000"/>
                <w:sz w:val="20"/>
                <w:szCs w:val="20"/>
                <w:u w:val="none"/>
              </w:rPr>
            </w:pP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32DD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项目（工程）验收合格率</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CAA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A668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09D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876D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054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593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340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B5986E">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CD4E95">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BD56B2">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5616DE">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1AABC6">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33F3F9">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BAB57">
            <w:pPr>
              <w:jc w:val="left"/>
              <w:rPr>
                <w:rFonts w:hint="eastAsia" w:ascii="宋体" w:hAnsi="宋体" w:eastAsia="宋体" w:cs="宋体"/>
                <w:i w:val="0"/>
                <w:iCs w:val="0"/>
                <w:color w:val="000000"/>
                <w:sz w:val="20"/>
                <w:szCs w:val="20"/>
                <w:u w:val="none"/>
              </w:rPr>
            </w:pPr>
          </w:p>
        </w:tc>
      </w:tr>
      <w:tr w14:paraId="611B5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76A878">
            <w:pPr>
              <w:jc w:val="center"/>
              <w:rPr>
                <w:rFonts w:hint="eastAsia" w:ascii="宋体" w:hAnsi="宋体" w:eastAsia="宋体" w:cs="宋体"/>
                <w:b/>
                <w:bCs/>
                <w:i w:val="0"/>
                <w:iCs w:val="0"/>
                <w:color w:val="000000"/>
                <w:sz w:val="20"/>
                <w:szCs w:val="20"/>
                <w:u w:val="none"/>
              </w:rPr>
            </w:pPr>
          </w:p>
        </w:tc>
        <w:tc>
          <w:tcPr>
            <w:tcW w:w="37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665B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6684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C773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提升老人生活质量</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112999">
            <w:pPr>
              <w:jc w:val="center"/>
              <w:rPr>
                <w:rFonts w:hint="eastAsia" w:ascii="宋体" w:hAnsi="宋体" w:eastAsia="宋体" w:cs="宋体"/>
                <w:i w:val="0"/>
                <w:iCs w:val="0"/>
                <w:color w:val="000000"/>
                <w:sz w:val="20"/>
                <w:szCs w:val="20"/>
                <w:u w:val="none"/>
              </w:rPr>
            </w:pP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311F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CB282D">
            <w:pPr>
              <w:jc w:val="center"/>
              <w:rPr>
                <w:rFonts w:hint="eastAsia" w:ascii="宋体" w:hAnsi="宋体" w:eastAsia="宋体" w:cs="宋体"/>
                <w:i w:val="0"/>
                <w:iCs w:val="0"/>
                <w:color w:val="000000"/>
                <w:sz w:val="20"/>
                <w:szCs w:val="20"/>
                <w:u w:val="none"/>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FC6A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62B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951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E08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6D96BD">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9BAFD4">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364B7E">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C76242">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038ADF">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6C9D54">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6364B">
            <w:pPr>
              <w:jc w:val="left"/>
              <w:rPr>
                <w:rFonts w:hint="eastAsia" w:ascii="宋体" w:hAnsi="宋体" w:eastAsia="宋体" w:cs="宋体"/>
                <w:i w:val="0"/>
                <w:iCs w:val="0"/>
                <w:color w:val="000000"/>
                <w:sz w:val="20"/>
                <w:szCs w:val="20"/>
                <w:u w:val="none"/>
              </w:rPr>
            </w:pPr>
          </w:p>
        </w:tc>
      </w:tr>
      <w:tr w14:paraId="757AD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C5E880">
            <w:pPr>
              <w:jc w:val="center"/>
              <w:rPr>
                <w:rFonts w:hint="eastAsia" w:ascii="宋体" w:hAnsi="宋体" w:eastAsia="宋体" w:cs="宋体"/>
                <w:b/>
                <w:bCs/>
                <w:i w:val="0"/>
                <w:iCs w:val="0"/>
                <w:color w:val="000000"/>
                <w:sz w:val="20"/>
                <w:szCs w:val="20"/>
                <w:u w:val="none"/>
              </w:rPr>
            </w:pPr>
          </w:p>
        </w:tc>
        <w:tc>
          <w:tcPr>
            <w:tcW w:w="37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7723D">
            <w:pPr>
              <w:jc w:val="left"/>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36F9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F523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满足多样化、多层次养老服务需求</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7A670E">
            <w:pPr>
              <w:jc w:val="center"/>
              <w:rPr>
                <w:rFonts w:hint="eastAsia" w:ascii="宋体" w:hAnsi="宋体" w:eastAsia="宋体" w:cs="宋体"/>
                <w:i w:val="0"/>
                <w:iCs w:val="0"/>
                <w:color w:val="000000"/>
                <w:sz w:val="20"/>
                <w:szCs w:val="20"/>
                <w:u w:val="none"/>
              </w:rPr>
            </w:pP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27C8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3F19DD">
            <w:pPr>
              <w:jc w:val="center"/>
              <w:rPr>
                <w:rFonts w:hint="eastAsia" w:ascii="宋体" w:hAnsi="宋体" w:eastAsia="宋体" w:cs="宋体"/>
                <w:i w:val="0"/>
                <w:iCs w:val="0"/>
                <w:color w:val="000000"/>
                <w:sz w:val="20"/>
                <w:szCs w:val="20"/>
                <w:u w:val="none"/>
              </w:rPr>
            </w:pP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8E96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52C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A95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E7E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6F5942">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AE998D">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89F9DE">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FA45A6">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A0A2FC">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657C75">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2EB17">
            <w:pPr>
              <w:jc w:val="left"/>
              <w:rPr>
                <w:rFonts w:hint="eastAsia" w:ascii="宋体" w:hAnsi="宋体" w:eastAsia="宋体" w:cs="宋体"/>
                <w:i w:val="0"/>
                <w:iCs w:val="0"/>
                <w:color w:val="000000"/>
                <w:sz w:val="20"/>
                <w:szCs w:val="20"/>
                <w:u w:val="none"/>
              </w:rPr>
            </w:pPr>
          </w:p>
        </w:tc>
      </w:tr>
      <w:tr w14:paraId="7E8F3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6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B83BD">
            <w:pPr>
              <w:jc w:val="center"/>
              <w:rPr>
                <w:rFonts w:hint="eastAsia" w:ascii="宋体" w:hAnsi="宋体" w:eastAsia="宋体" w:cs="宋体"/>
                <w:b/>
                <w:bCs/>
                <w:i w:val="0"/>
                <w:iCs w:val="0"/>
                <w:color w:val="000000"/>
                <w:sz w:val="20"/>
                <w:szCs w:val="20"/>
                <w:u w:val="none"/>
              </w:rPr>
            </w:pPr>
          </w:p>
        </w:tc>
        <w:tc>
          <w:tcPr>
            <w:tcW w:w="3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972C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F160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4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7773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3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58C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C342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131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3362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0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B7A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8098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1CB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39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94C4CB">
            <w:pPr>
              <w:jc w:val="center"/>
              <w:rPr>
                <w:rFonts w:hint="eastAsia" w:ascii="宋体" w:hAnsi="宋体" w:eastAsia="宋体" w:cs="宋体"/>
                <w:i w:val="0"/>
                <w:iCs w:val="0"/>
                <w:color w:val="000000"/>
                <w:sz w:val="20"/>
                <w:szCs w:val="20"/>
                <w:u w:val="none"/>
              </w:rPr>
            </w:pPr>
          </w:p>
        </w:tc>
        <w:tc>
          <w:tcPr>
            <w:tcW w:w="37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E527F6">
            <w:pPr>
              <w:jc w:val="center"/>
              <w:rPr>
                <w:rFonts w:hint="eastAsia" w:ascii="宋体" w:hAnsi="宋体" w:eastAsia="宋体" w:cs="宋体"/>
                <w:i w:val="0"/>
                <w:iCs w:val="0"/>
                <w:color w:val="000000"/>
                <w:sz w:val="20"/>
                <w:szCs w:val="20"/>
                <w:u w:val="none"/>
              </w:rPr>
            </w:pP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939244">
            <w:pPr>
              <w:jc w:val="center"/>
              <w:rPr>
                <w:rFonts w:hint="eastAsia" w:ascii="宋体" w:hAnsi="宋体" w:eastAsia="宋体" w:cs="宋体"/>
                <w:i w:val="0"/>
                <w:iCs w:val="0"/>
                <w:color w:val="000000"/>
                <w:sz w:val="20"/>
                <w:szCs w:val="20"/>
                <w:u w:val="none"/>
              </w:rPr>
            </w:pPr>
          </w:p>
        </w:tc>
        <w:tc>
          <w:tcPr>
            <w:tcW w:w="37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153665">
            <w:pPr>
              <w:jc w:val="center"/>
              <w:rPr>
                <w:rFonts w:hint="eastAsia" w:ascii="宋体" w:hAnsi="宋体" w:eastAsia="宋体" w:cs="宋体"/>
                <w:i w:val="0"/>
                <w:iCs w:val="0"/>
                <w:color w:val="000000"/>
                <w:sz w:val="20"/>
                <w:szCs w:val="20"/>
                <w:u w:val="none"/>
              </w:rPr>
            </w:pPr>
          </w:p>
        </w:tc>
        <w:tc>
          <w:tcPr>
            <w:tcW w:w="37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F01E6B">
            <w:pPr>
              <w:jc w:val="center"/>
              <w:rPr>
                <w:rFonts w:hint="eastAsia" w:ascii="宋体" w:hAnsi="宋体" w:eastAsia="宋体" w:cs="宋体"/>
                <w:i w:val="0"/>
                <w:iCs w:val="0"/>
                <w:color w:val="000000"/>
                <w:sz w:val="20"/>
                <w:szCs w:val="20"/>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497C6D">
            <w:pPr>
              <w:jc w:val="left"/>
              <w:rPr>
                <w:rFonts w:hint="eastAsia" w:ascii="宋体" w:hAnsi="宋体" w:eastAsia="宋体" w:cs="宋体"/>
                <w:i w:val="0"/>
                <w:iCs w:val="0"/>
                <w:color w:val="000000"/>
                <w:sz w:val="20"/>
                <w:szCs w:val="20"/>
                <w:u w:val="none"/>
              </w:rPr>
            </w:pP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809B1">
            <w:pPr>
              <w:jc w:val="left"/>
              <w:rPr>
                <w:rFonts w:hint="eastAsia" w:ascii="宋体" w:hAnsi="宋体" w:eastAsia="宋体" w:cs="宋体"/>
                <w:i w:val="0"/>
                <w:iCs w:val="0"/>
                <w:color w:val="000000"/>
                <w:sz w:val="20"/>
                <w:szCs w:val="20"/>
                <w:u w:val="none"/>
              </w:rPr>
            </w:pPr>
          </w:p>
        </w:tc>
      </w:tr>
      <w:tr w14:paraId="6C383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033510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385"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4B16B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711"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68B5D4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9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2A0B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6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6D611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83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8206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4A723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68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AA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34D6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B01A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4012"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77B2ED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0A635B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2D78A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338550">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D7C1B1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D211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789B3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01995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B5C3B6">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DE1370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10F974">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ACCE9D3">
            <w:pPr>
              <w:jc w:val="left"/>
              <w:rPr>
                <w:rFonts w:hint="eastAsia" w:ascii="宋体" w:hAnsi="宋体" w:eastAsia="宋体" w:cs="宋体"/>
                <w:i w:val="0"/>
                <w:iCs w:val="0"/>
                <w:color w:val="000000"/>
                <w:sz w:val="20"/>
                <w:szCs w:val="20"/>
                <w:u w:val="none"/>
              </w:rPr>
            </w:pPr>
          </w:p>
        </w:tc>
      </w:tr>
      <w:tr w14:paraId="55104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450A1">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21C88F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FDAA89D">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3637495">
            <w:pPr>
              <w:jc w:val="left"/>
              <w:rPr>
                <w:rFonts w:hint="eastAsia" w:ascii="宋体" w:hAnsi="宋体" w:eastAsia="宋体" w:cs="宋体"/>
                <w:i w:val="0"/>
                <w:iCs w:val="0"/>
                <w:color w:val="000000"/>
                <w:sz w:val="20"/>
                <w:szCs w:val="20"/>
                <w:u w:val="none"/>
              </w:rPr>
            </w:pPr>
          </w:p>
        </w:tc>
      </w:tr>
      <w:tr w14:paraId="6A727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DA67D">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3BC519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51D8E6">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C10E47A">
            <w:pPr>
              <w:jc w:val="left"/>
              <w:rPr>
                <w:rFonts w:hint="eastAsia" w:ascii="宋体" w:hAnsi="宋体" w:eastAsia="宋体" w:cs="宋体"/>
                <w:i w:val="0"/>
                <w:iCs w:val="0"/>
                <w:color w:val="000000"/>
                <w:sz w:val="20"/>
                <w:szCs w:val="20"/>
                <w:u w:val="none"/>
              </w:rPr>
            </w:pPr>
          </w:p>
        </w:tc>
      </w:tr>
      <w:tr w14:paraId="498C4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3C162">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143B01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727AB0">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A9B7CEA">
            <w:pPr>
              <w:jc w:val="left"/>
              <w:rPr>
                <w:rFonts w:hint="eastAsia" w:ascii="宋体" w:hAnsi="宋体" w:eastAsia="宋体" w:cs="宋体"/>
                <w:i w:val="0"/>
                <w:iCs w:val="0"/>
                <w:color w:val="000000"/>
                <w:sz w:val="20"/>
                <w:szCs w:val="20"/>
                <w:u w:val="none"/>
              </w:rPr>
            </w:pPr>
          </w:p>
        </w:tc>
      </w:tr>
      <w:tr w14:paraId="554BC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1074DC">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6B6A95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4CAA1C">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0BEB663">
            <w:pPr>
              <w:jc w:val="left"/>
              <w:rPr>
                <w:rFonts w:hint="eastAsia" w:ascii="宋体" w:hAnsi="宋体" w:eastAsia="宋体" w:cs="宋体"/>
                <w:i w:val="0"/>
                <w:iCs w:val="0"/>
                <w:color w:val="000000"/>
                <w:sz w:val="20"/>
                <w:szCs w:val="20"/>
                <w:u w:val="none"/>
              </w:rPr>
            </w:pPr>
          </w:p>
        </w:tc>
      </w:tr>
      <w:tr w14:paraId="1FCDE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480EC">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E1A427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4D0DD9">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46A453B9">
            <w:pPr>
              <w:jc w:val="left"/>
              <w:rPr>
                <w:rFonts w:hint="eastAsia" w:ascii="宋体" w:hAnsi="宋体" w:eastAsia="宋体" w:cs="宋体"/>
                <w:i w:val="0"/>
                <w:iCs w:val="0"/>
                <w:color w:val="000000"/>
                <w:sz w:val="20"/>
                <w:szCs w:val="20"/>
                <w:u w:val="none"/>
              </w:rPr>
            </w:pPr>
          </w:p>
        </w:tc>
      </w:tr>
      <w:tr w14:paraId="772F7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D27F8">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DE75F2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769A9A">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8904E60">
            <w:pPr>
              <w:jc w:val="left"/>
              <w:rPr>
                <w:rFonts w:hint="eastAsia" w:ascii="宋体" w:hAnsi="宋体" w:eastAsia="宋体" w:cs="宋体"/>
                <w:i w:val="0"/>
                <w:iCs w:val="0"/>
                <w:color w:val="000000"/>
                <w:sz w:val="20"/>
                <w:szCs w:val="20"/>
                <w:u w:val="none"/>
              </w:rPr>
            </w:pPr>
          </w:p>
        </w:tc>
      </w:tr>
      <w:tr w14:paraId="3020A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9D1F9">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587D2E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CF5011">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6A19F6F">
            <w:pPr>
              <w:jc w:val="left"/>
              <w:rPr>
                <w:rFonts w:hint="eastAsia" w:ascii="宋体" w:hAnsi="宋体" w:eastAsia="宋体" w:cs="宋体"/>
                <w:i w:val="0"/>
                <w:iCs w:val="0"/>
                <w:color w:val="000000"/>
                <w:sz w:val="20"/>
                <w:szCs w:val="20"/>
                <w:u w:val="none"/>
              </w:rPr>
            </w:pPr>
          </w:p>
        </w:tc>
      </w:tr>
      <w:tr w14:paraId="104C8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93E1E">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C6D34D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64F360">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CEE8884">
            <w:pPr>
              <w:jc w:val="left"/>
              <w:rPr>
                <w:rFonts w:hint="eastAsia" w:ascii="宋体" w:hAnsi="宋体" w:eastAsia="宋体" w:cs="宋体"/>
                <w:i w:val="0"/>
                <w:iCs w:val="0"/>
                <w:color w:val="000000"/>
                <w:sz w:val="20"/>
                <w:szCs w:val="20"/>
                <w:u w:val="none"/>
              </w:rPr>
            </w:pPr>
          </w:p>
        </w:tc>
      </w:tr>
      <w:tr w14:paraId="3B746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D329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3696A3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36D159">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A9CC5A6">
            <w:pPr>
              <w:jc w:val="left"/>
              <w:rPr>
                <w:rFonts w:hint="eastAsia" w:ascii="宋体" w:hAnsi="宋体" w:eastAsia="宋体" w:cs="宋体"/>
                <w:i w:val="0"/>
                <w:iCs w:val="0"/>
                <w:color w:val="000000"/>
                <w:sz w:val="20"/>
                <w:szCs w:val="20"/>
                <w:u w:val="none"/>
              </w:rPr>
            </w:pPr>
          </w:p>
        </w:tc>
      </w:tr>
      <w:tr w14:paraId="6672E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CBD495">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2170FE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E78D244">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A66F579">
            <w:pPr>
              <w:jc w:val="left"/>
              <w:rPr>
                <w:rFonts w:hint="eastAsia" w:ascii="宋体" w:hAnsi="宋体" w:eastAsia="宋体" w:cs="宋体"/>
                <w:i w:val="0"/>
                <w:iCs w:val="0"/>
                <w:color w:val="000000"/>
                <w:sz w:val="20"/>
                <w:szCs w:val="20"/>
                <w:u w:val="none"/>
              </w:rPr>
            </w:pPr>
          </w:p>
        </w:tc>
      </w:tr>
      <w:tr w14:paraId="7F731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20B7A">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5109E1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EAED33">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F67A7DC">
            <w:pPr>
              <w:jc w:val="left"/>
              <w:rPr>
                <w:rFonts w:hint="eastAsia" w:ascii="宋体" w:hAnsi="宋体" w:eastAsia="宋体" w:cs="宋体"/>
                <w:i w:val="0"/>
                <w:iCs w:val="0"/>
                <w:color w:val="000000"/>
                <w:sz w:val="20"/>
                <w:szCs w:val="20"/>
                <w:u w:val="none"/>
              </w:rPr>
            </w:pPr>
          </w:p>
        </w:tc>
      </w:tr>
      <w:tr w14:paraId="44199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8D3F5">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9A52C8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048EC3">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51095F9">
            <w:pPr>
              <w:jc w:val="left"/>
              <w:rPr>
                <w:rFonts w:hint="eastAsia" w:ascii="宋体" w:hAnsi="宋体" w:eastAsia="宋体" w:cs="宋体"/>
                <w:i w:val="0"/>
                <w:iCs w:val="0"/>
                <w:color w:val="000000"/>
                <w:sz w:val="20"/>
                <w:szCs w:val="20"/>
                <w:u w:val="none"/>
              </w:rPr>
            </w:pPr>
          </w:p>
        </w:tc>
      </w:tr>
      <w:tr w14:paraId="67E88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55B8D2">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EC98E9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663B54">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CC82BDD">
            <w:pPr>
              <w:jc w:val="left"/>
              <w:rPr>
                <w:rFonts w:hint="eastAsia" w:ascii="宋体" w:hAnsi="宋体" w:eastAsia="宋体" w:cs="宋体"/>
                <w:i w:val="0"/>
                <w:iCs w:val="0"/>
                <w:color w:val="000000"/>
                <w:sz w:val="20"/>
                <w:szCs w:val="20"/>
                <w:u w:val="none"/>
              </w:rPr>
            </w:pPr>
          </w:p>
        </w:tc>
      </w:tr>
      <w:tr w14:paraId="0587D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469826">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96021B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D851EB">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0734C3E">
            <w:pPr>
              <w:jc w:val="left"/>
              <w:rPr>
                <w:rFonts w:hint="eastAsia" w:ascii="宋体" w:hAnsi="宋体" w:eastAsia="宋体" w:cs="宋体"/>
                <w:i w:val="0"/>
                <w:iCs w:val="0"/>
                <w:color w:val="000000"/>
                <w:sz w:val="20"/>
                <w:szCs w:val="20"/>
                <w:u w:val="none"/>
              </w:rPr>
            </w:pPr>
          </w:p>
        </w:tc>
      </w:tr>
      <w:tr w14:paraId="1315E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3DEE0">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731400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48141D">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8EB6D51">
            <w:pPr>
              <w:jc w:val="left"/>
              <w:rPr>
                <w:rFonts w:hint="eastAsia" w:ascii="宋体" w:hAnsi="宋体" w:eastAsia="宋体" w:cs="宋体"/>
                <w:i w:val="0"/>
                <w:iCs w:val="0"/>
                <w:color w:val="000000"/>
                <w:sz w:val="20"/>
                <w:szCs w:val="20"/>
                <w:u w:val="none"/>
              </w:rPr>
            </w:pPr>
          </w:p>
        </w:tc>
      </w:tr>
      <w:tr w14:paraId="6C3B8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85F71">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C7BA28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B56EF8">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5EF5223B">
            <w:pPr>
              <w:jc w:val="left"/>
              <w:rPr>
                <w:rFonts w:hint="eastAsia" w:ascii="宋体" w:hAnsi="宋体" w:eastAsia="宋体" w:cs="宋体"/>
                <w:i w:val="0"/>
                <w:iCs w:val="0"/>
                <w:color w:val="000000"/>
                <w:sz w:val="20"/>
                <w:szCs w:val="20"/>
                <w:u w:val="none"/>
              </w:rPr>
            </w:pPr>
          </w:p>
        </w:tc>
      </w:tr>
      <w:tr w14:paraId="3E42F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DB30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417406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0B9C8E">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25770799">
            <w:pPr>
              <w:jc w:val="left"/>
              <w:rPr>
                <w:rFonts w:hint="eastAsia" w:ascii="宋体" w:hAnsi="宋体" w:eastAsia="宋体" w:cs="宋体"/>
                <w:i w:val="0"/>
                <w:iCs w:val="0"/>
                <w:color w:val="000000"/>
                <w:sz w:val="20"/>
                <w:szCs w:val="20"/>
                <w:u w:val="none"/>
              </w:rPr>
            </w:pPr>
          </w:p>
        </w:tc>
      </w:tr>
      <w:tr w14:paraId="420F1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11EFAA">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DDE3E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CC80AF">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623C9DC">
            <w:pPr>
              <w:jc w:val="left"/>
              <w:rPr>
                <w:rFonts w:hint="eastAsia" w:ascii="宋体" w:hAnsi="宋体" w:eastAsia="宋体" w:cs="宋体"/>
                <w:i w:val="0"/>
                <w:iCs w:val="0"/>
                <w:color w:val="000000"/>
                <w:sz w:val="20"/>
                <w:szCs w:val="20"/>
                <w:u w:val="none"/>
              </w:rPr>
            </w:pPr>
          </w:p>
        </w:tc>
      </w:tr>
      <w:tr w14:paraId="23D85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7A5138">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251A6B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93493D">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6188839A">
            <w:pPr>
              <w:jc w:val="left"/>
              <w:rPr>
                <w:rFonts w:hint="eastAsia" w:ascii="宋体" w:hAnsi="宋体" w:eastAsia="宋体" w:cs="宋体"/>
                <w:i w:val="0"/>
                <w:iCs w:val="0"/>
                <w:color w:val="000000"/>
                <w:sz w:val="20"/>
                <w:szCs w:val="20"/>
                <w:u w:val="none"/>
              </w:rPr>
            </w:pPr>
          </w:p>
        </w:tc>
      </w:tr>
      <w:tr w14:paraId="60685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4D0E6">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0209BA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44F888">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FD417A6">
            <w:pPr>
              <w:jc w:val="left"/>
              <w:rPr>
                <w:rFonts w:hint="eastAsia" w:ascii="宋体" w:hAnsi="宋体" w:eastAsia="宋体" w:cs="宋体"/>
                <w:i w:val="0"/>
                <w:iCs w:val="0"/>
                <w:color w:val="000000"/>
                <w:sz w:val="20"/>
                <w:szCs w:val="20"/>
                <w:u w:val="none"/>
              </w:rPr>
            </w:pPr>
          </w:p>
        </w:tc>
      </w:tr>
      <w:tr w14:paraId="6F037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EDA9C2">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3DED3A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3C56E9">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186B623D">
            <w:pPr>
              <w:jc w:val="left"/>
              <w:rPr>
                <w:rFonts w:hint="eastAsia" w:ascii="宋体" w:hAnsi="宋体" w:eastAsia="宋体" w:cs="宋体"/>
                <w:i w:val="0"/>
                <w:iCs w:val="0"/>
                <w:color w:val="000000"/>
                <w:sz w:val="20"/>
                <w:szCs w:val="20"/>
                <w:u w:val="none"/>
              </w:rPr>
            </w:pPr>
          </w:p>
        </w:tc>
      </w:tr>
      <w:tr w14:paraId="55F33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19F7E">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2B82F9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2C5652">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E4DF4CF">
            <w:pPr>
              <w:jc w:val="left"/>
              <w:rPr>
                <w:rFonts w:hint="eastAsia" w:ascii="宋体" w:hAnsi="宋体" w:eastAsia="宋体" w:cs="宋体"/>
                <w:i w:val="0"/>
                <w:iCs w:val="0"/>
                <w:color w:val="000000"/>
                <w:sz w:val="20"/>
                <w:szCs w:val="20"/>
                <w:u w:val="none"/>
              </w:rPr>
            </w:pPr>
          </w:p>
        </w:tc>
      </w:tr>
      <w:tr w14:paraId="5379C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4903C1">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B93611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6850E8">
            <w:pPr>
              <w:jc w:val="center"/>
              <w:rPr>
                <w:rFonts w:hint="eastAsia" w:ascii="宋体" w:hAnsi="宋体" w:eastAsia="宋体" w:cs="宋体"/>
                <w:b/>
                <w:bCs/>
                <w:i w:val="0"/>
                <w:iCs w:val="0"/>
                <w:color w:val="000000"/>
                <w:sz w:val="20"/>
                <w:szCs w:val="20"/>
                <w:u w:val="none"/>
              </w:rPr>
            </w:pP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33F7D987">
            <w:pPr>
              <w:jc w:val="left"/>
              <w:rPr>
                <w:rFonts w:hint="eastAsia" w:ascii="宋体" w:hAnsi="宋体" w:eastAsia="宋体" w:cs="宋体"/>
                <w:i w:val="0"/>
                <w:iCs w:val="0"/>
                <w:color w:val="000000"/>
                <w:sz w:val="20"/>
                <w:szCs w:val="20"/>
                <w:u w:val="none"/>
              </w:rPr>
            </w:pPr>
          </w:p>
        </w:tc>
      </w:tr>
      <w:tr w14:paraId="53442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8D84B8">
            <w:pPr>
              <w:jc w:val="center"/>
              <w:rPr>
                <w:rFonts w:hint="eastAsia" w:ascii="宋体" w:hAnsi="宋体" w:eastAsia="宋体" w:cs="宋体"/>
                <w:b/>
                <w:bCs/>
                <w:i w:val="0"/>
                <w:iCs w:val="0"/>
                <w:color w:val="000000"/>
                <w:sz w:val="20"/>
                <w:szCs w:val="20"/>
                <w:u w:val="none"/>
              </w:rPr>
            </w:pPr>
          </w:p>
        </w:tc>
        <w:tc>
          <w:tcPr>
            <w:tcW w:w="3561"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66C162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37D7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788"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14:paraId="72DD39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项目结束</w:t>
            </w:r>
          </w:p>
        </w:tc>
      </w:tr>
      <w:tr w14:paraId="76ACE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1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27976B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3800" w:type="dxa"/>
            <w:gridSpan w:val="54"/>
            <w:tcBorders>
              <w:top w:val="single" w:color="000000" w:sz="4" w:space="0"/>
              <w:left w:val="single" w:color="000000" w:sz="4" w:space="0"/>
              <w:bottom w:val="single" w:color="000000" w:sz="4" w:space="0"/>
              <w:right w:val="single" w:color="000000" w:sz="4" w:space="0"/>
            </w:tcBorders>
            <w:shd w:val="clear" w:color="auto" w:fill="FFFFFF"/>
            <w:vAlign w:val="center"/>
          </w:tcPr>
          <w:p w14:paraId="65B79C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52B31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911" w:type="dxa"/>
            <w:gridSpan w:val="65"/>
            <w:tcBorders>
              <w:top w:val="single" w:color="000000" w:sz="4" w:space="0"/>
              <w:left w:val="single" w:color="000000" w:sz="4" w:space="0"/>
              <w:bottom w:val="single" w:color="000000" w:sz="4" w:space="0"/>
              <w:right w:val="single" w:color="000000" w:sz="4" w:space="0"/>
            </w:tcBorders>
            <w:shd w:val="clear" w:color="auto" w:fill="FFFFFF"/>
            <w:vAlign w:val="center"/>
          </w:tcPr>
          <w:p w14:paraId="647D8C8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2E414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FCD02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3846"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55156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养老护理员培训经费</w:t>
            </w:r>
          </w:p>
        </w:tc>
      </w:tr>
      <w:tr w14:paraId="375CA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7DD56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3846"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2D9A5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6A18F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54E6A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3846"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13DC7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50094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E4055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353"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1FBC5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11.95</w:t>
            </w:r>
          </w:p>
        </w:tc>
        <w:tc>
          <w:tcPr>
            <w:tcW w:w="1659"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0DC060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2280" w:type="dxa"/>
            <w:gridSpan w:val="19"/>
            <w:tcBorders>
              <w:top w:val="single" w:color="000000" w:sz="4" w:space="0"/>
              <w:left w:val="single" w:color="000000" w:sz="4" w:space="0"/>
              <w:bottom w:val="single" w:color="000000" w:sz="4" w:space="0"/>
              <w:right w:val="single" w:color="000000" w:sz="4" w:space="0"/>
            </w:tcBorders>
            <w:shd w:val="clear" w:color="auto" w:fill="FFFFFF"/>
            <w:vAlign w:val="center"/>
          </w:tcPr>
          <w:p w14:paraId="46CF0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11.95</w:t>
            </w:r>
          </w:p>
        </w:tc>
        <w:tc>
          <w:tcPr>
            <w:tcW w:w="135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89DE9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4B3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255E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9A40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4171"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1266E9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0384"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5BA5BE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E8EB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FBF4BB">
            <w:pPr>
              <w:jc w:val="center"/>
              <w:rPr>
                <w:rFonts w:hint="eastAsia" w:ascii="宋体" w:hAnsi="宋体" w:eastAsia="宋体" w:cs="宋体"/>
                <w:b/>
                <w:bCs/>
                <w:i w:val="0"/>
                <w:iCs w:val="0"/>
                <w:color w:val="000000"/>
                <w:sz w:val="20"/>
                <w:szCs w:val="20"/>
                <w:u w:val="none"/>
              </w:rPr>
            </w:pPr>
          </w:p>
        </w:tc>
        <w:tc>
          <w:tcPr>
            <w:tcW w:w="4171" w:type="dxa"/>
            <w:gridSpan w:val="36"/>
            <w:tcBorders>
              <w:top w:val="single" w:color="000000" w:sz="4" w:space="0"/>
              <w:left w:val="single" w:color="000000" w:sz="4" w:space="0"/>
              <w:bottom w:val="single" w:color="000000" w:sz="4" w:space="0"/>
              <w:right w:val="single" w:color="000000" w:sz="4" w:space="0"/>
            </w:tcBorders>
            <w:shd w:val="clear" w:color="auto" w:fill="FFFFFF"/>
            <w:vAlign w:val="center"/>
          </w:tcPr>
          <w:p w14:paraId="04FF7B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用于全市公办和民办养老机构护理员400余名的培训</w:t>
            </w:r>
          </w:p>
        </w:tc>
        <w:tc>
          <w:tcPr>
            <w:tcW w:w="10384" w:type="dxa"/>
            <w:gridSpan w:val="27"/>
            <w:tcBorders>
              <w:top w:val="single" w:color="000000" w:sz="4" w:space="0"/>
              <w:left w:val="single" w:color="000000" w:sz="4" w:space="0"/>
              <w:bottom w:val="single" w:color="000000" w:sz="4" w:space="0"/>
              <w:right w:val="single" w:color="000000" w:sz="4" w:space="0"/>
            </w:tcBorders>
            <w:shd w:val="clear" w:color="auto" w:fill="FFFFFF"/>
            <w:vAlign w:val="center"/>
          </w:tcPr>
          <w:p w14:paraId="4BF892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按年初绩效目标基本完成养老机构护理员培训</w:t>
            </w:r>
          </w:p>
        </w:tc>
      </w:tr>
      <w:tr w14:paraId="14576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C8DC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6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7A42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75FF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4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D7C4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266"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7D6825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785"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7A9B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514"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689E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5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ADF8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5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2E86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734" w:type="dxa"/>
            <w:gridSpan w:val="21"/>
            <w:tcBorders>
              <w:top w:val="single" w:color="000000" w:sz="4" w:space="0"/>
              <w:left w:val="single" w:color="000000" w:sz="4" w:space="0"/>
              <w:bottom w:val="single" w:color="000000" w:sz="4" w:space="0"/>
              <w:right w:val="single" w:color="000000" w:sz="4" w:space="0"/>
            </w:tcBorders>
            <w:shd w:val="clear" w:color="auto" w:fill="FFFFFF"/>
            <w:vAlign w:val="center"/>
          </w:tcPr>
          <w:p w14:paraId="17E2A4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719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917A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073A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B22A8">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1F4C8">
            <w:pPr>
              <w:jc w:val="center"/>
              <w:rPr>
                <w:rFonts w:hint="eastAsia" w:ascii="宋体" w:hAnsi="宋体" w:eastAsia="宋体" w:cs="宋体"/>
                <w:b/>
                <w:bCs/>
                <w:i w:val="0"/>
                <w:iCs w:val="0"/>
                <w:color w:val="000000"/>
                <w:sz w:val="20"/>
                <w:szCs w:val="20"/>
                <w:u w:val="none"/>
              </w:rPr>
            </w:pPr>
          </w:p>
        </w:tc>
        <w:tc>
          <w:tcPr>
            <w:tcW w:w="3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CCF1B">
            <w:pPr>
              <w:jc w:val="center"/>
              <w:rPr>
                <w:rFonts w:hint="eastAsia" w:ascii="宋体" w:hAnsi="宋体" w:eastAsia="宋体" w:cs="宋体"/>
                <w:b/>
                <w:bCs/>
                <w:i w:val="0"/>
                <w:iCs w:val="0"/>
                <w:color w:val="000000"/>
                <w:sz w:val="20"/>
                <w:szCs w:val="20"/>
                <w:u w:val="none"/>
              </w:rPr>
            </w:pPr>
          </w:p>
        </w:tc>
        <w:tc>
          <w:tcPr>
            <w:tcW w:w="44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8C2AC">
            <w:pPr>
              <w:jc w:val="center"/>
              <w:rPr>
                <w:rFonts w:hint="eastAsia" w:ascii="宋体" w:hAnsi="宋体" w:eastAsia="宋体" w:cs="宋体"/>
                <w:b/>
                <w:bCs/>
                <w:i w:val="0"/>
                <w:iCs w:val="0"/>
                <w:color w:val="000000"/>
                <w:sz w:val="20"/>
                <w:szCs w:val="20"/>
                <w:u w:val="none"/>
              </w:rPr>
            </w:pP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7488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793C0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6FC1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785"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429F3">
            <w:pPr>
              <w:jc w:val="center"/>
              <w:rPr>
                <w:rFonts w:hint="eastAsia" w:ascii="宋体" w:hAnsi="宋体" w:eastAsia="宋体" w:cs="宋体"/>
                <w:b/>
                <w:bCs/>
                <w:i w:val="0"/>
                <w:iCs w:val="0"/>
                <w:color w:val="000000"/>
                <w:sz w:val="20"/>
                <w:szCs w:val="20"/>
                <w:u w:val="none"/>
              </w:rPr>
            </w:pPr>
          </w:p>
        </w:tc>
        <w:tc>
          <w:tcPr>
            <w:tcW w:w="514"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BCF09">
            <w:pPr>
              <w:jc w:val="center"/>
              <w:rPr>
                <w:rFonts w:hint="eastAsia" w:ascii="宋体" w:hAnsi="宋体" w:eastAsia="宋体" w:cs="宋体"/>
                <w:b/>
                <w:bCs/>
                <w:i w:val="0"/>
                <w:iCs w:val="0"/>
                <w:color w:val="000000"/>
                <w:sz w:val="20"/>
                <w:szCs w:val="20"/>
                <w:u w:val="none"/>
              </w:rPr>
            </w:pPr>
          </w:p>
        </w:tc>
        <w:tc>
          <w:tcPr>
            <w:tcW w:w="45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178B8">
            <w:pPr>
              <w:jc w:val="center"/>
              <w:rPr>
                <w:rFonts w:hint="eastAsia" w:ascii="宋体" w:hAnsi="宋体" w:eastAsia="宋体" w:cs="宋体"/>
                <w:b/>
                <w:bCs/>
                <w:i w:val="0"/>
                <w:iCs w:val="0"/>
                <w:color w:val="000000"/>
                <w:sz w:val="20"/>
                <w:szCs w:val="20"/>
                <w:u w:val="none"/>
              </w:rPr>
            </w:pPr>
          </w:p>
        </w:tc>
        <w:tc>
          <w:tcPr>
            <w:tcW w:w="45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2644A">
            <w:pPr>
              <w:jc w:val="center"/>
              <w:rPr>
                <w:rFonts w:hint="eastAsia" w:ascii="宋体" w:hAnsi="宋体" w:eastAsia="宋体" w:cs="宋体"/>
                <w:b/>
                <w:bCs/>
                <w:i w:val="0"/>
                <w:iCs w:val="0"/>
                <w:color w:val="000000"/>
                <w:sz w:val="20"/>
                <w:szCs w:val="20"/>
                <w:u w:val="none"/>
              </w:rPr>
            </w:pP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0334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096F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3A8F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33D87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366D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3F9E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719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BE77B">
            <w:pPr>
              <w:jc w:val="center"/>
              <w:rPr>
                <w:rFonts w:hint="eastAsia" w:ascii="宋体" w:hAnsi="宋体" w:eastAsia="宋体" w:cs="宋体"/>
                <w:b/>
                <w:bCs/>
                <w:i w:val="0"/>
                <w:iCs w:val="0"/>
                <w:color w:val="000000"/>
                <w:sz w:val="20"/>
                <w:szCs w:val="20"/>
                <w:u w:val="none"/>
              </w:rPr>
            </w:pPr>
          </w:p>
        </w:tc>
      </w:tr>
      <w:tr w14:paraId="5AF5C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3094B5">
            <w:pPr>
              <w:jc w:val="center"/>
              <w:rPr>
                <w:rFonts w:hint="eastAsia" w:ascii="宋体" w:hAnsi="宋体" w:eastAsia="宋体" w:cs="宋体"/>
                <w:b/>
                <w:bCs/>
                <w:i w:val="0"/>
                <w:iCs w:val="0"/>
                <w:color w:val="000000"/>
                <w:sz w:val="20"/>
                <w:szCs w:val="20"/>
                <w:u w:val="none"/>
              </w:rPr>
            </w:pPr>
          </w:p>
        </w:tc>
        <w:tc>
          <w:tcPr>
            <w:tcW w:w="36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C144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EA15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447D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培训人才类型</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C48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6DCE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E89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C6D71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AAF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882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AEF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FAF063">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D088F9">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52B57E">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C3E31F">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3B950D">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ECC479">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093365">
            <w:pPr>
              <w:jc w:val="left"/>
              <w:rPr>
                <w:rFonts w:hint="eastAsia" w:ascii="宋体" w:hAnsi="宋体" w:eastAsia="宋体" w:cs="宋体"/>
                <w:i w:val="0"/>
                <w:iCs w:val="0"/>
                <w:color w:val="000000"/>
                <w:sz w:val="20"/>
                <w:szCs w:val="20"/>
                <w:u w:val="none"/>
              </w:rPr>
            </w:pPr>
          </w:p>
        </w:tc>
      </w:tr>
      <w:tr w14:paraId="25CBA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A09FE">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A48A2">
            <w:pPr>
              <w:jc w:val="left"/>
              <w:rPr>
                <w:rFonts w:hint="eastAsia" w:ascii="宋体" w:hAnsi="宋体" w:eastAsia="宋体" w:cs="宋体"/>
                <w:i w:val="0"/>
                <w:iCs w:val="0"/>
                <w:color w:val="000000"/>
                <w:sz w:val="20"/>
                <w:szCs w:val="20"/>
                <w:u w:val="none"/>
              </w:rPr>
            </w:pPr>
          </w:p>
        </w:tc>
        <w:tc>
          <w:tcPr>
            <w:tcW w:w="3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67B7F">
            <w:pPr>
              <w:jc w:val="left"/>
              <w:rPr>
                <w:rFonts w:hint="eastAsia" w:ascii="宋体" w:hAnsi="宋体" w:eastAsia="宋体" w:cs="宋体"/>
                <w:i w:val="0"/>
                <w:iCs w:val="0"/>
                <w:color w:val="000000"/>
                <w:sz w:val="20"/>
                <w:szCs w:val="20"/>
                <w:u w:val="none"/>
              </w:rPr>
            </w:pP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A05E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培训批次、期数</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CB1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D80E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6DB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批次</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374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BA1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1E1B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10C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137E9B">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7EFBE0">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C7F856">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8D8963">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6927A3">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05D051">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670033">
            <w:pPr>
              <w:jc w:val="left"/>
              <w:rPr>
                <w:rFonts w:hint="eastAsia" w:ascii="宋体" w:hAnsi="宋体" w:eastAsia="宋体" w:cs="宋体"/>
                <w:i w:val="0"/>
                <w:iCs w:val="0"/>
                <w:color w:val="000000"/>
                <w:sz w:val="20"/>
                <w:szCs w:val="20"/>
                <w:u w:val="none"/>
              </w:rPr>
            </w:pPr>
          </w:p>
        </w:tc>
      </w:tr>
      <w:tr w14:paraId="48F20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776C8">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F24CD9">
            <w:pPr>
              <w:jc w:val="left"/>
              <w:rPr>
                <w:rFonts w:hint="eastAsia" w:ascii="宋体" w:hAnsi="宋体" w:eastAsia="宋体" w:cs="宋体"/>
                <w:i w:val="0"/>
                <w:iCs w:val="0"/>
                <w:color w:val="000000"/>
                <w:sz w:val="20"/>
                <w:szCs w:val="20"/>
                <w:u w:val="none"/>
              </w:rPr>
            </w:pPr>
          </w:p>
        </w:tc>
        <w:tc>
          <w:tcPr>
            <w:tcW w:w="3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2EEF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E250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培训完成率</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116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BF48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559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67059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436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0D6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586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BE76D1">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6AD4DC">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E979E5">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FD0846">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29254D">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4E49C9">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BED0FE">
            <w:pPr>
              <w:jc w:val="left"/>
              <w:rPr>
                <w:rFonts w:hint="eastAsia" w:ascii="宋体" w:hAnsi="宋体" w:eastAsia="宋体" w:cs="宋体"/>
                <w:i w:val="0"/>
                <w:iCs w:val="0"/>
                <w:color w:val="000000"/>
                <w:sz w:val="20"/>
                <w:szCs w:val="20"/>
                <w:u w:val="none"/>
              </w:rPr>
            </w:pPr>
          </w:p>
        </w:tc>
      </w:tr>
      <w:tr w14:paraId="0D5FA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C1386">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147284">
            <w:pPr>
              <w:jc w:val="left"/>
              <w:rPr>
                <w:rFonts w:hint="eastAsia" w:ascii="宋体" w:hAnsi="宋体" w:eastAsia="宋体" w:cs="宋体"/>
                <w:i w:val="0"/>
                <w:iCs w:val="0"/>
                <w:color w:val="000000"/>
                <w:sz w:val="20"/>
                <w:szCs w:val="20"/>
                <w:u w:val="none"/>
              </w:rPr>
            </w:pPr>
          </w:p>
        </w:tc>
        <w:tc>
          <w:tcPr>
            <w:tcW w:w="3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FD3C71">
            <w:pPr>
              <w:jc w:val="left"/>
              <w:rPr>
                <w:rFonts w:hint="eastAsia" w:ascii="宋体" w:hAnsi="宋体" w:eastAsia="宋体" w:cs="宋体"/>
                <w:i w:val="0"/>
                <w:iCs w:val="0"/>
                <w:color w:val="000000"/>
                <w:sz w:val="20"/>
                <w:szCs w:val="20"/>
                <w:u w:val="none"/>
              </w:rPr>
            </w:pP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F866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培训覆盖率</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C0C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1B7C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126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EEFB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661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0DC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A9A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A903B3">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ED14AF">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D7469D">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D45857">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E6B82E">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382C73">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72ACB9">
            <w:pPr>
              <w:jc w:val="left"/>
              <w:rPr>
                <w:rFonts w:hint="eastAsia" w:ascii="宋体" w:hAnsi="宋体" w:eastAsia="宋体" w:cs="宋体"/>
                <w:i w:val="0"/>
                <w:iCs w:val="0"/>
                <w:color w:val="000000"/>
                <w:sz w:val="20"/>
                <w:szCs w:val="20"/>
                <w:u w:val="none"/>
              </w:rPr>
            </w:pPr>
          </w:p>
        </w:tc>
      </w:tr>
      <w:tr w14:paraId="4810F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C03B33">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9A977">
            <w:pPr>
              <w:jc w:val="left"/>
              <w:rPr>
                <w:rFonts w:hint="eastAsia" w:ascii="宋体" w:hAnsi="宋体" w:eastAsia="宋体" w:cs="宋体"/>
                <w:i w:val="0"/>
                <w:iCs w:val="0"/>
                <w:color w:val="000000"/>
                <w:sz w:val="20"/>
                <w:szCs w:val="20"/>
                <w:u w:val="none"/>
              </w:rPr>
            </w:pPr>
          </w:p>
        </w:tc>
        <w:tc>
          <w:tcPr>
            <w:tcW w:w="3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2085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1368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培训按期完成率</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AB3F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4A48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771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A849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1F6F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460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FBC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D17460">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BC5FB0">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344659">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00AFD5">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E2DB5C">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3B3032">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AE7946">
            <w:pPr>
              <w:jc w:val="left"/>
              <w:rPr>
                <w:rFonts w:hint="eastAsia" w:ascii="宋体" w:hAnsi="宋体" w:eastAsia="宋体" w:cs="宋体"/>
                <w:i w:val="0"/>
                <w:iCs w:val="0"/>
                <w:color w:val="000000"/>
                <w:sz w:val="20"/>
                <w:szCs w:val="20"/>
                <w:u w:val="none"/>
              </w:rPr>
            </w:pPr>
          </w:p>
        </w:tc>
      </w:tr>
      <w:tr w14:paraId="74339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C91F1">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5C68C">
            <w:pPr>
              <w:jc w:val="left"/>
              <w:rPr>
                <w:rFonts w:hint="eastAsia" w:ascii="宋体" w:hAnsi="宋体" w:eastAsia="宋体" w:cs="宋体"/>
                <w:i w:val="0"/>
                <w:iCs w:val="0"/>
                <w:color w:val="000000"/>
                <w:sz w:val="20"/>
                <w:szCs w:val="20"/>
                <w:u w:val="none"/>
              </w:rPr>
            </w:pPr>
          </w:p>
        </w:tc>
        <w:tc>
          <w:tcPr>
            <w:tcW w:w="3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1EDC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07B9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培训成本</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C98C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3D9A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73D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0DAB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119500</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3B5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C5D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676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25E9E6">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18ACF6">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14A5D2">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6F4909">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5F5947">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C91271">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02B3E8">
            <w:pPr>
              <w:jc w:val="left"/>
              <w:rPr>
                <w:rFonts w:hint="eastAsia" w:ascii="宋体" w:hAnsi="宋体" w:eastAsia="宋体" w:cs="宋体"/>
                <w:i w:val="0"/>
                <w:iCs w:val="0"/>
                <w:color w:val="000000"/>
                <w:sz w:val="20"/>
                <w:szCs w:val="20"/>
                <w:u w:val="none"/>
              </w:rPr>
            </w:pPr>
          </w:p>
        </w:tc>
      </w:tr>
      <w:tr w14:paraId="5B207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436FF">
            <w:pPr>
              <w:jc w:val="center"/>
              <w:rPr>
                <w:rFonts w:hint="eastAsia" w:ascii="宋体" w:hAnsi="宋体" w:eastAsia="宋体" w:cs="宋体"/>
                <w:b/>
                <w:bCs/>
                <w:i w:val="0"/>
                <w:iCs w:val="0"/>
                <w:color w:val="000000"/>
                <w:sz w:val="20"/>
                <w:szCs w:val="20"/>
                <w:u w:val="none"/>
              </w:rPr>
            </w:pPr>
          </w:p>
        </w:tc>
        <w:tc>
          <w:tcPr>
            <w:tcW w:w="36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F968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4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9B39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02DAF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培训考试优秀率</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038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D679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921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80A6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F43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480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FB9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7E3C0B">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32DB85">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7F9F1C">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8E236A">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FE848D">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24A3BE">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B850CA">
            <w:pPr>
              <w:jc w:val="left"/>
              <w:rPr>
                <w:rFonts w:hint="eastAsia" w:ascii="宋体" w:hAnsi="宋体" w:eastAsia="宋体" w:cs="宋体"/>
                <w:i w:val="0"/>
                <w:iCs w:val="0"/>
                <w:color w:val="000000"/>
                <w:sz w:val="20"/>
                <w:szCs w:val="20"/>
                <w:u w:val="none"/>
              </w:rPr>
            </w:pPr>
          </w:p>
        </w:tc>
      </w:tr>
      <w:tr w14:paraId="3EA7C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68AFFE">
            <w:pPr>
              <w:jc w:val="center"/>
              <w:rPr>
                <w:rFonts w:hint="eastAsia" w:ascii="宋体" w:hAnsi="宋体" w:eastAsia="宋体" w:cs="宋体"/>
                <w:b/>
                <w:bCs/>
                <w:i w:val="0"/>
                <w:iCs w:val="0"/>
                <w:color w:val="000000"/>
                <w:sz w:val="20"/>
                <w:szCs w:val="20"/>
                <w:u w:val="none"/>
              </w:rPr>
            </w:pPr>
          </w:p>
        </w:tc>
        <w:tc>
          <w:tcPr>
            <w:tcW w:w="36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703D8">
            <w:pPr>
              <w:jc w:val="left"/>
              <w:rPr>
                <w:rFonts w:hint="eastAsia" w:ascii="宋体" w:hAnsi="宋体" w:eastAsia="宋体" w:cs="宋体"/>
                <w:i w:val="0"/>
                <w:iCs w:val="0"/>
                <w:color w:val="000000"/>
                <w:sz w:val="20"/>
                <w:szCs w:val="20"/>
                <w:u w:val="none"/>
              </w:rPr>
            </w:pPr>
          </w:p>
        </w:tc>
        <w:tc>
          <w:tcPr>
            <w:tcW w:w="34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427748">
            <w:pPr>
              <w:jc w:val="left"/>
              <w:rPr>
                <w:rFonts w:hint="eastAsia" w:ascii="宋体" w:hAnsi="宋体" w:eastAsia="宋体" w:cs="宋体"/>
                <w:i w:val="0"/>
                <w:iCs w:val="0"/>
                <w:color w:val="000000"/>
                <w:sz w:val="20"/>
                <w:szCs w:val="20"/>
                <w:u w:val="none"/>
              </w:rPr>
            </w:pP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772C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培训转化率</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419B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D3B2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CA8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F701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D36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BCA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BC3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664BBC">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623A16">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A543F8">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B5AEAB">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C6D552">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A21B10">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773B3C">
            <w:pPr>
              <w:jc w:val="left"/>
              <w:rPr>
                <w:rFonts w:hint="eastAsia" w:ascii="宋体" w:hAnsi="宋体" w:eastAsia="宋体" w:cs="宋体"/>
                <w:i w:val="0"/>
                <w:iCs w:val="0"/>
                <w:color w:val="000000"/>
                <w:sz w:val="20"/>
                <w:szCs w:val="20"/>
                <w:u w:val="none"/>
              </w:rPr>
            </w:pPr>
          </w:p>
        </w:tc>
      </w:tr>
      <w:tr w14:paraId="23232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5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D59511">
            <w:pPr>
              <w:jc w:val="center"/>
              <w:rPr>
                <w:rFonts w:hint="eastAsia" w:ascii="宋体" w:hAnsi="宋体" w:eastAsia="宋体" w:cs="宋体"/>
                <w:b/>
                <w:bCs/>
                <w:i w:val="0"/>
                <w:iCs w:val="0"/>
                <w:color w:val="000000"/>
                <w:sz w:val="20"/>
                <w:szCs w:val="20"/>
                <w:u w:val="none"/>
              </w:rPr>
            </w:pPr>
          </w:p>
        </w:tc>
        <w:tc>
          <w:tcPr>
            <w:tcW w:w="36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D978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4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3A71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CC98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3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2F2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F1DF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3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98D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FCBC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1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876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7976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920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4CB58C">
            <w:pPr>
              <w:jc w:val="center"/>
              <w:rPr>
                <w:rFonts w:hint="eastAsia" w:ascii="宋体" w:hAnsi="宋体" w:eastAsia="宋体" w:cs="宋体"/>
                <w:i w:val="0"/>
                <w:iCs w:val="0"/>
                <w:color w:val="000000"/>
                <w:sz w:val="20"/>
                <w:szCs w:val="20"/>
                <w:u w:val="none"/>
              </w:rPr>
            </w:pPr>
          </w:p>
        </w:tc>
        <w:tc>
          <w:tcPr>
            <w:tcW w:w="3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85A8E1">
            <w:pPr>
              <w:jc w:val="center"/>
              <w:rPr>
                <w:rFonts w:hint="eastAsia" w:ascii="宋体" w:hAnsi="宋体" w:eastAsia="宋体" w:cs="宋体"/>
                <w:i w:val="0"/>
                <w:iCs w:val="0"/>
                <w:color w:val="000000"/>
                <w:sz w:val="20"/>
                <w:szCs w:val="20"/>
                <w:u w:val="none"/>
              </w:rPr>
            </w:pP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B4CE1A">
            <w:pPr>
              <w:jc w:val="center"/>
              <w:rPr>
                <w:rFonts w:hint="eastAsia" w:ascii="宋体" w:hAnsi="宋体" w:eastAsia="宋体" w:cs="宋体"/>
                <w:i w:val="0"/>
                <w:iCs w:val="0"/>
                <w:color w:val="000000"/>
                <w:sz w:val="20"/>
                <w:szCs w:val="20"/>
                <w:u w:val="none"/>
              </w:rPr>
            </w:pPr>
          </w:p>
        </w:tc>
        <w:tc>
          <w:tcPr>
            <w:tcW w:w="56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E483AD">
            <w:pPr>
              <w:jc w:val="center"/>
              <w:rPr>
                <w:rFonts w:hint="eastAsia" w:ascii="宋体" w:hAnsi="宋体" w:eastAsia="宋体" w:cs="宋体"/>
                <w:i w:val="0"/>
                <w:iCs w:val="0"/>
                <w:color w:val="000000"/>
                <w:sz w:val="20"/>
                <w:szCs w:val="20"/>
                <w:u w:val="none"/>
              </w:rPr>
            </w:pPr>
          </w:p>
        </w:tc>
        <w:tc>
          <w:tcPr>
            <w:tcW w:w="3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A8BF6A">
            <w:pPr>
              <w:jc w:val="center"/>
              <w:rPr>
                <w:rFonts w:hint="eastAsia" w:ascii="宋体" w:hAnsi="宋体" w:eastAsia="宋体" w:cs="宋体"/>
                <w:i w:val="0"/>
                <w:iCs w:val="0"/>
                <w:color w:val="000000"/>
                <w:sz w:val="20"/>
                <w:szCs w:val="20"/>
                <w:u w:val="none"/>
              </w:rPr>
            </w:pPr>
          </w:p>
        </w:tc>
        <w:tc>
          <w:tcPr>
            <w:tcW w:w="43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B9C33E">
            <w:pPr>
              <w:jc w:val="left"/>
              <w:rPr>
                <w:rFonts w:hint="eastAsia" w:ascii="宋体" w:hAnsi="宋体" w:eastAsia="宋体" w:cs="宋体"/>
                <w:i w:val="0"/>
                <w:iCs w:val="0"/>
                <w:color w:val="000000"/>
                <w:sz w:val="20"/>
                <w:szCs w:val="20"/>
                <w:u w:val="none"/>
              </w:rPr>
            </w:pP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7AAEC6">
            <w:pPr>
              <w:jc w:val="left"/>
              <w:rPr>
                <w:rFonts w:hint="eastAsia" w:ascii="宋体" w:hAnsi="宋体" w:eastAsia="宋体" w:cs="宋体"/>
                <w:i w:val="0"/>
                <w:iCs w:val="0"/>
                <w:color w:val="000000"/>
                <w:sz w:val="20"/>
                <w:szCs w:val="20"/>
                <w:u w:val="none"/>
              </w:rPr>
            </w:pPr>
          </w:p>
        </w:tc>
      </w:tr>
      <w:tr w14:paraId="4AB71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DB0D8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353"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78FCF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659"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3A193C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90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BB2D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5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B0FF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18615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5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EF77C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71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F21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BF14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ED7A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3913"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14:paraId="0EF374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0A170D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75A9D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1AFCA">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5F94CD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4FCA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FBF59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31D36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5569F7">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564675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D34924">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0A662BE6">
            <w:pPr>
              <w:jc w:val="left"/>
              <w:rPr>
                <w:rFonts w:hint="eastAsia" w:ascii="宋体" w:hAnsi="宋体" w:eastAsia="宋体" w:cs="宋体"/>
                <w:i w:val="0"/>
                <w:iCs w:val="0"/>
                <w:color w:val="000000"/>
                <w:sz w:val="20"/>
                <w:szCs w:val="20"/>
                <w:u w:val="none"/>
              </w:rPr>
            </w:pPr>
          </w:p>
        </w:tc>
      </w:tr>
      <w:tr w14:paraId="06613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A5EA8">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C9A0FE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6FB764">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407E58E1">
            <w:pPr>
              <w:jc w:val="left"/>
              <w:rPr>
                <w:rFonts w:hint="eastAsia" w:ascii="宋体" w:hAnsi="宋体" w:eastAsia="宋体" w:cs="宋体"/>
                <w:i w:val="0"/>
                <w:iCs w:val="0"/>
                <w:color w:val="000000"/>
                <w:sz w:val="20"/>
                <w:szCs w:val="20"/>
                <w:u w:val="none"/>
              </w:rPr>
            </w:pPr>
          </w:p>
        </w:tc>
      </w:tr>
      <w:tr w14:paraId="7E27E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3242C">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7D389D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375AA80">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47A0C725">
            <w:pPr>
              <w:jc w:val="left"/>
              <w:rPr>
                <w:rFonts w:hint="eastAsia" w:ascii="宋体" w:hAnsi="宋体" w:eastAsia="宋体" w:cs="宋体"/>
                <w:i w:val="0"/>
                <w:iCs w:val="0"/>
                <w:color w:val="000000"/>
                <w:sz w:val="20"/>
                <w:szCs w:val="20"/>
                <w:u w:val="none"/>
              </w:rPr>
            </w:pPr>
          </w:p>
        </w:tc>
      </w:tr>
      <w:tr w14:paraId="028A1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28272">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F97835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BD1B3F">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246C3DCA">
            <w:pPr>
              <w:jc w:val="left"/>
              <w:rPr>
                <w:rFonts w:hint="eastAsia" w:ascii="宋体" w:hAnsi="宋体" w:eastAsia="宋体" w:cs="宋体"/>
                <w:i w:val="0"/>
                <w:iCs w:val="0"/>
                <w:color w:val="000000"/>
                <w:sz w:val="20"/>
                <w:szCs w:val="20"/>
                <w:u w:val="none"/>
              </w:rPr>
            </w:pPr>
          </w:p>
        </w:tc>
      </w:tr>
      <w:tr w14:paraId="3CF07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54089">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E5D24D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3CC34F">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4B6F55AF">
            <w:pPr>
              <w:jc w:val="left"/>
              <w:rPr>
                <w:rFonts w:hint="eastAsia" w:ascii="宋体" w:hAnsi="宋体" w:eastAsia="宋体" w:cs="宋体"/>
                <w:i w:val="0"/>
                <w:iCs w:val="0"/>
                <w:color w:val="000000"/>
                <w:sz w:val="20"/>
                <w:szCs w:val="20"/>
                <w:u w:val="none"/>
              </w:rPr>
            </w:pPr>
          </w:p>
        </w:tc>
      </w:tr>
      <w:tr w14:paraId="022E7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4F119">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87EF5A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CB22B3">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3D47D1B4">
            <w:pPr>
              <w:jc w:val="left"/>
              <w:rPr>
                <w:rFonts w:hint="eastAsia" w:ascii="宋体" w:hAnsi="宋体" w:eastAsia="宋体" w:cs="宋体"/>
                <w:i w:val="0"/>
                <w:iCs w:val="0"/>
                <w:color w:val="000000"/>
                <w:sz w:val="20"/>
                <w:szCs w:val="20"/>
                <w:u w:val="none"/>
              </w:rPr>
            </w:pPr>
          </w:p>
        </w:tc>
      </w:tr>
      <w:tr w14:paraId="468A3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17F35F">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C43E61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CD7D0EA">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67B694D4">
            <w:pPr>
              <w:jc w:val="left"/>
              <w:rPr>
                <w:rFonts w:hint="eastAsia" w:ascii="宋体" w:hAnsi="宋体" w:eastAsia="宋体" w:cs="宋体"/>
                <w:i w:val="0"/>
                <w:iCs w:val="0"/>
                <w:color w:val="000000"/>
                <w:sz w:val="20"/>
                <w:szCs w:val="20"/>
                <w:u w:val="none"/>
              </w:rPr>
            </w:pPr>
          </w:p>
        </w:tc>
      </w:tr>
      <w:tr w14:paraId="66D24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7405BD">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8B9391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7AED06">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3760CC9E">
            <w:pPr>
              <w:jc w:val="left"/>
              <w:rPr>
                <w:rFonts w:hint="eastAsia" w:ascii="宋体" w:hAnsi="宋体" w:eastAsia="宋体" w:cs="宋体"/>
                <w:i w:val="0"/>
                <w:iCs w:val="0"/>
                <w:color w:val="000000"/>
                <w:sz w:val="20"/>
                <w:szCs w:val="20"/>
                <w:u w:val="none"/>
              </w:rPr>
            </w:pPr>
          </w:p>
        </w:tc>
      </w:tr>
      <w:tr w14:paraId="068B6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58ED8">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A41F80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75075C">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273CE415">
            <w:pPr>
              <w:jc w:val="left"/>
              <w:rPr>
                <w:rFonts w:hint="eastAsia" w:ascii="宋体" w:hAnsi="宋体" w:eastAsia="宋体" w:cs="宋体"/>
                <w:i w:val="0"/>
                <w:iCs w:val="0"/>
                <w:color w:val="000000"/>
                <w:sz w:val="20"/>
                <w:szCs w:val="20"/>
                <w:u w:val="none"/>
              </w:rPr>
            </w:pPr>
          </w:p>
        </w:tc>
      </w:tr>
      <w:tr w14:paraId="42E22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1EFF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4AF6810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B63573">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31779074">
            <w:pPr>
              <w:jc w:val="left"/>
              <w:rPr>
                <w:rFonts w:hint="eastAsia" w:ascii="宋体" w:hAnsi="宋体" w:eastAsia="宋体" w:cs="宋体"/>
                <w:i w:val="0"/>
                <w:iCs w:val="0"/>
                <w:color w:val="000000"/>
                <w:sz w:val="20"/>
                <w:szCs w:val="20"/>
                <w:u w:val="none"/>
              </w:rPr>
            </w:pPr>
          </w:p>
        </w:tc>
      </w:tr>
      <w:tr w14:paraId="29C54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466BA">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0ED088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08DA02">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12064A97">
            <w:pPr>
              <w:jc w:val="left"/>
              <w:rPr>
                <w:rFonts w:hint="eastAsia" w:ascii="宋体" w:hAnsi="宋体" w:eastAsia="宋体" w:cs="宋体"/>
                <w:i w:val="0"/>
                <w:iCs w:val="0"/>
                <w:color w:val="000000"/>
                <w:sz w:val="20"/>
                <w:szCs w:val="20"/>
                <w:u w:val="none"/>
              </w:rPr>
            </w:pPr>
          </w:p>
        </w:tc>
      </w:tr>
      <w:tr w14:paraId="31799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5649E">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D947C3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23E63E">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08ACD877">
            <w:pPr>
              <w:jc w:val="left"/>
              <w:rPr>
                <w:rFonts w:hint="eastAsia" w:ascii="宋体" w:hAnsi="宋体" w:eastAsia="宋体" w:cs="宋体"/>
                <w:i w:val="0"/>
                <w:iCs w:val="0"/>
                <w:color w:val="000000"/>
                <w:sz w:val="20"/>
                <w:szCs w:val="20"/>
                <w:u w:val="none"/>
              </w:rPr>
            </w:pPr>
          </w:p>
        </w:tc>
      </w:tr>
      <w:tr w14:paraId="0CA28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833986">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BF46F8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4915B7">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1F3FB8DB">
            <w:pPr>
              <w:jc w:val="left"/>
              <w:rPr>
                <w:rFonts w:hint="eastAsia" w:ascii="宋体" w:hAnsi="宋体" w:eastAsia="宋体" w:cs="宋体"/>
                <w:i w:val="0"/>
                <w:iCs w:val="0"/>
                <w:color w:val="000000"/>
                <w:sz w:val="20"/>
                <w:szCs w:val="20"/>
                <w:u w:val="none"/>
              </w:rPr>
            </w:pPr>
          </w:p>
        </w:tc>
      </w:tr>
      <w:tr w14:paraId="6C955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68379">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850729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730EED">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6063E5D6">
            <w:pPr>
              <w:jc w:val="left"/>
              <w:rPr>
                <w:rFonts w:hint="eastAsia" w:ascii="宋体" w:hAnsi="宋体" w:eastAsia="宋体" w:cs="宋体"/>
                <w:i w:val="0"/>
                <w:iCs w:val="0"/>
                <w:color w:val="000000"/>
                <w:sz w:val="20"/>
                <w:szCs w:val="20"/>
                <w:u w:val="none"/>
              </w:rPr>
            </w:pPr>
          </w:p>
        </w:tc>
      </w:tr>
      <w:tr w14:paraId="63FE4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902E1D">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190F320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719DEA">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5EA5033">
            <w:pPr>
              <w:jc w:val="left"/>
              <w:rPr>
                <w:rFonts w:hint="eastAsia" w:ascii="宋体" w:hAnsi="宋体" w:eastAsia="宋体" w:cs="宋体"/>
                <w:i w:val="0"/>
                <w:iCs w:val="0"/>
                <w:color w:val="000000"/>
                <w:sz w:val="20"/>
                <w:szCs w:val="20"/>
                <w:u w:val="none"/>
              </w:rPr>
            </w:pPr>
          </w:p>
        </w:tc>
      </w:tr>
      <w:tr w14:paraId="7B208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D2C5F9">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771CF3A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DBFED6">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19B2AE0D">
            <w:pPr>
              <w:jc w:val="left"/>
              <w:rPr>
                <w:rFonts w:hint="eastAsia" w:ascii="宋体" w:hAnsi="宋体" w:eastAsia="宋体" w:cs="宋体"/>
                <w:i w:val="0"/>
                <w:iCs w:val="0"/>
                <w:color w:val="000000"/>
                <w:sz w:val="20"/>
                <w:szCs w:val="20"/>
                <w:u w:val="none"/>
              </w:rPr>
            </w:pPr>
          </w:p>
        </w:tc>
      </w:tr>
      <w:tr w14:paraId="1417D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98A827">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79149F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4C0308">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F7D172D">
            <w:pPr>
              <w:jc w:val="left"/>
              <w:rPr>
                <w:rFonts w:hint="eastAsia" w:ascii="宋体" w:hAnsi="宋体" w:eastAsia="宋体" w:cs="宋体"/>
                <w:i w:val="0"/>
                <w:iCs w:val="0"/>
                <w:color w:val="000000"/>
                <w:sz w:val="20"/>
                <w:szCs w:val="20"/>
                <w:u w:val="none"/>
              </w:rPr>
            </w:pPr>
          </w:p>
        </w:tc>
      </w:tr>
      <w:tr w14:paraId="0F5AE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B976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AC65D5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15DC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706828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继续安排</w:t>
            </w:r>
          </w:p>
        </w:tc>
      </w:tr>
      <w:tr w14:paraId="56CF4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0E730B">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29ED8E9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1AA8D5">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1BB68965">
            <w:pPr>
              <w:jc w:val="left"/>
              <w:rPr>
                <w:rFonts w:hint="eastAsia" w:ascii="宋体" w:hAnsi="宋体" w:eastAsia="宋体" w:cs="宋体"/>
                <w:i w:val="0"/>
                <w:iCs w:val="0"/>
                <w:color w:val="000000"/>
                <w:sz w:val="20"/>
                <w:szCs w:val="20"/>
                <w:u w:val="none"/>
              </w:rPr>
            </w:pPr>
          </w:p>
        </w:tc>
      </w:tr>
      <w:tr w14:paraId="51C6A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1A6C2D">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3A9822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6194C9">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3F45822B">
            <w:pPr>
              <w:jc w:val="left"/>
              <w:rPr>
                <w:rFonts w:hint="eastAsia" w:ascii="宋体" w:hAnsi="宋体" w:eastAsia="宋体" w:cs="宋体"/>
                <w:i w:val="0"/>
                <w:iCs w:val="0"/>
                <w:color w:val="000000"/>
                <w:sz w:val="20"/>
                <w:szCs w:val="20"/>
                <w:u w:val="none"/>
              </w:rPr>
            </w:pPr>
          </w:p>
        </w:tc>
      </w:tr>
      <w:tr w14:paraId="75EAB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0F2A5">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84A8DE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E15E71">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581E0EAA">
            <w:pPr>
              <w:jc w:val="left"/>
              <w:rPr>
                <w:rFonts w:hint="eastAsia" w:ascii="宋体" w:hAnsi="宋体" w:eastAsia="宋体" w:cs="宋体"/>
                <w:i w:val="0"/>
                <w:iCs w:val="0"/>
                <w:color w:val="000000"/>
                <w:sz w:val="20"/>
                <w:szCs w:val="20"/>
                <w:u w:val="none"/>
              </w:rPr>
            </w:pPr>
          </w:p>
        </w:tc>
      </w:tr>
      <w:tr w14:paraId="24C24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82763">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0F0E608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E7309E">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081AC5C6">
            <w:pPr>
              <w:jc w:val="left"/>
              <w:rPr>
                <w:rFonts w:hint="eastAsia" w:ascii="宋体" w:hAnsi="宋体" w:eastAsia="宋体" w:cs="宋体"/>
                <w:i w:val="0"/>
                <w:iCs w:val="0"/>
                <w:color w:val="000000"/>
                <w:sz w:val="20"/>
                <w:szCs w:val="20"/>
                <w:u w:val="none"/>
              </w:rPr>
            </w:pPr>
          </w:p>
        </w:tc>
      </w:tr>
      <w:tr w14:paraId="09206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2D15B">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371E2CC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726CC8">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2D475CE1">
            <w:pPr>
              <w:jc w:val="left"/>
              <w:rPr>
                <w:rFonts w:hint="eastAsia" w:ascii="宋体" w:hAnsi="宋体" w:eastAsia="宋体" w:cs="宋体"/>
                <w:i w:val="0"/>
                <w:iCs w:val="0"/>
                <w:color w:val="000000"/>
                <w:sz w:val="20"/>
                <w:szCs w:val="20"/>
                <w:u w:val="none"/>
              </w:rPr>
            </w:pPr>
          </w:p>
        </w:tc>
      </w:tr>
      <w:tr w14:paraId="28FDF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96C692">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5400F54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E2C2DC">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61AE8D82">
            <w:pPr>
              <w:jc w:val="left"/>
              <w:rPr>
                <w:rFonts w:hint="eastAsia" w:ascii="宋体" w:hAnsi="宋体" w:eastAsia="宋体" w:cs="宋体"/>
                <w:i w:val="0"/>
                <w:iCs w:val="0"/>
                <w:color w:val="000000"/>
                <w:sz w:val="20"/>
                <w:szCs w:val="20"/>
                <w:u w:val="none"/>
              </w:rPr>
            </w:pPr>
          </w:p>
        </w:tc>
      </w:tr>
      <w:tr w14:paraId="37DDD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A6D91">
            <w:pPr>
              <w:jc w:val="center"/>
              <w:rPr>
                <w:rFonts w:hint="eastAsia" w:ascii="宋体" w:hAnsi="宋体" w:eastAsia="宋体" w:cs="宋体"/>
                <w:b/>
                <w:bCs/>
                <w:i w:val="0"/>
                <w:iCs w:val="0"/>
                <w:color w:val="000000"/>
                <w:sz w:val="20"/>
                <w:szCs w:val="20"/>
                <w:u w:val="none"/>
              </w:rPr>
            </w:pPr>
          </w:p>
        </w:tc>
        <w:tc>
          <w:tcPr>
            <w:tcW w:w="3462" w:type="dxa"/>
            <w:gridSpan w:val="28"/>
            <w:tcBorders>
              <w:top w:val="single" w:color="000000" w:sz="4" w:space="0"/>
              <w:left w:val="single" w:color="000000" w:sz="4" w:space="0"/>
              <w:bottom w:val="single" w:color="000000" w:sz="4" w:space="0"/>
              <w:right w:val="single" w:color="000000" w:sz="4" w:space="0"/>
            </w:tcBorders>
            <w:shd w:val="clear" w:color="auto" w:fill="FFFFFF"/>
            <w:vAlign w:val="center"/>
          </w:tcPr>
          <w:p w14:paraId="6546555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DCFBB71">
            <w:pPr>
              <w:jc w:val="center"/>
              <w:rPr>
                <w:rFonts w:hint="eastAsia" w:ascii="宋体" w:hAnsi="宋体" w:eastAsia="宋体" w:cs="宋体"/>
                <w:b/>
                <w:bCs/>
                <w:i w:val="0"/>
                <w:iCs w:val="0"/>
                <w:color w:val="000000"/>
                <w:sz w:val="20"/>
                <w:szCs w:val="20"/>
                <w:u w:val="none"/>
              </w:rPr>
            </w:pPr>
          </w:p>
        </w:tc>
        <w:tc>
          <w:tcPr>
            <w:tcW w:w="9933"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14:paraId="0191DA3F">
            <w:pPr>
              <w:jc w:val="left"/>
              <w:rPr>
                <w:rFonts w:hint="eastAsia" w:ascii="宋体" w:hAnsi="宋体" w:eastAsia="宋体" w:cs="宋体"/>
                <w:i w:val="0"/>
                <w:iCs w:val="0"/>
                <w:color w:val="000000"/>
                <w:sz w:val="20"/>
                <w:szCs w:val="20"/>
                <w:u w:val="none"/>
              </w:rPr>
            </w:pPr>
          </w:p>
        </w:tc>
      </w:tr>
      <w:tr w14:paraId="2DE20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037A6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3846" w:type="dxa"/>
            <w:gridSpan w:val="55"/>
            <w:tcBorders>
              <w:top w:val="single" w:color="000000" w:sz="4" w:space="0"/>
              <w:left w:val="single" w:color="000000" w:sz="4" w:space="0"/>
              <w:bottom w:val="single" w:color="000000" w:sz="4" w:space="0"/>
              <w:right w:val="single" w:color="000000" w:sz="4" w:space="0"/>
            </w:tcBorders>
            <w:shd w:val="clear" w:color="auto" w:fill="FFFFFF"/>
            <w:vAlign w:val="center"/>
          </w:tcPr>
          <w:p w14:paraId="086E4D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bl>
    <w:p w14:paraId="598BC119">
      <w:pPr>
        <w:widowControl/>
        <w:spacing w:line="520" w:lineRule="exact"/>
        <w:ind w:firstLine="640" w:firstLineChars="200"/>
        <w:jc w:val="left"/>
        <w:rPr>
          <w:rFonts w:hint="eastAsia" w:hAnsi="宋体" w:eastAsia="仿宋_GB2312" w:cs="仿宋_GB2312"/>
          <w:sz w:val="32"/>
          <w:szCs w:val="32"/>
          <w:highlight w:val="yellow"/>
        </w:rPr>
      </w:pPr>
    </w:p>
    <w:p w14:paraId="068613A5">
      <w:pPr>
        <w:widowControl/>
        <w:spacing w:line="520" w:lineRule="exact"/>
        <w:ind w:firstLine="640" w:firstLineChars="200"/>
        <w:jc w:val="left"/>
        <w:rPr>
          <w:rFonts w:hint="eastAsia" w:hAnsi="宋体" w:eastAsia="仿宋_GB2312" w:cs="仿宋_GB2312"/>
          <w:sz w:val="32"/>
          <w:szCs w:val="32"/>
          <w:highlight w:val="yellow"/>
        </w:rPr>
      </w:pPr>
    </w:p>
    <w:p w14:paraId="55F56B78">
      <w:pPr>
        <w:widowControl/>
        <w:spacing w:line="520" w:lineRule="exact"/>
        <w:ind w:firstLine="640" w:firstLineChars="200"/>
        <w:jc w:val="left"/>
        <w:rPr>
          <w:rFonts w:hint="eastAsia" w:hAnsi="宋体" w:eastAsia="仿宋_GB2312" w:cs="仿宋_GB2312"/>
          <w:sz w:val="32"/>
          <w:szCs w:val="32"/>
          <w:highlight w:val="yellow"/>
        </w:rPr>
      </w:pPr>
    </w:p>
    <w:p w14:paraId="45282C1F">
      <w:pPr>
        <w:widowControl/>
        <w:spacing w:line="520" w:lineRule="exact"/>
        <w:ind w:firstLine="640" w:firstLineChars="200"/>
        <w:jc w:val="left"/>
        <w:rPr>
          <w:rFonts w:hint="eastAsia" w:hAnsi="宋体" w:eastAsia="仿宋_GB2312" w:cs="仿宋_GB2312"/>
          <w:sz w:val="32"/>
          <w:szCs w:val="32"/>
          <w:highlight w:val="yellow"/>
        </w:rPr>
      </w:pPr>
    </w:p>
    <w:p w14:paraId="07C2572A">
      <w:pPr>
        <w:widowControl/>
        <w:spacing w:line="520" w:lineRule="exact"/>
        <w:ind w:firstLine="640" w:firstLineChars="200"/>
        <w:jc w:val="left"/>
        <w:rPr>
          <w:rFonts w:hint="eastAsia" w:hAnsi="宋体" w:eastAsia="仿宋_GB2312" w:cs="仿宋_GB2312"/>
          <w:sz w:val="32"/>
          <w:szCs w:val="32"/>
          <w:highlight w:val="yellow"/>
        </w:rPr>
      </w:pPr>
    </w:p>
    <w:p w14:paraId="722815C6">
      <w:pPr>
        <w:widowControl/>
        <w:spacing w:line="520" w:lineRule="exact"/>
        <w:ind w:firstLine="640" w:firstLineChars="200"/>
        <w:jc w:val="left"/>
        <w:rPr>
          <w:rFonts w:hint="eastAsia" w:hAnsi="宋体" w:eastAsia="仿宋_GB2312" w:cs="仿宋_GB2312"/>
          <w:sz w:val="32"/>
          <w:szCs w:val="32"/>
          <w:highlight w:val="yellow"/>
        </w:rPr>
      </w:pPr>
    </w:p>
    <w:tbl>
      <w:tblPr>
        <w:tblStyle w:val="8"/>
        <w:tblW w:w="156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5"/>
        <w:gridCol w:w="975"/>
        <w:gridCol w:w="1131"/>
        <w:gridCol w:w="1391"/>
        <w:gridCol w:w="695"/>
        <w:gridCol w:w="709"/>
        <w:gridCol w:w="641"/>
        <w:gridCol w:w="1241"/>
        <w:gridCol w:w="1036"/>
        <w:gridCol w:w="791"/>
        <w:gridCol w:w="764"/>
        <w:gridCol w:w="532"/>
        <w:gridCol w:w="545"/>
        <w:gridCol w:w="532"/>
        <w:gridCol w:w="736"/>
        <w:gridCol w:w="682"/>
        <w:gridCol w:w="1146"/>
        <w:gridCol w:w="1145"/>
      </w:tblGrid>
      <w:tr w14:paraId="45054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15667"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830D9D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7"/>
                <w:lang w:val="en-US" w:eastAsia="zh-CN" w:bidi="ar"/>
              </w:rPr>
              <w:t>(2023年度)</w:t>
            </w:r>
          </w:p>
        </w:tc>
      </w:tr>
      <w:tr w14:paraId="258EA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C15B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58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0632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火化耗材费</w:t>
            </w:r>
          </w:p>
        </w:tc>
      </w:tr>
      <w:tr w14:paraId="4B0E0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A0FD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58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20DF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24EF8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D6BD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58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D778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3535C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20A6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27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2B0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205.5</w:t>
            </w:r>
          </w:p>
        </w:tc>
        <w:tc>
          <w:tcPr>
            <w:tcW w:w="29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B19E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1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0FAF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205.39</w:t>
            </w:r>
          </w:p>
        </w:tc>
        <w:tc>
          <w:tcPr>
            <w:tcW w:w="25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DAB2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85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99.95%</w:t>
            </w:r>
          </w:p>
        </w:tc>
      </w:tr>
      <w:tr w14:paraId="2161F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60F6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61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46AAD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6DD43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8F30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5394B">
            <w:pPr>
              <w:jc w:val="center"/>
              <w:rPr>
                <w:rFonts w:hint="eastAsia" w:ascii="宋体" w:hAnsi="宋体" w:eastAsia="宋体" w:cs="宋体"/>
                <w:b/>
                <w:bCs/>
                <w:i w:val="0"/>
                <w:iCs w:val="0"/>
                <w:color w:val="000000"/>
                <w:sz w:val="20"/>
                <w:szCs w:val="20"/>
                <w:u w:val="none"/>
              </w:rPr>
            </w:pPr>
          </w:p>
        </w:tc>
        <w:tc>
          <w:tcPr>
            <w:tcW w:w="861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550E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保障火化业务正常运转，提升火化质量。</w:t>
            </w:r>
          </w:p>
        </w:tc>
        <w:tc>
          <w:tcPr>
            <w:tcW w:w="60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7E643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0F361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28F0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C1F4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DB59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3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71B5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04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244B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FEFA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B712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F646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B357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17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180F4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B8F3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35CF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C57B94">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8BC63">
            <w:pPr>
              <w:jc w:val="center"/>
              <w:rPr>
                <w:rFonts w:hint="eastAsia" w:ascii="宋体" w:hAnsi="宋体" w:eastAsia="宋体" w:cs="宋体"/>
                <w:b/>
                <w:bCs/>
                <w:i w:val="0"/>
                <w:iCs w:val="0"/>
                <w:color w:val="000000"/>
                <w:sz w:val="20"/>
                <w:szCs w:val="20"/>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5275E7">
            <w:pPr>
              <w:jc w:val="center"/>
              <w:rPr>
                <w:rFonts w:hint="eastAsia" w:ascii="宋体" w:hAnsi="宋体" w:eastAsia="宋体" w:cs="宋体"/>
                <w:b/>
                <w:bCs/>
                <w:i w:val="0"/>
                <w:iCs w:val="0"/>
                <w:color w:val="000000"/>
                <w:sz w:val="20"/>
                <w:szCs w:val="20"/>
                <w:u w:val="none"/>
              </w:rPr>
            </w:pPr>
          </w:p>
        </w:tc>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726FC">
            <w:pPr>
              <w:jc w:val="center"/>
              <w:rPr>
                <w:rFonts w:hint="eastAsia" w:ascii="宋体" w:hAnsi="宋体" w:eastAsia="宋体" w:cs="宋体"/>
                <w:b/>
                <w:bCs/>
                <w:i w:val="0"/>
                <w:iCs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50D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10E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63F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24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44CBA">
            <w:pPr>
              <w:jc w:val="center"/>
              <w:rPr>
                <w:rFonts w:hint="eastAsia" w:ascii="宋体" w:hAnsi="宋体" w:eastAsia="宋体" w:cs="宋体"/>
                <w:b/>
                <w:bCs/>
                <w:i w:val="0"/>
                <w:iCs w:val="0"/>
                <w:color w:val="000000"/>
                <w:sz w:val="20"/>
                <w:szCs w:val="20"/>
                <w:u w:val="none"/>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8E9EB3">
            <w:pPr>
              <w:jc w:val="center"/>
              <w:rPr>
                <w:rFonts w:hint="eastAsia" w:ascii="宋体" w:hAnsi="宋体" w:eastAsia="宋体" w:cs="宋体"/>
                <w:b/>
                <w:bCs/>
                <w:i w:val="0"/>
                <w:iCs w:val="0"/>
                <w:color w:val="000000"/>
                <w:sz w:val="20"/>
                <w:szCs w:val="20"/>
                <w:u w:val="none"/>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61CDD">
            <w:pPr>
              <w:jc w:val="center"/>
              <w:rPr>
                <w:rFonts w:hint="eastAsia" w:ascii="宋体" w:hAnsi="宋体" w:eastAsia="宋体" w:cs="宋体"/>
                <w:b/>
                <w:bCs/>
                <w:i w:val="0"/>
                <w:iCs w:val="0"/>
                <w:color w:val="000000"/>
                <w:sz w:val="20"/>
                <w:szCs w:val="20"/>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E8949">
            <w:pPr>
              <w:jc w:val="center"/>
              <w:rPr>
                <w:rFonts w:hint="eastAsia" w:ascii="宋体" w:hAnsi="宋体" w:eastAsia="宋体" w:cs="宋体"/>
                <w:b/>
                <w:bCs/>
                <w:i w:val="0"/>
                <w:iCs w:val="0"/>
                <w:color w:val="00000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443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698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CA4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1EB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0F0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922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9BD23">
            <w:pPr>
              <w:jc w:val="center"/>
              <w:rPr>
                <w:rFonts w:hint="eastAsia" w:ascii="宋体" w:hAnsi="宋体" w:eastAsia="宋体" w:cs="宋体"/>
                <w:b/>
                <w:bCs/>
                <w:i w:val="0"/>
                <w:iCs w:val="0"/>
                <w:color w:val="000000"/>
                <w:sz w:val="20"/>
                <w:szCs w:val="20"/>
                <w:u w:val="none"/>
              </w:rPr>
            </w:pPr>
          </w:p>
        </w:tc>
      </w:tr>
      <w:tr w14:paraId="0FF27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F2584">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28D7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421F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278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A2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AFC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E1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F37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96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8E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AA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39DFE">
            <w:pPr>
              <w:jc w:val="center"/>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2311F">
            <w:pPr>
              <w:jc w:val="center"/>
              <w:rPr>
                <w:rFonts w:hint="eastAsia" w:ascii="宋体" w:hAnsi="宋体" w:eastAsia="宋体" w:cs="宋体"/>
                <w:i w:val="0"/>
                <w:iCs w:val="0"/>
                <w:color w:val="00000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00A8D">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20C24">
            <w:pPr>
              <w:jc w:val="center"/>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3D23D">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A385E">
            <w:pPr>
              <w:jc w:val="left"/>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14816">
            <w:pPr>
              <w:jc w:val="left"/>
              <w:rPr>
                <w:rFonts w:hint="eastAsia" w:ascii="宋体" w:hAnsi="宋体" w:eastAsia="宋体" w:cs="宋体"/>
                <w:i w:val="0"/>
                <w:iCs w:val="0"/>
                <w:color w:val="000000"/>
                <w:sz w:val="20"/>
                <w:szCs w:val="20"/>
                <w:u w:val="none"/>
              </w:rPr>
            </w:pPr>
          </w:p>
        </w:tc>
      </w:tr>
      <w:tr w14:paraId="344DA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5B39A9">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09764">
            <w:pPr>
              <w:jc w:val="left"/>
              <w:rPr>
                <w:rFonts w:hint="eastAsia" w:ascii="宋体" w:hAnsi="宋体" w:eastAsia="宋体" w:cs="宋体"/>
                <w:i w:val="0"/>
                <w:iCs w:val="0"/>
                <w:color w:val="000000"/>
                <w:sz w:val="20"/>
                <w:szCs w:val="20"/>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5906C8">
            <w:pPr>
              <w:jc w:val="left"/>
              <w:rPr>
                <w:rFonts w:hint="eastAsia" w:ascii="宋体" w:hAnsi="宋体" w:eastAsia="宋体" w:cs="宋体"/>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7F3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项目完工率</w:t>
            </w: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9E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3DE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1A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AD0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08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68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31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C2E2C">
            <w:pPr>
              <w:jc w:val="center"/>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2CB50">
            <w:pPr>
              <w:jc w:val="center"/>
              <w:rPr>
                <w:rFonts w:hint="eastAsia" w:ascii="宋体" w:hAnsi="宋体" w:eastAsia="宋体" w:cs="宋体"/>
                <w:i w:val="0"/>
                <w:iCs w:val="0"/>
                <w:color w:val="00000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A97EF">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6778A">
            <w:pPr>
              <w:jc w:val="center"/>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B8452">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25AAA">
            <w:pPr>
              <w:jc w:val="left"/>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4E614">
            <w:pPr>
              <w:jc w:val="left"/>
              <w:rPr>
                <w:rFonts w:hint="eastAsia" w:ascii="宋体" w:hAnsi="宋体" w:eastAsia="宋体" w:cs="宋体"/>
                <w:i w:val="0"/>
                <w:iCs w:val="0"/>
                <w:color w:val="000000"/>
                <w:sz w:val="20"/>
                <w:szCs w:val="20"/>
                <w:u w:val="none"/>
              </w:rPr>
            </w:pPr>
          </w:p>
        </w:tc>
      </w:tr>
      <w:tr w14:paraId="17C5F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C3364">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91D78">
            <w:pPr>
              <w:jc w:val="left"/>
              <w:rPr>
                <w:rFonts w:hint="eastAsia" w:ascii="宋体" w:hAnsi="宋体" w:eastAsia="宋体" w:cs="宋体"/>
                <w:i w:val="0"/>
                <w:iCs w:val="0"/>
                <w:color w:val="000000"/>
                <w:sz w:val="20"/>
                <w:szCs w:val="20"/>
                <w:u w:val="none"/>
              </w:rPr>
            </w:pP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6425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63A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D0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8E6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8D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E87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8D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C1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D3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B80A1">
            <w:pPr>
              <w:jc w:val="center"/>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983D0">
            <w:pPr>
              <w:jc w:val="center"/>
              <w:rPr>
                <w:rFonts w:hint="eastAsia" w:ascii="宋体" w:hAnsi="宋体" w:eastAsia="宋体" w:cs="宋体"/>
                <w:i w:val="0"/>
                <w:iCs w:val="0"/>
                <w:color w:val="00000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9C04E">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C6AC4">
            <w:pPr>
              <w:jc w:val="center"/>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CD1D0">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94B9F">
            <w:pPr>
              <w:jc w:val="left"/>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F460B">
            <w:pPr>
              <w:jc w:val="left"/>
              <w:rPr>
                <w:rFonts w:hint="eastAsia" w:ascii="宋体" w:hAnsi="宋体" w:eastAsia="宋体" w:cs="宋体"/>
                <w:i w:val="0"/>
                <w:iCs w:val="0"/>
                <w:color w:val="000000"/>
                <w:sz w:val="20"/>
                <w:szCs w:val="20"/>
                <w:u w:val="none"/>
              </w:rPr>
            </w:pPr>
          </w:p>
        </w:tc>
      </w:tr>
      <w:tr w14:paraId="2A38F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043BF">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FA932">
            <w:pPr>
              <w:jc w:val="left"/>
              <w:rPr>
                <w:rFonts w:hint="eastAsia" w:ascii="宋体" w:hAnsi="宋体" w:eastAsia="宋体" w:cs="宋体"/>
                <w:i w:val="0"/>
                <w:iCs w:val="0"/>
                <w:color w:val="000000"/>
                <w:sz w:val="20"/>
                <w:szCs w:val="20"/>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CE4B0">
            <w:pPr>
              <w:jc w:val="left"/>
              <w:rPr>
                <w:rFonts w:hint="eastAsia" w:ascii="宋体" w:hAnsi="宋体" w:eastAsia="宋体" w:cs="宋体"/>
                <w:i w:val="0"/>
                <w:iCs w:val="0"/>
                <w:color w:val="000000"/>
                <w:sz w:val="20"/>
                <w:szCs w:val="20"/>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34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项目验收合格率</w:t>
            </w: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A7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237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83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86C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FC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71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E0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A5855">
            <w:pPr>
              <w:jc w:val="center"/>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65149">
            <w:pPr>
              <w:jc w:val="center"/>
              <w:rPr>
                <w:rFonts w:hint="eastAsia" w:ascii="宋体" w:hAnsi="宋体" w:eastAsia="宋体" w:cs="宋体"/>
                <w:i w:val="0"/>
                <w:iCs w:val="0"/>
                <w:color w:val="00000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5E0D9">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027F6">
            <w:pPr>
              <w:jc w:val="center"/>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ABFF6">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B70EC">
            <w:pPr>
              <w:jc w:val="left"/>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35F51">
            <w:pPr>
              <w:jc w:val="left"/>
              <w:rPr>
                <w:rFonts w:hint="eastAsia" w:ascii="宋体" w:hAnsi="宋体" w:eastAsia="宋体" w:cs="宋体"/>
                <w:i w:val="0"/>
                <w:iCs w:val="0"/>
                <w:color w:val="000000"/>
                <w:sz w:val="20"/>
                <w:szCs w:val="20"/>
                <w:u w:val="none"/>
              </w:rPr>
            </w:pPr>
          </w:p>
        </w:tc>
      </w:tr>
      <w:tr w14:paraId="2773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C4EB7A">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A5002">
            <w:pPr>
              <w:jc w:val="left"/>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355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871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3E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AB2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35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0F3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DE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3A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F5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7A558">
            <w:pPr>
              <w:jc w:val="center"/>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54B75">
            <w:pPr>
              <w:jc w:val="center"/>
              <w:rPr>
                <w:rFonts w:hint="eastAsia" w:ascii="宋体" w:hAnsi="宋体" w:eastAsia="宋体" w:cs="宋体"/>
                <w:i w:val="0"/>
                <w:iCs w:val="0"/>
                <w:color w:val="00000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B50E1">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E8E08">
            <w:pPr>
              <w:jc w:val="center"/>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42CC0">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48361">
            <w:pPr>
              <w:jc w:val="left"/>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EDC82">
            <w:pPr>
              <w:jc w:val="left"/>
              <w:rPr>
                <w:rFonts w:hint="eastAsia" w:ascii="宋体" w:hAnsi="宋体" w:eastAsia="宋体" w:cs="宋体"/>
                <w:i w:val="0"/>
                <w:iCs w:val="0"/>
                <w:color w:val="000000"/>
                <w:sz w:val="20"/>
                <w:szCs w:val="20"/>
                <w:u w:val="none"/>
              </w:rPr>
            </w:pPr>
          </w:p>
        </w:tc>
      </w:tr>
      <w:tr w14:paraId="1F81F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7952A">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8CAC3">
            <w:pPr>
              <w:jc w:val="left"/>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114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1CE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C9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406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9E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A4B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17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F5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C2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28472">
            <w:pPr>
              <w:jc w:val="center"/>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A9436">
            <w:pPr>
              <w:jc w:val="center"/>
              <w:rPr>
                <w:rFonts w:hint="eastAsia" w:ascii="宋体" w:hAnsi="宋体" w:eastAsia="宋体" w:cs="宋体"/>
                <w:i w:val="0"/>
                <w:iCs w:val="0"/>
                <w:color w:val="00000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D54C5">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6718E">
            <w:pPr>
              <w:jc w:val="center"/>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6DCB2">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57131">
            <w:pPr>
              <w:jc w:val="left"/>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75ABB">
            <w:pPr>
              <w:jc w:val="left"/>
              <w:rPr>
                <w:rFonts w:hint="eastAsia" w:ascii="宋体" w:hAnsi="宋体" w:eastAsia="宋体" w:cs="宋体"/>
                <w:i w:val="0"/>
                <w:iCs w:val="0"/>
                <w:color w:val="000000"/>
                <w:sz w:val="20"/>
                <w:szCs w:val="20"/>
                <w:u w:val="none"/>
              </w:rPr>
            </w:pPr>
          </w:p>
        </w:tc>
      </w:tr>
      <w:tr w14:paraId="6EE9E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B9795">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D3C6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1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07B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DA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1662B">
            <w:pPr>
              <w:jc w:val="center"/>
              <w:rPr>
                <w:rFonts w:hint="eastAsia" w:ascii="宋体" w:hAnsi="宋体" w:eastAsia="宋体" w:cs="宋体"/>
                <w:i w:val="0"/>
                <w:iCs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AB0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F372D">
            <w:pPr>
              <w:jc w:val="center"/>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53B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6A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AB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E6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E073E">
            <w:pPr>
              <w:jc w:val="center"/>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6A0A8">
            <w:pPr>
              <w:jc w:val="center"/>
              <w:rPr>
                <w:rFonts w:hint="eastAsia" w:ascii="宋体" w:hAnsi="宋体" w:eastAsia="宋体" w:cs="宋体"/>
                <w:i w:val="0"/>
                <w:iCs w:val="0"/>
                <w:color w:val="00000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10E45">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2D441">
            <w:pPr>
              <w:jc w:val="center"/>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0CDD7">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584E6">
            <w:pPr>
              <w:jc w:val="left"/>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BCC9A">
            <w:pPr>
              <w:jc w:val="left"/>
              <w:rPr>
                <w:rFonts w:hint="eastAsia" w:ascii="宋体" w:hAnsi="宋体" w:eastAsia="宋体" w:cs="宋体"/>
                <w:i w:val="0"/>
                <w:iCs w:val="0"/>
                <w:color w:val="000000"/>
                <w:sz w:val="20"/>
                <w:szCs w:val="20"/>
                <w:u w:val="none"/>
              </w:rPr>
            </w:pPr>
          </w:p>
        </w:tc>
      </w:tr>
      <w:tr w14:paraId="7282B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998AB">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9D3043">
            <w:pPr>
              <w:jc w:val="left"/>
              <w:rPr>
                <w:rFonts w:hint="eastAsia" w:ascii="宋体" w:hAnsi="宋体" w:eastAsia="宋体" w:cs="宋体"/>
                <w:i w:val="0"/>
                <w:iCs w:val="0"/>
                <w:color w:val="000000"/>
                <w:sz w:val="20"/>
                <w:szCs w:val="20"/>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885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40E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E00FF">
            <w:pPr>
              <w:jc w:val="center"/>
              <w:rPr>
                <w:rFonts w:hint="eastAsia" w:ascii="宋体" w:hAnsi="宋体" w:eastAsia="宋体" w:cs="宋体"/>
                <w:i w:val="0"/>
                <w:iCs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C6A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13731">
            <w:pPr>
              <w:jc w:val="center"/>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396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57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AD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DE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A84DE">
            <w:pPr>
              <w:jc w:val="center"/>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CF669">
            <w:pPr>
              <w:jc w:val="center"/>
              <w:rPr>
                <w:rFonts w:hint="eastAsia" w:ascii="宋体" w:hAnsi="宋体" w:eastAsia="宋体" w:cs="宋体"/>
                <w:i w:val="0"/>
                <w:iCs w:val="0"/>
                <w:color w:val="00000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1EC66">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22729">
            <w:pPr>
              <w:jc w:val="center"/>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4B34B">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55A22">
            <w:pPr>
              <w:jc w:val="left"/>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036B1">
            <w:pPr>
              <w:jc w:val="left"/>
              <w:rPr>
                <w:rFonts w:hint="eastAsia" w:ascii="宋体" w:hAnsi="宋体" w:eastAsia="宋体" w:cs="宋体"/>
                <w:i w:val="0"/>
                <w:iCs w:val="0"/>
                <w:color w:val="000000"/>
                <w:sz w:val="20"/>
                <w:szCs w:val="20"/>
                <w:u w:val="none"/>
              </w:rPr>
            </w:pPr>
          </w:p>
        </w:tc>
      </w:tr>
      <w:tr w14:paraId="1463F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1AA57">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492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1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BA8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FCC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6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5B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D01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F2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275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0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F1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C7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BE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E167A">
            <w:pPr>
              <w:jc w:val="center"/>
              <w:rPr>
                <w:rFonts w:hint="eastAsia" w:ascii="宋体" w:hAnsi="宋体" w:eastAsia="宋体" w:cs="宋体"/>
                <w:i w:val="0"/>
                <w:iCs w:val="0"/>
                <w:color w:val="000000"/>
                <w:sz w:val="20"/>
                <w:szCs w:val="20"/>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5C24E">
            <w:pPr>
              <w:jc w:val="center"/>
              <w:rPr>
                <w:rFonts w:hint="eastAsia" w:ascii="宋体" w:hAnsi="宋体" w:eastAsia="宋体" w:cs="宋体"/>
                <w:i w:val="0"/>
                <w:iCs w:val="0"/>
                <w:color w:val="000000"/>
                <w:sz w:val="20"/>
                <w:szCs w:val="20"/>
                <w:u w:val="none"/>
              </w:rPr>
            </w:pP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9A692">
            <w:pPr>
              <w:jc w:val="center"/>
              <w:rPr>
                <w:rFonts w:hint="eastAsia" w:ascii="宋体" w:hAnsi="宋体" w:eastAsia="宋体" w:cs="宋体"/>
                <w:i w:val="0"/>
                <w:iCs w:val="0"/>
                <w:color w:val="000000"/>
                <w:sz w:val="20"/>
                <w:szCs w:val="20"/>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E37FD">
            <w:pPr>
              <w:jc w:val="center"/>
              <w:rPr>
                <w:rFonts w:hint="eastAsia" w:ascii="宋体" w:hAnsi="宋体" w:eastAsia="宋体" w:cs="宋体"/>
                <w:i w:val="0"/>
                <w:iCs w:val="0"/>
                <w:color w:val="000000"/>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A1C82">
            <w:pPr>
              <w:jc w:val="center"/>
              <w:rPr>
                <w:rFonts w:hint="eastAsia" w:ascii="宋体" w:hAnsi="宋体" w:eastAsia="宋体" w:cs="宋体"/>
                <w:i w:val="0"/>
                <w:iCs w:val="0"/>
                <w:color w:val="000000"/>
                <w:sz w:val="20"/>
                <w:szCs w:val="20"/>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E8BA4">
            <w:pPr>
              <w:jc w:val="left"/>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E1946">
            <w:pPr>
              <w:jc w:val="left"/>
              <w:rPr>
                <w:rFonts w:hint="eastAsia" w:ascii="宋体" w:hAnsi="宋体" w:eastAsia="宋体" w:cs="宋体"/>
                <w:i w:val="0"/>
                <w:iCs w:val="0"/>
                <w:color w:val="000000"/>
                <w:sz w:val="20"/>
                <w:szCs w:val="20"/>
                <w:u w:val="none"/>
              </w:rPr>
            </w:pPr>
          </w:p>
        </w:tc>
      </w:tr>
      <w:tr w14:paraId="4F4AC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7FDB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27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9D2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9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2565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55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30E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16B0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5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859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5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1910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C4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99.99</w:t>
            </w:r>
          </w:p>
        </w:tc>
      </w:tr>
    </w:tbl>
    <w:p w14:paraId="4D002CCB">
      <w:pPr>
        <w:spacing w:line="540" w:lineRule="exact"/>
        <w:jc w:val="both"/>
        <w:rPr>
          <w:rFonts w:ascii="宋体" w:hAnsi="宋体"/>
          <w:b/>
          <w:sz w:val="52"/>
          <w:szCs w:val="52"/>
        </w:rPr>
      </w:pPr>
    </w:p>
    <w:tbl>
      <w:tblPr>
        <w:tblStyle w:val="8"/>
        <w:tblW w:w="156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3"/>
        <w:gridCol w:w="667"/>
        <w:gridCol w:w="1016"/>
        <w:gridCol w:w="616"/>
        <w:gridCol w:w="616"/>
        <w:gridCol w:w="616"/>
        <w:gridCol w:w="585"/>
        <w:gridCol w:w="574"/>
        <w:gridCol w:w="679"/>
        <w:gridCol w:w="608"/>
        <w:gridCol w:w="608"/>
        <w:gridCol w:w="1023"/>
        <w:gridCol w:w="1937"/>
      </w:tblGrid>
      <w:tr w14:paraId="32676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681"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8202D4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5E626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ADE9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76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5F2E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办公耗材费</w:t>
            </w:r>
          </w:p>
        </w:tc>
      </w:tr>
      <w:tr w14:paraId="19C32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692F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76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3DEC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3770D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5C97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76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70E4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4DE3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11AD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93A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7E7B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7FDE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A645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B3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6BCA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A58F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7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88480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63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1A97A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3BF9A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EAE0D">
            <w:pPr>
              <w:jc w:val="center"/>
              <w:rPr>
                <w:rFonts w:hint="eastAsia" w:ascii="宋体" w:hAnsi="宋体" w:eastAsia="宋体" w:cs="宋体"/>
                <w:b/>
                <w:bCs/>
                <w:i w:val="0"/>
                <w:iCs w:val="0"/>
                <w:color w:val="000000"/>
                <w:sz w:val="20"/>
                <w:szCs w:val="20"/>
                <w:u w:val="none"/>
              </w:rPr>
            </w:pPr>
          </w:p>
        </w:tc>
        <w:tc>
          <w:tcPr>
            <w:tcW w:w="807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F3C39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保障火化档案完整。</w:t>
            </w:r>
          </w:p>
        </w:tc>
        <w:tc>
          <w:tcPr>
            <w:tcW w:w="663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0BF24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29DA7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ED22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6506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CE0D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386E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CE2E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869B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D939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F147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FE14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7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E78B1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9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812F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87F7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522822">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99762E">
            <w:pPr>
              <w:jc w:val="center"/>
              <w:rPr>
                <w:rFonts w:hint="eastAsia" w:ascii="宋体" w:hAnsi="宋体" w:eastAsia="宋体" w:cs="宋体"/>
                <w:b/>
                <w:bCs/>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4C7CF">
            <w:pPr>
              <w:jc w:val="center"/>
              <w:rPr>
                <w:rFonts w:hint="eastAsia" w:ascii="宋体" w:hAnsi="宋体" w:eastAsia="宋体" w:cs="宋体"/>
                <w:b/>
                <w:bCs/>
                <w:i w:val="0"/>
                <w:iCs w:val="0"/>
                <w:color w:val="000000"/>
                <w:sz w:val="20"/>
                <w:szCs w:val="20"/>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7EA79">
            <w:pPr>
              <w:jc w:val="center"/>
              <w:rPr>
                <w:rFonts w:hint="eastAsia" w:ascii="宋体" w:hAnsi="宋体" w:eastAsia="宋体" w:cs="宋体"/>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DA4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380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8EE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AC08D1">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3EAAB">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0E57F">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FA6EA6">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088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D91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98F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CE9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BAA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859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9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79E362">
            <w:pPr>
              <w:jc w:val="center"/>
              <w:rPr>
                <w:rFonts w:hint="eastAsia" w:ascii="宋体" w:hAnsi="宋体" w:eastAsia="宋体" w:cs="宋体"/>
                <w:b/>
                <w:bCs/>
                <w:i w:val="0"/>
                <w:iCs w:val="0"/>
                <w:color w:val="000000"/>
                <w:sz w:val="20"/>
                <w:szCs w:val="20"/>
                <w:u w:val="none"/>
              </w:rPr>
            </w:pPr>
          </w:p>
        </w:tc>
      </w:tr>
      <w:tr w14:paraId="61E45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DAD81">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8FDC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E2A0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004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C7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57E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4F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3A0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CB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06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2D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BEB0F">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4D712">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D7C3A">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BF46B">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FBC9A">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9B2C2">
            <w:pPr>
              <w:jc w:val="left"/>
              <w:rPr>
                <w:rFonts w:hint="eastAsia" w:ascii="宋体" w:hAnsi="宋体" w:eastAsia="宋体" w:cs="宋体"/>
                <w:i w:val="0"/>
                <w:iCs w:val="0"/>
                <w:color w:val="000000"/>
                <w:sz w:val="20"/>
                <w:szCs w:val="20"/>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BF4A8">
            <w:pPr>
              <w:jc w:val="left"/>
              <w:rPr>
                <w:rFonts w:hint="eastAsia" w:ascii="宋体" w:hAnsi="宋体" w:eastAsia="宋体" w:cs="宋体"/>
                <w:i w:val="0"/>
                <w:iCs w:val="0"/>
                <w:color w:val="000000"/>
                <w:sz w:val="20"/>
                <w:szCs w:val="20"/>
                <w:u w:val="none"/>
              </w:rPr>
            </w:pPr>
          </w:p>
        </w:tc>
      </w:tr>
      <w:tr w14:paraId="0545C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DD5D91">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C0993">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681839">
            <w:pPr>
              <w:jc w:val="left"/>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598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项目完工率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51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35A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1F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1F3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C1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1A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46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C9DFE">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CA9BD">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7A828">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967F5">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39CA2">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C9FFA">
            <w:pPr>
              <w:jc w:val="left"/>
              <w:rPr>
                <w:rFonts w:hint="eastAsia" w:ascii="宋体" w:hAnsi="宋体" w:eastAsia="宋体" w:cs="宋体"/>
                <w:i w:val="0"/>
                <w:iCs w:val="0"/>
                <w:color w:val="000000"/>
                <w:sz w:val="20"/>
                <w:szCs w:val="20"/>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0332D">
            <w:pPr>
              <w:jc w:val="left"/>
              <w:rPr>
                <w:rFonts w:hint="eastAsia" w:ascii="宋体" w:hAnsi="宋体" w:eastAsia="宋体" w:cs="宋体"/>
                <w:i w:val="0"/>
                <w:iCs w:val="0"/>
                <w:color w:val="000000"/>
                <w:sz w:val="20"/>
                <w:szCs w:val="20"/>
                <w:u w:val="none"/>
              </w:rPr>
            </w:pPr>
          </w:p>
        </w:tc>
      </w:tr>
      <w:tr w14:paraId="12A82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23047">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72D47">
            <w:pPr>
              <w:jc w:val="left"/>
              <w:rPr>
                <w:rFonts w:hint="eastAsia" w:ascii="宋体" w:hAnsi="宋体" w:eastAsia="宋体" w:cs="宋体"/>
                <w:i w:val="0"/>
                <w:iCs w:val="0"/>
                <w:color w:val="000000"/>
                <w:sz w:val="20"/>
                <w:szCs w:val="20"/>
                <w:u w:val="none"/>
              </w:rPr>
            </w:pP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992E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006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工作效率提升率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E2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7DE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D6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1C5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31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34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B6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E8A39">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A2EA1">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85AA7">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47591">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B0EB6">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F9C45">
            <w:pPr>
              <w:jc w:val="left"/>
              <w:rPr>
                <w:rFonts w:hint="eastAsia" w:ascii="宋体" w:hAnsi="宋体" w:eastAsia="宋体" w:cs="宋体"/>
                <w:i w:val="0"/>
                <w:iCs w:val="0"/>
                <w:color w:val="000000"/>
                <w:sz w:val="20"/>
                <w:szCs w:val="20"/>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84357">
            <w:pPr>
              <w:jc w:val="left"/>
              <w:rPr>
                <w:rFonts w:hint="eastAsia" w:ascii="宋体" w:hAnsi="宋体" w:eastAsia="宋体" w:cs="宋体"/>
                <w:i w:val="0"/>
                <w:iCs w:val="0"/>
                <w:color w:val="000000"/>
                <w:sz w:val="20"/>
                <w:szCs w:val="20"/>
                <w:u w:val="none"/>
              </w:rPr>
            </w:pPr>
          </w:p>
        </w:tc>
      </w:tr>
      <w:tr w14:paraId="7B108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7A57A">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96F162">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63EA1">
            <w:pPr>
              <w:jc w:val="left"/>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D27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经费支出规范率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3A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259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E4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247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5F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27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1C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9701E">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725BB">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BE674">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48C7B">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67207">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F32FD">
            <w:pPr>
              <w:jc w:val="left"/>
              <w:rPr>
                <w:rFonts w:hint="eastAsia" w:ascii="宋体" w:hAnsi="宋体" w:eastAsia="宋体" w:cs="宋体"/>
                <w:i w:val="0"/>
                <w:iCs w:val="0"/>
                <w:color w:val="000000"/>
                <w:sz w:val="20"/>
                <w:szCs w:val="20"/>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BFAAC">
            <w:pPr>
              <w:jc w:val="left"/>
              <w:rPr>
                <w:rFonts w:hint="eastAsia" w:ascii="宋体" w:hAnsi="宋体" w:eastAsia="宋体" w:cs="宋体"/>
                <w:i w:val="0"/>
                <w:iCs w:val="0"/>
                <w:color w:val="000000"/>
                <w:sz w:val="20"/>
                <w:szCs w:val="20"/>
                <w:u w:val="none"/>
              </w:rPr>
            </w:pPr>
          </w:p>
        </w:tc>
      </w:tr>
      <w:tr w14:paraId="0B115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74265">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6AA1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AD3A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62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保障各单位机构运转</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0826B">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254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保障运行</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1FC65">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9E2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F2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FE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35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7D08E">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31D28">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2BB86">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E0466">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EE789">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29554">
            <w:pPr>
              <w:jc w:val="left"/>
              <w:rPr>
                <w:rFonts w:hint="eastAsia" w:ascii="宋体" w:hAnsi="宋体" w:eastAsia="宋体" w:cs="宋体"/>
                <w:i w:val="0"/>
                <w:iCs w:val="0"/>
                <w:color w:val="000000"/>
                <w:sz w:val="20"/>
                <w:szCs w:val="20"/>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D031F">
            <w:pPr>
              <w:jc w:val="left"/>
              <w:rPr>
                <w:rFonts w:hint="eastAsia" w:ascii="宋体" w:hAnsi="宋体" w:eastAsia="宋体" w:cs="宋体"/>
                <w:i w:val="0"/>
                <w:iCs w:val="0"/>
                <w:color w:val="000000"/>
                <w:sz w:val="20"/>
                <w:szCs w:val="20"/>
                <w:u w:val="none"/>
              </w:rPr>
            </w:pPr>
          </w:p>
        </w:tc>
      </w:tr>
      <w:tr w14:paraId="0747F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B95A39">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F75BD0">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4A81F8">
            <w:pPr>
              <w:jc w:val="left"/>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8DA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提升工作效率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B474D">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F52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40B9E">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313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D6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AA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A1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EBC24">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93454">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448F9">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134F0">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68740">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F7DC6">
            <w:pPr>
              <w:jc w:val="left"/>
              <w:rPr>
                <w:rFonts w:hint="eastAsia" w:ascii="宋体" w:hAnsi="宋体" w:eastAsia="宋体" w:cs="宋体"/>
                <w:i w:val="0"/>
                <w:iCs w:val="0"/>
                <w:color w:val="000000"/>
                <w:sz w:val="20"/>
                <w:szCs w:val="20"/>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90B43">
            <w:pPr>
              <w:jc w:val="left"/>
              <w:rPr>
                <w:rFonts w:hint="eastAsia" w:ascii="宋体" w:hAnsi="宋体" w:eastAsia="宋体" w:cs="宋体"/>
                <w:i w:val="0"/>
                <w:iCs w:val="0"/>
                <w:color w:val="000000"/>
                <w:sz w:val="20"/>
                <w:szCs w:val="20"/>
                <w:u w:val="none"/>
              </w:rPr>
            </w:pPr>
          </w:p>
        </w:tc>
      </w:tr>
      <w:tr w14:paraId="41FEC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CAF01">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581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A91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E80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当地群众满意度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4A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263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FB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0D8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A8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CE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CA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1F413">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36746">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27607">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CEDD9">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239CE">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B91C8">
            <w:pPr>
              <w:jc w:val="left"/>
              <w:rPr>
                <w:rFonts w:hint="eastAsia" w:ascii="宋体" w:hAnsi="宋体" w:eastAsia="宋体" w:cs="宋体"/>
                <w:i w:val="0"/>
                <w:iCs w:val="0"/>
                <w:color w:val="000000"/>
                <w:sz w:val="20"/>
                <w:szCs w:val="20"/>
                <w:u w:val="none"/>
              </w:rPr>
            </w:pP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75A10">
            <w:pPr>
              <w:jc w:val="left"/>
              <w:rPr>
                <w:rFonts w:hint="eastAsia" w:ascii="宋体" w:hAnsi="宋体" w:eastAsia="宋体" w:cs="宋体"/>
                <w:i w:val="0"/>
                <w:iCs w:val="0"/>
                <w:color w:val="000000"/>
                <w:sz w:val="20"/>
                <w:szCs w:val="20"/>
                <w:u w:val="none"/>
              </w:rPr>
            </w:pPr>
          </w:p>
        </w:tc>
      </w:tr>
      <w:tr w14:paraId="4A6F3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9C6C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D1C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4F03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E25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EF7E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0CE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254F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A3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19D13BA0">
      <w:pPr>
        <w:spacing w:line="540" w:lineRule="exact"/>
        <w:jc w:val="both"/>
        <w:rPr>
          <w:rFonts w:ascii="宋体" w:hAnsi="宋体"/>
          <w:b/>
          <w:sz w:val="52"/>
          <w:szCs w:val="52"/>
        </w:rPr>
      </w:pPr>
    </w:p>
    <w:tbl>
      <w:tblPr>
        <w:tblStyle w:val="8"/>
        <w:tblW w:w="15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6"/>
        <w:gridCol w:w="976"/>
        <w:gridCol w:w="965"/>
        <w:gridCol w:w="1415"/>
        <w:gridCol w:w="668"/>
        <w:gridCol w:w="1145"/>
        <w:gridCol w:w="668"/>
        <w:gridCol w:w="1016"/>
        <w:gridCol w:w="616"/>
        <w:gridCol w:w="609"/>
        <w:gridCol w:w="609"/>
        <w:gridCol w:w="585"/>
        <w:gridCol w:w="574"/>
        <w:gridCol w:w="680"/>
        <w:gridCol w:w="609"/>
        <w:gridCol w:w="609"/>
        <w:gridCol w:w="1024"/>
        <w:gridCol w:w="1896"/>
      </w:tblGrid>
      <w:tr w14:paraId="2B60D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6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8F3068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5DD2B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0C8C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72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D608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偿还墓地陈欠款及维护费</w:t>
            </w:r>
          </w:p>
        </w:tc>
      </w:tr>
      <w:tr w14:paraId="4F5C4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2614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72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258B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0F5E9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E38E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72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F26C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1BD69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5645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CF5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3CE6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5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70D8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5E58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CE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64541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305F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7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A39EB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58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EF076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0C069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D3B0E">
            <w:pPr>
              <w:jc w:val="center"/>
              <w:rPr>
                <w:rFonts w:hint="eastAsia" w:ascii="宋体" w:hAnsi="宋体" w:eastAsia="宋体" w:cs="宋体"/>
                <w:b/>
                <w:bCs/>
                <w:i w:val="0"/>
                <w:iCs w:val="0"/>
                <w:color w:val="000000"/>
                <w:sz w:val="20"/>
                <w:szCs w:val="20"/>
                <w:u w:val="none"/>
              </w:rPr>
            </w:pPr>
          </w:p>
        </w:tc>
        <w:tc>
          <w:tcPr>
            <w:tcW w:w="807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ED6A2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2021年4月按规定馆内墓园停售，对老旧墓地进行维修维护。</w:t>
            </w:r>
          </w:p>
        </w:tc>
        <w:tc>
          <w:tcPr>
            <w:tcW w:w="658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EABA7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2CA53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649C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0008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A544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87A8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5EEF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A848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645F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1EAE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6373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8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1D247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50C9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F23E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74A91">
            <w:pPr>
              <w:jc w:val="center"/>
              <w:rPr>
                <w:rFonts w:hint="eastAsia" w:ascii="宋体" w:hAnsi="宋体" w:eastAsia="宋体" w:cs="宋体"/>
                <w:b/>
                <w:bCs/>
                <w:i w:val="0"/>
                <w:iCs w:val="0"/>
                <w:color w:val="00000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0F3A5">
            <w:pPr>
              <w:jc w:val="center"/>
              <w:rPr>
                <w:rFonts w:hint="eastAsia" w:ascii="宋体" w:hAnsi="宋体" w:eastAsia="宋体" w:cs="宋体"/>
                <w:b/>
                <w:bCs/>
                <w:i w:val="0"/>
                <w:iCs w:val="0"/>
                <w:color w:val="000000"/>
                <w:sz w:val="20"/>
                <w:szCs w:val="20"/>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550E1">
            <w:pPr>
              <w:jc w:val="center"/>
              <w:rPr>
                <w:rFonts w:hint="eastAsia" w:ascii="宋体" w:hAnsi="宋体" w:eastAsia="宋体" w:cs="宋体"/>
                <w:b/>
                <w:bCs/>
                <w:i w:val="0"/>
                <w:iCs w:val="0"/>
                <w:color w:val="000000"/>
                <w:sz w:val="20"/>
                <w:szCs w:val="20"/>
                <w:u w:val="none"/>
              </w:rPr>
            </w:pPr>
          </w:p>
        </w:tc>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34F9C">
            <w:pPr>
              <w:jc w:val="center"/>
              <w:rPr>
                <w:rFonts w:hint="eastAsia" w:ascii="宋体" w:hAnsi="宋体" w:eastAsia="宋体" w:cs="宋体"/>
                <w:b/>
                <w:bCs/>
                <w:i w:val="0"/>
                <w:iCs w:val="0"/>
                <w:color w:val="000000"/>
                <w:sz w:val="20"/>
                <w:szCs w:val="20"/>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D44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217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F0A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D9277B">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76B2A">
            <w:pPr>
              <w:jc w:val="center"/>
              <w:rPr>
                <w:rFonts w:hint="eastAsia" w:ascii="宋体" w:hAnsi="宋体" w:eastAsia="宋体" w:cs="宋体"/>
                <w:b/>
                <w:bCs/>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9AA285">
            <w:pPr>
              <w:jc w:val="center"/>
              <w:rPr>
                <w:rFonts w:hint="eastAsia" w:ascii="宋体" w:hAnsi="宋体" w:eastAsia="宋体" w:cs="宋体"/>
                <w:b/>
                <w:bCs/>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E0FE9">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12F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3E8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D1F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5D4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473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761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E7C337">
            <w:pPr>
              <w:jc w:val="center"/>
              <w:rPr>
                <w:rFonts w:hint="eastAsia" w:ascii="宋体" w:hAnsi="宋体" w:eastAsia="宋体" w:cs="宋体"/>
                <w:b/>
                <w:bCs/>
                <w:i w:val="0"/>
                <w:iCs w:val="0"/>
                <w:color w:val="000000"/>
                <w:sz w:val="20"/>
                <w:szCs w:val="20"/>
                <w:u w:val="none"/>
              </w:rPr>
            </w:pPr>
          </w:p>
        </w:tc>
      </w:tr>
      <w:tr w14:paraId="152F0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D8E35E">
            <w:pPr>
              <w:jc w:val="center"/>
              <w:rPr>
                <w:rFonts w:hint="eastAsia" w:ascii="宋体" w:hAnsi="宋体" w:eastAsia="宋体" w:cs="宋体"/>
                <w:b/>
                <w:bCs/>
                <w:i w:val="0"/>
                <w:iCs w:val="0"/>
                <w:color w:val="000000"/>
                <w:sz w:val="20"/>
                <w:szCs w:val="20"/>
                <w:u w:val="none"/>
              </w:rPr>
            </w:pP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AD10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E5E7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6E5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77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F8D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FF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D38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21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2A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94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190C1">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38918">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10412">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5CE57">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BAD47">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A4C8C">
            <w:pPr>
              <w:jc w:val="left"/>
              <w:rPr>
                <w:rFonts w:hint="eastAsia" w:ascii="宋体" w:hAnsi="宋体" w:eastAsia="宋体" w:cs="宋体"/>
                <w:i w:val="0"/>
                <w:iCs w:val="0"/>
                <w:color w:val="000000"/>
                <w:sz w:val="20"/>
                <w:szCs w:val="20"/>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B460F">
            <w:pPr>
              <w:jc w:val="left"/>
              <w:rPr>
                <w:rFonts w:hint="eastAsia" w:ascii="宋体" w:hAnsi="宋体" w:eastAsia="宋体" w:cs="宋体"/>
                <w:i w:val="0"/>
                <w:iCs w:val="0"/>
                <w:color w:val="000000"/>
                <w:sz w:val="20"/>
                <w:szCs w:val="20"/>
                <w:u w:val="none"/>
              </w:rPr>
            </w:pPr>
          </w:p>
        </w:tc>
      </w:tr>
      <w:tr w14:paraId="36CFF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59D84">
            <w:pPr>
              <w:jc w:val="center"/>
              <w:rPr>
                <w:rFonts w:hint="eastAsia" w:ascii="宋体" w:hAnsi="宋体" w:eastAsia="宋体" w:cs="宋体"/>
                <w:b/>
                <w:bCs/>
                <w:i w:val="0"/>
                <w:iCs w:val="0"/>
                <w:color w:val="00000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2F09C">
            <w:pPr>
              <w:jc w:val="left"/>
              <w:rPr>
                <w:rFonts w:hint="eastAsia" w:ascii="宋体" w:hAnsi="宋体" w:eastAsia="宋体" w:cs="宋体"/>
                <w:i w:val="0"/>
                <w:iCs w:val="0"/>
                <w:color w:val="000000"/>
                <w:sz w:val="20"/>
                <w:szCs w:val="20"/>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E2BAA">
            <w:pPr>
              <w:jc w:val="left"/>
              <w:rPr>
                <w:rFonts w:hint="eastAsia" w:ascii="宋体" w:hAnsi="宋体" w:eastAsia="宋体" w:cs="宋体"/>
                <w:i w:val="0"/>
                <w:iCs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DFC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维护工作完成率</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01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220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50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E39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5C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2E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E7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29F73">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F6D7D">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21963">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B321D">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9CAD2">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E6860">
            <w:pPr>
              <w:jc w:val="left"/>
              <w:rPr>
                <w:rFonts w:hint="eastAsia" w:ascii="宋体" w:hAnsi="宋体" w:eastAsia="宋体" w:cs="宋体"/>
                <w:i w:val="0"/>
                <w:iCs w:val="0"/>
                <w:color w:val="000000"/>
                <w:sz w:val="20"/>
                <w:szCs w:val="20"/>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8DAA6">
            <w:pPr>
              <w:jc w:val="left"/>
              <w:rPr>
                <w:rFonts w:hint="eastAsia" w:ascii="宋体" w:hAnsi="宋体" w:eastAsia="宋体" w:cs="宋体"/>
                <w:i w:val="0"/>
                <w:iCs w:val="0"/>
                <w:color w:val="000000"/>
                <w:sz w:val="20"/>
                <w:szCs w:val="20"/>
                <w:u w:val="none"/>
              </w:rPr>
            </w:pPr>
          </w:p>
        </w:tc>
      </w:tr>
      <w:tr w14:paraId="615DE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EC139">
            <w:pPr>
              <w:jc w:val="center"/>
              <w:rPr>
                <w:rFonts w:hint="eastAsia" w:ascii="宋体" w:hAnsi="宋体" w:eastAsia="宋体" w:cs="宋体"/>
                <w:b/>
                <w:bCs/>
                <w:i w:val="0"/>
                <w:iCs w:val="0"/>
                <w:color w:val="00000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2FCF7E">
            <w:pPr>
              <w:jc w:val="left"/>
              <w:rPr>
                <w:rFonts w:hint="eastAsia" w:ascii="宋体" w:hAnsi="宋体" w:eastAsia="宋体" w:cs="宋体"/>
                <w:i w:val="0"/>
                <w:iCs w:val="0"/>
                <w:color w:val="000000"/>
                <w:sz w:val="20"/>
                <w:szCs w:val="20"/>
                <w:u w:val="none"/>
              </w:rPr>
            </w:pP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E8AC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54A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DA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09A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0A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4E9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71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62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44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13D2F">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4786A">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191F7">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7C11C">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3ADDA">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3959C">
            <w:pPr>
              <w:jc w:val="left"/>
              <w:rPr>
                <w:rFonts w:hint="eastAsia" w:ascii="宋体" w:hAnsi="宋体" w:eastAsia="宋体" w:cs="宋体"/>
                <w:i w:val="0"/>
                <w:iCs w:val="0"/>
                <w:color w:val="000000"/>
                <w:sz w:val="20"/>
                <w:szCs w:val="20"/>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566E8">
            <w:pPr>
              <w:jc w:val="left"/>
              <w:rPr>
                <w:rFonts w:hint="eastAsia" w:ascii="宋体" w:hAnsi="宋体" w:eastAsia="宋体" w:cs="宋体"/>
                <w:i w:val="0"/>
                <w:iCs w:val="0"/>
                <w:color w:val="000000"/>
                <w:sz w:val="20"/>
                <w:szCs w:val="20"/>
                <w:u w:val="none"/>
              </w:rPr>
            </w:pPr>
          </w:p>
        </w:tc>
      </w:tr>
      <w:tr w14:paraId="4293E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2F3A1">
            <w:pPr>
              <w:jc w:val="center"/>
              <w:rPr>
                <w:rFonts w:hint="eastAsia" w:ascii="宋体" w:hAnsi="宋体" w:eastAsia="宋体" w:cs="宋体"/>
                <w:b/>
                <w:bCs/>
                <w:i w:val="0"/>
                <w:iCs w:val="0"/>
                <w:color w:val="00000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545DC2">
            <w:pPr>
              <w:jc w:val="left"/>
              <w:rPr>
                <w:rFonts w:hint="eastAsia" w:ascii="宋体" w:hAnsi="宋体" w:eastAsia="宋体" w:cs="宋体"/>
                <w:i w:val="0"/>
                <w:iCs w:val="0"/>
                <w:color w:val="000000"/>
                <w:sz w:val="20"/>
                <w:szCs w:val="20"/>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97940">
            <w:pPr>
              <w:jc w:val="left"/>
              <w:rPr>
                <w:rFonts w:hint="eastAsia" w:ascii="宋体" w:hAnsi="宋体" w:eastAsia="宋体" w:cs="宋体"/>
                <w:i w:val="0"/>
                <w:iCs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562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项目质量完成达标率</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0B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CF4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DF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3C3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EB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3D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79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93644">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0DB97">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7C640">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36021">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925A7">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931FC">
            <w:pPr>
              <w:jc w:val="left"/>
              <w:rPr>
                <w:rFonts w:hint="eastAsia" w:ascii="宋体" w:hAnsi="宋体" w:eastAsia="宋体" w:cs="宋体"/>
                <w:i w:val="0"/>
                <w:iCs w:val="0"/>
                <w:color w:val="000000"/>
                <w:sz w:val="20"/>
                <w:szCs w:val="20"/>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A67A8">
            <w:pPr>
              <w:jc w:val="left"/>
              <w:rPr>
                <w:rFonts w:hint="eastAsia" w:ascii="宋体" w:hAnsi="宋体" w:eastAsia="宋体" w:cs="宋体"/>
                <w:i w:val="0"/>
                <w:iCs w:val="0"/>
                <w:color w:val="000000"/>
                <w:sz w:val="20"/>
                <w:szCs w:val="20"/>
                <w:u w:val="none"/>
              </w:rPr>
            </w:pPr>
          </w:p>
        </w:tc>
      </w:tr>
      <w:tr w14:paraId="3E96B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25871">
            <w:pPr>
              <w:jc w:val="center"/>
              <w:rPr>
                <w:rFonts w:hint="eastAsia" w:ascii="宋体" w:hAnsi="宋体" w:eastAsia="宋体" w:cs="宋体"/>
                <w:b/>
                <w:bCs/>
                <w:i w:val="0"/>
                <w:iCs w:val="0"/>
                <w:color w:val="00000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1A5044">
            <w:pPr>
              <w:jc w:val="left"/>
              <w:rPr>
                <w:rFonts w:hint="eastAsia" w:ascii="宋体" w:hAnsi="宋体" w:eastAsia="宋体" w:cs="宋体"/>
                <w:i w:val="0"/>
                <w:iCs w:val="0"/>
                <w:color w:val="000000"/>
                <w:sz w:val="20"/>
                <w:szCs w:val="20"/>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F07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F71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项目实施及时率</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D4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96F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74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EF8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E6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F6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DC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8689D">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66479">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5B1B1">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DD673">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42779">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C6AFF">
            <w:pPr>
              <w:jc w:val="left"/>
              <w:rPr>
                <w:rFonts w:hint="eastAsia" w:ascii="宋体" w:hAnsi="宋体" w:eastAsia="宋体" w:cs="宋体"/>
                <w:i w:val="0"/>
                <w:iCs w:val="0"/>
                <w:color w:val="000000"/>
                <w:sz w:val="20"/>
                <w:szCs w:val="20"/>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E9E46">
            <w:pPr>
              <w:jc w:val="left"/>
              <w:rPr>
                <w:rFonts w:hint="eastAsia" w:ascii="宋体" w:hAnsi="宋体" w:eastAsia="宋体" w:cs="宋体"/>
                <w:i w:val="0"/>
                <w:iCs w:val="0"/>
                <w:color w:val="000000"/>
                <w:sz w:val="20"/>
                <w:szCs w:val="20"/>
                <w:u w:val="none"/>
              </w:rPr>
            </w:pPr>
          </w:p>
        </w:tc>
      </w:tr>
      <w:tr w14:paraId="33B3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39E1F">
            <w:pPr>
              <w:jc w:val="center"/>
              <w:rPr>
                <w:rFonts w:hint="eastAsia" w:ascii="宋体" w:hAnsi="宋体" w:eastAsia="宋体" w:cs="宋体"/>
                <w:b/>
                <w:bCs/>
                <w:i w:val="0"/>
                <w:iCs w:val="0"/>
                <w:color w:val="000000"/>
                <w:sz w:val="20"/>
                <w:szCs w:val="20"/>
                <w:u w:val="none"/>
              </w:rPr>
            </w:pP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994B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A41E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E19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保障工作提升情况</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3BB4C">
            <w:pPr>
              <w:jc w:val="center"/>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209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有所提升</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EBEE0">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58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3D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78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57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E0DE8">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C5E61">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2F80E">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A520B">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50A19">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7B441">
            <w:pPr>
              <w:jc w:val="left"/>
              <w:rPr>
                <w:rFonts w:hint="eastAsia" w:ascii="宋体" w:hAnsi="宋体" w:eastAsia="宋体" w:cs="宋体"/>
                <w:i w:val="0"/>
                <w:iCs w:val="0"/>
                <w:color w:val="000000"/>
                <w:sz w:val="20"/>
                <w:szCs w:val="20"/>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A9CEF">
            <w:pPr>
              <w:jc w:val="left"/>
              <w:rPr>
                <w:rFonts w:hint="eastAsia" w:ascii="宋体" w:hAnsi="宋体" w:eastAsia="宋体" w:cs="宋体"/>
                <w:i w:val="0"/>
                <w:iCs w:val="0"/>
                <w:color w:val="000000"/>
                <w:sz w:val="20"/>
                <w:szCs w:val="20"/>
                <w:u w:val="none"/>
              </w:rPr>
            </w:pPr>
          </w:p>
        </w:tc>
      </w:tr>
      <w:tr w14:paraId="0F7B8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622F7">
            <w:pPr>
              <w:jc w:val="center"/>
              <w:rPr>
                <w:rFonts w:hint="eastAsia" w:ascii="宋体" w:hAnsi="宋体" w:eastAsia="宋体" w:cs="宋体"/>
                <w:b/>
                <w:bCs/>
                <w:i w:val="0"/>
                <w:iCs w:val="0"/>
                <w:color w:val="00000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1583C">
            <w:pPr>
              <w:jc w:val="left"/>
              <w:rPr>
                <w:rFonts w:hint="eastAsia" w:ascii="宋体" w:hAnsi="宋体" w:eastAsia="宋体" w:cs="宋体"/>
                <w:i w:val="0"/>
                <w:iCs w:val="0"/>
                <w:color w:val="000000"/>
                <w:sz w:val="20"/>
                <w:szCs w:val="20"/>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1E0D97">
            <w:pPr>
              <w:jc w:val="left"/>
              <w:rPr>
                <w:rFonts w:hint="eastAsia" w:ascii="宋体" w:hAnsi="宋体" w:eastAsia="宋体" w:cs="宋体"/>
                <w:i w:val="0"/>
                <w:iCs w:val="0"/>
                <w:color w:val="000000"/>
                <w:sz w:val="20"/>
                <w:szCs w:val="20"/>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B32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提升工作效率</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0F271">
            <w:pPr>
              <w:jc w:val="center"/>
              <w:rPr>
                <w:rFonts w:hint="eastAsia" w:ascii="宋体" w:hAnsi="宋体" w:eastAsia="宋体" w:cs="宋体"/>
                <w:i w:val="0"/>
                <w:iCs w:val="0"/>
                <w:color w:val="000000"/>
                <w:sz w:val="20"/>
                <w:szCs w:val="20"/>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06D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7B1DA">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D0D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81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EF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A1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0D6ED">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F66E1">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9AADD">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30011">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A3110">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9F18D">
            <w:pPr>
              <w:jc w:val="left"/>
              <w:rPr>
                <w:rFonts w:hint="eastAsia" w:ascii="宋体" w:hAnsi="宋体" w:eastAsia="宋体" w:cs="宋体"/>
                <w:i w:val="0"/>
                <w:iCs w:val="0"/>
                <w:color w:val="000000"/>
                <w:sz w:val="20"/>
                <w:szCs w:val="20"/>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81736">
            <w:pPr>
              <w:jc w:val="left"/>
              <w:rPr>
                <w:rFonts w:hint="eastAsia" w:ascii="宋体" w:hAnsi="宋体" w:eastAsia="宋体" w:cs="宋体"/>
                <w:i w:val="0"/>
                <w:iCs w:val="0"/>
                <w:color w:val="000000"/>
                <w:sz w:val="20"/>
                <w:szCs w:val="20"/>
                <w:u w:val="none"/>
              </w:rPr>
            </w:pPr>
          </w:p>
        </w:tc>
      </w:tr>
      <w:tr w14:paraId="44E55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0CFE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49D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EB88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8C7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F1A2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132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4877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8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58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7BB59FFD">
      <w:pPr>
        <w:spacing w:line="540" w:lineRule="exact"/>
        <w:jc w:val="both"/>
        <w:rPr>
          <w:rFonts w:ascii="宋体" w:hAnsi="宋体"/>
          <w:b/>
          <w:sz w:val="52"/>
          <w:szCs w:val="52"/>
        </w:rPr>
      </w:pPr>
    </w:p>
    <w:tbl>
      <w:tblPr>
        <w:tblStyle w:val="8"/>
        <w:tblW w:w="156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2"/>
        <w:gridCol w:w="667"/>
        <w:gridCol w:w="1143"/>
        <w:gridCol w:w="667"/>
        <w:gridCol w:w="1016"/>
        <w:gridCol w:w="616"/>
        <w:gridCol w:w="616"/>
        <w:gridCol w:w="616"/>
        <w:gridCol w:w="585"/>
        <w:gridCol w:w="574"/>
        <w:gridCol w:w="679"/>
        <w:gridCol w:w="608"/>
        <w:gridCol w:w="608"/>
        <w:gridCol w:w="1022"/>
        <w:gridCol w:w="1952"/>
      </w:tblGrid>
      <w:tr w14:paraId="09185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694"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32F8B0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EFDF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F0EC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78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667D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车辆维修保养及保险缴费</w:t>
            </w:r>
          </w:p>
        </w:tc>
      </w:tr>
      <w:tr w14:paraId="43444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106E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78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F814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41D85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B4D3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78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208A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6A379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6D81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FB0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22B0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1E74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12.98</w:t>
            </w:r>
          </w:p>
        </w:tc>
        <w:tc>
          <w:tcPr>
            <w:tcW w:w="22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5E79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85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92.71%</w:t>
            </w:r>
          </w:p>
        </w:tc>
      </w:tr>
      <w:tr w14:paraId="0C957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8914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142EE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64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FEAA8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2AA4C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DA722">
            <w:pPr>
              <w:jc w:val="center"/>
              <w:rPr>
                <w:rFonts w:hint="eastAsia" w:ascii="宋体" w:hAnsi="宋体" w:eastAsia="宋体" w:cs="宋体"/>
                <w:b/>
                <w:bCs/>
                <w:i w:val="0"/>
                <w:iCs w:val="0"/>
                <w:color w:val="000000"/>
                <w:sz w:val="20"/>
                <w:szCs w:val="20"/>
                <w:u w:val="none"/>
              </w:rPr>
            </w:pPr>
          </w:p>
        </w:tc>
        <w:tc>
          <w:tcPr>
            <w:tcW w:w="80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26C40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保障服务质量，达到群众满意度。</w:t>
            </w:r>
          </w:p>
        </w:tc>
        <w:tc>
          <w:tcPr>
            <w:tcW w:w="664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46919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068E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E30A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26C7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BC47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7CE8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2B17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46B4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6813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5BE4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8117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7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189AA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D4B7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B7A0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BAD77">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B18500">
            <w:pPr>
              <w:jc w:val="center"/>
              <w:rPr>
                <w:rFonts w:hint="eastAsia" w:ascii="宋体" w:hAnsi="宋体" w:eastAsia="宋体" w:cs="宋体"/>
                <w:b/>
                <w:bCs/>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EF42D4">
            <w:pPr>
              <w:jc w:val="center"/>
              <w:rPr>
                <w:rFonts w:hint="eastAsia" w:ascii="宋体" w:hAnsi="宋体" w:eastAsia="宋体" w:cs="宋体"/>
                <w:b/>
                <w:bCs/>
                <w:i w:val="0"/>
                <w:iCs w:val="0"/>
                <w:color w:val="000000"/>
                <w:sz w:val="20"/>
                <w:szCs w:val="20"/>
                <w:u w:val="none"/>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0EF205">
            <w:pPr>
              <w:jc w:val="center"/>
              <w:rPr>
                <w:rFonts w:hint="eastAsia" w:ascii="宋体" w:hAnsi="宋体" w:eastAsia="宋体" w:cs="宋体"/>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216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5A4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4BF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94B0FC">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3D019">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AF400">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4095F">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F24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280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CCA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05D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7BC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C81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7948EE">
            <w:pPr>
              <w:jc w:val="center"/>
              <w:rPr>
                <w:rFonts w:hint="eastAsia" w:ascii="宋体" w:hAnsi="宋体" w:eastAsia="宋体" w:cs="宋体"/>
                <w:b/>
                <w:bCs/>
                <w:i w:val="0"/>
                <w:iCs w:val="0"/>
                <w:color w:val="000000"/>
                <w:sz w:val="20"/>
                <w:szCs w:val="20"/>
                <w:u w:val="none"/>
              </w:rPr>
            </w:pPr>
          </w:p>
        </w:tc>
      </w:tr>
      <w:tr w14:paraId="45027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30CCB">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97FF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019A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087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5E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5A4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5D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93E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A4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3C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7F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99743">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958AC">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7B192">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ABED1">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075B2">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4E37E">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D9584">
            <w:pPr>
              <w:jc w:val="left"/>
              <w:rPr>
                <w:rFonts w:hint="eastAsia" w:ascii="宋体" w:hAnsi="宋体" w:eastAsia="宋体" w:cs="宋体"/>
                <w:i w:val="0"/>
                <w:iCs w:val="0"/>
                <w:color w:val="000000"/>
                <w:sz w:val="20"/>
                <w:szCs w:val="20"/>
                <w:u w:val="none"/>
              </w:rPr>
            </w:pPr>
          </w:p>
        </w:tc>
      </w:tr>
      <w:tr w14:paraId="22A80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58149">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D6792A">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2776E">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C92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57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5E6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A1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49B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5E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E0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D3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FCAF0">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A5AF9">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59F1F">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732FC">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33525">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622CD">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CE387">
            <w:pPr>
              <w:jc w:val="left"/>
              <w:rPr>
                <w:rFonts w:hint="eastAsia" w:ascii="宋体" w:hAnsi="宋体" w:eastAsia="宋体" w:cs="宋体"/>
                <w:i w:val="0"/>
                <w:iCs w:val="0"/>
                <w:color w:val="000000"/>
                <w:sz w:val="20"/>
                <w:szCs w:val="20"/>
                <w:u w:val="none"/>
              </w:rPr>
            </w:pPr>
          </w:p>
        </w:tc>
      </w:tr>
      <w:tr w14:paraId="1CBDC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A177E8">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B52AE">
            <w:pPr>
              <w:jc w:val="left"/>
              <w:rPr>
                <w:rFonts w:hint="eastAsia" w:ascii="宋体" w:hAnsi="宋体" w:eastAsia="宋体" w:cs="宋体"/>
                <w:i w:val="0"/>
                <w:iCs w:val="0"/>
                <w:color w:val="000000"/>
                <w:sz w:val="20"/>
                <w:szCs w:val="20"/>
                <w:u w:val="none"/>
              </w:rPr>
            </w:pP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7FAA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987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28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E39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A2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3DA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A46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38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FD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5F403">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22EB8">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05858">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67B95">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F57A7">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69322">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E59C7">
            <w:pPr>
              <w:jc w:val="left"/>
              <w:rPr>
                <w:rFonts w:hint="eastAsia" w:ascii="宋体" w:hAnsi="宋体" w:eastAsia="宋体" w:cs="宋体"/>
                <w:i w:val="0"/>
                <w:iCs w:val="0"/>
                <w:color w:val="000000"/>
                <w:sz w:val="20"/>
                <w:szCs w:val="20"/>
                <w:u w:val="none"/>
              </w:rPr>
            </w:pPr>
          </w:p>
        </w:tc>
      </w:tr>
      <w:tr w14:paraId="495CD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CE906">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57ACF">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83F381">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ED7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经费支出规范率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88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6C9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FB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F1C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56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2C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F0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9B370">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8B49C">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FD3AD">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17217">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EFE19">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B5C95">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3D970">
            <w:pPr>
              <w:jc w:val="left"/>
              <w:rPr>
                <w:rFonts w:hint="eastAsia" w:ascii="宋体" w:hAnsi="宋体" w:eastAsia="宋体" w:cs="宋体"/>
                <w:i w:val="0"/>
                <w:iCs w:val="0"/>
                <w:color w:val="000000"/>
                <w:sz w:val="20"/>
                <w:szCs w:val="20"/>
                <w:u w:val="none"/>
              </w:rPr>
            </w:pPr>
          </w:p>
        </w:tc>
      </w:tr>
      <w:tr w14:paraId="594C8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D129A">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70ED07">
            <w:pPr>
              <w:jc w:val="left"/>
              <w:rPr>
                <w:rFonts w:hint="eastAsia" w:ascii="宋体" w:hAnsi="宋体" w:eastAsia="宋体" w:cs="宋体"/>
                <w:i w:val="0"/>
                <w:iCs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B19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6E1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05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11F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7B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61E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9C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11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03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131BA">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A5EC3">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F9A1C">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92AE8">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54C00">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76F5B">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CA18B">
            <w:pPr>
              <w:jc w:val="left"/>
              <w:rPr>
                <w:rFonts w:hint="eastAsia" w:ascii="宋体" w:hAnsi="宋体" w:eastAsia="宋体" w:cs="宋体"/>
                <w:i w:val="0"/>
                <w:iCs w:val="0"/>
                <w:color w:val="000000"/>
                <w:sz w:val="20"/>
                <w:szCs w:val="20"/>
                <w:u w:val="none"/>
              </w:rPr>
            </w:pPr>
          </w:p>
        </w:tc>
      </w:tr>
      <w:tr w14:paraId="26DE0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E94282">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B3BBB">
            <w:pPr>
              <w:jc w:val="left"/>
              <w:rPr>
                <w:rFonts w:hint="eastAsia" w:ascii="宋体" w:hAnsi="宋体" w:eastAsia="宋体" w:cs="宋体"/>
                <w:i w:val="0"/>
                <w:iCs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BC2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A2C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ED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4A8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5CD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74A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6B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D7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AC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1A4B9">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6AE7D">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9E7A0">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90BD3">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763C2">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D80DD">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DEFA7">
            <w:pPr>
              <w:jc w:val="left"/>
              <w:rPr>
                <w:rFonts w:hint="eastAsia" w:ascii="宋体" w:hAnsi="宋体" w:eastAsia="宋体" w:cs="宋体"/>
                <w:i w:val="0"/>
                <w:iCs w:val="0"/>
                <w:color w:val="000000"/>
                <w:sz w:val="20"/>
                <w:szCs w:val="20"/>
                <w:u w:val="none"/>
              </w:rPr>
            </w:pPr>
          </w:p>
        </w:tc>
      </w:tr>
      <w:tr w14:paraId="23A4C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5120D">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E832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A488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AAC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提高工作效率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06330">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CD0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有所提高</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AAF4C">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11B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15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6D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60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A40A7">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D8DCB">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4FECF">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76249">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74024">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3C327">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FA0A4">
            <w:pPr>
              <w:jc w:val="left"/>
              <w:rPr>
                <w:rFonts w:hint="eastAsia" w:ascii="宋体" w:hAnsi="宋体" w:eastAsia="宋体" w:cs="宋体"/>
                <w:i w:val="0"/>
                <w:iCs w:val="0"/>
                <w:color w:val="000000"/>
                <w:sz w:val="20"/>
                <w:szCs w:val="20"/>
                <w:u w:val="none"/>
              </w:rPr>
            </w:pPr>
          </w:p>
        </w:tc>
      </w:tr>
      <w:tr w14:paraId="48979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34470B">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21E07">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E39B33">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AE1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45953">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CA8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A464A">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A0B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2D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5D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04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2C93C">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68E4D">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A5B40">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E1627">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CFAFB">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2D5F8">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013B3">
            <w:pPr>
              <w:jc w:val="left"/>
              <w:rPr>
                <w:rFonts w:hint="eastAsia" w:ascii="宋体" w:hAnsi="宋体" w:eastAsia="宋体" w:cs="宋体"/>
                <w:i w:val="0"/>
                <w:iCs w:val="0"/>
                <w:color w:val="000000"/>
                <w:sz w:val="20"/>
                <w:szCs w:val="20"/>
                <w:u w:val="none"/>
              </w:rPr>
            </w:pPr>
          </w:p>
        </w:tc>
      </w:tr>
      <w:tr w14:paraId="74E9E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EC87C8">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5FA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EFC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D5D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7D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5D6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AA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568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F6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23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18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35403">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6CEC5">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C7620">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90D21">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0C4A8">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5A5E6">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E13CC">
            <w:pPr>
              <w:jc w:val="left"/>
              <w:rPr>
                <w:rFonts w:hint="eastAsia" w:ascii="宋体" w:hAnsi="宋体" w:eastAsia="宋体" w:cs="宋体"/>
                <w:i w:val="0"/>
                <w:iCs w:val="0"/>
                <w:color w:val="000000"/>
                <w:sz w:val="20"/>
                <w:szCs w:val="20"/>
                <w:u w:val="none"/>
              </w:rPr>
            </w:pPr>
          </w:p>
        </w:tc>
      </w:tr>
      <w:tr w14:paraId="460B9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29FB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DA2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B523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7AB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9.27</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87B7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363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32DC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21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99.27</w:t>
            </w:r>
          </w:p>
        </w:tc>
      </w:tr>
    </w:tbl>
    <w:p w14:paraId="7BA18B50">
      <w:pPr>
        <w:spacing w:line="540" w:lineRule="exact"/>
        <w:jc w:val="both"/>
        <w:rPr>
          <w:rFonts w:ascii="宋体" w:hAnsi="宋体"/>
          <w:b/>
          <w:sz w:val="52"/>
          <w:szCs w:val="52"/>
        </w:rPr>
      </w:pPr>
    </w:p>
    <w:tbl>
      <w:tblPr>
        <w:tblStyle w:val="8"/>
        <w:tblW w:w="157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2"/>
        <w:gridCol w:w="667"/>
        <w:gridCol w:w="1143"/>
        <w:gridCol w:w="667"/>
        <w:gridCol w:w="1016"/>
        <w:gridCol w:w="616"/>
        <w:gridCol w:w="616"/>
        <w:gridCol w:w="616"/>
        <w:gridCol w:w="585"/>
        <w:gridCol w:w="574"/>
        <w:gridCol w:w="679"/>
        <w:gridCol w:w="608"/>
        <w:gridCol w:w="608"/>
        <w:gridCol w:w="1022"/>
        <w:gridCol w:w="1980"/>
      </w:tblGrid>
      <w:tr w14:paraId="26C9A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722"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B564F8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CDF5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A26D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80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DE73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阳光中心工资及社保缴费</w:t>
            </w:r>
          </w:p>
        </w:tc>
      </w:tr>
      <w:tr w14:paraId="1BB63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09EC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80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8F1F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56118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DB7F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80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4E10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53D1E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54E5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5AB8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3B1F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6281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270.25</w:t>
            </w:r>
          </w:p>
        </w:tc>
        <w:tc>
          <w:tcPr>
            <w:tcW w:w="22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6071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93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98.99%</w:t>
            </w:r>
          </w:p>
        </w:tc>
      </w:tr>
      <w:tr w14:paraId="45374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51D0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8705C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67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53CE0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9A4A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8D93CB">
            <w:pPr>
              <w:jc w:val="center"/>
              <w:rPr>
                <w:rFonts w:hint="eastAsia" w:ascii="宋体" w:hAnsi="宋体" w:eastAsia="宋体" w:cs="宋体"/>
                <w:b/>
                <w:bCs/>
                <w:i w:val="0"/>
                <w:iCs w:val="0"/>
                <w:color w:val="000000"/>
                <w:sz w:val="20"/>
                <w:szCs w:val="20"/>
                <w:u w:val="none"/>
              </w:rPr>
            </w:pPr>
          </w:p>
        </w:tc>
        <w:tc>
          <w:tcPr>
            <w:tcW w:w="80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06006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保障单位火化业务及殡仪服务业务正常运转。</w:t>
            </w:r>
          </w:p>
        </w:tc>
        <w:tc>
          <w:tcPr>
            <w:tcW w:w="667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98CC8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6981C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36E4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C34D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4098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5885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89D4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8E51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8FA4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2AF2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EF34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7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F2D99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0A19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DE48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B7721">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ECE77">
            <w:pPr>
              <w:jc w:val="center"/>
              <w:rPr>
                <w:rFonts w:hint="eastAsia" w:ascii="宋体" w:hAnsi="宋体" w:eastAsia="宋体" w:cs="宋体"/>
                <w:b/>
                <w:bCs/>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4DA9D">
            <w:pPr>
              <w:jc w:val="center"/>
              <w:rPr>
                <w:rFonts w:hint="eastAsia" w:ascii="宋体" w:hAnsi="宋体" w:eastAsia="宋体" w:cs="宋体"/>
                <w:b/>
                <w:bCs/>
                <w:i w:val="0"/>
                <w:iCs w:val="0"/>
                <w:color w:val="000000"/>
                <w:sz w:val="20"/>
                <w:szCs w:val="20"/>
                <w:u w:val="none"/>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00BC80">
            <w:pPr>
              <w:jc w:val="center"/>
              <w:rPr>
                <w:rFonts w:hint="eastAsia" w:ascii="宋体" w:hAnsi="宋体" w:eastAsia="宋体" w:cs="宋体"/>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931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3B2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E56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E1018D">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ECD3B7">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171B4">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393B9">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754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B2E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2B1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497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77C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C06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A4ACD1">
            <w:pPr>
              <w:jc w:val="center"/>
              <w:rPr>
                <w:rFonts w:hint="eastAsia" w:ascii="宋体" w:hAnsi="宋体" w:eastAsia="宋体" w:cs="宋体"/>
                <w:b/>
                <w:bCs/>
                <w:i w:val="0"/>
                <w:iCs w:val="0"/>
                <w:color w:val="000000"/>
                <w:sz w:val="20"/>
                <w:szCs w:val="20"/>
                <w:u w:val="none"/>
              </w:rPr>
            </w:pPr>
          </w:p>
        </w:tc>
      </w:tr>
      <w:tr w14:paraId="5D108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B746FD">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0D03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7731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21A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48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D67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F6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DE5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7E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A8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07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110C7">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DBCF4">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B7F67">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65BBF">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C83D1">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52E33">
            <w:pPr>
              <w:jc w:val="lef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7B738">
            <w:pPr>
              <w:jc w:val="left"/>
              <w:rPr>
                <w:rFonts w:hint="eastAsia" w:ascii="宋体" w:hAnsi="宋体" w:eastAsia="宋体" w:cs="宋体"/>
                <w:i w:val="0"/>
                <w:iCs w:val="0"/>
                <w:color w:val="000000"/>
                <w:sz w:val="20"/>
                <w:szCs w:val="20"/>
                <w:u w:val="none"/>
              </w:rPr>
            </w:pPr>
          </w:p>
        </w:tc>
      </w:tr>
      <w:tr w14:paraId="4E1EC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9F2851">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8329C">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CEE3A">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D37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86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1FC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31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E4E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4D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96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20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08ABE">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61C1D">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879DE">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55089">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F56B2">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2BF8B">
            <w:pPr>
              <w:jc w:val="lef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E4618">
            <w:pPr>
              <w:jc w:val="left"/>
              <w:rPr>
                <w:rFonts w:hint="eastAsia" w:ascii="宋体" w:hAnsi="宋体" w:eastAsia="宋体" w:cs="宋体"/>
                <w:i w:val="0"/>
                <w:iCs w:val="0"/>
                <w:color w:val="000000"/>
                <w:sz w:val="20"/>
                <w:szCs w:val="20"/>
                <w:u w:val="none"/>
              </w:rPr>
            </w:pPr>
          </w:p>
        </w:tc>
      </w:tr>
      <w:tr w14:paraId="7A431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3D3F8E">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F1911">
            <w:pPr>
              <w:jc w:val="left"/>
              <w:rPr>
                <w:rFonts w:hint="eastAsia" w:ascii="宋体" w:hAnsi="宋体" w:eastAsia="宋体" w:cs="宋体"/>
                <w:i w:val="0"/>
                <w:iCs w:val="0"/>
                <w:color w:val="000000"/>
                <w:sz w:val="20"/>
                <w:szCs w:val="20"/>
                <w:u w:val="none"/>
              </w:rPr>
            </w:pP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34E6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A5C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D5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CDC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B6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677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14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4D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0C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C2033">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ADD5E">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155CF">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0E306">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9D54F">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9694E">
            <w:pPr>
              <w:jc w:val="lef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E8540">
            <w:pPr>
              <w:jc w:val="left"/>
              <w:rPr>
                <w:rFonts w:hint="eastAsia" w:ascii="宋体" w:hAnsi="宋体" w:eastAsia="宋体" w:cs="宋体"/>
                <w:i w:val="0"/>
                <w:iCs w:val="0"/>
                <w:color w:val="000000"/>
                <w:sz w:val="20"/>
                <w:szCs w:val="20"/>
                <w:u w:val="none"/>
              </w:rPr>
            </w:pPr>
          </w:p>
        </w:tc>
      </w:tr>
      <w:tr w14:paraId="7CC43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71060">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69A65F">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B0C07">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0F2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EC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5C5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B4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9DC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8B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64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9B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030C9">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224AA">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39F94">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D37E3">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56EA5">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526A1">
            <w:pPr>
              <w:jc w:val="lef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00B7B">
            <w:pPr>
              <w:jc w:val="left"/>
              <w:rPr>
                <w:rFonts w:hint="eastAsia" w:ascii="宋体" w:hAnsi="宋体" w:eastAsia="宋体" w:cs="宋体"/>
                <w:i w:val="0"/>
                <w:iCs w:val="0"/>
                <w:color w:val="000000"/>
                <w:sz w:val="20"/>
                <w:szCs w:val="20"/>
                <w:u w:val="none"/>
              </w:rPr>
            </w:pPr>
          </w:p>
        </w:tc>
      </w:tr>
      <w:tr w14:paraId="66D12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E6FE49">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F5AA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A837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D5F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保障各单位机构运转</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470BD">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F9D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保障运转</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E20B8">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092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9B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69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C9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604ED">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C9E58">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7E907">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5A6AE">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696B8">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50D4B">
            <w:pPr>
              <w:jc w:val="lef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AD309">
            <w:pPr>
              <w:jc w:val="left"/>
              <w:rPr>
                <w:rFonts w:hint="eastAsia" w:ascii="宋体" w:hAnsi="宋体" w:eastAsia="宋体" w:cs="宋体"/>
                <w:i w:val="0"/>
                <w:iCs w:val="0"/>
                <w:color w:val="000000"/>
                <w:sz w:val="20"/>
                <w:szCs w:val="20"/>
                <w:u w:val="none"/>
              </w:rPr>
            </w:pPr>
          </w:p>
        </w:tc>
      </w:tr>
      <w:tr w14:paraId="17DBF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03CA6">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3211A7">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B0A1C">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0D5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提升工作效率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409AD">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CCF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有所效率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7B333">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B47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50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AE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25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3148B">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5D4B5">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B84B2">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7DE97">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ABAF7">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19AC8">
            <w:pPr>
              <w:jc w:val="lef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E5198">
            <w:pPr>
              <w:jc w:val="left"/>
              <w:rPr>
                <w:rFonts w:hint="eastAsia" w:ascii="宋体" w:hAnsi="宋体" w:eastAsia="宋体" w:cs="宋体"/>
                <w:i w:val="0"/>
                <w:iCs w:val="0"/>
                <w:color w:val="000000"/>
                <w:sz w:val="20"/>
                <w:szCs w:val="20"/>
                <w:u w:val="none"/>
              </w:rPr>
            </w:pPr>
          </w:p>
        </w:tc>
      </w:tr>
      <w:tr w14:paraId="276B1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588CA">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421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271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418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40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BCF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64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18C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AA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2D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2D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99B37">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C56F8">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5F276">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DC643">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A0F75">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9D532">
            <w:pPr>
              <w:jc w:val="left"/>
              <w:rPr>
                <w:rFonts w:hint="eastAsia" w:ascii="宋体" w:hAnsi="宋体" w:eastAsia="宋体" w:cs="宋体"/>
                <w:i w:val="0"/>
                <w:iCs w:val="0"/>
                <w:color w:val="000000"/>
                <w:sz w:val="20"/>
                <w:szCs w:val="20"/>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BC220">
            <w:pPr>
              <w:jc w:val="left"/>
              <w:rPr>
                <w:rFonts w:hint="eastAsia" w:ascii="宋体" w:hAnsi="宋体" w:eastAsia="宋体" w:cs="宋体"/>
                <w:i w:val="0"/>
                <w:iCs w:val="0"/>
                <w:color w:val="000000"/>
                <w:sz w:val="20"/>
                <w:szCs w:val="20"/>
                <w:u w:val="none"/>
              </w:rPr>
            </w:pPr>
          </w:p>
        </w:tc>
      </w:tr>
      <w:tr w14:paraId="29600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EF9C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226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3C0F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591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3B60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42C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5EBE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9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71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w:t>
            </w:r>
          </w:p>
        </w:tc>
      </w:tr>
    </w:tbl>
    <w:p w14:paraId="3BD29BFB">
      <w:pPr>
        <w:spacing w:line="540" w:lineRule="exact"/>
        <w:jc w:val="both"/>
        <w:rPr>
          <w:rFonts w:ascii="宋体" w:hAnsi="宋体"/>
          <w:b/>
          <w:sz w:val="52"/>
          <w:szCs w:val="52"/>
        </w:rPr>
      </w:pPr>
    </w:p>
    <w:tbl>
      <w:tblPr>
        <w:tblStyle w:val="8"/>
        <w:tblW w:w="157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2"/>
        <w:gridCol w:w="667"/>
        <w:gridCol w:w="1143"/>
        <w:gridCol w:w="667"/>
        <w:gridCol w:w="1016"/>
        <w:gridCol w:w="616"/>
        <w:gridCol w:w="616"/>
        <w:gridCol w:w="616"/>
        <w:gridCol w:w="585"/>
        <w:gridCol w:w="574"/>
        <w:gridCol w:w="681"/>
        <w:gridCol w:w="608"/>
        <w:gridCol w:w="608"/>
        <w:gridCol w:w="1022"/>
        <w:gridCol w:w="1964"/>
      </w:tblGrid>
      <w:tr w14:paraId="65A20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708"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E49A56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1DE54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A440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79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5D1F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火化劳保品补助资金</w:t>
            </w:r>
          </w:p>
        </w:tc>
      </w:tr>
      <w:tr w14:paraId="5293A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7306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79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9308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3689B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A055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79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9D04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37F4C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7F49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456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3E4F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7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E2FD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F128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AB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w:t>
            </w:r>
          </w:p>
        </w:tc>
      </w:tr>
      <w:tr w14:paraId="6CEEF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735B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D73AE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65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EA92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7268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BA9141">
            <w:pPr>
              <w:jc w:val="center"/>
              <w:rPr>
                <w:rFonts w:hint="eastAsia" w:ascii="宋体" w:hAnsi="宋体" w:eastAsia="宋体" w:cs="宋体"/>
                <w:b/>
                <w:bCs/>
                <w:i w:val="0"/>
                <w:iCs w:val="0"/>
                <w:color w:val="000000"/>
                <w:sz w:val="20"/>
                <w:szCs w:val="20"/>
                <w:u w:val="none"/>
              </w:rPr>
            </w:pPr>
          </w:p>
        </w:tc>
        <w:tc>
          <w:tcPr>
            <w:tcW w:w="80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7F102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殡仪馆依规对遗体进行火化，保障火化业务规范准备，提高质量。</w:t>
            </w:r>
          </w:p>
        </w:tc>
        <w:tc>
          <w:tcPr>
            <w:tcW w:w="665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847DE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3BF6A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6474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E617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BB30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1C04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E344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0778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270E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8624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E067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7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DE617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9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1758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2BA7F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61F244">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99EF7">
            <w:pPr>
              <w:jc w:val="center"/>
              <w:rPr>
                <w:rFonts w:hint="eastAsia" w:ascii="宋体" w:hAnsi="宋体" w:eastAsia="宋体" w:cs="宋体"/>
                <w:b/>
                <w:bCs/>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3D9D5">
            <w:pPr>
              <w:jc w:val="center"/>
              <w:rPr>
                <w:rFonts w:hint="eastAsia" w:ascii="宋体" w:hAnsi="宋体" w:eastAsia="宋体" w:cs="宋体"/>
                <w:b/>
                <w:bCs/>
                <w:i w:val="0"/>
                <w:iCs w:val="0"/>
                <w:color w:val="000000"/>
                <w:sz w:val="20"/>
                <w:szCs w:val="20"/>
                <w:u w:val="none"/>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5811E">
            <w:pPr>
              <w:jc w:val="center"/>
              <w:rPr>
                <w:rFonts w:hint="eastAsia" w:ascii="宋体" w:hAnsi="宋体" w:eastAsia="宋体" w:cs="宋体"/>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621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DEA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088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2484C">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53B8E">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0E40C">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B62C8">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D10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428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493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9D4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E4A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1A7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9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CF9E3D">
            <w:pPr>
              <w:jc w:val="center"/>
              <w:rPr>
                <w:rFonts w:hint="eastAsia" w:ascii="宋体" w:hAnsi="宋体" w:eastAsia="宋体" w:cs="宋体"/>
                <w:b/>
                <w:bCs/>
                <w:i w:val="0"/>
                <w:iCs w:val="0"/>
                <w:color w:val="000000"/>
                <w:sz w:val="20"/>
                <w:szCs w:val="20"/>
                <w:u w:val="none"/>
              </w:rPr>
            </w:pPr>
          </w:p>
        </w:tc>
      </w:tr>
      <w:tr w14:paraId="6E7ED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46A870">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F44A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7991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BE8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91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DE1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EF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CD5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3F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B7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DE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011B6">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EFF63">
            <w:pPr>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8FB91">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6F1E6">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DFF42">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F4C14">
            <w:pPr>
              <w:jc w:val="left"/>
              <w:rPr>
                <w:rFonts w:hint="eastAsia" w:ascii="宋体" w:hAnsi="宋体" w:eastAsia="宋体" w:cs="宋体"/>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A9F4A">
            <w:pPr>
              <w:jc w:val="left"/>
              <w:rPr>
                <w:rFonts w:hint="eastAsia" w:ascii="宋体" w:hAnsi="宋体" w:eastAsia="宋体" w:cs="宋体"/>
                <w:i w:val="0"/>
                <w:iCs w:val="0"/>
                <w:color w:val="000000"/>
                <w:sz w:val="20"/>
                <w:szCs w:val="20"/>
                <w:u w:val="none"/>
              </w:rPr>
            </w:pPr>
          </w:p>
        </w:tc>
      </w:tr>
      <w:tr w14:paraId="01098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72493">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F1CCCF">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0E4FA7">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C7D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项目完工率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57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3E6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D3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85E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0C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22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9E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DE2FD">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1F871">
            <w:pPr>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9F565">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98DDE">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E2866">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23896">
            <w:pPr>
              <w:jc w:val="left"/>
              <w:rPr>
                <w:rFonts w:hint="eastAsia" w:ascii="宋体" w:hAnsi="宋体" w:eastAsia="宋体" w:cs="宋体"/>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89ADA">
            <w:pPr>
              <w:jc w:val="left"/>
              <w:rPr>
                <w:rFonts w:hint="eastAsia" w:ascii="宋体" w:hAnsi="宋体" w:eastAsia="宋体" w:cs="宋体"/>
                <w:i w:val="0"/>
                <w:iCs w:val="0"/>
                <w:color w:val="000000"/>
                <w:sz w:val="20"/>
                <w:szCs w:val="20"/>
                <w:u w:val="none"/>
              </w:rPr>
            </w:pPr>
          </w:p>
        </w:tc>
      </w:tr>
      <w:tr w14:paraId="012CF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CE6FEF">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14083">
            <w:pPr>
              <w:jc w:val="left"/>
              <w:rPr>
                <w:rFonts w:hint="eastAsia" w:ascii="宋体" w:hAnsi="宋体" w:eastAsia="宋体" w:cs="宋体"/>
                <w:i w:val="0"/>
                <w:iCs w:val="0"/>
                <w:color w:val="000000"/>
                <w:sz w:val="20"/>
                <w:szCs w:val="20"/>
                <w:u w:val="none"/>
              </w:rPr>
            </w:pP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76CE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F86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65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B3B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E7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183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28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66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FE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41B1A">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0A684">
            <w:pPr>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7789D">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2607F">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678C9">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19090">
            <w:pPr>
              <w:jc w:val="left"/>
              <w:rPr>
                <w:rFonts w:hint="eastAsia" w:ascii="宋体" w:hAnsi="宋体" w:eastAsia="宋体" w:cs="宋体"/>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8EB95">
            <w:pPr>
              <w:jc w:val="left"/>
              <w:rPr>
                <w:rFonts w:hint="eastAsia" w:ascii="宋体" w:hAnsi="宋体" w:eastAsia="宋体" w:cs="宋体"/>
                <w:i w:val="0"/>
                <w:iCs w:val="0"/>
                <w:color w:val="000000"/>
                <w:sz w:val="20"/>
                <w:szCs w:val="20"/>
                <w:u w:val="none"/>
              </w:rPr>
            </w:pPr>
          </w:p>
        </w:tc>
      </w:tr>
      <w:tr w14:paraId="0E4BC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D0FFF8">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A7604">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FD3BAB">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245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42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8DD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DB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14C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03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C0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DE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D55CE">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DD21A">
            <w:pPr>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DAAEE">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94CE9">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04D51">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1D2EE">
            <w:pPr>
              <w:jc w:val="left"/>
              <w:rPr>
                <w:rFonts w:hint="eastAsia" w:ascii="宋体" w:hAnsi="宋体" w:eastAsia="宋体" w:cs="宋体"/>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10B79">
            <w:pPr>
              <w:jc w:val="left"/>
              <w:rPr>
                <w:rFonts w:hint="eastAsia" w:ascii="宋体" w:hAnsi="宋体" w:eastAsia="宋体" w:cs="宋体"/>
                <w:i w:val="0"/>
                <w:iCs w:val="0"/>
                <w:color w:val="000000"/>
                <w:sz w:val="20"/>
                <w:szCs w:val="20"/>
                <w:u w:val="none"/>
              </w:rPr>
            </w:pPr>
          </w:p>
        </w:tc>
      </w:tr>
      <w:tr w14:paraId="23DD6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521F9">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D9733A">
            <w:pPr>
              <w:jc w:val="left"/>
              <w:rPr>
                <w:rFonts w:hint="eastAsia" w:ascii="宋体" w:hAnsi="宋体" w:eastAsia="宋体" w:cs="宋体"/>
                <w:i w:val="0"/>
                <w:iCs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D0F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5D7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0E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C9C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47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A51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10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05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95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D1F35">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FC7CE">
            <w:pPr>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95C33">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B3DD1">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1D1BE">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16C0F">
            <w:pPr>
              <w:jc w:val="left"/>
              <w:rPr>
                <w:rFonts w:hint="eastAsia" w:ascii="宋体" w:hAnsi="宋体" w:eastAsia="宋体" w:cs="宋体"/>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C8BEF">
            <w:pPr>
              <w:jc w:val="left"/>
              <w:rPr>
                <w:rFonts w:hint="eastAsia" w:ascii="宋体" w:hAnsi="宋体" w:eastAsia="宋体" w:cs="宋体"/>
                <w:i w:val="0"/>
                <w:iCs w:val="0"/>
                <w:color w:val="000000"/>
                <w:sz w:val="20"/>
                <w:szCs w:val="20"/>
                <w:u w:val="none"/>
              </w:rPr>
            </w:pPr>
          </w:p>
        </w:tc>
      </w:tr>
      <w:tr w14:paraId="19DF5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A309B">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86C4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AB1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684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增加财政收入</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55E4F">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B38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同上年</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2C10D">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268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1D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4A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78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F1A71">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7D75B">
            <w:pPr>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01197">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9C709">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D6026">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FC449">
            <w:pPr>
              <w:jc w:val="left"/>
              <w:rPr>
                <w:rFonts w:hint="eastAsia" w:ascii="宋体" w:hAnsi="宋体" w:eastAsia="宋体" w:cs="宋体"/>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9A24C">
            <w:pPr>
              <w:jc w:val="left"/>
              <w:rPr>
                <w:rFonts w:hint="eastAsia" w:ascii="宋体" w:hAnsi="宋体" w:eastAsia="宋体" w:cs="宋体"/>
                <w:i w:val="0"/>
                <w:iCs w:val="0"/>
                <w:color w:val="000000"/>
                <w:sz w:val="20"/>
                <w:szCs w:val="20"/>
                <w:u w:val="none"/>
              </w:rPr>
            </w:pPr>
          </w:p>
        </w:tc>
      </w:tr>
      <w:tr w14:paraId="7A343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EAF41">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F5ECB">
            <w:pPr>
              <w:jc w:val="left"/>
              <w:rPr>
                <w:rFonts w:hint="eastAsia" w:ascii="宋体" w:hAnsi="宋体" w:eastAsia="宋体" w:cs="宋体"/>
                <w:i w:val="0"/>
                <w:iCs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5A5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D3A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8DAE2">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994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07D01">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3F2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9A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9A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93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1CF83">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9419D">
            <w:pPr>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45F7D">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DAFC7">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4C344">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24113">
            <w:pPr>
              <w:jc w:val="left"/>
              <w:rPr>
                <w:rFonts w:hint="eastAsia" w:ascii="宋体" w:hAnsi="宋体" w:eastAsia="宋体" w:cs="宋体"/>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22D76">
            <w:pPr>
              <w:jc w:val="left"/>
              <w:rPr>
                <w:rFonts w:hint="eastAsia" w:ascii="宋体" w:hAnsi="宋体" w:eastAsia="宋体" w:cs="宋体"/>
                <w:i w:val="0"/>
                <w:iCs w:val="0"/>
                <w:color w:val="000000"/>
                <w:sz w:val="20"/>
                <w:szCs w:val="20"/>
                <w:u w:val="none"/>
              </w:rPr>
            </w:pPr>
          </w:p>
        </w:tc>
      </w:tr>
      <w:tr w14:paraId="4261D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5146C">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2CF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9A4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8C2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社区居民满意度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68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0A5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EA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E23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63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D8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57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75F0A">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7A674">
            <w:pPr>
              <w:jc w:val="center"/>
              <w:rPr>
                <w:rFonts w:hint="eastAsia" w:ascii="宋体" w:hAnsi="宋体" w:eastAsia="宋体" w:cs="宋体"/>
                <w:i w:val="0"/>
                <w:iCs w:val="0"/>
                <w:color w:val="000000"/>
                <w:sz w:val="20"/>
                <w:szCs w:val="20"/>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0CF12">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C465C">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42306">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6A200">
            <w:pPr>
              <w:jc w:val="left"/>
              <w:rPr>
                <w:rFonts w:hint="eastAsia" w:ascii="宋体" w:hAnsi="宋体" w:eastAsia="宋体" w:cs="宋体"/>
                <w:i w:val="0"/>
                <w:iCs w:val="0"/>
                <w:color w:val="000000"/>
                <w:sz w:val="20"/>
                <w:szCs w:val="20"/>
                <w:u w:val="none"/>
              </w:rPr>
            </w:pP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CDB59">
            <w:pPr>
              <w:jc w:val="left"/>
              <w:rPr>
                <w:rFonts w:hint="eastAsia" w:ascii="宋体" w:hAnsi="宋体" w:eastAsia="宋体" w:cs="宋体"/>
                <w:i w:val="0"/>
                <w:iCs w:val="0"/>
                <w:color w:val="000000"/>
                <w:sz w:val="20"/>
                <w:szCs w:val="20"/>
                <w:u w:val="none"/>
              </w:rPr>
            </w:pPr>
          </w:p>
        </w:tc>
      </w:tr>
      <w:tr w14:paraId="29BAC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AB4B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BC5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6D22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681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70F4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60C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2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85C6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64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r>
    </w:tbl>
    <w:p w14:paraId="2BCB54F6">
      <w:pPr>
        <w:spacing w:line="540" w:lineRule="exact"/>
        <w:jc w:val="both"/>
        <w:rPr>
          <w:rFonts w:ascii="宋体" w:hAnsi="宋体"/>
          <w:b/>
          <w:sz w:val="52"/>
          <w:szCs w:val="52"/>
        </w:rPr>
      </w:pPr>
    </w:p>
    <w:tbl>
      <w:tblPr>
        <w:tblStyle w:val="8"/>
        <w:tblW w:w="156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2"/>
        <w:gridCol w:w="667"/>
        <w:gridCol w:w="1143"/>
        <w:gridCol w:w="667"/>
        <w:gridCol w:w="1016"/>
        <w:gridCol w:w="616"/>
        <w:gridCol w:w="616"/>
        <w:gridCol w:w="616"/>
        <w:gridCol w:w="585"/>
        <w:gridCol w:w="574"/>
        <w:gridCol w:w="679"/>
        <w:gridCol w:w="608"/>
        <w:gridCol w:w="608"/>
        <w:gridCol w:w="1022"/>
        <w:gridCol w:w="1952"/>
      </w:tblGrid>
      <w:tr w14:paraId="7F115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694"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A8F742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57B76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7F40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78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0734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基础设施维修维护费</w:t>
            </w:r>
          </w:p>
        </w:tc>
      </w:tr>
      <w:tr w14:paraId="46C60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8B8C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78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FAA1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70155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D81C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78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8C53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3C199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BF4D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C93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B553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0464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17.99</w:t>
            </w:r>
          </w:p>
        </w:tc>
        <w:tc>
          <w:tcPr>
            <w:tcW w:w="22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2781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26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99.94%</w:t>
            </w:r>
          </w:p>
        </w:tc>
      </w:tr>
      <w:tr w14:paraId="6CFB7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C546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A430F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64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FB3F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6B92F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E30B7">
            <w:pPr>
              <w:jc w:val="center"/>
              <w:rPr>
                <w:rFonts w:hint="eastAsia" w:ascii="宋体" w:hAnsi="宋体" w:eastAsia="宋体" w:cs="宋体"/>
                <w:b/>
                <w:bCs/>
                <w:i w:val="0"/>
                <w:iCs w:val="0"/>
                <w:color w:val="000000"/>
                <w:sz w:val="20"/>
                <w:szCs w:val="20"/>
                <w:u w:val="none"/>
              </w:rPr>
            </w:pPr>
          </w:p>
        </w:tc>
        <w:tc>
          <w:tcPr>
            <w:tcW w:w="807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BE91F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以文明窗口单位创建标准，进行基础设施环境维修维护，树立窗口单位良好形象。</w:t>
            </w:r>
          </w:p>
        </w:tc>
        <w:tc>
          <w:tcPr>
            <w:tcW w:w="664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6B8BB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24A0E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9268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18B9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4371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2E7E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7E60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A266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DE83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96B8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150E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7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E7DAE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9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1C7A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71D5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08C86">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90456">
            <w:pPr>
              <w:jc w:val="center"/>
              <w:rPr>
                <w:rFonts w:hint="eastAsia" w:ascii="宋体" w:hAnsi="宋体" w:eastAsia="宋体" w:cs="宋体"/>
                <w:b/>
                <w:bCs/>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12E32">
            <w:pPr>
              <w:jc w:val="center"/>
              <w:rPr>
                <w:rFonts w:hint="eastAsia" w:ascii="宋体" w:hAnsi="宋体" w:eastAsia="宋体" w:cs="宋体"/>
                <w:b/>
                <w:bCs/>
                <w:i w:val="0"/>
                <w:iCs w:val="0"/>
                <w:color w:val="000000"/>
                <w:sz w:val="20"/>
                <w:szCs w:val="20"/>
                <w:u w:val="none"/>
              </w:rPr>
            </w:pP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71A1BC">
            <w:pPr>
              <w:jc w:val="center"/>
              <w:rPr>
                <w:rFonts w:hint="eastAsia" w:ascii="宋体" w:hAnsi="宋体" w:eastAsia="宋体" w:cs="宋体"/>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241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32E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58F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FED8A">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97462">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8E55B">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12A404">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757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DED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915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FDA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99D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E07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9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67DE4">
            <w:pPr>
              <w:jc w:val="center"/>
              <w:rPr>
                <w:rFonts w:hint="eastAsia" w:ascii="宋体" w:hAnsi="宋体" w:eastAsia="宋体" w:cs="宋体"/>
                <w:b/>
                <w:bCs/>
                <w:i w:val="0"/>
                <w:iCs w:val="0"/>
                <w:color w:val="000000"/>
                <w:sz w:val="20"/>
                <w:szCs w:val="20"/>
                <w:u w:val="none"/>
              </w:rPr>
            </w:pPr>
          </w:p>
        </w:tc>
      </w:tr>
      <w:tr w14:paraId="6DE57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B983E4">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C8F6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33EF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F59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93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297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65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63D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A1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BF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79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7ED8F">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4E940">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0A03F">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34821">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FE46C">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ED499">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F2F8D">
            <w:pPr>
              <w:jc w:val="left"/>
              <w:rPr>
                <w:rFonts w:hint="eastAsia" w:ascii="宋体" w:hAnsi="宋体" w:eastAsia="宋体" w:cs="宋体"/>
                <w:i w:val="0"/>
                <w:iCs w:val="0"/>
                <w:color w:val="000000"/>
                <w:sz w:val="20"/>
                <w:szCs w:val="20"/>
                <w:u w:val="none"/>
              </w:rPr>
            </w:pPr>
          </w:p>
        </w:tc>
      </w:tr>
      <w:tr w14:paraId="56BEF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D2465">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C6F4BF">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0CDD70">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C10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26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570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9A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C68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D3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79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F9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12F19">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152BA">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26009">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8906C">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32C10">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31015">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F1103">
            <w:pPr>
              <w:jc w:val="left"/>
              <w:rPr>
                <w:rFonts w:hint="eastAsia" w:ascii="宋体" w:hAnsi="宋体" w:eastAsia="宋体" w:cs="宋体"/>
                <w:i w:val="0"/>
                <w:iCs w:val="0"/>
                <w:color w:val="000000"/>
                <w:sz w:val="20"/>
                <w:szCs w:val="20"/>
                <w:u w:val="none"/>
              </w:rPr>
            </w:pPr>
          </w:p>
        </w:tc>
      </w:tr>
      <w:tr w14:paraId="7F865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7329D">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708926">
            <w:pPr>
              <w:jc w:val="left"/>
              <w:rPr>
                <w:rFonts w:hint="eastAsia" w:ascii="宋体" w:hAnsi="宋体" w:eastAsia="宋体" w:cs="宋体"/>
                <w:i w:val="0"/>
                <w:iCs w:val="0"/>
                <w:color w:val="000000"/>
                <w:sz w:val="20"/>
                <w:szCs w:val="20"/>
                <w:u w:val="none"/>
              </w:rPr>
            </w:pP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A24F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C46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对外服务窗口环境改善</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E33C8">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9FF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有效改善</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3CF42">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46D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F4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D3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8A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FF17E">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FF922">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6D4EF">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93568">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D28B0">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198D4">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B0865">
            <w:pPr>
              <w:jc w:val="left"/>
              <w:rPr>
                <w:rFonts w:hint="eastAsia" w:ascii="宋体" w:hAnsi="宋体" w:eastAsia="宋体" w:cs="宋体"/>
                <w:i w:val="0"/>
                <w:iCs w:val="0"/>
                <w:color w:val="000000"/>
                <w:sz w:val="20"/>
                <w:szCs w:val="20"/>
                <w:u w:val="none"/>
              </w:rPr>
            </w:pPr>
          </w:p>
        </w:tc>
      </w:tr>
      <w:tr w14:paraId="0FDDC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DB880">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3FA0F">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CABE39">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00F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2C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18D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F0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00F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45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CA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4F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975F0">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9B4F4">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D7F2D">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128CE">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C30F7">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73E7D">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7D131">
            <w:pPr>
              <w:jc w:val="left"/>
              <w:rPr>
                <w:rFonts w:hint="eastAsia" w:ascii="宋体" w:hAnsi="宋体" w:eastAsia="宋体" w:cs="宋体"/>
                <w:i w:val="0"/>
                <w:iCs w:val="0"/>
                <w:color w:val="000000"/>
                <w:sz w:val="20"/>
                <w:szCs w:val="20"/>
                <w:u w:val="none"/>
              </w:rPr>
            </w:pPr>
          </w:p>
        </w:tc>
      </w:tr>
      <w:tr w14:paraId="2214F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7D5A8">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CACC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9FCF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F54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对外窗口服务环境</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158B6">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83B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环境良好</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FDBFE">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0C5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BF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AB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D7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A8B39">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04B00">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18A26">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D652A">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D9CD3">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94B82">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C3A9F">
            <w:pPr>
              <w:jc w:val="left"/>
              <w:rPr>
                <w:rFonts w:hint="eastAsia" w:ascii="宋体" w:hAnsi="宋体" w:eastAsia="宋体" w:cs="宋体"/>
                <w:i w:val="0"/>
                <w:iCs w:val="0"/>
                <w:color w:val="000000"/>
                <w:sz w:val="20"/>
                <w:szCs w:val="20"/>
                <w:u w:val="none"/>
              </w:rPr>
            </w:pPr>
          </w:p>
        </w:tc>
      </w:tr>
      <w:tr w14:paraId="76EA7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0987D0">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6AC28">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8459E3">
            <w:pPr>
              <w:jc w:val="left"/>
              <w:rPr>
                <w:rFonts w:hint="eastAsia" w:ascii="宋体" w:hAnsi="宋体" w:eastAsia="宋体" w:cs="宋体"/>
                <w:i w:val="0"/>
                <w:iCs w:val="0"/>
                <w:color w:val="000000"/>
                <w:sz w:val="20"/>
                <w:szCs w:val="20"/>
                <w:u w:val="none"/>
              </w:rPr>
            </w:pP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32C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环境公共服务程度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BA798">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756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C56E8">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963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A3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7B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5E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03A59">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BD498">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CFDB6">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BF265">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D0F0A">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9D50A">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BC019">
            <w:pPr>
              <w:jc w:val="left"/>
              <w:rPr>
                <w:rFonts w:hint="eastAsia" w:ascii="宋体" w:hAnsi="宋体" w:eastAsia="宋体" w:cs="宋体"/>
                <w:i w:val="0"/>
                <w:iCs w:val="0"/>
                <w:color w:val="000000"/>
                <w:sz w:val="20"/>
                <w:szCs w:val="20"/>
                <w:u w:val="none"/>
              </w:rPr>
            </w:pPr>
          </w:p>
        </w:tc>
      </w:tr>
      <w:tr w14:paraId="35442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DE5AE">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60D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15A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14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A55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4D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4F8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49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AA7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B7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6E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2F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073EC">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A7207">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EB19E">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ED1D8">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1CB6F">
            <w:pPr>
              <w:jc w:val="center"/>
              <w:rPr>
                <w:rFonts w:hint="eastAsia" w:ascii="宋体" w:hAnsi="宋体" w:eastAsia="宋体" w:cs="宋体"/>
                <w:i w:val="0"/>
                <w:iCs w:val="0"/>
                <w:color w:val="000000"/>
                <w:sz w:val="20"/>
                <w:szCs w:val="20"/>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B7C2F">
            <w:pPr>
              <w:jc w:val="left"/>
              <w:rPr>
                <w:rFonts w:hint="eastAsia" w:ascii="宋体" w:hAnsi="宋体" w:eastAsia="宋体" w:cs="宋体"/>
                <w:i w:val="0"/>
                <w:iCs w:val="0"/>
                <w:color w:val="000000"/>
                <w:sz w:val="20"/>
                <w:szCs w:val="20"/>
                <w:u w:val="none"/>
              </w:rPr>
            </w:pP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38B25">
            <w:pPr>
              <w:jc w:val="left"/>
              <w:rPr>
                <w:rFonts w:hint="eastAsia" w:ascii="宋体" w:hAnsi="宋体" w:eastAsia="宋体" w:cs="宋体"/>
                <w:i w:val="0"/>
                <w:iCs w:val="0"/>
                <w:color w:val="000000"/>
                <w:sz w:val="20"/>
                <w:szCs w:val="20"/>
                <w:u w:val="none"/>
              </w:rPr>
            </w:pPr>
          </w:p>
        </w:tc>
      </w:tr>
      <w:tr w14:paraId="05D61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7B4F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2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F16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A0B1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23D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BE24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988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53F4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9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C1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99.99</w:t>
            </w:r>
          </w:p>
        </w:tc>
      </w:tr>
    </w:tbl>
    <w:p w14:paraId="69BEF66D">
      <w:pPr>
        <w:spacing w:line="540" w:lineRule="exact"/>
        <w:jc w:val="both"/>
        <w:rPr>
          <w:rFonts w:ascii="宋体" w:hAnsi="宋体"/>
          <w:b/>
          <w:sz w:val="52"/>
          <w:szCs w:val="52"/>
        </w:rPr>
      </w:pPr>
    </w:p>
    <w:tbl>
      <w:tblPr>
        <w:tblStyle w:val="8"/>
        <w:tblW w:w="156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3"/>
        <w:gridCol w:w="667"/>
        <w:gridCol w:w="1016"/>
        <w:gridCol w:w="616"/>
        <w:gridCol w:w="616"/>
        <w:gridCol w:w="616"/>
        <w:gridCol w:w="585"/>
        <w:gridCol w:w="574"/>
        <w:gridCol w:w="679"/>
        <w:gridCol w:w="608"/>
        <w:gridCol w:w="608"/>
        <w:gridCol w:w="1023"/>
        <w:gridCol w:w="1923"/>
      </w:tblGrid>
      <w:tr w14:paraId="69BE7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667"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E70282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5BD07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0049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7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FCD4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阳光中心房租费</w:t>
            </w:r>
          </w:p>
        </w:tc>
      </w:tr>
      <w:tr w14:paraId="12045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33E6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7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188D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2D0DB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1A60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7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0138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391C8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3D87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2EB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8E74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7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83EE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90FA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21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1E2F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883D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7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B46CE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6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01B0F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56A0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EE482">
            <w:pPr>
              <w:jc w:val="center"/>
              <w:rPr>
                <w:rFonts w:hint="eastAsia" w:ascii="宋体" w:hAnsi="宋体" w:eastAsia="宋体" w:cs="宋体"/>
                <w:b/>
                <w:bCs/>
                <w:i w:val="0"/>
                <w:iCs w:val="0"/>
                <w:color w:val="000000"/>
                <w:sz w:val="20"/>
                <w:szCs w:val="20"/>
                <w:u w:val="none"/>
              </w:rPr>
            </w:pPr>
          </w:p>
        </w:tc>
        <w:tc>
          <w:tcPr>
            <w:tcW w:w="807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57D53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确保业务工作正常运转。</w:t>
            </w:r>
          </w:p>
        </w:tc>
        <w:tc>
          <w:tcPr>
            <w:tcW w:w="661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175B4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71FD6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179D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C976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DBD8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454C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2959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4E33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5A25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81B3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49F5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7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2D43B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92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4FBA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4999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296C2">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986B8A">
            <w:pPr>
              <w:jc w:val="center"/>
              <w:rPr>
                <w:rFonts w:hint="eastAsia" w:ascii="宋体" w:hAnsi="宋体" w:eastAsia="宋体" w:cs="宋体"/>
                <w:b/>
                <w:bCs/>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A1D410">
            <w:pPr>
              <w:jc w:val="center"/>
              <w:rPr>
                <w:rFonts w:hint="eastAsia" w:ascii="宋体" w:hAnsi="宋体" w:eastAsia="宋体" w:cs="宋体"/>
                <w:b/>
                <w:bCs/>
                <w:i w:val="0"/>
                <w:iCs w:val="0"/>
                <w:color w:val="000000"/>
                <w:sz w:val="20"/>
                <w:szCs w:val="20"/>
                <w:u w:val="none"/>
              </w:rPr>
            </w:pPr>
          </w:p>
        </w:tc>
        <w:tc>
          <w:tcPr>
            <w:tcW w:w="14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1E8A3">
            <w:pPr>
              <w:jc w:val="center"/>
              <w:rPr>
                <w:rFonts w:hint="eastAsia" w:ascii="宋体" w:hAnsi="宋体" w:eastAsia="宋体" w:cs="宋体"/>
                <w:b/>
                <w:bCs/>
                <w:i w:val="0"/>
                <w:iCs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620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89C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C5C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8D078E">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62AD5">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0BAFD">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C721C4">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FD1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199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861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C1C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9FE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419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92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7E1D0">
            <w:pPr>
              <w:jc w:val="center"/>
              <w:rPr>
                <w:rFonts w:hint="eastAsia" w:ascii="宋体" w:hAnsi="宋体" w:eastAsia="宋体" w:cs="宋体"/>
                <w:b/>
                <w:bCs/>
                <w:i w:val="0"/>
                <w:iCs w:val="0"/>
                <w:color w:val="000000"/>
                <w:sz w:val="20"/>
                <w:szCs w:val="20"/>
                <w:u w:val="none"/>
              </w:rPr>
            </w:pPr>
          </w:p>
        </w:tc>
      </w:tr>
      <w:tr w14:paraId="39E6F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ABBCE">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565C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B07F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99F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07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B52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27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B6B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71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D1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15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425D5">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8540D">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7FFBA">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5FF7F">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FAC22">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5EF36">
            <w:pPr>
              <w:jc w:val="left"/>
              <w:rPr>
                <w:rFonts w:hint="eastAsia" w:ascii="宋体" w:hAnsi="宋体" w:eastAsia="宋体" w:cs="宋体"/>
                <w:i w:val="0"/>
                <w:iCs w:val="0"/>
                <w:color w:val="000000"/>
                <w:sz w:val="20"/>
                <w:szCs w:val="20"/>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07AE8">
            <w:pPr>
              <w:jc w:val="left"/>
              <w:rPr>
                <w:rFonts w:hint="eastAsia" w:ascii="宋体" w:hAnsi="宋体" w:eastAsia="宋体" w:cs="宋体"/>
                <w:i w:val="0"/>
                <w:iCs w:val="0"/>
                <w:color w:val="000000"/>
                <w:sz w:val="20"/>
                <w:szCs w:val="20"/>
                <w:u w:val="none"/>
              </w:rPr>
            </w:pPr>
          </w:p>
        </w:tc>
      </w:tr>
      <w:tr w14:paraId="5889E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116E3">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B95A23">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B5DBF2">
            <w:pPr>
              <w:jc w:val="left"/>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695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0E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79D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4C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86A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5D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88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91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792D2">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8D3D0">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3C315">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69770">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F74A9">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88197">
            <w:pPr>
              <w:jc w:val="left"/>
              <w:rPr>
                <w:rFonts w:hint="eastAsia" w:ascii="宋体" w:hAnsi="宋体" w:eastAsia="宋体" w:cs="宋体"/>
                <w:i w:val="0"/>
                <w:iCs w:val="0"/>
                <w:color w:val="000000"/>
                <w:sz w:val="20"/>
                <w:szCs w:val="20"/>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36B42">
            <w:pPr>
              <w:jc w:val="left"/>
              <w:rPr>
                <w:rFonts w:hint="eastAsia" w:ascii="宋体" w:hAnsi="宋体" w:eastAsia="宋体" w:cs="宋体"/>
                <w:i w:val="0"/>
                <w:iCs w:val="0"/>
                <w:color w:val="000000"/>
                <w:sz w:val="20"/>
                <w:szCs w:val="20"/>
                <w:u w:val="none"/>
              </w:rPr>
            </w:pPr>
          </w:p>
        </w:tc>
      </w:tr>
      <w:tr w14:paraId="10655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B8073">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7F8A89">
            <w:pPr>
              <w:jc w:val="left"/>
              <w:rPr>
                <w:rFonts w:hint="eastAsia" w:ascii="宋体" w:hAnsi="宋体" w:eastAsia="宋体" w:cs="宋体"/>
                <w:i w:val="0"/>
                <w:iCs w:val="0"/>
                <w:color w:val="000000"/>
                <w:sz w:val="20"/>
                <w:szCs w:val="20"/>
                <w:u w:val="none"/>
              </w:rPr>
            </w:pP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ED84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F0E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2E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DBC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C3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8DB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64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74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55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0022F">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AB82F">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4A3E1">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2EA2C">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8B759">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F1631">
            <w:pPr>
              <w:jc w:val="left"/>
              <w:rPr>
                <w:rFonts w:hint="eastAsia" w:ascii="宋体" w:hAnsi="宋体" w:eastAsia="宋体" w:cs="宋体"/>
                <w:i w:val="0"/>
                <w:iCs w:val="0"/>
                <w:color w:val="000000"/>
                <w:sz w:val="20"/>
                <w:szCs w:val="20"/>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0B8D7">
            <w:pPr>
              <w:jc w:val="left"/>
              <w:rPr>
                <w:rFonts w:hint="eastAsia" w:ascii="宋体" w:hAnsi="宋体" w:eastAsia="宋体" w:cs="宋体"/>
                <w:i w:val="0"/>
                <w:iCs w:val="0"/>
                <w:color w:val="000000"/>
                <w:sz w:val="20"/>
                <w:szCs w:val="20"/>
                <w:u w:val="none"/>
              </w:rPr>
            </w:pPr>
          </w:p>
        </w:tc>
      </w:tr>
      <w:tr w14:paraId="52AEC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051C2">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AE03F">
            <w:pPr>
              <w:jc w:val="left"/>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B1C19">
            <w:pPr>
              <w:jc w:val="left"/>
              <w:rPr>
                <w:rFonts w:hint="eastAsia" w:ascii="宋体" w:hAnsi="宋体" w:eastAsia="宋体" w:cs="宋体"/>
                <w:i w:val="0"/>
                <w:iCs w:val="0"/>
                <w:color w:val="000000"/>
                <w:sz w:val="20"/>
                <w:szCs w:val="20"/>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217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经费支出规范率</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A5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849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DB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D64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31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C6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A0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1451C">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3DFAD">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444C7">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61E17">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801BE">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4509C">
            <w:pPr>
              <w:jc w:val="left"/>
              <w:rPr>
                <w:rFonts w:hint="eastAsia" w:ascii="宋体" w:hAnsi="宋体" w:eastAsia="宋体" w:cs="宋体"/>
                <w:i w:val="0"/>
                <w:iCs w:val="0"/>
                <w:color w:val="000000"/>
                <w:sz w:val="20"/>
                <w:szCs w:val="20"/>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88802">
            <w:pPr>
              <w:jc w:val="left"/>
              <w:rPr>
                <w:rFonts w:hint="eastAsia" w:ascii="宋体" w:hAnsi="宋体" w:eastAsia="宋体" w:cs="宋体"/>
                <w:i w:val="0"/>
                <w:iCs w:val="0"/>
                <w:color w:val="000000"/>
                <w:sz w:val="20"/>
                <w:szCs w:val="20"/>
                <w:u w:val="none"/>
              </w:rPr>
            </w:pPr>
          </w:p>
        </w:tc>
      </w:tr>
      <w:tr w14:paraId="0D06C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4E275">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AF07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149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97D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增加财政收入</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D1782">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444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增加收入</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0697F">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A91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12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9F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01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C03CF">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F10A3">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E9F5A">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BF3D2">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64995">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56C2D">
            <w:pPr>
              <w:jc w:val="left"/>
              <w:rPr>
                <w:rFonts w:hint="eastAsia" w:ascii="宋体" w:hAnsi="宋体" w:eastAsia="宋体" w:cs="宋体"/>
                <w:i w:val="0"/>
                <w:iCs w:val="0"/>
                <w:color w:val="000000"/>
                <w:sz w:val="20"/>
                <w:szCs w:val="20"/>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69D92">
            <w:pPr>
              <w:jc w:val="left"/>
              <w:rPr>
                <w:rFonts w:hint="eastAsia" w:ascii="宋体" w:hAnsi="宋体" w:eastAsia="宋体" w:cs="宋体"/>
                <w:i w:val="0"/>
                <w:iCs w:val="0"/>
                <w:color w:val="000000"/>
                <w:sz w:val="20"/>
                <w:szCs w:val="20"/>
                <w:u w:val="none"/>
              </w:rPr>
            </w:pPr>
          </w:p>
        </w:tc>
      </w:tr>
      <w:tr w14:paraId="1636B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95FB13">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CBEF1">
            <w:pPr>
              <w:jc w:val="left"/>
              <w:rPr>
                <w:rFonts w:hint="eastAsia" w:ascii="宋体" w:hAnsi="宋体" w:eastAsia="宋体" w:cs="宋体"/>
                <w:i w:val="0"/>
                <w:iCs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D5C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592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40A29">
            <w:pPr>
              <w:jc w:val="center"/>
              <w:rPr>
                <w:rFonts w:hint="eastAsia" w:ascii="宋体" w:hAnsi="宋体" w:eastAsia="宋体" w:cs="宋体"/>
                <w:i w:val="0"/>
                <w:iCs w:val="0"/>
                <w:color w:val="000000"/>
                <w:sz w:val="20"/>
                <w:szCs w:val="20"/>
                <w:u w:val="none"/>
              </w:rPr>
            </w:pP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063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D065F">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AAF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7B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BD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B6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AC298">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544D2">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18CD0">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ABCED">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31F56">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AA12B">
            <w:pPr>
              <w:jc w:val="left"/>
              <w:rPr>
                <w:rFonts w:hint="eastAsia" w:ascii="宋体" w:hAnsi="宋体" w:eastAsia="宋体" w:cs="宋体"/>
                <w:i w:val="0"/>
                <w:iCs w:val="0"/>
                <w:color w:val="000000"/>
                <w:sz w:val="20"/>
                <w:szCs w:val="20"/>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3CB71">
            <w:pPr>
              <w:jc w:val="left"/>
              <w:rPr>
                <w:rFonts w:hint="eastAsia" w:ascii="宋体" w:hAnsi="宋体" w:eastAsia="宋体" w:cs="宋体"/>
                <w:i w:val="0"/>
                <w:iCs w:val="0"/>
                <w:color w:val="000000"/>
                <w:sz w:val="20"/>
                <w:szCs w:val="20"/>
                <w:u w:val="none"/>
              </w:rPr>
            </w:pPr>
          </w:p>
        </w:tc>
      </w:tr>
      <w:tr w14:paraId="117F1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32BE97">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806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04D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D70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43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745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27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B2D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4B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73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F7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8250E">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4960F">
            <w:pPr>
              <w:jc w:val="center"/>
              <w:rPr>
                <w:rFonts w:hint="eastAsia" w:ascii="宋体" w:hAnsi="宋体" w:eastAsia="宋体" w:cs="宋体"/>
                <w:i w:val="0"/>
                <w:iCs w:val="0"/>
                <w:color w:val="000000"/>
                <w:sz w:val="20"/>
                <w:szCs w:val="20"/>
                <w:u w:val="none"/>
              </w:rPr>
            </w:pP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04816">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A8116">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8AC66">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2A87F">
            <w:pPr>
              <w:jc w:val="left"/>
              <w:rPr>
                <w:rFonts w:hint="eastAsia" w:ascii="宋体" w:hAnsi="宋体" w:eastAsia="宋体" w:cs="宋体"/>
                <w:i w:val="0"/>
                <w:iCs w:val="0"/>
                <w:color w:val="000000"/>
                <w:sz w:val="20"/>
                <w:szCs w:val="20"/>
                <w:u w:val="none"/>
              </w:rPr>
            </w:pP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9AAAB">
            <w:pPr>
              <w:jc w:val="left"/>
              <w:rPr>
                <w:rFonts w:hint="eastAsia" w:ascii="宋体" w:hAnsi="宋体" w:eastAsia="宋体" w:cs="宋体"/>
                <w:i w:val="0"/>
                <w:iCs w:val="0"/>
                <w:color w:val="000000"/>
                <w:sz w:val="20"/>
                <w:szCs w:val="20"/>
                <w:u w:val="none"/>
              </w:rPr>
            </w:pPr>
          </w:p>
        </w:tc>
      </w:tr>
      <w:tr w14:paraId="15F4B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9146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2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F04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6746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6B2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CEE9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EFC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4CB3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9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BA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0FB753D7">
      <w:pPr>
        <w:spacing w:line="540" w:lineRule="exact"/>
        <w:jc w:val="both"/>
        <w:rPr>
          <w:rFonts w:ascii="宋体" w:hAnsi="宋体"/>
          <w:b/>
          <w:sz w:val="52"/>
          <w:szCs w:val="52"/>
        </w:rPr>
      </w:pPr>
    </w:p>
    <w:tbl>
      <w:tblPr>
        <w:tblStyle w:val="8"/>
        <w:tblW w:w="156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803"/>
        <w:gridCol w:w="1800"/>
        <w:gridCol w:w="641"/>
        <w:gridCol w:w="948"/>
        <w:gridCol w:w="668"/>
        <w:gridCol w:w="1016"/>
        <w:gridCol w:w="616"/>
        <w:gridCol w:w="616"/>
        <w:gridCol w:w="616"/>
        <w:gridCol w:w="585"/>
        <w:gridCol w:w="574"/>
        <w:gridCol w:w="680"/>
        <w:gridCol w:w="609"/>
        <w:gridCol w:w="609"/>
        <w:gridCol w:w="1024"/>
        <w:gridCol w:w="1899"/>
      </w:tblGrid>
      <w:tr w14:paraId="0355C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654"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DCA691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156AC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6038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90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2A77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职工加班劳务费</w:t>
            </w:r>
          </w:p>
        </w:tc>
      </w:tr>
      <w:tr w14:paraId="1514F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D667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90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F772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5BE61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71AF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90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CABB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303A3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A849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540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157.95</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6C73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B46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157.95</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4743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29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BF60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630A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8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9175A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5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F41E9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3F9A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05F2F2">
            <w:pPr>
              <w:jc w:val="center"/>
              <w:rPr>
                <w:rFonts w:hint="eastAsia" w:ascii="宋体" w:hAnsi="宋体" w:eastAsia="宋体" w:cs="宋体"/>
                <w:b/>
                <w:bCs/>
                <w:i w:val="0"/>
                <w:iCs w:val="0"/>
                <w:color w:val="000000"/>
                <w:sz w:val="20"/>
                <w:szCs w:val="20"/>
                <w:u w:val="none"/>
              </w:rPr>
            </w:pPr>
          </w:p>
        </w:tc>
        <w:tc>
          <w:tcPr>
            <w:tcW w:w="808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8B169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保障工作业务正常运行。</w:t>
            </w:r>
          </w:p>
        </w:tc>
        <w:tc>
          <w:tcPr>
            <w:tcW w:w="65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8A7D0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69E64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56F5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2968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6E55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C2B9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25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9CB2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7614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B7BE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156A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1D81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8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44E6B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3FF0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9713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3BE304">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1385C7">
            <w:pPr>
              <w:jc w:val="center"/>
              <w:rPr>
                <w:rFonts w:hint="eastAsia" w:ascii="宋体" w:hAnsi="宋体" w:eastAsia="宋体" w:cs="宋体"/>
                <w:b/>
                <w:bCs/>
                <w:i w:val="0"/>
                <w:iCs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BAD159">
            <w:pPr>
              <w:jc w:val="center"/>
              <w:rPr>
                <w:rFonts w:hint="eastAsia" w:ascii="宋体" w:hAnsi="宋体" w:eastAsia="宋体" w:cs="宋体"/>
                <w:b/>
                <w:bCs/>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34DF0">
            <w:pPr>
              <w:jc w:val="center"/>
              <w:rPr>
                <w:rFonts w:hint="eastAsia" w:ascii="宋体" w:hAnsi="宋体" w:eastAsia="宋体" w:cs="宋体"/>
                <w:b/>
                <w:bCs/>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31B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D28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A8C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B33441">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6E686">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187D39">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F5E54">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E8C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9E2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8E5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5C4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E9A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2D7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E63A8">
            <w:pPr>
              <w:jc w:val="center"/>
              <w:rPr>
                <w:rFonts w:hint="eastAsia" w:ascii="宋体" w:hAnsi="宋体" w:eastAsia="宋体" w:cs="宋体"/>
                <w:b/>
                <w:bCs/>
                <w:i w:val="0"/>
                <w:iCs w:val="0"/>
                <w:color w:val="000000"/>
                <w:sz w:val="20"/>
                <w:szCs w:val="20"/>
                <w:u w:val="none"/>
              </w:rPr>
            </w:pPr>
          </w:p>
        </w:tc>
      </w:tr>
      <w:tr w14:paraId="4B332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2CA092">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7DA0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37E5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530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73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328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C2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9A7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94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91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3B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B9BF1">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78EDE">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51090">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C7FDA">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8D719">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2518F">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34A9E">
            <w:pPr>
              <w:jc w:val="left"/>
              <w:rPr>
                <w:rFonts w:hint="eastAsia" w:ascii="宋体" w:hAnsi="宋体" w:eastAsia="宋体" w:cs="宋体"/>
                <w:i w:val="0"/>
                <w:iCs w:val="0"/>
                <w:color w:val="000000"/>
                <w:sz w:val="20"/>
                <w:szCs w:val="20"/>
                <w:u w:val="none"/>
              </w:rPr>
            </w:pPr>
          </w:p>
        </w:tc>
      </w:tr>
      <w:tr w14:paraId="1C0E4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07D80">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E3EB5B">
            <w:pPr>
              <w:jc w:val="left"/>
              <w:rPr>
                <w:rFonts w:hint="eastAsia" w:ascii="宋体" w:hAnsi="宋体" w:eastAsia="宋体" w:cs="宋体"/>
                <w:i w:val="0"/>
                <w:iCs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9AA898">
            <w:pPr>
              <w:jc w:val="left"/>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C0E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7F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F2D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F7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DFD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88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3B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AD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50500">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FC176">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B35AD">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73954">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7942E">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AE46D">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7F1B6">
            <w:pPr>
              <w:jc w:val="left"/>
              <w:rPr>
                <w:rFonts w:hint="eastAsia" w:ascii="宋体" w:hAnsi="宋体" w:eastAsia="宋体" w:cs="宋体"/>
                <w:i w:val="0"/>
                <w:iCs w:val="0"/>
                <w:color w:val="000000"/>
                <w:sz w:val="20"/>
                <w:szCs w:val="20"/>
                <w:u w:val="none"/>
              </w:rPr>
            </w:pPr>
          </w:p>
        </w:tc>
      </w:tr>
      <w:tr w14:paraId="3FF65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2FF45E">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9AD35">
            <w:pPr>
              <w:jc w:val="left"/>
              <w:rPr>
                <w:rFonts w:hint="eastAsia" w:ascii="宋体" w:hAnsi="宋体" w:eastAsia="宋体" w:cs="宋体"/>
                <w:i w:val="0"/>
                <w:iCs w:val="0"/>
                <w:color w:val="000000"/>
                <w:sz w:val="20"/>
                <w:szCs w:val="20"/>
                <w:u w:val="none"/>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DD58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4E7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89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0F0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BD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794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6E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CC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4F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85F07">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60C81">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75D53">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6E7D9">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7B46E">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C6A83">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29DC7">
            <w:pPr>
              <w:jc w:val="left"/>
              <w:rPr>
                <w:rFonts w:hint="eastAsia" w:ascii="宋体" w:hAnsi="宋体" w:eastAsia="宋体" w:cs="宋体"/>
                <w:i w:val="0"/>
                <w:iCs w:val="0"/>
                <w:color w:val="000000"/>
                <w:sz w:val="20"/>
                <w:szCs w:val="20"/>
                <w:u w:val="none"/>
              </w:rPr>
            </w:pPr>
          </w:p>
        </w:tc>
      </w:tr>
      <w:tr w14:paraId="33ECA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C704E2">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06B5D8">
            <w:pPr>
              <w:jc w:val="left"/>
              <w:rPr>
                <w:rFonts w:hint="eastAsia" w:ascii="宋体" w:hAnsi="宋体" w:eastAsia="宋体" w:cs="宋体"/>
                <w:i w:val="0"/>
                <w:iCs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D6E5D">
            <w:pPr>
              <w:jc w:val="left"/>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57E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经费支出规范率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13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6C6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6D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CA8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96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63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15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BD1A3">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B6073">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6C24F">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A4433">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E333A">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85698">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CE7B8">
            <w:pPr>
              <w:jc w:val="left"/>
              <w:rPr>
                <w:rFonts w:hint="eastAsia" w:ascii="宋体" w:hAnsi="宋体" w:eastAsia="宋体" w:cs="宋体"/>
                <w:i w:val="0"/>
                <w:iCs w:val="0"/>
                <w:color w:val="000000"/>
                <w:sz w:val="20"/>
                <w:szCs w:val="20"/>
                <w:u w:val="none"/>
              </w:rPr>
            </w:pPr>
          </w:p>
        </w:tc>
      </w:tr>
      <w:tr w14:paraId="2C1EF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0C73F">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F9D5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216E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359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提升工作效率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5A99D">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B99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有所提升</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5C028">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1ED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8C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E3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C2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07DAE">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C6AA7">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0C9A9">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E5329">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E7DBA">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C2366">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25896">
            <w:pPr>
              <w:jc w:val="left"/>
              <w:rPr>
                <w:rFonts w:hint="eastAsia" w:ascii="宋体" w:hAnsi="宋体" w:eastAsia="宋体" w:cs="宋体"/>
                <w:i w:val="0"/>
                <w:iCs w:val="0"/>
                <w:color w:val="000000"/>
                <w:sz w:val="20"/>
                <w:szCs w:val="20"/>
                <w:u w:val="none"/>
              </w:rPr>
            </w:pPr>
          </w:p>
        </w:tc>
      </w:tr>
      <w:tr w14:paraId="1841E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D4104">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3628A">
            <w:pPr>
              <w:jc w:val="left"/>
              <w:rPr>
                <w:rFonts w:hint="eastAsia" w:ascii="宋体" w:hAnsi="宋体" w:eastAsia="宋体" w:cs="宋体"/>
                <w:i w:val="0"/>
                <w:iCs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76238">
            <w:pPr>
              <w:jc w:val="left"/>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52C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提高工作效率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CF7C9">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C5C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提高效率</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42188">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0CB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67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F2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71F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C86AD">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0A333">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56459">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C7ED9">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CE7A3">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B5169">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C7D6E">
            <w:pPr>
              <w:jc w:val="left"/>
              <w:rPr>
                <w:rFonts w:hint="eastAsia" w:ascii="宋体" w:hAnsi="宋体" w:eastAsia="宋体" w:cs="宋体"/>
                <w:i w:val="0"/>
                <w:iCs w:val="0"/>
                <w:color w:val="000000"/>
                <w:sz w:val="20"/>
                <w:szCs w:val="20"/>
                <w:u w:val="none"/>
              </w:rPr>
            </w:pPr>
          </w:p>
        </w:tc>
      </w:tr>
      <w:tr w14:paraId="3F433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972945">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50B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AA2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A1B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33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2D4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DB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D33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79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31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2A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EB0AE">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9F840">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AE353">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59AFA">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553A8">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1534D">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47818">
            <w:pPr>
              <w:jc w:val="left"/>
              <w:rPr>
                <w:rFonts w:hint="eastAsia" w:ascii="宋体" w:hAnsi="宋体" w:eastAsia="宋体" w:cs="宋体"/>
                <w:i w:val="0"/>
                <w:iCs w:val="0"/>
                <w:color w:val="000000"/>
                <w:sz w:val="20"/>
                <w:szCs w:val="20"/>
                <w:u w:val="none"/>
              </w:rPr>
            </w:pPr>
          </w:p>
        </w:tc>
      </w:tr>
      <w:tr w14:paraId="03FA6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58E3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545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273D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0DC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3FF4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F3B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692B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9C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7517F237"/>
    <w:p w14:paraId="6B2D1F77"/>
    <w:tbl>
      <w:tblPr>
        <w:tblStyle w:val="8"/>
        <w:tblW w:w="156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803"/>
        <w:gridCol w:w="1800"/>
        <w:gridCol w:w="641"/>
        <w:gridCol w:w="948"/>
        <w:gridCol w:w="668"/>
        <w:gridCol w:w="1016"/>
        <w:gridCol w:w="616"/>
        <w:gridCol w:w="616"/>
        <w:gridCol w:w="616"/>
        <w:gridCol w:w="585"/>
        <w:gridCol w:w="574"/>
        <w:gridCol w:w="680"/>
        <w:gridCol w:w="609"/>
        <w:gridCol w:w="609"/>
        <w:gridCol w:w="1024"/>
        <w:gridCol w:w="1899"/>
      </w:tblGrid>
      <w:tr w14:paraId="46773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654"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FE3937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6506D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F547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90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B8F7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专用设施设备更新维护费</w:t>
            </w:r>
          </w:p>
        </w:tc>
      </w:tr>
      <w:tr w14:paraId="60259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6486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90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1741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07CC1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C3A2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90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FCEC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7B507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1865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079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D599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7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7ED5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74E9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74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00EC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29D7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8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C5CAB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5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7F7A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56CB9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E4759C">
            <w:pPr>
              <w:jc w:val="center"/>
              <w:rPr>
                <w:rFonts w:hint="eastAsia" w:ascii="宋体" w:hAnsi="宋体" w:eastAsia="宋体" w:cs="宋体"/>
                <w:b/>
                <w:bCs/>
                <w:i w:val="0"/>
                <w:iCs w:val="0"/>
                <w:color w:val="000000"/>
                <w:sz w:val="20"/>
                <w:szCs w:val="20"/>
                <w:u w:val="none"/>
              </w:rPr>
            </w:pPr>
          </w:p>
        </w:tc>
        <w:tc>
          <w:tcPr>
            <w:tcW w:w="808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3C855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确保安全及火化附属设施正常运行，保障火化业务正常运转。</w:t>
            </w:r>
          </w:p>
        </w:tc>
        <w:tc>
          <w:tcPr>
            <w:tcW w:w="659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B733D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1C4BB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774F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3FD1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D855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5045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25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E1FA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6D3B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B601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CEC9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2DB1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8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16A59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9043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149F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222A4">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58E49">
            <w:pPr>
              <w:jc w:val="center"/>
              <w:rPr>
                <w:rFonts w:hint="eastAsia" w:ascii="宋体" w:hAnsi="宋体" w:eastAsia="宋体" w:cs="宋体"/>
                <w:b/>
                <w:bCs/>
                <w:i w:val="0"/>
                <w:iCs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81CF6">
            <w:pPr>
              <w:jc w:val="center"/>
              <w:rPr>
                <w:rFonts w:hint="eastAsia" w:ascii="宋体" w:hAnsi="宋体" w:eastAsia="宋体" w:cs="宋体"/>
                <w:b/>
                <w:bCs/>
                <w:i w:val="0"/>
                <w:iCs w:val="0"/>
                <w:color w:val="000000"/>
                <w:sz w:val="20"/>
                <w:szCs w:val="20"/>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7585F">
            <w:pPr>
              <w:jc w:val="center"/>
              <w:rPr>
                <w:rFonts w:hint="eastAsia" w:ascii="宋体" w:hAnsi="宋体" w:eastAsia="宋体" w:cs="宋体"/>
                <w:b/>
                <w:bCs/>
                <w:i w:val="0"/>
                <w:iCs w:val="0"/>
                <w:color w:val="000000"/>
                <w:sz w:val="20"/>
                <w:szCs w:val="20"/>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F4C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109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8F2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0FD4D9">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183E6">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B26BA9">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073660">
            <w:pPr>
              <w:jc w:val="center"/>
              <w:rPr>
                <w:rFonts w:hint="eastAsia" w:ascii="宋体" w:hAnsi="宋体" w:eastAsia="宋体" w:cs="宋体"/>
                <w:b/>
                <w:bCs/>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0CB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2F1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B5A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485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893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F18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8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E2ED6">
            <w:pPr>
              <w:jc w:val="center"/>
              <w:rPr>
                <w:rFonts w:hint="eastAsia" w:ascii="宋体" w:hAnsi="宋体" w:eastAsia="宋体" w:cs="宋体"/>
                <w:b/>
                <w:bCs/>
                <w:i w:val="0"/>
                <w:iCs w:val="0"/>
                <w:color w:val="000000"/>
                <w:sz w:val="20"/>
                <w:szCs w:val="20"/>
                <w:u w:val="none"/>
              </w:rPr>
            </w:pPr>
          </w:p>
        </w:tc>
      </w:tr>
      <w:tr w14:paraId="54063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02946">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CE18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8261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D28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49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863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36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8AB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D3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A0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A3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A39EB">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827F7">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89DE2">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9C177">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41C4F">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40557">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9C8E0">
            <w:pPr>
              <w:jc w:val="left"/>
              <w:rPr>
                <w:rFonts w:hint="eastAsia" w:ascii="宋体" w:hAnsi="宋体" w:eastAsia="宋体" w:cs="宋体"/>
                <w:i w:val="0"/>
                <w:iCs w:val="0"/>
                <w:color w:val="000000"/>
                <w:sz w:val="20"/>
                <w:szCs w:val="20"/>
                <w:u w:val="none"/>
              </w:rPr>
            </w:pPr>
          </w:p>
        </w:tc>
      </w:tr>
      <w:tr w14:paraId="41BCB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5C90B">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0087C">
            <w:pPr>
              <w:jc w:val="left"/>
              <w:rPr>
                <w:rFonts w:hint="eastAsia" w:ascii="宋体" w:hAnsi="宋体" w:eastAsia="宋体" w:cs="宋体"/>
                <w:i w:val="0"/>
                <w:iCs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B86EF">
            <w:pPr>
              <w:jc w:val="left"/>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9EE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项目完工率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9C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816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1F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8DC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99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66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7A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E1FFC">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48747">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CFEFE">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4AE48">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DFD81">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C77F7">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38046">
            <w:pPr>
              <w:jc w:val="left"/>
              <w:rPr>
                <w:rFonts w:hint="eastAsia" w:ascii="宋体" w:hAnsi="宋体" w:eastAsia="宋体" w:cs="宋体"/>
                <w:i w:val="0"/>
                <w:iCs w:val="0"/>
                <w:color w:val="000000"/>
                <w:sz w:val="20"/>
                <w:szCs w:val="20"/>
                <w:u w:val="none"/>
              </w:rPr>
            </w:pPr>
          </w:p>
        </w:tc>
      </w:tr>
      <w:tr w14:paraId="7C0F1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95E565">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9FDA1A">
            <w:pPr>
              <w:jc w:val="left"/>
              <w:rPr>
                <w:rFonts w:hint="eastAsia" w:ascii="宋体" w:hAnsi="宋体" w:eastAsia="宋体" w:cs="宋体"/>
                <w:i w:val="0"/>
                <w:iCs w:val="0"/>
                <w:color w:val="000000"/>
                <w:sz w:val="20"/>
                <w:szCs w:val="20"/>
                <w:u w:val="none"/>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DF3D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36E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7E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465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FF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832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B7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44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C7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6BE59">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00745">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C66A9">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12AB6">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1F90E">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56EAF">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A9C3E">
            <w:pPr>
              <w:jc w:val="left"/>
              <w:rPr>
                <w:rFonts w:hint="eastAsia" w:ascii="宋体" w:hAnsi="宋体" w:eastAsia="宋体" w:cs="宋体"/>
                <w:i w:val="0"/>
                <w:iCs w:val="0"/>
                <w:color w:val="000000"/>
                <w:sz w:val="20"/>
                <w:szCs w:val="20"/>
                <w:u w:val="none"/>
              </w:rPr>
            </w:pPr>
          </w:p>
        </w:tc>
      </w:tr>
      <w:tr w14:paraId="1DDE8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4BBF7">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B8D37">
            <w:pPr>
              <w:jc w:val="left"/>
              <w:rPr>
                <w:rFonts w:hint="eastAsia" w:ascii="宋体" w:hAnsi="宋体" w:eastAsia="宋体" w:cs="宋体"/>
                <w:i w:val="0"/>
                <w:iCs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7DB3D">
            <w:pPr>
              <w:jc w:val="left"/>
              <w:rPr>
                <w:rFonts w:hint="eastAsia" w:ascii="宋体" w:hAnsi="宋体" w:eastAsia="宋体" w:cs="宋体"/>
                <w:i w:val="0"/>
                <w:iCs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9A1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项目验收合格率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EA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CB6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00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F09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9C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7A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79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A257E">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16F42">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71670">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A70D1">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A15A4">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D0BE6">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F9A8B">
            <w:pPr>
              <w:jc w:val="left"/>
              <w:rPr>
                <w:rFonts w:hint="eastAsia" w:ascii="宋体" w:hAnsi="宋体" w:eastAsia="宋体" w:cs="宋体"/>
                <w:i w:val="0"/>
                <w:iCs w:val="0"/>
                <w:color w:val="000000"/>
                <w:sz w:val="20"/>
                <w:szCs w:val="20"/>
                <w:u w:val="none"/>
              </w:rPr>
            </w:pPr>
          </w:p>
        </w:tc>
      </w:tr>
      <w:tr w14:paraId="2F026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8AB83">
            <w:pPr>
              <w:jc w:val="center"/>
              <w:rPr>
                <w:rFonts w:hint="eastAsia" w:ascii="宋体" w:hAnsi="宋体" w:eastAsia="宋体" w:cs="宋体"/>
                <w:b/>
                <w:bCs/>
                <w:i w:val="0"/>
                <w:iCs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F1A1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724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2F6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增加财政收入</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6168B">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83A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同上年</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CFF37">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722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6E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C7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DF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AA52D">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45270">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ECECA">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FFDD5">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537DB">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556DF">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D910C">
            <w:pPr>
              <w:jc w:val="left"/>
              <w:rPr>
                <w:rFonts w:hint="eastAsia" w:ascii="宋体" w:hAnsi="宋体" w:eastAsia="宋体" w:cs="宋体"/>
                <w:i w:val="0"/>
                <w:iCs w:val="0"/>
                <w:color w:val="000000"/>
                <w:sz w:val="20"/>
                <w:szCs w:val="20"/>
                <w:u w:val="none"/>
              </w:rPr>
            </w:pPr>
          </w:p>
        </w:tc>
      </w:tr>
      <w:tr w14:paraId="38643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50290">
            <w:pPr>
              <w:jc w:val="center"/>
              <w:rPr>
                <w:rFonts w:hint="eastAsia" w:ascii="宋体" w:hAnsi="宋体" w:eastAsia="宋体" w:cs="宋体"/>
                <w:b/>
                <w:bCs/>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77EAE">
            <w:pPr>
              <w:jc w:val="left"/>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EBD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3D5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提高工作效率</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7A832">
            <w:pPr>
              <w:jc w:val="center"/>
              <w:rPr>
                <w:rFonts w:hint="eastAsia" w:ascii="宋体" w:hAnsi="宋体" w:eastAsia="宋体" w:cs="宋体"/>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965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提高效率</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B9109">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CFC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E2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57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28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2F489">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EB77F">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3BC42">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4871C">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91102">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1B125">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1CB23">
            <w:pPr>
              <w:jc w:val="left"/>
              <w:rPr>
                <w:rFonts w:hint="eastAsia" w:ascii="宋体" w:hAnsi="宋体" w:eastAsia="宋体" w:cs="宋体"/>
                <w:i w:val="0"/>
                <w:iCs w:val="0"/>
                <w:color w:val="000000"/>
                <w:sz w:val="20"/>
                <w:szCs w:val="20"/>
                <w:u w:val="none"/>
              </w:rPr>
            </w:pPr>
          </w:p>
        </w:tc>
      </w:tr>
      <w:tr w14:paraId="012B3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E37F7D">
            <w:pPr>
              <w:jc w:val="center"/>
              <w:rPr>
                <w:rFonts w:hint="eastAsia" w:ascii="宋体" w:hAnsi="宋体" w:eastAsia="宋体" w:cs="宋体"/>
                <w:b/>
                <w:bCs/>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891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399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社会公众满意度指标</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DF1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6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1FE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D8A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E1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25A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4E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D4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AFD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08975">
            <w:pPr>
              <w:jc w:val="center"/>
              <w:rPr>
                <w:rFonts w:hint="eastAsia" w:ascii="宋体" w:hAnsi="宋体" w:eastAsia="宋体" w:cs="宋体"/>
                <w:i w:val="0"/>
                <w:iCs w:val="0"/>
                <w:color w:val="000000"/>
                <w:sz w:val="20"/>
                <w:szCs w:val="20"/>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537C4">
            <w:pPr>
              <w:jc w:val="center"/>
              <w:rPr>
                <w:rFonts w:hint="eastAsia" w:ascii="宋体" w:hAnsi="宋体" w:eastAsia="宋体" w:cs="宋体"/>
                <w:i w:val="0"/>
                <w:iCs w:val="0"/>
                <w:color w:val="000000"/>
                <w:sz w:val="20"/>
                <w:szCs w:val="20"/>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0F9F8">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668DF">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A500F">
            <w:pPr>
              <w:jc w:val="center"/>
              <w:rPr>
                <w:rFonts w:hint="eastAsia" w:ascii="宋体" w:hAnsi="宋体" w:eastAsia="宋体" w:cs="宋体"/>
                <w:i w:val="0"/>
                <w:iCs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C42FA">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A6AAF">
            <w:pPr>
              <w:jc w:val="left"/>
              <w:rPr>
                <w:rFonts w:hint="eastAsia" w:ascii="宋体" w:hAnsi="宋体" w:eastAsia="宋体" w:cs="宋体"/>
                <w:i w:val="0"/>
                <w:iCs w:val="0"/>
                <w:color w:val="000000"/>
                <w:sz w:val="20"/>
                <w:szCs w:val="20"/>
                <w:u w:val="none"/>
              </w:rPr>
            </w:pPr>
          </w:p>
        </w:tc>
      </w:tr>
      <w:tr w14:paraId="2F8DD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2946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D54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6341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41C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0E65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CAA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5EDB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8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09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14E9122D">
      <w:pPr>
        <w:spacing w:line="540" w:lineRule="exact"/>
        <w:jc w:val="both"/>
        <w:rPr>
          <w:rFonts w:ascii="宋体" w:hAnsi="宋体"/>
          <w:b/>
          <w:sz w:val="52"/>
          <w:szCs w:val="52"/>
        </w:rPr>
      </w:pPr>
    </w:p>
    <w:tbl>
      <w:tblPr>
        <w:tblStyle w:val="8"/>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3"/>
        <w:gridCol w:w="667"/>
        <w:gridCol w:w="1016"/>
        <w:gridCol w:w="616"/>
        <w:gridCol w:w="616"/>
        <w:gridCol w:w="616"/>
        <w:gridCol w:w="585"/>
        <w:gridCol w:w="574"/>
        <w:gridCol w:w="679"/>
        <w:gridCol w:w="608"/>
        <w:gridCol w:w="608"/>
        <w:gridCol w:w="1023"/>
        <w:gridCol w:w="1121"/>
      </w:tblGrid>
      <w:tr w14:paraId="76266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C7C130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38987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3A4D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5C41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运尸车辆及工作人员相关费用</w:t>
            </w:r>
          </w:p>
        </w:tc>
      </w:tr>
      <w:tr w14:paraId="012F2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E442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E33A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42DD9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2EC0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E0A6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盘锦市殡仪馆-</w:t>
            </w:r>
          </w:p>
        </w:tc>
      </w:tr>
      <w:tr w14:paraId="64C81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C981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374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420E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33EF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5EF5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E9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0A94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A56A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EF35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0816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1FD3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C0BB48">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34DD6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依法对遗体进行接运，保障火化业务正常运转。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B64E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0B7CD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BDFA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C01B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5215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0558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05CC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1FD8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A529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3490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B94A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75AF2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5D6B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41906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F0EAC9">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018A52">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0FAA3F">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E0D72">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C26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A95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EB8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B9FEF">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F94120">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9BE4D">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9A402D">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C91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858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70E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E7E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45F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F63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B3975">
            <w:pPr>
              <w:jc w:val="center"/>
              <w:rPr>
                <w:rFonts w:hint="eastAsia" w:ascii="宋体" w:hAnsi="宋体" w:eastAsia="宋体" w:cs="宋体"/>
                <w:b/>
                <w:bCs/>
                <w:i w:val="0"/>
                <w:iCs w:val="0"/>
                <w:color w:val="000000"/>
                <w:sz w:val="20"/>
                <w:szCs w:val="20"/>
                <w:u w:val="none"/>
              </w:rPr>
            </w:pPr>
          </w:p>
        </w:tc>
      </w:tr>
      <w:tr w14:paraId="4804A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7DDC29">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981D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A21C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B15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服务对象人数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EE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7EF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72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B43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FA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A9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A3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B68E6">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32A7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1CA7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9653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1258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E337B">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2AFF2">
            <w:pPr>
              <w:jc w:val="left"/>
              <w:rPr>
                <w:rFonts w:hint="eastAsia" w:ascii="宋体" w:hAnsi="宋体" w:eastAsia="宋体" w:cs="宋体"/>
                <w:i w:val="0"/>
                <w:iCs w:val="0"/>
                <w:color w:val="000000"/>
                <w:sz w:val="20"/>
                <w:szCs w:val="20"/>
                <w:u w:val="none"/>
              </w:rPr>
            </w:pPr>
          </w:p>
        </w:tc>
      </w:tr>
      <w:tr w14:paraId="759BE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96AAD">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75D23">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B6BEE8">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911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CB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274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13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4DD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EC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BE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0C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81C4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4688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E5AE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4947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52AD4">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EB6FB">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A6BF4">
            <w:pPr>
              <w:jc w:val="left"/>
              <w:rPr>
                <w:rFonts w:hint="eastAsia" w:ascii="宋体" w:hAnsi="宋体" w:eastAsia="宋体" w:cs="宋体"/>
                <w:i w:val="0"/>
                <w:iCs w:val="0"/>
                <w:color w:val="000000"/>
                <w:sz w:val="20"/>
                <w:szCs w:val="20"/>
                <w:u w:val="none"/>
              </w:rPr>
            </w:pPr>
          </w:p>
        </w:tc>
      </w:tr>
      <w:tr w14:paraId="12D0A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2572E7">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2031AA">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5329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5C3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26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E57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83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448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C0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30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C7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0867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011D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2C18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2FB6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1C63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ABCDF">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37632">
            <w:pPr>
              <w:jc w:val="left"/>
              <w:rPr>
                <w:rFonts w:hint="eastAsia" w:ascii="宋体" w:hAnsi="宋体" w:eastAsia="宋体" w:cs="宋体"/>
                <w:i w:val="0"/>
                <w:iCs w:val="0"/>
                <w:color w:val="000000"/>
                <w:sz w:val="20"/>
                <w:szCs w:val="20"/>
                <w:u w:val="none"/>
              </w:rPr>
            </w:pPr>
          </w:p>
        </w:tc>
      </w:tr>
      <w:tr w14:paraId="2A30F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28764">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C110A8">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446C37">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E7B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经费支出规范率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F3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BD8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F9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929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27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5B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27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CC96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B0734">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0B20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6E33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B2F7F">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DEB8C">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07D5C">
            <w:pPr>
              <w:jc w:val="left"/>
              <w:rPr>
                <w:rFonts w:hint="eastAsia" w:ascii="宋体" w:hAnsi="宋体" w:eastAsia="宋体" w:cs="宋体"/>
                <w:i w:val="0"/>
                <w:iCs w:val="0"/>
                <w:color w:val="000000"/>
                <w:sz w:val="20"/>
                <w:szCs w:val="20"/>
                <w:u w:val="none"/>
              </w:rPr>
            </w:pPr>
          </w:p>
        </w:tc>
      </w:tr>
      <w:tr w14:paraId="212F4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CD51B">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EEB9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695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646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增加财政收入</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7EDE2">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AD2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增加收入</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2765C">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3E3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1B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E2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68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373B3">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B0410">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BE1A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6C56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E92A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98CB8">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00D7F">
            <w:pPr>
              <w:jc w:val="left"/>
              <w:rPr>
                <w:rFonts w:hint="eastAsia" w:ascii="宋体" w:hAnsi="宋体" w:eastAsia="宋体" w:cs="宋体"/>
                <w:i w:val="0"/>
                <w:iCs w:val="0"/>
                <w:color w:val="000000"/>
                <w:sz w:val="20"/>
                <w:szCs w:val="20"/>
                <w:u w:val="none"/>
              </w:rPr>
            </w:pPr>
          </w:p>
        </w:tc>
      </w:tr>
      <w:tr w14:paraId="6DEE3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771695">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302C7">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291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A2C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C816F">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699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CFDB4">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847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4F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9F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21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78F19">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AF6CE">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7415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D4C1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A33A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B21D2">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933DE">
            <w:pPr>
              <w:jc w:val="left"/>
              <w:rPr>
                <w:rFonts w:hint="eastAsia" w:ascii="宋体" w:hAnsi="宋体" w:eastAsia="宋体" w:cs="宋体"/>
                <w:i w:val="0"/>
                <w:iCs w:val="0"/>
                <w:color w:val="000000"/>
                <w:sz w:val="20"/>
                <w:szCs w:val="20"/>
                <w:u w:val="none"/>
              </w:rPr>
            </w:pPr>
          </w:p>
        </w:tc>
      </w:tr>
      <w:tr w14:paraId="2AC13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C4B940">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168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3F8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A2A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70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7E0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FF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EFE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19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7C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F9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7131F">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A0A0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A2FD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399E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7E66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506DB">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864F1">
            <w:pPr>
              <w:jc w:val="left"/>
              <w:rPr>
                <w:rFonts w:hint="eastAsia" w:ascii="宋体" w:hAnsi="宋体" w:eastAsia="宋体" w:cs="宋体"/>
                <w:i w:val="0"/>
                <w:iCs w:val="0"/>
                <w:color w:val="000000"/>
                <w:sz w:val="20"/>
                <w:szCs w:val="20"/>
                <w:u w:val="none"/>
              </w:rPr>
            </w:pPr>
          </w:p>
        </w:tc>
      </w:tr>
      <w:tr w14:paraId="5910E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9D05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088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1CED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9BC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6CE1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D7E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555A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FF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76474C2C">
      <w:pPr>
        <w:spacing w:line="540" w:lineRule="exact"/>
        <w:ind w:firstLine="1044"/>
        <w:jc w:val="center"/>
        <w:rPr>
          <w:rFonts w:ascii="宋体" w:hAnsi="宋体"/>
          <w:b/>
          <w:sz w:val="52"/>
          <w:szCs w:val="52"/>
        </w:rPr>
      </w:pPr>
    </w:p>
    <w:tbl>
      <w:tblPr>
        <w:tblStyle w:val="8"/>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5"/>
        <w:gridCol w:w="975"/>
        <w:gridCol w:w="963"/>
        <w:gridCol w:w="1413"/>
        <w:gridCol w:w="667"/>
        <w:gridCol w:w="1142"/>
        <w:gridCol w:w="667"/>
        <w:gridCol w:w="1016"/>
        <w:gridCol w:w="616"/>
        <w:gridCol w:w="616"/>
        <w:gridCol w:w="616"/>
        <w:gridCol w:w="585"/>
        <w:gridCol w:w="574"/>
        <w:gridCol w:w="679"/>
        <w:gridCol w:w="608"/>
        <w:gridCol w:w="608"/>
        <w:gridCol w:w="1024"/>
        <w:gridCol w:w="1121"/>
      </w:tblGrid>
      <w:tr w14:paraId="5E582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392D3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11B86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D655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207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核对中心机房设备维修维护费</w:t>
            </w:r>
          </w:p>
        </w:tc>
      </w:tr>
      <w:tr w14:paraId="45351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F5C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2CE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1D690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F02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6F6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盘锦市民生保障服务中心-</w:t>
            </w:r>
          </w:p>
        </w:tc>
      </w:tr>
      <w:tr w14:paraId="4B8D5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B472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6C5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CD45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6C3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273B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A1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CAC5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5614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95DE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7F1E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037B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9E4CE3">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0BA8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确保E盘锦报备系统及社会救助核对系统正常运转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4C12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系统运转正常</w:t>
            </w:r>
          </w:p>
        </w:tc>
      </w:tr>
      <w:tr w14:paraId="0C5A6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F222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617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0519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8D8D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798C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EDA9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5FF5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0A4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EA6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DD48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6E92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7A18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4D0E89">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AD7F5A">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82FBD6">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EE685">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71C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CC92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B4E7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13966A">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8C2C14">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1D2F43">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76D131">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1559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E980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5125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6A91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1AE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2CAE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379B96">
            <w:pPr>
              <w:jc w:val="center"/>
              <w:rPr>
                <w:rFonts w:hint="eastAsia" w:ascii="宋体" w:hAnsi="宋体" w:eastAsia="宋体" w:cs="宋体"/>
                <w:b/>
                <w:bCs/>
                <w:i w:val="0"/>
                <w:iCs w:val="0"/>
                <w:color w:val="000000"/>
                <w:sz w:val="20"/>
                <w:szCs w:val="20"/>
                <w:u w:val="none"/>
              </w:rPr>
            </w:pPr>
          </w:p>
        </w:tc>
      </w:tr>
      <w:tr w14:paraId="7CAC5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C129FD">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07A0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FE1C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9AB6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系统巡检次数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744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6E81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A5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9A2A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42A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E4C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11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1F817">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5F3B9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2D544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4E3B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CF4FCB">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14C591">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333814">
            <w:pPr>
              <w:jc w:val="left"/>
              <w:rPr>
                <w:rFonts w:hint="eastAsia" w:ascii="宋体" w:hAnsi="宋体" w:eastAsia="宋体" w:cs="宋体"/>
                <w:i w:val="0"/>
                <w:iCs w:val="0"/>
                <w:color w:val="000000"/>
                <w:sz w:val="20"/>
                <w:szCs w:val="20"/>
                <w:u w:val="none"/>
              </w:rPr>
            </w:pPr>
          </w:p>
        </w:tc>
      </w:tr>
      <w:tr w14:paraId="4F915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DDFAC">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BF35D">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1107C6">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D517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9F8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6541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7F1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C3E2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43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A56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972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FEE328">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E7D4E">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8365D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A60BC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273CF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6396DA">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6C95B1">
            <w:pPr>
              <w:jc w:val="left"/>
              <w:rPr>
                <w:rFonts w:hint="eastAsia" w:ascii="宋体" w:hAnsi="宋体" w:eastAsia="宋体" w:cs="宋体"/>
                <w:i w:val="0"/>
                <w:iCs w:val="0"/>
                <w:color w:val="000000"/>
                <w:sz w:val="20"/>
                <w:szCs w:val="20"/>
                <w:u w:val="none"/>
              </w:rPr>
            </w:pPr>
          </w:p>
        </w:tc>
      </w:tr>
      <w:tr w14:paraId="43097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6C443">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212B74">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F4F9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EFF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F10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F112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BFC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EF6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FCA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C85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E95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CD08C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B81C1A">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36B9D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760F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48624">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7321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0AA28E">
            <w:pPr>
              <w:jc w:val="left"/>
              <w:rPr>
                <w:rFonts w:hint="eastAsia" w:ascii="宋体" w:hAnsi="宋体" w:eastAsia="宋体" w:cs="宋体"/>
                <w:i w:val="0"/>
                <w:iCs w:val="0"/>
                <w:color w:val="000000"/>
                <w:sz w:val="20"/>
                <w:szCs w:val="20"/>
                <w:u w:val="none"/>
              </w:rPr>
            </w:pPr>
          </w:p>
        </w:tc>
      </w:tr>
      <w:tr w14:paraId="5F909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F1870">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E6969">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4DE58B">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B04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网络系统正常运行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FBA00A">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AB35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21941E">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30FD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84D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DEC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807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3DB11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7DD57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201F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5DAC4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6BF77">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FF1E06">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99EC8">
            <w:pPr>
              <w:jc w:val="left"/>
              <w:rPr>
                <w:rFonts w:hint="eastAsia" w:ascii="宋体" w:hAnsi="宋体" w:eastAsia="宋体" w:cs="宋体"/>
                <w:i w:val="0"/>
                <w:iCs w:val="0"/>
                <w:color w:val="000000"/>
                <w:sz w:val="20"/>
                <w:szCs w:val="20"/>
                <w:u w:val="none"/>
              </w:rPr>
            </w:pPr>
          </w:p>
        </w:tc>
      </w:tr>
      <w:tr w14:paraId="09288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70BF1B">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0FDE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6158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0CFF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8D4E3F">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05C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C97D6">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689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3A7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2D8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C0D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66DA14">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C83184">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1B429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812C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FD58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12368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191ECA">
            <w:pPr>
              <w:jc w:val="left"/>
              <w:rPr>
                <w:rFonts w:hint="eastAsia" w:ascii="宋体" w:hAnsi="宋体" w:eastAsia="宋体" w:cs="宋体"/>
                <w:i w:val="0"/>
                <w:iCs w:val="0"/>
                <w:color w:val="000000"/>
                <w:sz w:val="20"/>
                <w:szCs w:val="20"/>
                <w:u w:val="none"/>
              </w:rPr>
            </w:pPr>
          </w:p>
        </w:tc>
      </w:tr>
      <w:tr w14:paraId="7E4E4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3DFFF">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BB54CE">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AE54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5752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04DC38">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E924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A5BB30">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AF6A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62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08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E8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7C4C5D">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7B5BD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61934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D3FD4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C2A8D">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74859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06E2BB">
            <w:pPr>
              <w:jc w:val="left"/>
              <w:rPr>
                <w:rFonts w:hint="eastAsia" w:ascii="宋体" w:hAnsi="宋体" w:eastAsia="宋体" w:cs="宋体"/>
                <w:i w:val="0"/>
                <w:iCs w:val="0"/>
                <w:color w:val="000000"/>
                <w:sz w:val="20"/>
                <w:szCs w:val="20"/>
                <w:u w:val="none"/>
              </w:rPr>
            </w:pPr>
          </w:p>
        </w:tc>
      </w:tr>
      <w:tr w14:paraId="31E04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2662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56F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286E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83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4B16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4C76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9AF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BDD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4FF5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14E0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71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8ACE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FC1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098D5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99AE1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2BA3A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A6C8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AFF9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完善绩效考核指标库，合理制定绩效考核指标，确保绩效考核的科学性及考核结果的应用。</w:t>
            </w:r>
          </w:p>
        </w:tc>
      </w:tr>
      <w:tr w14:paraId="480AC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3EF3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E0E13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B639D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C8D227">
            <w:pPr>
              <w:jc w:val="left"/>
              <w:rPr>
                <w:rFonts w:hint="eastAsia" w:ascii="宋体" w:hAnsi="宋体" w:eastAsia="宋体" w:cs="宋体"/>
                <w:i w:val="0"/>
                <w:iCs w:val="0"/>
                <w:color w:val="000000"/>
                <w:sz w:val="20"/>
                <w:szCs w:val="20"/>
                <w:u w:val="none"/>
              </w:rPr>
            </w:pPr>
          </w:p>
        </w:tc>
      </w:tr>
      <w:tr w14:paraId="5630F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2154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A2B16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1D607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F7A3E">
            <w:pPr>
              <w:jc w:val="left"/>
              <w:rPr>
                <w:rFonts w:hint="eastAsia" w:ascii="宋体" w:hAnsi="宋体" w:eastAsia="宋体" w:cs="宋体"/>
                <w:i w:val="0"/>
                <w:iCs w:val="0"/>
                <w:color w:val="000000"/>
                <w:sz w:val="20"/>
                <w:szCs w:val="20"/>
                <w:u w:val="none"/>
              </w:rPr>
            </w:pPr>
          </w:p>
        </w:tc>
      </w:tr>
      <w:tr w14:paraId="2A84E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981C1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601E3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9F992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1A1DF">
            <w:pPr>
              <w:jc w:val="left"/>
              <w:rPr>
                <w:rFonts w:hint="eastAsia" w:ascii="宋体" w:hAnsi="宋体" w:eastAsia="宋体" w:cs="宋体"/>
                <w:i w:val="0"/>
                <w:iCs w:val="0"/>
                <w:color w:val="000000"/>
                <w:sz w:val="20"/>
                <w:szCs w:val="20"/>
                <w:u w:val="none"/>
              </w:rPr>
            </w:pPr>
          </w:p>
        </w:tc>
      </w:tr>
      <w:tr w14:paraId="3A362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54FB9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26E6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7A59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085DA5">
            <w:pPr>
              <w:jc w:val="left"/>
              <w:rPr>
                <w:rFonts w:hint="eastAsia" w:ascii="宋体" w:hAnsi="宋体" w:eastAsia="宋体" w:cs="宋体"/>
                <w:i w:val="0"/>
                <w:iCs w:val="0"/>
                <w:color w:val="000000"/>
                <w:sz w:val="20"/>
                <w:szCs w:val="20"/>
                <w:u w:val="none"/>
              </w:rPr>
            </w:pPr>
          </w:p>
        </w:tc>
      </w:tr>
      <w:tr w14:paraId="0418C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94426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E660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1A0E1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431AD">
            <w:pPr>
              <w:jc w:val="left"/>
              <w:rPr>
                <w:rFonts w:hint="eastAsia" w:ascii="宋体" w:hAnsi="宋体" w:eastAsia="宋体" w:cs="宋体"/>
                <w:i w:val="0"/>
                <w:iCs w:val="0"/>
                <w:color w:val="000000"/>
                <w:sz w:val="20"/>
                <w:szCs w:val="20"/>
                <w:u w:val="none"/>
              </w:rPr>
            </w:pPr>
          </w:p>
        </w:tc>
      </w:tr>
      <w:tr w14:paraId="380A4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FA02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AD46F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342F5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E77BA">
            <w:pPr>
              <w:jc w:val="left"/>
              <w:rPr>
                <w:rFonts w:hint="eastAsia" w:ascii="宋体" w:hAnsi="宋体" w:eastAsia="宋体" w:cs="宋体"/>
                <w:i w:val="0"/>
                <w:iCs w:val="0"/>
                <w:color w:val="000000"/>
                <w:sz w:val="20"/>
                <w:szCs w:val="20"/>
                <w:u w:val="none"/>
              </w:rPr>
            </w:pPr>
          </w:p>
        </w:tc>
      </w:tr>
      <w:tr w14:paraId="5EAA0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D8420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65EE4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26914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1B20EC">
            <w:pPr>
              <w:jc w:val="left"/>
              <w:rPr>
                <w:rFonts w:hint="eastAsia" w:ascii="宋体" w:hAnsi="宋体" w:eastAsia="宋体" w:cs="宋体"/>
                <w:i w:val="0"/>
                <w:iCs w:val="0"/>
                <w:color w:val="000000"/>
                <w:sz w:val="20"/>
                <w:szCs w:val="20"/>
                <w:u w:val="none"/>
              </w:rPr>
            </w:pPr>
          </w:p>
        </w:tc>
      </w:tr>
      <w:tr w14:paraId="4FBE4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F0672">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12409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FC2F4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6802A">
            <w:pPr>
              <w:jc w:val="left"/>
              <w:rPr>
                <w:rFonts w:hint="eastAsia" w:ascii="宋体" w:hAnsi="宋体" w:eastAsia="宋体" w:cs="宋体"/>
                <w:i w:val="0"/>
                <w:iCs w:val="0"/>
                <w:color w:val="000000"/>
                <w:sz w:val="20"/>
                <w:szCs w:val="20"/>
                <w:u w:val="none"/>
              </w:rPr>
            </w:pPr>
          </w:p>
        </w:tc>
      </w:tr>
      <w:tr w14:paraId="0E8CD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92D32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85519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B093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0C08A0">
            <w:pPr>
              <w:jc w:val="left"/>
              <w:rPr>
                <w:rFonts w:hint="eastAsia" w:ascii="宋体" w:hAnsi="宋体" w:eastAsia="宋体" w:cs="宋体"/>
                <w:i w:val="0"/>
                <w:iCs w:val="0"/>
                <w:color w:val="000000"/>
                <w:sz w:val="20"/>
                <w:szCs w:val="20"/>
                <w:u w:val="none"/>
              </w:rPr>
            </w:pPr>
          </w:p>
        </w:tc>
      </w:tr>
      <w:tr w14:paraId="16409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9B5F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FBD99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E48AE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6C7E7">
            <w:pPr>
              <w:jc w:val="left"/>
              <w:rPr>
                <w:rFonts w:hint="eastAsia" w:ascii="宋体" w:hAnsi="宋体" w:eastAsia="宋体" w:cs="宋体"/>
                <w:i w:val="0"/>
                <w:iCs w:val="0"/>
                <w:color w:val="000000"/>
                <w:sz w:val="20"/>
                <w:szCs w:val="20"/>
                <w:u w:val="none"/>
              </w:rPr>
            </w:pPr>
          </w:p>
        </w:tc>
      </w:tr>
      <w:tr w14:paraId="33D6D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F746E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35510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6A54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9E43D">
            <w:pPr>
              <w:jc w:val="left"/>
              <w:rPr>
                <w:rFonts w:hint="eastAsia" w:ascii="宋体" w:hAnsi="宋体" w:eastAsia="宋体" w:cs="宋体"/>
                <w:i w:val="0"/>
                <w:iCs w:val="0"/>
                <w:color w:val="000000"/>
                <w:sz w:val="20"/>
                <w:szCs w:val="20"/>
                <w:u w:val="none"/>
              </w:rPr>
            </w:pPr>
          </w:p>
        </w:tc>
      </w:tr>
      <w:tr w14:paraId="717F9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A01AD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4FE60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402DE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495876">
            <w:pPr>
              <w:jc w:val="left"/>
              <w:rPr>
                <w:rFonts w:hint="eastAsia" w:ascii="宋体" w:hAnsi="宋体" w:eastAsia="宋体" w:cs="宋体"/>
                <w:i w:val="0"/>
                <w:iCs w:val="0"/>
                <w:color w:val="000000"/>
                <w:sz w:val="20"/>
                <w:szCs w:val="20"/>
                <w:u w:val="none"/>
              </w:rPr>
            </w:pPr>
          </w:p>
        </w:tc>
      </w:tr>
      <w:tr w14:paraId="03E20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0AA1B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770A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E090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8D9322">
            <w:pPr>
              <w:jc w:val="left"/>
              <w:rPr>
                <w:rFonts w:hint="eastAsia" w:ascii="宋体" w:hAnsi="宋体" w:eastAsia="宋体" w:cs="宋体"/>
                <w:i w:val="0"/>
                <w:iCs w:val="0"/>
                <w:color w:val="000000"/>
                <w:sz w:val="20"/>
                <w:szCs w:val="20"/>
                <w:u w:val="none"/>
              </w:rPr>
            </w:pPr>
          </w:p>
        </w:tc>
      </w:tr>
      <w:tr w14:paraId="37557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3A724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AEF2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932B0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66F6C9">
            <w:pPr>
              <w:jc w:val="left"/>
              <w:rPr>
                <w:rFonts w:hint="eastAsia" w:ascii="宋体" w:hAnsi="宋体" w:eastAsia="宋体" w:cs="宋体"/>
                <w:i w:val="0"/>
                <w:iCs w:val="0"/>
                <w:color w:val="000000"/>
                <w:sz w:val="20"/>
                <w:szCs w:val="20"/>
                <w:u w:val="none"/>
              </w:rPr>
            </w:pPr>
          </w:p>
        </w:tc>
      </w:tr>
      <w:tr w14:paraId="66B0C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C577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0861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7C4D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9CD74D">
            <w:pPr>
              <w:jc w:val="left"/>
              <w:rPr>
                <w:rFonts w:hint="eastAsia" w:ascii="宋体" w:hAnsi="宋体" w:eastAsia="宋体" w:cs="宋体"/>
                <w:i w:val="0"/>
                <w:iCs w:val="0"/>
                <w:color w:val="000000"/>
                <w:sz w:val="20"/>
                <w:szCs w:val="20"/>
                <w:u w:val="none"/>
              </w:rPr>
            </w:pPr>
          </w:p>
        </w:tc>
      </w:tr>
      <w:tr w14:paraId="79F5E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4129D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B4EA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E9390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04C93">
            <w:pPr>
              <w:jc w:val="left"/>
              <w:rPr>
                <w:rFonts w:hint="eastAsia" w:ascii="宋体" w:hAnsi="宋体" w:eastAsia="宋体" w:cs="宋体"/>
                <w:i w:val="0"/>
                <w:iCs w:val="0"/>
                <w:color w:val="000000"/>
                <w:sz w:val="20"/>
                <w:szCs w:val="20"/>
                <w:u w:val="none"/>
              </w:rPr>
            </w:pPr>
          </w:p>
        </w:tc>
      </w:tr>
      <w:tr w14:paraId="64CD3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524BE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22951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A26EA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955EB">
            <w:pPr>
              <w:jc w:val="left"/>
              <w:rPr>
                <w:rFonts w:hint="eastAsia" w:ascii="宋体" w:hAnsi="宋体" w:eastAsia="宋体" w:cs="宋体"/>
                <w:i w:val="0"/>
                <w:iCs w:val="0"/>
                <w:color w:val="000000"/>
                <w:sz w:val="20"/>
                <w:szCs w:val="20"/>
                <w:u w:val="none"/>
              </w:rPr>
            </w:pPr>
          </w:p>
        </w:tc>
      </w:tr>
      <w:tr w14:paraId="09FF9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417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0752C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7C3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C869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w:t>
            </w:r>
          </w:p>
        </w:tc>
      </w:tr>
      <w:tr w14:paraId="441EC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E34E4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2B61B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5A348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B59FBB">
            <w:pPr>
              <w:jc w:val="left"/>
              <w:rPr>
                <w:rFonts w:hint="eastAsia" w:ascii="宋体" w:hAnsi="宋体" w:eastAsia="宋体" w:cs="宋体"/>
                <w:i w:val="0"/>
                <w:iCs w:val="0"/>
                <w:color w:val="000000"/>
                <w:sz w:val="20"/>
                <w:szCs w:val="20"/>
                <w:u w:val="none"/>
              </w:rPr>
            </w:pPr>
          </w:p>
        </w:tc>
      </w:tr>
      <w:tr w14:paraId="4B928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B029B2">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4D20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CE281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BFF6E">
            <w:pPr>
              <w:jc w:val="left"/>
              <w:rPr>
                <w:rFonts w:hint="eastAsia" w:ascii="宋体" w:hAnsi="宋体" w:eastAsia="宋体" w:cs="宋体"/>
                <w:i w:val="0"/>
                <w:iCs w:val="0"/>
                <w:color w:val="000000"/>
                <w:sz w:val="20"/>
                <w:szCs w:val="20"/>
                <w:u w:val="none"/>
              </w:rPr>
            </w:pPr>
          </w:p>
        </w:tc>
      </w:tr>
      <w:tr w14:paraId="3CC14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C493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C214B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9338B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D5A9FF">
            <w:pPr>
              <w:jc w:val="left"/>
              <w:rPr>
                <w:rFonts w:hint="eastAsia" w:ascii="宋体" w:hAnsi="宋体" w:eastAsia="宋体" w:cs="宋体"/>
                <w:i w:val="0"/>
                <w:iCs w:val="0"/>
                <w:color w:val="000000"/>
                <w:sz w:val="20"/>
                <w:szCs w:val="20"/>
                <w:u w:val="none"/>
              </w:rPr>
            </w:pPr>
          </w:p>
        </w:tc>
      </w:tr>
      <w:tr w14:paraId="404F1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0FEC7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BA042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94F0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6A4EF3">
            <w:pPr>
              <w:jc w:val="left"/>
              <w:rPr>
                <w:rFonts w:hint="eastAsia" w:ascii="宋体" w:hAnsi="宋体" w:eastAsia="宋体" w:cs="宋体"/>
                <w:i w:val="0"/>
                <w:iCs w:val="0"/>
                <w:color w:val="000000"/>
                <w:sz w:val="20"/>
                <w:szCs w:val="20"/>
                <w:u w:val="none"/>
              </w:rPr>
            </w:pPr>
          </w:p>
        </w:tc>
      </w:tr>
      <w:tr w14:paraId="49DD9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4BEA1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3C30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86A63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1C1991">
            <w:pPr>
              <w:jc w:val="left"/>
              <w:rPr>
                <w:rFonts w:hint="eastAsia" w:ascii="宋体" w:hAnsi="宋体" w:eastAsia="宋体" w:cs="宋体"/>
                <w:i w:val="0"/>
                <w:iCs w:val="0"/>
                <w:color w:val="000000"/>
                <w:sz w:val="20"/>
                <w:szCs w:val="20"/>
                <w:u w:val="none"/>
              </w:rPr>
            </w:pPr>
          </w:p>
        </w:tc>
      </w:tr>
      <w:tr w14:paraId="62DC4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A2739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52676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62917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913E53">
            <w:pPr>
              <w:jc w:val="left"/>
              <w:rPr>
                <w:rFonts w:hint="eastAsia" w:ascii="宋体" w:hAnsi="宋体" w:eastAsia="宋体" w:cs="宋体"/>
                <w:i w:val="0"/>
                <w:iCs w:val="0"/>
                <w:color w:val="000000"/>
                <w:sz w:val="20"/>
                <w:szCs w:val="20"/>
                <w:u w:val="none"/>
              </w:rPr>
            </w:pPr>
          </w:p>
        </w:tc>
      </w:tr>
      <w:tr w14:paraId="173D4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7D1AE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F422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824E5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AB889">
            <w:pPr>
              <w:jc w:val="left"/>
              <w:rPr>
                <w:rFonts w:hint="eastAsia" w:ascii="宋体" w:hAnsi="宋体" w:eastAsia="宋体" w:cs="宋体"/>
                <w:i w:val="0"/>
                <w:iCs w:val="0"/>
                <w:color w:val="000000"/>
                <w:sz w:val="20"/>
                <w:szCs w:val="20"/>
                <w:u w:val="none"/>
              </w:rPr>
            </w:pPr>
          </w:p>
        </w:tc>
      </w:tr>
      <w:tr w14:paraId="71322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794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6508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bl>
    <w:p w14:paraId="52C7A4D0">
      <w:pPr>
        <w:spacing w:line="540" w:lineRule="exact"/>
        <w:jc w:val="both"/>
        <w:rPr>
          <w:rFonts w:hint="default"/>
          <w:b/>
          <w:bCs/>
          <w:sz w:val="36"/>
          <w:szCs w:val="36"/>
          <w:lang w:val="en-US" w:eastAsia="zh-CN"/>
        </w:rPr>
      </w:pPr>
    </w:p>
    <w:p w14:paraId="6F3F84B9">
      <w:pPr>
        <w:spacing w:line="540" w:lineRule="exact"/>
        <w:jc w:val="both"/>
        <w:rPr>
          <w:rFonts w:hint="default"/>
          <w:b/>
          <w:bCs/>
          <w:sz w:val="36"/>
          <w:szCs w:val="36"/>
          <w:lang w:val="en-US" w:eastAsia="zh-CN"/>
        </w:rPr>
      </w:pPr>
    </w:p>
    <w:p w14:paraId="090403B5">
      <w:pPr>
        <w:spacing w:line="540" w:lineRule="exact"/>
        <w:jc w:val="both"/>
        <w:rPr>
          <w:rFonts w:hint="default"/>
          <w:b/>
          <w:bCs/>
          <w:sz w:val="36"/>
          <w:szCs w:val="36"/>
          <w:lang w:val="en-US" w:eastAsia="zh-CN"/>
        </w:rPr>
      </w:pPr>
    </w:p>
    <w:p w14:paraId="6AF90422">
      <w:pPr>
        <w:spacing w:line="540" w:lineRule="exact"/>
        <w:jc w:val="both"/>
        <w:rPr>
          <w:rFonts w:hint="default"/>
          <w:b/>
          <w:bCs/>
          <w:sz w:val="36"/>
          <w:szCs w:val="36"/>
          <w:lang w:val="en-US" w:eastAsia="zh-CN"/>
        </w:rPr>
      </w:pPr>
    </w:p>
    <w:p w14:paraId="050044A4">
      <w:pPr>
        <w:spacing w:line="540" w:lineRule="exact"/>
        <w:jc w:val="both"/>
        <w:rPr>
          <w:rFonts w:hint="default"/>
          <w:b/>
          <w:bCs/>
          <w:sz w:val="36"/>
          <w:szCs w:val="36"/>
          <w:lang w:val="en-US" w:eastAsia="zh-CN"/>
        </w:rPr>
      </w:pPr>
    </w:p>
    <w:p w14:paraId="6B702E84">
      <w:pPr>
        <w:spacing w:line="540" w:lineRule="exact"/>
        <w:jc w:val="both"/>
        <w:rPr>
          <w:rFonts w:hint="default"/>
          <w:b/>
          <w:bCs/>
          <w:sz w:val="36"/>
          <w:szCs w:val="36"/>
          <w:lang w:val="en-US" w:eastAsia="zh-CN"/>
        </w:rPr>
      </w:pPr>
    </w:p>
    <w:p w14:paraId="2F77EBB9">
      <w:pPr>
        <w:spacing w:line="540" w:lineRule="exact"/>
        <w:jc w:val="both"/>
        <w:rPr>
          <w:rFonts w:hint="default"/>
          <w:b/>
          <w:bCs/>
          <w:sz w:val="36"/>
          <w:szCs w:val="36"/>
          <w:lang w:val="en-US" w:eastAsia="zh-CN"/>
        </w:rPr>
      </w:pPr>
    </w:p>
    <w:p w14:paraId="0F240A80">
      <w:pPr>
        <w:spacing w:line="540" w:lineRule="exact"/>
        <w:jc w:val="both"/>
        <w:rPr>
          <w:rFonts w:hint="default"/>
          <w:b/>
          <w:bCs/>
          <w:sz w:val="36"/>
          <w:szCs w:val="36"/>
          <w:lang w:val="en-US" w:eastAsia="zh-CN"/>
        </w:rPr>
      </w:pPr>
    </w:p>
    <w:tbl>
      <w:tblPr>
        <w:tblStyle w:val="8"/>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5"/>
        <w:gridCol w:w="975"/>
        <w:gridCol w:w="963"/>
        <w:gridCol w:w="1413"/>
        <w:gridCol w:w="667"/>
        <w:gridCol w:w="1142"/>
        <w:gridCol w:w="667"/>
        <w:gridCol w:w="1016"/>
        <w:gridCol w:w="616"/>
        <w:gridCol w:w="616"/>
        <w:gridCol w:w="616"/>
        <w:gridCol w:w="585"/>
        <w:gridCol w:w="574"/>
        <w:gridCol w:w="679"/>
        <w:gridCol w:w="608"/>
        <w:gridCol w:w="608"/>
        <w:gridCol w:w="1022"/>
        <w:gridCol w:w="1123"/>
      </w:tblGrid>
      <w:tr w14:paraId="14E42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FAB99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7"/>
                <w:lang w:val="en-US" w:eastAsia="zh-CN" w:bidi="ar"/>
              </w:rPr>
              <w:t>(2023年度)</w:t>
            </w:r>
          </w:p>
        </w:tc>
      </w:tr>
      <w:tr w14:paraId="681DB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49CD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B79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民生中心业务经费</w:t>
            </w:r>
          </w:p>
        </w:tc>
      </w:tr>
      <w:tr w14:paraId="36E18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93C7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6CA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50523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802A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680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盘锦市民生保障服务中心-</w:t>
            </w:r>
          </w:p>
        </w:tc>
      </w:tr>
      <w:tr w14:paraId="1C07A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21DD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82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92A3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3B4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13.21</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854F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416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97.83%</w:t>
            </w:r>
          </w:p>
        </w:tc>
      </w:tr>
      <w:tr w14:paraId="301DF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BCC9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E1A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E89B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D31E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DD1F47">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021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完成区划调整及界桩维护；完成散坟乱葬治理宣传、完成低保业务培训、完成社会救助信息核对</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4948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完成盘锦-锦州线界桩勘察，补建丢失界桩2处；组织海葬2次；完成低保及社会救助信息核对培训任务。</w:t>
            </w:r>
          </w:p>
        </w:tc>
      </w:tr>
      <w:tr w14:paraId="26A34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29B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1C27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3FE8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869A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AE4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4E1A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F395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4146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EDA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A6A6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D82A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098C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DDBF92">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2854B">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4F2F92">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13160C">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84C4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7EE1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5301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71329F">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ACBFD5">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6746A9">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3702FE">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9C00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C507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68AD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70BE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B9AC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5C26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8294B4">
            <w:pPr>
              <w:jc w:val="center"/>
              <w:rPr>
                <w:rFonts w:hint="eastAsia" w:ascii="宋体" w:hAnsi="宋体" w:eastAsia="宋体" w:cs="宋体"/>
                <w:b/>
                <w:bCs/>
                <w:i w:val="0"/>
                <w:iCs w:val="0"/>
                <w:color w:val="000000"/>
                <w:sz w:val="20"/>
                <w:szCs w:val="20"/>
                <w:u w:val="none"/>
              </w:rPr>
            </w:pPr>
          </w:p>
        </w:tc>
      </w:tr>
      <w:tr w14:paraId="50FF6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CBF974">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640F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8FF1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2CCE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专业培训次数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BC7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3863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87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9FF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DCC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BE7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2C1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B4CE6E">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04D77B">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7E2F0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45702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627551">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EB0156">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A00BCE">
            <w:pPr>
              <w:jc w:val="left"/>
              <w:rPr>
                <w:rFonts w:hint="eastAsia" w:ascii="宋体" w:hAnsi="宋体" w:eastAsia="宋体" w:cs="宋体"/>
                <w:i w:val="0"/>
                <w:iCs w:val="0"/>
                <w:color w:val="000000"/>
                <w:sz w:val="20"/>
                <w:szCs w:val="20"/>
                <w:u w:val="none"/>
              </w:rPr>
            </w:pPr>
          </w:p>
        </w:tc>
      </w:tr>
      <w:tr w14:paraId="6D91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D12BB">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713D1E">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B46447">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DD7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实施骨灰海葬数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AE0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2E78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72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54B0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A31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400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DAF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66FD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00AB48">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0ED4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A62BB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8069D">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C93A3">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4DEAA0">
            <w:pPr>
              <w:jc w:val="left"/>
              <w:rPr>
                <w:rFonts w:hint="eastAsia" w:ascii="宋体" w:hAnsi="宋体" w:eastAsia="宋体" w:cs="宋体"/>
                <w:i w:val="0"/>
                <w:iCs w:val="0"/>
                <w:color w:val="000000"/>
                <w:sz w:val="20"/>
                <w:szCs w:val="20"/>
                <w:u w:val="none"/>
              </w:rPr>
            </w:pPr>
          </w:p>
        </w:tc>
      </w:tr>
      <w:tr w14:paraId="435EC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D9318B">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B05748">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F060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710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低保对象准确率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9D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AAA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FF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6289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E8C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C93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173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E0D228">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15B2C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9D49D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9E08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315177">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D766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EDFF31">
            <w:pPr>
              <w:jc w:val="left"/>
              <w:rPr>
                <w:rFonts w:hint="eastAsia" w:ascii="宋体" w:hAnsi="宋体" w:eastAsia="宋体" w:cs="宋体"/>
                <w:i w:val="0"/>
                <w:iCs w:val="0"/>
                <w:color w:val="000000"/>
                <w:sz w:val="20"/>
                <w:szCs w:val="20"/>
                <w:u w:val="none"/>
              </w:rPr>
            </w:pPr>
          </w:p>
        </w:tc>
      </w:tr>
      <w:tr w14:paraId="2AAF7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EDB28">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16A82E">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4D042F">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CDF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培训覆盖率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91D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A2D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8B5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17B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FB2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34C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F9D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0A65D9">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5CA694">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21145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F2929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A0B001">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D0E27">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8C1C8">
            <w:pPr>
              <w:jc w:val="left"/>
              <w:rPr>
                <w:rFonts w:hint="eastAsia" w:ascii="宋体" w:hAnsi="宋体" w:eastAsia="宋体" w:cs="宋体"/>
                <w:i w:val="0"/>
                <w:iCs w:val="0"/>
                <w:color w:val="000000"/>
                <w:sz w:val="20"/>
                <w:szCs w:val="20"/>
                <w:u w:val="none"/>
              </w:rPr>
            </w:pPr>
          </w:p>
        </w:tc>
      </w:tr>
      <w:tr w14:paraId="1AD93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A3818A">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9535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06B9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F01F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促进社会和谐稳定</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EAF65E">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7EA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EF835C">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357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EB9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993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6A6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B836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AFEFC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5DADA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E7525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63956A">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4D6D9F">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95AC9">
            <w:pPr>
              <w:jc w:val="left"/>
              <w:rPr>
                <w:rFonts w:hint="eastAsia" w:ascii="宋体" w:hAnsi="宋体" w:eastAsia="宋体" w:cs="宋体"/>
                <w:i w:val="0"/>
                <w:iCs w:val="0"/>
                <w:color w:val="000000"/>
                <w:sz w:val="20"/>
                <w:szCs w:val="20"/>
                <w:u w:val="none"/>
              </w:rPr>
            </w:pPr>
          </w:p>
        </w:tc>
      </w:tr>
      <w:tr w14:paraId="4D9F9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8C490">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AA50D">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994CF9">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929A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培训工作完成及时率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0B4DA5">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DABD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4F564D">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4001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122E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D23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DD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174F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17D256">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F044E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4034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39572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FE5AD">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501844">
            <w:pPr>
              <w:jc w:val="left"/>
              <w:rPr>
                <w:rFonts w:hint="eastAsia" w:ascii="宋体" w:hAnsi="宋体" w:eastAsia="宋体" w:cs="宋体"/>
                <w:i w:val="0"/>
                <w:iCs w:val="0"/>
                <w:color w:val="000000"/>
                <w:sz w:val="20"/>
                <w:szCs w:val="20"/>
                <w:u w:val="none"/>
              </w:rPr>
            </w:pPr>
          </w:p>
        </w:tc>
      </w:tr>
      <w:tr w14:paraId="2427D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A0CD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2E3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0B8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357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9.78</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D822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507E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22D1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C04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94.78</w:t>
            </w:r>
          </w:p>
        </w:tc>
      </w:tr>
      <w:tr w14:paraId="771D8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E73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71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2174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3274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194DA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E1BEC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4FB57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D64B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D64F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完善项目绩效指标库，制定合理的项目绩效指标，确保项目绩效管理的可操作性和实际应用。</w:t>
            </w:r>
          </w:p>
        </w:tc>
      </w:tr>
      <w:tr w14:paraId="64445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586B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BAD80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267B5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498E3">
            <w:pPr>
              <w:jc w:val="left"/>
              <w:rPr>
                <w:rFonts w:hint="eastAsia" w:ascii="宋体" w:hAnsi="宋体" w:eastAsia="宋体" w:cs="宋体"/>
                <w:i w:val="0"/>
                <w:iCs w:val="0"/>
                <w:color w:val="000000"/>
                <w:sz w:val="20"/>
                <w:szCs w:val="20"/>
                <w:u w:val="none"/>
              </w:rPr>
            </w:pPr>
          </w:p>
        </w:tc>
      </w:tr>
      <w:tr w14:paraId="33F24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36A05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ABFB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D7FA2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C82B31">
            <w:pPr>
              <w:jc w:val="left"/>
              <w:rPr>
                <w:rFonts w:hint="eastAsia" w:ascii="宋体" w:hAnsi="宋体" w:eastAsia="宋体" w:cs="宋体"/>
                <w:i w:val="0"/>
                <w:iCs w:val="0"/>
                <w:color w:val="000000"/>
                <w:sz w:val="20"/>
                <w:szCs w:val="20"/>
                <w:u w:val="none"/>
              </w:rPr>
            </w:pPr>
          </w:p>
        </w:tc>
      </w:tr>
      <w:tr w14:paraId="6B0E0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84DD12">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67029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50668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46777">
            <w:pPr>
              <w:jc w:val="left"/>
              <w:rPr>
                <w:rFonts w:hint="eastAsia" w:ascii="宋体" w:hAnsi="宋体" w:eastAsia="宋体" w:cs="宋体"/>
                <w:i w:val="0"/>
                <w:iCs w:val="0"/>
                <w:color w:val="000000"/>
                <w:sz w:val="20"/>
                <w:szCs w:val="20"/>
                <w:u w:val="none"/>
              </w:rPr>
            </w:pPr>
          </w:p>
        </w:tc>
      </w:tr>
      <w:tr w14:paraId="34EEA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33C0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3ABA7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5A387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0795E">
            <w:pPr>
              <w:jc w:val="left"/>
              <w:rPr>
                <w:rFonts w:hint="eastAsia" w:ascii="宋体" w:hAnsi="宋体" w:eastAsia="宋体" w:cs="宋体"/>
                <w:i w:val="0"/>
                <w:iCs w:val="0"/>
                <w:color w:val="000000"/>
                <w:sz w:val="20"/>
                <w:szCs w:val="20"/>
                <w:u w:val="none"/>
              </w:rPr>
            </w:pPr>
          </w:p>
        </w:tc>
      </w:tr>
      <w:tr w14:paraId="0061D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4F40D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F8263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BDB16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EBD1C">
            <w:pPr>
              <w:jc w:val="left"/>
              <w:rPr>
                <w:rFonts w:hint="eastAsia" w:ascii="宋体" w:hAnsi="宋体" w:eastAsia="宋体" w:cs="宋体"/>
                <w:i w:val="0"/>
                <w:iCs w:val="0"/>
                <w:color w:val="000000"/>
                <w:sz w:val="20"/>
                <w:szCs w:val="20"/>
                <w:u w:val="none"/>
              </w:rPr>
            </w:pPr>
          </w:p>
        </w:tc>
      </w:tr>
      <w:tr w14:paraId="12726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A2EE9">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11C0F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D0055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79B42">
            <w:pPr>
              <w:jc w:val="left"/>
              <w:rPr>
                <w:rFonts w:hint="eastAsia" w:ascii="宋体" w:hAnsi="宋体" w:eastAsia="宋体" w:cs="宋体"/>
                <w:i w:val="0"/>
                <w:iCs w:val="0"/>
                <w:color w:val="000000"/>
                <w:sz w:val="20"/>
                <w:szCs w:val="20"/>
                <w:u w:val="none"/>
              </w:rPr>
            </w:pPr>
          </w:p>
        </w:tc>
      </w:tr>
      <w:tr w14:paraId="764D0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A688F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F7957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BFAB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FC8A02">
            <w:pPr>
              <w:jc w:val="left"/>
              <w:rPr>
                <w:rFonts w:hint="eastAsia" w:ascii="宋体" w:hAnsi="宋体" w:eastAsia="宋体" w:cs="宋体"/>
                <w:i w:val="0"/>
                <w:iCs w:val="0"/>
                <w:color w:val="000000"/>
                <w:sz w:val="20"/>
                <w:szCs w:val="20"/>
                <w:u w:val="none"/>
              </w:rPr>
            </w:pPr>
          </w:p>
        </w:tc>
      </w:tr>
      <w:tr w14:paraId="027C2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646BD2">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0772F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AD41B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DD3C4E">
            <w:pPr>
              <w:jc w:val="left"/>
              <w:rPr>
                <w:rFonts w:hint="eastAsia" w:ascii="宋体" w:hAnsi="宋体" w:eastAsia="宋体" w:cs="宋体"/>
                <w:i w:val="0"/>
                <w:iCs w:val="0"/>
                <w:color w:val="000000"/>
                <w:sz w:val="20"/>
                <w:szCs w:val="20"/>
                <w:u w:val="none"/>
              </w:rPr>
            </w:pPr>
          </w:p>
        </w:tc>
      </w:tr>
      <w:tr w14:paraId="65E93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AFA58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614ED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3086B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A53C50">
            <w:pPr>
              <w:jc w:val="left"/>
              <w:rPr>
                <w:rFonts w:hint="eastAsia" w:ascii="宋体" w:hAnsi="宋体" w:eastAsia="宋体" w:cs="宋体"/>
                <w:i w:val="0"/>
                <w:iCs w:val="0"/>
                <w:color w:val="000000"/>
                <w:sz w:val="20"/>
                <w:szCs w:val="20"/>
                <w:u w:val="none"/>
              </w:rPr>
            </w:pPr>
          </w:p>
        </w:tc>
      </w:tr>
      <w:tr w14:paraId="2C3C6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950B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DE9B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8E316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AB4460">
            <w:pPr>
              <w:jc w:val="left"/>
              <w:rPr>
                <w:rFonts w:hint="eastAsia" w:ascii="宋体" w:hAnsi="宋体" w:eastAsia="宋体" w:cs="宋体"/>
                <w:i w:val="0"/>
                <w:iCs w:val="0"/>
                <w:color w:val="000000"/>
                <w:sz w:val="20"/>
                <w:szCs w:val="20"/>
                <w:u w:val="none"/>
              </w:rPr>
            </w:pPr>
          </w:p>
        </w:tc>
      </w:tr>
      <w:tr w14:paraId="4D10F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05DD1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FD946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0274E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74B203">
            <w:pPr>
              <w:jc w:val="left"/>
              <w:rPr>
                <w:rFonts w:hint="eastAsia" w:ascii="宋体" w:hAnsi="宋体" w:eastAsia="宋体" w:cs="宋体"/>
                <w:i w:val="0"/>
                <w:iCs w:val="0"/>
                <w:color w:val="000000"/>
                <w:sz w:val="20"/>
                <w:szCs w:val="20"/>
                <w:u w:val="none"/>
              </w:rPr>
            </w:pPr>
          </w:p>
        </w:tc>
      </w:tr>
      <w:tr w14:paraId="4F112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BD1799">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BA7B4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D728C5">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D77C41">
            <w:pPr>
              <w:jc w:val="left"/>
              <w:rPr>
                <w:rFonts w:hint="eastAsia" w:ascii="宋体" w:hAnsi="宋体" w:eastAsia="宋体" w:cs="宋体"/>
                <w:i w:val="0"/>
                <w:iCs w:val="0"/>
                <w:color w:val="000000"/>
                <w:sz w:val="20"/>
                <w:szCs w:val="20"/>
                <w:u w:val="none"/>
              </w:rPr>
            </w:pPr>
          </w:p>
        </w:tc>
      </w:tr>
      <w:tr w14:paraId="64946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1DD0B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DF9C6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2FC99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835E3">
            <w:pPr>
              <w:jc w:val="left"/>
              <w:rPr>
                <w:rFonts w:hint="eastAsia" w:ascii="宋体" w:hAnsi="宋体" w:eastAsia="宋体" w:cs="宋体"/>
                <w:i w:val="0"/>
                <w:iCs w:val="0"/>
                <w:color w:val="000000"/>
                <w:sz w:val="20"/>
                <w:szCs w:val="20"/>
                <w:u w:val="none"/>
              </w:rPr>
            </w:pPr>
          </w:p>
        </w:tc>
      </w:tr>
      <w:tr w14:paraId="10B45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4A73D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A785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9BCF0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CD5F90">
            <w:pPr>
              <w:jc w:val="left"/>
              <w:rPr>
                <w:rFonts w:hint="eastAsia" w:ascii="宋体" w:hAnsi="宋体" w:eastAsia="宋体" w:cs="宋体"/>
                <w:i w:val="0"/>
                <w:iCs w:val="0"/>
                <w:color w:val="000000"/>
                <w:sz w:val="20"/>
                <w:szCs w:val="20"/>
                <w:u w:val="none"/>
              </w:rPr>
            </w:pPr>
          </w:p>
        </w:tc>
      </w:tr>
      <w:tr w14:paraId="122B8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16F8F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84771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01673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F72FB">
            <w:pPr>
              <w:jc w:val="left"/>
              <w:rPr>
                <w:rFonts w:hint="eastAsia" w:ascii="宋体" w:hAnsi="宋体" w:eastAsia="宋体" w:cs="宋体"/>
                <w:i w:val="0"/>
                <w:iCs w:val="0"/>
                <w:color w:val="000000"/>
                <w:sz w:val="20"/>
                <w:szCs w:val="20"/>
                <w:u w:val="none"/>
              </w:rPr>
            </w:pPr>
          </w:p>
        </w:tc>
      </w:tr>
      <w:tr w14:paraId="0752C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5859C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838A6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541A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2E42C3">
            <w:pPr>
              <w:jc w:val="left"/>
              <w:rPr>
                <w:rFonts w:hint="eastAsia" w:ascii="宋体" w:hAnsi="宋体" w:eastAsia="宋体" w:cs="宋体"/>
                <w:i w:val="0"/>
                <w:iCs w:val="0"/>
                <w:color w:val="000000"/>
                <w:sz w:val="20"/>
                <w:szCs w:val="20"/>
                <w:u w:val="none"/>
              </w:rPr>
            </w:pPr>
          </w:p>
        </w:tc>
      </w:tr>
      <w:tr w14:paraId="59588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092672">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E43E2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8294F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63CC76">
            <w:pPr>
              <w:jc w:val="left"/>
              <w:rPr>
                <w:rFonts w:hint="eastAsia" w:ascii="宋体" w:hAnsi="宋体" w:eastAsia="宋体" w:cs="宋体"/>
                <w:i w:val="0"/>
                <w:iCs w:val="0"/>
                <w:color w:val="000000"/>
                <w:sz w:val="20"/>
                <w:szCs w:val="20"/>
                <w:u w:val="none"/>
              </w:rPr>
            </w:pPr>
          </w:p>
        </w:tc>
      </w:tr>
      <w:tr w14:paraId="2845F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7EF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1B385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F644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955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w:t>
            </w:r>
          </w:p>
        </w:tc>
      </w:tr>
      <w:tr w14:paraId="047B3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09C0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91DD7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86673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E7B86F">
            <w:pPr>
              <w:jc w:val="left"/>
              <w:rPr>
                <w:rFonts w:hint="eastAsia" w:ascii="宋体" w:hAnsi="宋体" w:eastAsia="宋体" w:cs="宋体"/>
                <w:i w:val="0"/>
                <w:iCs w:val="0"/>
                <w:color w:val="000000"/>
                <w:sz w:val="20"/>
                <w:szCs w:val="20"/>
                <w:u w:val="none"/>
              </w:rPr>
            </w:pPr>
          </w:p>
        </w:tc>
      </w:tr>
      <w:tr w14:paraId="6CD1C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2423B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B07A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CD4FD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E25530">
            <w:pPr>
              <w:jc w:val="left"/>
              <w:rPr>
                <w:rFonts w:hint="eastAsia" w:ascii="宋体" w:hAnsi="宋体" w:eastAsia="宋体" w:cs="宋体"/>
                <w:i w:val="0"/>
                <w:iCs w:val="0"/>
                <w:color w:val="000000"/>
                <w:sz w:val="20"/>
                <w:szCs w:val="20"/>
                <w:u w:val="none"/>
              </w:rPr>
            </w:pPr>
          </w:p>
        </w:tc>
      </w:tr>
      <w:tr w14:paraId="38B42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B5099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06DCA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B2162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B11F6">
            <w:pPr>
              <w:jc w:val="left"/>
              <w:rPr>
                <w:rFonts w:hint="eastAsia" w:ascii="宋体" w:hAnsi="宋体" w:eastAsia="宋体" w:cs="宋体"/>
                <w:i w:val="0"/>
                <w:iCs w:val="0"/>
                <w:color w:val="000000"/>
                <w:sz w:val="20"/>
                <w:szCs w:val="20"/>
                <w:u w:val="none"/>
              </w:rPr>
            </w:pPr>
          </w:p>
        </w:tc>
      </w:tr>
      <w:tr w14:paraId="71AAC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635F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CB00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A1EDA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851F6">
            <w:pPr>
              <w:jc w:val="left"/>
              <w:rPr>
                <w:rFonts w:hint="eastAsia" w:ascii="宋体" w:hAnsi="宋体" w:eastAsia="宋体" w:cs="宋体"/>
                <w:i w:val="0"/>
                <w:iCs w:val="0"/>
                <w:color w:val="000000"/>
                <w:sz w:val="20"/>
                <w:szCs w:val="20"/>
                <w:u w:val="none"/>
              </w:rPr>
            </w:pPr>
          </w:p>
        </w:tc>
      </w:tr>
      <w:tr w14:paraId="4F2FA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FC56B2">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E661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A90AE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1749C">
            <w:pPr>
              <w:jc w:val="left"/>
              <w:rPr>
                <w:rFonts w:hint="eastAsia" w:ascii="宋体" w:hAnsi="宋体" w:eastAsia="宋体" w:cs="宋体"/>
                <w:i w:val="0"/>
                <w:iCs w:val="0"/>
                <w:color w:val="000000"/>
                <w:sz w:val="20"/>
                <w:szCs w:val="20"/>
                <w:u w:val="none"/>
              </w:rPr>
            </w:pPr>
          </w:p>
        </w:tc>
      </w:tr>
      <w:tr w14:paraId="3E564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95AE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974A8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B4278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BEA3DD">
            <w:pPr>
              <w:jc w:val="left"/>
              <w:rPr>
                <w:rFonts w:hint="eastAsia" w:ascii="宋体" w:hAnsi="宋体" w:eastAsia="宋体" w:cs="宋体"/>
                <w:i w:val="0"/>
                <w:iCs w:val="0"/>
                <w:color w:val="000000"/>
                <w:sz w:val="20"/>
                <w:szCs w:val="20"/>
                <w:u w:val="none"/>
              </w:rPr>
            </w:pPr>
          </w:p>
        </w:tc>
      </w:tr>
      <w:tr w14:paraId="06F5E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FD535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7CD00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53DC7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2EB156">
            <w:pPr>
              <w:jc w:val="left"/>
              <w:rPr>
                <w:rFonts w:hint="eastAsia" w:ascii="宋体" w:hAnsi="宋体" w:eastAsia="宋体" w:cs="宋体"/>
                <w:i w:val="0"/>
                <w:iCs w:val="0"/>
                <w:color w:val="000000"/>
                <w:sz w:val="20"/>
                <w:szCs w:val="20"/>
                <w:u w:val="none"/>
              </w:rPr>
            </w:pPr>
          </w:p>
        </w:tc>
      </w:tr>
      <w:tr w14:paraId="483E7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FE15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105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bl>
    <w:p w14:paraId="1448CC21">
      <w:pPr>
        <w:spacing w:line="540" w:lineRule="exact"/>
        <w:jc w:val="both"/>
        <w:rPr>
          <w:rFonts w:hint="default"/>
          <w:b/>
          <w:bCs/>
          <w:sz w:val="36"/>
          <w:szCs w:val="36"/>
          <w:lang w:val="en-US" w:eastAsia="zh-CN"/>
        </w:rPr>
      </w:pPr>
    </w:p>
    <w:p w14:paraId="102C9D0F">
      <w:pPr>
        <w:spacing w:line="540" w:lineRule="exact"/>
        <w:jc w:val="both"/>
        <w:rPr>
          <w:rFonts w:hint="default"/>
          <w:b/>
          <w:bCs/>
          <w:sz w:val="36"/>
          <w:szCs w:val="36"/>
          <w:lang w:val="en-US" w:eastAsia="zh-CN"/>
        </w:rPr>
      </w:pPr>
    </w:p>
    <w:p w14:paraId="0B4BD230">
      <w:pPr>
        <w:spacing w:line="540" w:lineRule="exact"/>
        <w:jc w:val="both"/>
        <w:rPr>
          <w:rFonts w:hint="default"/>
          <w:b/>
          <w:bCs/>
          <w:sz w:val="36"/>
          <w:szCs w:val="36"/>
          <w:lang w:val="en-US" w:eastAsia="zh-CN"/>
        </w:rPr>
      </w:pPr>
    </w:p>
    <w:p w14:paraId="42487914">
      <w:pPr>
        <w:spacing w:line="540" w:lineRule="exact"/>
        <w:jc w:val="both"/>
        <w:rPr>
          <w:rFonts w:hint="default"/>
          <w:b/>
          <w:bCs/>
          <w:sz w:val="36"/>
          <w:szCs w:val="36"/>
          <w:lang w:val="en-US" w:eastAsia="zh-CN"/>
        </w:rPr>
      </w:pPr>
    </w:p>
    <w:p w14:paraId="7B1548A0">
      <w:pPr>
        <w:spacing w:line="540" w:lineRule="exact"/>
        <w:jc w:val="both"/>
        <w:rPr>
          <w:rFonts w:hint="default"/>
          <w:b/>
          <w:bCs/>
          <w:sz w:val="36"/>
          <w:szCs w:val="36"/>
          <w:lang w:val="en-US" w:eastAsia="zh-CN"/>
        </w:rPr>
      </w:pPr>
    </w:p>
    <w:p w14:paraId="2BECA441">
      <w:pPr>
        <w:spacing w:line="540" w:lineRule="exact"/>
        <w:jc w:val="both"/>
        <w:rPr>
          <w:rFonts w:hint="default"/>
          <w:b/>
          <w:bCs/>
          <w:sz w:val="36"/>
          <w:szCs w:val="36"/>
          <w:lang w:val="en-US" w:eastAsia="zh-CN"/>
        </w:rPr>
      </w:pPr>
    </w:p>
    <w:p w14:paraId="372765DD">
      <w:pPr>
        <w:spacing w:line="540" w:lineRule="exact"/>
        <w:jc w:val="both"/>
        <w:rPr>
          <w:rFonts w:hint="default"/>
          <w:b/>
          <w:bCs/>
          <w:sz w:val="36"/>
          <w:szCs w:val="36"/>
          <w:lang w:val="en-US" w:eastAsia="zh-CN"/>
        </w:rPr>
      </w:pPr>
    </w:p>
    <w:p w14:paraId="3C44AD99">
      <w:pPr>
        <w:spacing w:line="540" w:lineRule="exact"/>
        <w:jc w:val="both"/>
        <w:rPr>
          <w:rFonts w:hint="default"/>
          <w:b/>
          <w:bCs/>
          <w:sz w:val="36"/>
          <w:szCs w:val="36"/>
          <w:lang w:val="en-US" w:eastAsia="zh-CN"/>
        </w:rPr>
      </w:pPr>
    </w:p>
    <w:p w14:paraId="4952FD5F">
      <w:pPr>
        <w:spacing w:line="540" w:lineRule="exact"/>
        <w:jc w:val="both"/>
        <w:rPr>
          <w:rFonts w:hint="default"/>
          <w:b/>
          <w:bCs/>
          <w:sz w:val="36"/>
          <w:szCs w:val="36"/>
          <w:lang w:val="en-US" w:eastAsia="zh-CN"/>
        </w:rPr>
      </w:pPr>
    </w:p>
    <w:tbl>
      <w:tblPr>
        <w:tblStyle w:val="8"/>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5"/>
        <w:gridCol w:w="975"/>
        <w:gridCol w:w="963"/>
        <w:gridCol w:w="1413"/>
        <w:gridCol w:w="667"/>
        <w:gridCol w:w="1142"/>
        <w:gridCol w:w="667"/>
        <w:gridCol w:w="1016"/>
        <w:gridCol w:w="616"/>
        <w:gridCol w:w="616"/>
        <w:gridCol w:w="616"/>
        <w:gridCol w:w="585"/>
        <w:gridCol w:w="574"/>
        <w:gridCol w:w="679"/>
        <w:gridCol w:w="608"/>
        <w:gridCol w:w="608"/>
        <w:gridCol w:w="1022"/>
        <w:gridCol w:w="1123"/>
      </w:tblGrid>
      <w:tr w14:paraId="7059D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8830C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63D41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9DF4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54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民政业务系统网络服务费</w:t>
            </w:r>
          </w:p>
        </w:tc>
      </w:tr>
      <w:tr w14:paraId="2828D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456D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809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7E58E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371F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2B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盘锦市民生保障服务中心-</w:t>
            </w:r>
          </w:p>
        </w:tc>
      </w:tr>
      <w:tr w14:paraId="2719B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C1D7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6B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30C5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DB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D8B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3D9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99.89%</w:t>
            </w:r>
          </w:p>
        </w:tc>
      </w:tr>
      <w:tr w14:paraId="7F714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C065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9FB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AE4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6BF45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1DE1D9">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8F24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确保一体化民政视频指挥调度系统正常运转使用。</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1289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系统运转正常</w:t>
            </w:r>
          </w:p>
        </w:tc>
      </w:tr>
      <w:tr w14:paraId="09DE6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88BC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C52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32D9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660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AB9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9EA2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0CED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2471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4C1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791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F21F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3D13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308DA5">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CD31E5">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E21832">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3D43D9">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DB60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ACA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13AA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83B6ED">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7515FD">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D6F45A">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AA0411">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C07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798C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99A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7267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151D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13B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33A80">
            <w:pPr>
              <w:jc w:val="center"/>
              <w:rPr>
                <w:rFonts w:hint="eastAsia" w:ascii="宋体" w:hAnsi="宋体" w:eastAsia="宋体" w:cs="宋体"/>
                <w:b/>
                <w:bCs/>
                <w:i w:val="0"/>
                <w:iCs w:val="0"/>
                <w:color w:val="000000"/>
                <w:sz w:val="20"/>
                <w:szCs w:val="20"/>
                <w:u w:val="none"/>
              </w:rPr>
            </w:pPr>
          </w:p>
        </w:tc>
      </w:tr>
      <w:tr w14:paraId="4526B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4F0A86">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A181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C3CD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59AF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购置设备数量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1F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7E1E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DB1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0180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929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8BE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79A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7033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28592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16D2F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6BFC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7AD2B7">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4EF3B">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CBE54">
            <w:pPr>
              <w:jc w:val="left"/>
              <w:rPr>
                <w:rFonts w:hint="eastAsia" w:ascii="宋体" w:hAnsi="宋体" w:eastAsia="宋体" w:cs="宋体"/>
                <w:i w:val="0"/>
                <w:iCs w:val="0"/>
                <w:color w:val="000000"/>
                <w:sz w:val="20"/>
                <w:szCs w:val="20"/>
                <w:u w:val="none"/>
              </w:rPr>
            </w:pPr>
          </w:p>
        </w:tc>
      </w:tr>
      <w:tr w14:paraId="0A4C3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C382A5">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50196">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EA96C3">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588C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3B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A7A1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75A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EBFC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214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1B6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AE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C2B46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E2FC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A663E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5D4B5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1548E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2B01D6">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08145A">
            <w:pPr>
              <w:jc w:val="left"/>
              <w:rPr>
                <w:rFonts w:hint="eastAsia" w:ascii="宋体" w:hAnsi="宋体" w:eastAsia="宋体" w:cs="宋体"/>
                <w:i w:val="0"/>
                <w:iCs w:val="0"/>
                <w:color w:val="000000"/>
                <w:sz w:val="20"/>
                <w:szCs w:val="20"/>
                <w:u w:val="none"/>
              </w:rPr>
            </w:pPr>
          </w:p>
        </w:tc>
      </w:tr>
      <w:tr w14:paraId="032BB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A6F9A">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471AB6">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BCD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C9EB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6DF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3CC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BD5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AAA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F25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FD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4D4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6E6C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5C066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A5B3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75E45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3008D4">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A5853B">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C11069">
            <w:pPr>
              <w:jc w:val="left"/>
              <w:rPr>
                <w:rFonts w:hint="eastAsia" w:ascii="宋体" w:hAnsi="宋体" w:eastAsia="宋体" w:cs="宋体"/>
                <w:i w:val="0"/>
                <w:iCs w:val="0"/>
                <w:color w:val="000000"/>
                <w:sz w:val="20"/>
                <w:szCs w:val="20"/>
                <w:u w:val="none"/>
              </w:rPr>
            </w:pPr>
          </w:p>
        </w:tc>
      </w:tr>
      <w:tr w14:paraId="30E89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FCFDE4">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2CB38F">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C046FE">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5C25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验收合格率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4D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89B1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EF5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E32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46C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52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DB1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AF19D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54DEAF">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28D96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68076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DFA14F">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913C95">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BC53D">
            <w:pPr>
              <w:jc w:val="left"/>
              <w:rPr>
                <w:rFonts w:hint="eastAsia" w:ascii="宋体" w:hAnsi="宋体" w:eastAsia="宋体" w:cs="宋体"/>
                <w:i w:val="0"/>
                <w:iCs w:val="0"/>
                <w:color w:val="000000"/>
                <w:sz w:val="20"/>
                <w:szCs w:val="20"/>
                <w:u w:val="none"/>
              </w:rPr>
            </w:pPr>
          </w:p>
        </w:tc>
      </w:tr>
      <w:tr w14:paraId="22D05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F6AC1">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83C2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5AD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BF84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保障网络专线能够高效稳定</w:t>
            </w:r>
            <w:r>
              <w:rPr>
                <w:rFonts w:hint="eastAsia" w:ascii="宋体" w:hAnsi="宋体" w:cs="宋体"/>
                <w:i w:val="0"/>
                <w:iCs w:val="0"/>
                <w:color w:val="000000"/>
                <w:kern w:val="0"/>
                <w:sz w:val="20"/>
                <w:szCs w:val="20"/>
                <w:u w:val="none"/>
                <w:lang w:val="en-US" w:eastAsia="zh-CN" w:bidi="ar"/>
              </w:rPr>
              <w:t>地</w:t>
            </w:r>
            <w:r>
              <w:rPr>
                <w:rFonts w:hint="eastAsia" w:ascii="宋体" w:hAnsi="宋体" w:eastAsia="宋体" w:cs="宋体"/>
                <w:i w:val="0"/>
                <w:iCs w:val="0"/>
                <w:color w:val="000000"/>
                <w:kern w:val="0"/>
                <w:sz w:val="20"/>
                <w:szCs w:val="20"/>
                <w:u w:val="none"/>
                <w:lang w:val="en-US" w:eastAsia="zh-CN" w:bidi="ar"/>
              </w:rPr>
              <w:t>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17090">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04C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EBC03">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3DC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1A2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5B0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EA1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139878">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1CEBBF">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D143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BB19E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4E5C42">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914A9D">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B385E0">
            <w:pPr>
              <w:jc w:val="left"/>
              <w:rPr>
                <w:rFonts w:hint="eastAsia" w:ascii="宋体" w:hAnsi="宋体" w:eastAsia="宋体" w:cs="宋体"/>
                <w:i w:val="0"/>
                <w:iCs w:val="0"/>
                <w:color w:val="000000"/>
                <w:sz w:val="20"/>
                <w:szCs w:val="20"/>
                <w:u w:val="none"/>
              </w:rPr>
            </w:pPr>
          </w:p>
        </w:tc>
      </w:tr>
      <w:tr w14:paraId="49135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609D1E">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FC5E7B">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7EFF3C">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50A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提高工作效率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151971">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59CF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提高效率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A193D5">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F1BE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31D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80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7E2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80FDB3">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01C6DC">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72C83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57ED7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084CE">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07AB3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1049F0">
            <w:pPr>
              <w:jc w:val="left"/>
              <w:rPr>
                <w:rFonts w:hint="eastAsia" w:ascii="宋体" w:hAnsi="宋体" w:eastAsia="宋体" w:cs="宋体"/>
                <w:i w:val="0"/>
                <w:iCs w:val="0"/>
                <w:color w:val="000000"/>
                <w:sz w:val="20"/>
                <w:szCs w:val="20"/>
                <w:u w:val="none"/>
              </w:rPr>
            </w:pPr>
          </w:p>
        </w:tc>
      </w:tr>
      <w:tr w14:paraId="258B7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4AE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E9B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12D8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E73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5E9F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7F6E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38EE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A4F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99.99</w:t>
            </w:r>
          </w:p>
        </w:tc>
      </w:tr>
      <w:tr w14:paraId="30CDB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F55D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71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1EF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F219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03FA2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067D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75530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C48D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04A9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完善绩效指标库，合理制定绩效管理考核指标，确保绩效管理的可操作性和结果的实际应用。</w:t>
            </w:r>
          </w:p>
        </w:tc>
      </w:tr>
      <w:tr w14:paraId="628EF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0C32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23421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942D7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5F2C20">
            <w:pPr>
              <w:jc w:val="left"/>
              <w:rPr>
                <w:rFonts w:hint="eastAsia" w:ascii="宋体" w:hAnsi="宋体" w:eastAsia="宋体" w:cs="宋体"/>
                <w:i w:val="0"/>
                <w:iCs w:val="0"/>
                <w:color w:val="000000"/>
                <w:sz w:val="20"/>
                <w:szCs w:val="20"/>
                <w:u w:val="none"/>
              </w:rPr>
            </w:pPr>
          </w:p>
        </w:tc>
      </w:tr>
      <w:tr w14:paraId="069A0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D18EC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5E5CD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12A8A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A98FC4">
            <w:pPr>
              <w:jc w:val="left"/>
              <w:rPr>
                <w:rFonts w:hint="eastAsia" w:ascii="宋体" w:hAnsi="宋体" w:eastAsia="宋体" w:cs="宋体"/>
                <w:i w:val="0"/>
                <w:iCs w:val="0"/>
                <w:color w:val="000000"/>
                <w:sz w:val="20"/>
                <w:szCs w:val="20"/>
                <w:u w:val="none"/>
              </w:rPr>
            </w:pPr>
          </w:p>
        </w:tc>
      </w:tr>
      <w:tr w14:paraId="315C9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BAB98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2588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606E9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AB1B37">
            <w:pPr>
              <w:jc w:val="left"/>
              <w:rPr>
                <w:rFonts w:hint="eastAsia" w:ascii="宋体" w:hAnsi="宋体" w:eastAsia="宋体" w:cs="宋体"/>
                <w:i w:val="0"/>
                <w:iCs w:val="0"/>
                <w:color w:val="000000"/>
                <w:sz w:val="20"/>
                <w:szCs w:val="20"/>
                <w:u w:val="none"/>
              </w:rPr>
            </w:pPr>
          </w:p>
        </w:tc>
      </w:tr>
      <w:tr w14:paraId="7242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AE592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B86DB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ABB16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FE972F">
            <w:pPr>
              <w:jc w:val="left"/>
              <w:rPr>
                <w:rFonts w:hint="eastAsia" w:ascii="宋体" w:hAnsi="宋体" w:eastAsia="宋体" w:cs="宋体"/>
                <w:i w:val="0"/>
                <w:iCs w:val="0"/>
                <w:color w:val="000000"/>
                <w:sz w:val="20"/>
                <w:szCs w:val="20"/>
                <w:u w:val="none"/>
              </w:rPr>
            </w:pPr>
          </w:p>
        </w:tc>
      </w:tr>
      <w:tr w14:paraId="07989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9675F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519A5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0C9A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5A349B">
            <w:pPr>
              <w:jc w:val="left"/>
              <w:rPr>
                <w:rFonts w:hint="eastAsia" w:ascii="宋体" w:hAnsi="宋体" w:eastAsia="宋体" w:cs="宋体"/>
                <w:i w:val="0"/>
                <w:iCs w:val="0"/>
                <w:color w:val="000000"/>
                <w:sz w:val="20"/>
                <w:szCs w:val="20"/>
                <w:u w:val="none"/>
              </w:rPr>
            </w:pPr>
          </w:p>
        </w:tc>
      </w:tr>
      <w:tr w14:paraId="2B6A5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5CD1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56F0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7333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31BFEA">
            <w:pPr>
              <w:jc w:val="left"/>
              <w:rPr>
                <w:rFonts w:hint="eastAsia" w:ascii="宋体" w:hAnsi="宋体" w:eastAsia="宋体" w:cs="宋体"/>
                <w:i w:val="0"/>
                <w:iCs w:val="0"/>
                <w:color w:val="000000"/>
                <w:sz w:val="20"/>
                <w:szCs w:val="20"/>
                <w:u w:val="none"/>
              </w:rPr>
            </w:pPr>
          </w:p>
        </w:tc>
      </w:tr>
      <w:tr w14:paraId="36195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DB819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37347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FE4D2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14409">
            <w:pPr>
              <w:jc w:val="left"/>
              <w:rPr>
                <w:rFonts w:hint="eastAsia" w:ascii="宋体" w:hAnsi="宋体" w:eastAsia="宋体" w:cs="宋体"/>
                <w:i w:val="0"/>
                <w:iCs w:val="0"/>
                <w:color w:val="000000"/>
                <w:sz w:val="20"/>
                <w:szCs w:val="20"/>
                <w:u w:val="none"/>
              </w:rPr>
            </w:pPr>
          </w:p>
        </w:tc>
      </w:tr>
      <w:tr w14:paraId="253B5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D5B18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A1DC9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FAB5C5">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8A0792">
            <w:pPr>
              <w:jc w:val="left"/>
              <w:rPr>
                <w:rFonts w:hint="eastAsia" w:ascii="宋体" w:hAnsi="宋体" w:eastAsia="宋体" w:cs="宋体"/>
                <w:i w:val="0"/>
                <w:iCs w:val="0"/>
                <w:color w:val="000000"/>
                <w:sz w:val="20"/>
                <w:szCs w:val="20"/>
                <w:u w:val="none"/>
              </w:rPr>
            </w:pPr>
          </w:p>
        </w:tc>
      </w:tr>
      <w:tr w14:paraId="262E8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14349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B3E32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6DAC2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9391D4">
            <w:pPr>
              <w:jc w:val="left"/>
              <w:rPr>
                <w:rFonts w:hint="eastAsia" w:ascii="宋体" w:hAnsi="宋体" w:eastAsia="宋体" w:cs="宋体"/>
                <w:i w:val="0"/>
                <w:iCs w:val="0"/>
                <w:color w:val="000000"/>
                <w:sz w:val="20"/>
                <w:szCs w:val="20"/>
                <w:u w:val="none"/>
              </w:rPr>
            </w:pPr>
          </w:p>
        </w:tc>
      </w:tr>
      <w:tr w14:paraId="4CADB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9769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BFD50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C0DD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026396">
            <w:pPr>
              <w:jc w:val="left"/>
              <w:rPr>
                <w:rFonts w:hint="eastAsia" w:ascii="宋体" w:hAnsi="宋体" w:eastAsia="宋体" w:cs="宋体"/>
                <w:i w:val="0"/>
                <w:iCs w:val="0"/>
                <w:color w:val="000000"/>
                <w:sz w:val="20"/>
                <w:szCs w:val="20"/>
                <w:u w:val="none"/>
              </w:rPr>
            </w:pPr>
          </w:p>
        </w:tc>
      </w:tr>
      <w:tr w14:paraId="0B497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99DF1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2C74B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37993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2A523F">
            <w:pPr>
              <w:jc w:val="left"/>
              <w:rPr>
                <w:rFonts w:hint="eastAsia" w:ascii="宋体" w:hAnsi="宋体" w:eastAsia="宋体" w:cs="宋体"/>
                <w:i w:val="0"/>
                <w:iCs w:val="0"/>
                <w:color w:val="000000"/>
                <w:sz w:val="20"/>
                <w:szCs w:val="20"/>
                <w:u w:val="none"/>
              </w:rPr>
            </w:pPr>
          </w:p>
        </w:tc>
      </w:tr>
      <w:tr w14:paraId="25514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DF6E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6448E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F2544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482644">
            <w:pPr>
              <w:jc w:val="left"/>
              <w:rPr>
                <w:rFonts w:hint="eastAsia" w:ascii="宋体" w:hAnsi="宋体" w:eastAsia="宋体" w:cs="宋体"/>
                <w:i w:val="0"/>
                <w:iCs w:val="0"/>
                <w:color w:val="000000"/>
                <w:sz w:val="20"/>
                <w:szCs w:val="20"/>
                <w:u w:val="none"/>
              </w:rPr>
            </w:pPr>
          </w:p>
        </w:tc>
      </w:tr>
      <w:tr w14:paraId="4A966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E467E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399F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E16D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D10427">
            <w:pPr>
              <w:jc w:val="left"/>
              <w:rPr>
                <w:rFonts w:hint="eastAsia" w:ascii="宋体" w:hAnsi="宋体" w:eastAsia="宋体" w:cs="宋体"/>
                <w:i w:val="0"/>
                <w:iCs w:val="0"/>
                <w:color w:val="000000"/>
                <w:sz w:val="20"/>
                <w:szCs w:val="20"/>
                <w:u w:val="none"/>
              </w:rPr>
            </w:pPr>
          </w:p>
        </w:tc>
      </w:tr>
      <w:tr w14:paraId="5B016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70DE6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A0E59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938FE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C68BE4">
            <w:pPr>
              <w:jc w:val="left"/>
              <w:rPr>
                <w:rFonts w:hint="eastAsia" w:ascii="宋体" w:hAnsi="宋体" w:eastAsia="宋体" w:cs="宋体"/>
                <w:i w:val="0"/>
                <w:iCs w:val="0"/>
                <w:color w:val="000000"/>
                <w:sz w:val="20"/>
                <w:szCs w:val="20"/>
                <w:u w:val="none"/>
              </w:rPr>
            </w:pPr>
          </w:p>
        </w:tc>
      </w:tr>
      <w:tr w14:paraId="37A63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3D205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CCA47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F37EA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90CCF6">
            <w:pPr>
              <w:jc w:val="left"/>
              <w:rPr>
                <w:rFonts w:hint="eastAsia" w:ascii="宋体" w:hAnsi="宋体" w:eastAsia="宋体" w:cs="宋体"/>
                <w:i w:val="0"/>
                <w:iCs w:val="0"/>
                <w:color w:val="000000"/>
                <w:sz w:val="20"/>
                <w:szCs w:val="20"/>
                <w:u w:val="none"/>
              </w:rPr>
            </w:pPr>
          </w:p>
        </w:tc>
      </w:tr>
      <w:tr w14:paraId="48ACA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A88B5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E62E0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AD8A6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E0E21">
            <w:pPr>
              <w:jc w:val="left"/>
              <w:rPr>
                <w:rFonts w:hint="eastAsia" w:ascii="宋体" w:hAnsi="宋体" w:eastAsia="宋体" w:cs="宋体"/>
                <w:i w:val="0"/>
                <w:iCs w:val="0"/>
                <w:color w:val="000000"/>
                <w:sz w:val="20"/>
                <w:szCs w:val="20"/>
                <w:u w:val="none"/>
              </w:rPr>
            </w:pPr>
          </w:p>
        </w:tc>
      </w:tr>
      <w:tr w14:paraId="4A12E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0E39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92F73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3D2D5B">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17909B">
            <w:pPr>
              <w:jc w:val="left"/>
              <w:rPr>
                <w:rFonts w:hint="eastAsia" w:ascii="宋体" w:hAnsi="宋体" w:eastAsia="宋体" w:cs="宋体"/>
                <w:i w:val="0"/>
                <w:iCs w:val="0"/>
                <w:color w:val="000000"/>
                <w:sz w:val="20"/>
                <w:szCs w:val="20"/>
                <w:u w:val="none"/>
              </w:rPr>
            </w:pPr>
          </w:p>
        </w:tc>
      </w:tr>
      <w:tr w14:paraId="425AE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E8C5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09407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59FA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D44B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w:t>
            </w:r>
          </w:p>
        </w:tc>
      </w:tr>
      <w:tr w14:paraId="1DCC6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B5E99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92CCA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ADE4D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DCC63E">
            <w:pPr>
              <w:jc w:val="left"/>
              <w:rPr>
                <w:rFonts w:hint="eastAsia" w:ascii="宋体" w:hAnsi="宋体" w:eastAsia="宋体" w:cs="宋体"/>
                <w:i w:val="0"/>
                <w:iCs w:val="0"/>
                <w:color w:val="000000"/>
                <w:sz w:val="20"/>
                <w:szCs w:val="20"/>
                <w:u w:val="none"/>
              </w:rPr>
            </w:pPr>
          </w:p>
        </w:tc>
      </w:tr>
      <w:tr w14:paraId="74AFB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E5F55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24B8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6A3C2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2F31A8">
            <w:pPr>
              <w:jc w:val="left"/>
              <w:rPr>
                <w:rFonts w:hint="eastAsia" w:ascii="宋体" w:hAnsi="宋体" w:eastAsia="宋体" w:cs="宋体"/>
                <w:i w:val="0"/>
                <w:iCs w:val="0"/>
                <w:color w:val="000000"/>
                <w:sz w:val="20"/>
                <w:szCs w:val="20"/>
                <w:u w:val="none"/>
              </w:rPr>
            </w:pPr>
          </w:p>
        </w:tc>
      </w:tr>
      <w:tr w14:paraId="39EB5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DC783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EB92D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3E579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11C0CA">
            <w:pPr>
              <w:jc w:val="left"/>
              <w:rPr>
                <w:rFonts w:hint="eastAsia" w:ascii="宋体" w:hAnsi="宋体" w:eastAsia="宋体" w:cs="宋体"/>
                <w:i w:val="0"/>
                <w:iCs w:val="0"/>
                <w:color w:val="000000"/>
                <w:sz w:val="20"/>
                <w:szCs w:val="20"/>
                <w:u w:val="none"/>
              </w:rPr>
            </w:pPr>
          </w:p>
        </w:tc>
      </w:tr>
      <w:tr w14:paraId="22EDE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0CDFA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6A834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F38F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F26111">
            <w:pPr>
              <w:jc w:val="left"/>
              <w:rPr>
                <w:rFonts w:hint="eastAsia" w:ascii="宋体" w:hAnsi="宋体" w:eastAsia="宋体" w:cs="宋体"/>
                <w:i w:val="0"/>
                <w:iCs w:val="0"/>
                <w:color w:val="000000"/>
                <w:sz w:val="20"/>
                <w:szCs w:val="20"/>
                <w:u w:val="none"/>
              </w:rPr>
            </w:pPr>
          </w:p>
        </w:tc>
      </w:tr>
      <w:tr w14:paraId="075DE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C4EE4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C6515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5021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475DCA">
            <w:pPr>
              <w:jc w:val="left"/>
              <w:rPr>
                <w:rFonts w:hint="eastAsia" w:ascii="宋体" w:hAnsi="宋体" w:eastAsia="宋体" w:cs="宋体"/>
                <w:i w:val="0"/>
                <w:iCs w:val="0"/>
                <w:color w:val="000000"/>
                <w:sz w:val="20"/>
                <w:szCs w:val="20"/>
                <w:u w:val="none"/>
              </w:rPr>
            </w:pPr>
          </w:p>
        </w:tc>
      </w:tr>
      <w:tr w14:paraId="35702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A149B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F6062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F4AC9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DFFD6C">
            <w:pPr>
              <w:jc w:val="left"/>
              <w:rPr>
                <w:rFonts w:hint="eastAsia" w:ascii="宋体" w:hAnsi="宋体" w:eastAsia="宋体" w:cs="宋体"/>
                <w:i w:val="0"/>
                <w:iCs w:val="0"/>
                <w:color w:val="000000"/>
                <w:sz w:val="20"/>
                <w:szCs w:val="20"/>
                <w:u w:val="none"/>
              </w:rPr>
            </w:pPr>
          </w:p>
        </w:tc>
      </w:tr>
      <w:tr w14:paraId="6D610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D789A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4BFC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AD8D4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42573">
            <w:pPr>
              <w:jc w:val="left"/>
              <w:rPr>
                <w:rFonts w:hint="eastAsia" w:ascii="宋体" w:hAnsi="宋体" w:eastAsia="宋体" w:cs="宋体"/>
                <w:i w:val="0"/>
                <w:iCs w:val="0"/>
                <w:color w:val="000000"/>
                <w:sz w:val="20"/>
                <w:szCs w:val="20"/>
                <w:u w:val="none"/>
              </w:rPr>
            </w:pPr>
          </w:p>
        </w:tc>
      </w:tr>
      <w:tr w14:paraId="2D44C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C92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78D7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bl>
    <w:p w14:paraId="1F9C0307">
      <w:pPr>
        <w:spacing w:line="540" w:lineRule="exact"/>
        <w:jc w:val="both"/>
        <w:rPr>
          <w:rFonts w:hint="default"/>
          <w:b/>
          <w:bCs/>
          <w:sz w:val="36"/>
          <w:szCs w:val="36"/>
          <w:lang w:val="en-US" w:eastAsia="zh-CN"/>
        </w:rPr>
      </w:pPr>
    </w:p>
    <w:p w14:paraId="3AC72E29">
      <w:pPr>
        <w:spacing w:line="540" w:lineRule="exact"/>
        <w:jc w:val="both"/>
        <w:rPr>
          <w:rFonts w:hint="default"/>
          <w:b/>
          <w:bCs/>
          <w:sz w:val="36"/>
          <w:szCs w:val="36"/>
          <w:lang w:val="en-US" w:eastAsia="zh-CN"/>
        </w:rPr>
      </w:pPr>
    </w:p>
    <w:p w14:paraId="04E634AD">
      <w:pPr>
        <w:spacing w:line="540" w:lineRule="exact"/>
        <w:jc w:val="both"/>
        <w:rPr>
          <w:rFonts w:hint="default"/>
          <w:b/>
          <w:bCs/>
          <w:sz w:val="36"/>
          <w:szCs w:val="36"/>
          <w:lang w:val="en-US" w:eastAsia="zh-CN"/>
        </w:rPr>
      </w:pPr>
    </w:p>
    <w:p w14:paraId="2FE7BC0D">
      <w:pPr>
        <w:spacing w:line="540" w:lineRule="exact"/>
        <w:jc w:val="both"/>
        <w:rPr>
          <w:rFonts w:hint="default"/>
          <w:b/>
          <w:bCs/>
          <w:sz w:val="36"/>
          <w:szCs w:val="36"/>
          <w:lang w:val="en-US" w:eastAsia="zh-CN"/>
        </w:rPr>
      </w:pPr>
    </w:p>
    <w:p w14:paraId="3C5460B4">
      <w:pPr>
        <w:spacing w:line="540" w:lineRule="exact"/>
        <w:jc w:val="both"/>
        <w:rPr>
          <w:rFonts w:hint="default"/>
          <w:b/>
          <w:bCs/>
          <w:sz w:val="36"/>
          <w:szCs w:val="36"/>
          <w:lang w:val="en-US" w:eastAsia="zh-CN"/>
        </w:rPr>
      </w:pPr>
    </w:p>
    <w:p w14:paraId="0186CF71">
      <w:pPr>
        <w:spacing w:line="540" w:lineRule="exact"/>
        <w:jc w:val="both"/>
        <w:rPr>
          <w:rFonts w:hint="default"/>
          <w:b/>
          <w:bCs/>
          <w:sz w:val="36"/>
          <w:szCs w:val="36"/>
          <w:lang w:val="en-US" w:eastAsia="zh-CN"/>
        </w:rPr>
      </w:pPr>
    </w:p>
    <w:p w14:paraId="6F960B57">
      <w:pPr>
        <w:spacing w:line="540" w:lineRule="exact"/>
        <w:jc w:val="both"/>
        <w:rPr>
          <w:rFonts w:hint="default"/>
          <w:b/>
          <w:bCs/>
          <w:sz w:val="36"/>
          <w:szCs w:val="36"/>
          <w:lang w:val="en-US" w:eastAsia="zh-CN"/>
        </w:rPr>
      </w:pPr>
    </w:p>
    <w:p w14:paraId="12D34ABC">
      <w:pPr>
        <w:spacing w:line="540" w:lineRule="exact"/>
        <w:jc w:val="both"/>
        <w:rPr>
          <w:rFonts w:hint="default"/>
          <w:b/>
          <w:bCs/>
          <w:sz w:val="36"/>
          <w:szCs w:val="36"/>
          <w:lang w:val="en-US" w:eastAsia="zh-CN"/>
        </w:rPr>
      </w:pPr>
    </w:p>
    <w:p w14:paraId="6DCE5E7C">
      <w:pPr>
        <w:spacing w:line="540" w:lineRule="exact"/>
        <w:jc w:val="both"/>
        <w:rPr>
          <w:rFonts w:hint="default"/>
          <w:b/>
          <w:bCs/>
          <w:sz w:val="36"/>
          <w:szCs w:val="36"/>
          <w:lang w:val="en-US" w:eastAsia="zh-CN"/>
        </w:rPr>
      </w:pPr>
    </w:p>
    <w:p w14:paraId="5DF60ED7">
      <w:pPr>
        <w:spacing w:line="540" w:lineRule="exact"/>
        <w:jc w:val="both"/>
        <w:rPr>
          <w:rFonts w:hint="default"/>
          <w:b/>
          <w:bCs/>
          <w:sz w:val="36"/>
          <w:szCs w:val="36"/>
          <w:lang w:val="en-US" w:eastAsia="zh-CN"/>
        </w:rPr>
      </w:pPr>
    </w:p>
    <w:p w14:paraId="2E2AA72F">
      <w:pPr>
        <w:spacing w:line="540" w:lineRule="exact"/>
        <w:jc w:val="both"/>
        <w:rPr>
          <w:rFonts w:hint="default"/>
          <w:b/>
          <w:bCs/>
          <w:sz w:val="36"/>
          <w:szCs w:val="36"/>
          <w:lang w:val="en-US" w:eastAsia="zh-CN"/>
        </w:rPr>
      </w:pPr>
    </w:p>
    <w:tbl>
      <w:tblPr>
        <w:tblStyle w:val="8"/>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4"/>
        <w:gridCol w:w="974"/>
        <w:gridCol w:w="963"/>
        <w:gridCol w:w="1412"/>
        <w:gridCol w:w="667"/>
        <w:gridCol w:w="1143"/>
        <w:gridCol w:w="667"/>
        <w:gridCol w:w="1016"/>
        <w:gridCol w:w="616"/>
        <w:gridCol w:w="616"/>
        <w:gridCol w:w="616"/>
        <w:gridCol w:w="584"/>
        <w:gridCol w:w="574"/>
        <w:gridCol w:w="679"/>
        <w:gridCol w:w="608"/>
        <w:gridCol w:w="608"/>
        <w:gridCol w:w="1025"/>
        <w:gridCol w:w="1123"/>
      </w:tblGrid>
      <w:tr w14:paraId="1C88C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D7DA0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2253C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64EA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A7C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盘锦市民生保障服务中心办公楼物业费</w:t>
            </w:r>
          </w:p>
        </w:tc>
      </w:tr>
      <w:tr w14:paraId="00ED8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4AF8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85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58271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63EC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8C2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盘锦市民生保障服务中心-</w:t>
            </w:r>
          </w:p>
        </w:tc>
      </w:tr>
      <w:tr w14:paraId="79F91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959F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57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21.55</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ABB5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CD3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21.46</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50AD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C40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99.58%</w:t>
            </w:r>
          </w:p>
        </w:tc>
      </w:tr>
      <w:tr w14:paraId="4D8AA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3FED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661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B16F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09F4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CFFE7D">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97C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2E7C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物业保质保量完成了全年工作任务，为单位正常运转提供了后勤保障</w:t>
            </w:r>
          </w:p>
        </w:tc>
      </w:tr>
      <w:tr w14:paraId="3D2A5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10E3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4C0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9169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4341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144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65D7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2356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9BEF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4B87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0743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A3A1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1796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BD518C">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210905">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B0F4D">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1F1377">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16A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F978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2EBA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B04A6">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E72426">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2AC390">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3DC1D">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BC1B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81C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FBDF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E989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4AE6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0679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1D4AB">
            <w:pPr>
              <w:jc w:val="center"/>
              <w:rPr>
                <w:rFonts w:hint="eastAsia" w:ascii="宋体" w:hAnsi="宋体" w:eastAsia="宋体" w:cs="宋体"/>
                <w:b/>
                <w:bCs/>
                <w:i w:val="0"/>
                <w:iCs w:val="0"/>
                <w:color w:val="000000"/>
                <w:sz w:val="20"/>
                <w:szCs w:val="20"/>
                <w:u w:val="none"/>
              </w:rPr>
            </w:pPr>
          </w:p>
        </w:tc>
      </w:tr>
      <w:tr w14:paraId="73F71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0D520A">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B93B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E6ED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24F1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物业管理及保洁费用支出</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FE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7419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67C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F5F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20.8288</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98A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637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77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36FC3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D0EBC">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1749F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4084C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0AF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010D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其他:因</w:t>
            </w:r>
            <w:r>
              <w:rPr>
                <w:rFonts w:hint="eastAsia" w:ascii="宋体" w:hAnsi="宋体" w:cs="宋体"/>
                <w:i w:val="0"/>
                <w:iCs w:val="0"/>
                <w:color w:val="000000"/>
                <w:kern w:val="0"/>
                <w:sz w:val="20"/>
                <w:szCs w:val="20"/>
                <w:u w:val="none"/>
                <w:lang w:val="en-US" w:eastAsia="zh-CN" w:bidi="ar"/>
              </w:rPr>
              <w:t>签订的</w:t>
            </w:r>
            <w:r>
              <w:rPr>
                <w:rFonts w:hint="eastAsia" w:ascii="宋体" w:hAnsi="宋体" w:eastAsia="宋体" w:cs="宋体"/>
                <w:i w:val="0"/>
                <w:iCs w:val="0"/>
                <w:color w:val="000000"/>
                <w:kern w:val="0"/>
                <w:sz w:val="20"/>
                <w:szCs w:val="20"/>
                <w:u w:val="none"/>
                <w:lang w:val="en-US" w:eastAsia="zh-CN" w:bidi="ar"/>
              </w:rPr>
              <w:t>物业合同跨年度，本年只列支当年发生的费用，涉及的下年物业费在下年列支执行。</w:t>
            </w: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53EE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其他:鉴于现在的物业合同跨年度的实际情况，争取与物业公司沟通，将物业合同调整为与会计年度一致</w:t>
            </w:r>
          </w:p>
        </w:tc>
      </w:tr>
      <w:tr w14:paraId="23B32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FE3728">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9AF88A">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F8C8C7">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9C67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C76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3322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2B7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534A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AD7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45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00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F3E4E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EF45BB">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E5EB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D33D7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0CE5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F3AF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420E9">
            <w:pPr>
              <w:jc w:val="left"/>
              <w:rPr>
                <w:rFonts w:hint="eastAsia" w:ascii="宋体" w:hAnsi="宋体" w:eastAsia="宋体" w:cs="宋体"/>
                <w:i w:val="0"/>
                <w:iCs w:val="0"/>
                <w:color w:val="000000"/>
                <w:sz w:val="20"/>
                <w:szCs w:val="20"/>
                <w:u w:val="none"/>
              </w:rPr>
            </w:pPr>
          </w:p>
        </w:tc>
      </w:tr>
      <w:tr w14:paraId="6D1AD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6AB303">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B3AC52">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91D1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F1A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FED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C2C0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42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6F17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7F0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FB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1BF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0E8D8">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EF19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5B534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78887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0E174">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CFFC7">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95011B">
            <w:pPr>
              <w:jc w:val="left"/>
              <w:rPr>
                <w:rFonts w:hint="eastAsia" w:ascii="宋体" w:hAnsi="宋体" w:eastAsia="宋体" w:cs="宋体"/>
                <w:i w:val="0"/>
                <w:iCs w:val="0"/>
                <w:color w:val="000000"/>
                <w:sz w:val="20"/>
                <w:szCs w:val="20"/>
                <w:u w:val="none"/>
              </w:rPr>
            </w:pPr>
          </w:p>
        </w:tc>
      </w:tr>
      <w:tr w14:paraId="020DA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293C71">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8B9139">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6D7919">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4602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物业服务满意度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548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517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69F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0AA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5B5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7A3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EBF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6D4DF3">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D18A8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3A679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4607F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665F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0D03A">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6372E3">
            <w:pPr>
              <w:jc w:val="left"/>
              <w:rPr>
                <w:rFonts w:hint="eastAsia" w:ascii="宋体" w:hAnsi="宋体" w:eastAsia="宋体" w:cs="宋体"/>
                <w:i w:val="0"/>
                <w:iCs w:val="0"/>
                <w:color w:val="000000"/>
                <w:sz w:val="20"/>
                <w:szCs w:val="20"/>
                <w:u w:val="none"/>
              </w:rPr>
            </w:pPr>
          </w:p>
        </w:tc>
      </w:tr>
      <w:tr w14:paraId="28059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55C647">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B0B6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18D7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F990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物业管理规范</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A7F55F">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742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F9607C">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D645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B3D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61D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714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06FE8">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374594">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3DAA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717E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AD717D">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65942A">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C427E2">
            <w:pPr>
              <w:jc w:val="left"/>
              <w:rPr>
                <w:rFonts w:hint="eastAsia" w:ascii="宋体" w:hAnsi="宋体" w:eastAsia="宋体" w:cs="宋体"/>
                <w:i w:val="0"/>
                <w:iCs w:val="0"/>
                <w:color w:val="000000"/>
                <w:sz w:val="20"/>
                <w:szCs w:val="20"/>
                <w:u w:val="none"/>
              </w:rPr>
            </w:pPr>
          </w:p>
        </w:tc>
      </w:tr>
      <w:tr w14:paraId="3221B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D932F0">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0E5953">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8F09CB">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7F97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5DB1D">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C71B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4B9870">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D7B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4F6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E99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BB5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8897D8">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F79DC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F94A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D374D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4A243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4C4A7A">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68CF3A">
            <w:pPr>
              <w:jc w:val="left"/>
              <w:rPr>
                <w:rFonts w:hint="eastAsia" w:ascii="宋体" w:hAnsi="宋体" w:eastAsia="宋体" w:cs="宋体"/>
                <w:i w:val="0"/>
                <w:iCs w:val="0"/>
                <w:color w:val="000000"/>
                <w:sz w:val="20"/>
                <w:szCs w:val="20"/>
                <w:u w:val="none"/>
              </w:rPr>
            </w:pPr>
          </w:p>
        </w:tc>
      </w:tr>
      <w:tr w14:paraId="49A29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BCC8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359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8E63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787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9.96</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FAC0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CD3E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BD1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F37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99.96</w:t>
            </w:r>
          </w:p>
        </w:tc>
      </w:tr>
      <w:tr w14:paraId="30029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8EF9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71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48BE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55FF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147B0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2BE0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0D293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05EB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2AF5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建议合理制定预算项目考核指标，完善预算项目考核指标库，确保预算项目考核真实有效。</w:t>
            </w:r>
          </w:p>
        </w:tc>
      </w:tr>
      <w:tr w14:paraId="2BE68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33F53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4B82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A9A5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E92BE4">
            <w:pPr>
              <w:jc w:val="left"/>
              <w:rPr>
                <w:rFonts w:hint="eastAsia" w:ascii="宋体" w:hAnsi="宋体" w:eastAsia="宋体" w:cs="宋体"/>
                <w:i w:val="0"/>
                <w:iCs w:val="0"/>
                <w:color w:val="000000"/>
                <w:sz w:val="20"/>
                <w:szCs w:val="20"/>
                <w:u w:val="none"/>
              </w:rPr>
            </w:pPr>
          </w:p>
        </w:tc>
      </w:tr>
      <w:tr w14:paraId="385F1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B0D71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5C75F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DA2D6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AEA63">
            <w:pPr>
              <w:jc w:val="left"/>
              <w:rPr>
                <w:rFonts w:hint="eastAsia" w:ascii="宋体" w:hAnsi="宋体" w:eastAsia="宋体" w:cs="宋体"/>
                <w:i w:val="0"/>
                <w:iCs w:val="0"/>
                <w:color w:val="000000"/>
                <w:sz w:val="20"/>
                <w:szCs w:val="20"/>
                <w:u w:val="none"/>
              </w:rPr>
            </w:pPr>
          </w:p>
        </w:tc>
      </w:tr>
      <w:tr w14:paraId="538D3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22B5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502E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B1F5D5">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45AC03">
            <w:pPr>
              <w:jc w:val="left"/>
              <w:rPr>
                <w:rFonts w:hint="eastAsia" w:ascii="宋体" w:hAnsi="宋体" w:eastAsia="宋体" w:cs="宋体"/>
                <w:i w:val="0"/>
                <w:iCs w:val="0"/>
                <w:color w:val="000000"/>
                <w:sz w:val="20"/>
                <w:szCs w:val="20"/>
                <w:u w:val="none"/>
              </w:rPr>
            </w:pPr>
          </w:p>
        </w:tc>
      </w:tr>
      <w:tr w14:paraId="100AC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4165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343CA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E3BDA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119BB0">
            <w:pPr>
              <w:jc w:val="left"/>
              <w:rPr>
                <w:rFonts w:hint="eastAsia" w:ascii="宋体" w:hAnsi="宋体" w:eastAsia="宋体" w:cs="宋体"/>
                <w:i w:val="0"/>
                <w:iCs w:val="0"/>
                <w:color w:val="000000"/>
                <w:sz w:val="20"/>
                <w:szCs w:val="20"/>
                <w:u w:val="none"/>
              </w:rPr>
            </w:pPr>
          </w:p>
        </w:tc>
      </w:tr>
      <w:tr w14:paraId="4116F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E3405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00AF2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554CA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E5C069">
            <w:pPr>
              <w:jc w:val="left"/>
              <w:rPr>
                <w:rFonts w:hint="eastAsia" w:ascii="宋体" w:hAnsi="宋体" w:eastAsia="宋体" w:cs="宋体"/>
                <w:i w:val="0"/>
                <w:iCs w:val="0"/>
                <w:color w:val="000000"/>
                <w:sz w:val="20"/>
                <w:szCs w:val="20"/>
                <w:u w:val="none"/>
              </w:rPr>
            </w:pPr>
          </w:p>
        </w:tc>
      </w:tr>
      <w:tr w14:paraId="273CF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3BE9C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DEC4A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53FB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4BD6C">
            <w:pPr>
              <w:jc w:val="left"/>
              <w:rPr>
                <w:rFonts w:hint="eastAsia" w:ascii="宋体" w:hAnsi="宋体" w:eastAsia="宋体" w:cs="宋体"/>
                <w:i w:val="0"/>
                <w:iCs w:val="0"/>
                <w:color w:val="000000"/>
                <w:sz w:val="20"/>
                <w:szCs w:val="20"/>
                <w:u w:val="none"/>
              </w:rPr>
            </w:pPr>
          </w:p>
        </w:tc>
      </w:tr>
      <w:tr w14:paraId="08C8B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2D899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B6D0C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9B386C">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DCC34E">
            <w:pPr>
              <w:jc w:val="left"/>
              <w:rPr>
                <w:rFonts w:hint="eastAsia" w:ascii="宋体" w:hAnsi="宋体" w:eastAsia="宋体" w:cs="宋体"/>
                <w:i w:val="0"/>
                <w:iCs w:val="0"/>
                <w:color w:val="000000"/>
                <w:sz w:val="20"/>
                <w:szCs w:val="20"/>
                <w:u w:val="none"/>
              </w:rPr>
            </w:pPr>
          </w:p>
        </w:tc>
      </w:tr>
      <w:tr w14:paraId="196B7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685092">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3A98F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23FF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EB4E64">
            <w:pPr>
              <w:jc w:val="left"/>
              <w:rPr>
                <w:rFonts w:hint="eastAsia" w:ascii="宋体" w:hAnsi="宋体" w:eastAsia="宋体" w:cs="宋体"/>
                <w:i w:val="0"/>
                <w:iCs w:val="0"/>
                <w:color w:val="000000"/>
                <w:sz w:val="20"/>
                <w:szCs w:val="20"/>
                <w:u w:val="none"/>
              </w:rPr>
            </w:pPr>
          </w:p>
        </w:tc>
      </w:tr>
      <w:tr w14:paraId="1250C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0F9C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35B9F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B48CE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DEE4A">
            <w:pPr>
              <w:jc w:val="left"/>
              <w:rPr>
                <w:rFonts w:hint="eastAsia" w:ascii="宋体" w:hAnsi="宋体" w:eastAsia="宋体" w:cs="宋体"/>
                <w:i w:val="0"/>
                <w:iCs w:val="0"/>
                <w:color w:val="000000"/>
                <w:sz w:val="20"/>
                <w:szCs w:val="20"/>
                <w:u w:val="none"/>
              </w:rPr>
            </w:pPr>
          </w:p>
        </w:tc>
      </w:tr>
      <w:tr w14:paraId="4A48A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1C8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77FF0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7136B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696C42">
            <w:pPr>
              <w:jc w:val="left"/>
              <w:rPr>
                <w:rFonts w:hint="eastAsia" w:ascii="宋体" w:hAnsi="宋体" w:eastAsia="宋体" w:cs="宋体"/>
                <w:i w:val="0"/>
                <w:iCs w:val="0"/>
                <w:color w:val="000000"/>
                <w:sz w:val="20"/>
                <w:szCs w:val="20"/>
                <w:u w:val="none"/>
              </w:rPr>
            </w:pPr>
          </w:p>
        </w:tc>
      </w:tr>
      <w:tr w14:paraId="398F9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2BDB4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42794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B6BAD5">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CF69D7">
            <w:pPr>
              <w:jc w:val="left"/>
              <w:rPr>
                <w:rFonts w:hint="eastAsia" w:ascii="宋体" w:hAnsi="宋体" w:eastAsia="宋体" w:cs="宋体"/>
                <w:i w:val="0"/>
                <w:iCs w:val="0"/>
                <w:color w:val="000000"/>
                <w:sz w:val="20"/>
                <w:szCs w:val="20"/>
                <w:u w:val="none"/>
              </w:rPr>
            </w:pPr>
          </w:p>
        </w:tc>
      </w:tr>
      <w:tr w14:paraId="711B1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0E26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B6585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726E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00F8FA">
            <w:pPr>
              <w:jc w:val="left"/>
              <w:rPr>
                <w:rFonts w:hint="eastAsia" w:ascii="宋体" w:hAnsi="宋体" w:eastAsia="宋体" w:cs="宋体"/>
                <w:i w:val="0"/>
                <w:iCs w:val="0"/>
                <w:color w:val="000000"/>
                <w:sz w:val="20"/>
                <w:szCs w:val="20"/>
                <w:u w:val="none"/>
              </w:rPr>
            </w:pPr>
          </w:p>
        </w:tc>
      </w:tr>
      <w:tr w14:paraId="5F539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AEB14D">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F766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37AFE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248FE">
            <w:pPr>
              <w:jc w:val="left"/>
              <w:rPr>
                <w:rFonts w:hint="eastAsia" w:ascii="宋体" w:hAnsi="宋体" w:eastAsia="宋体" w:cs="宋体"/>
                <w:i w:val="0"/>
                <w:iCs w:val="0"/>
                <w:color w:val="000000"/>
                <w:sz w:val="20"/>
                <w:szCs w:val="20"/>
                <w:u w:val="none"/>
              </w:rPr>
            </w:pPr>
          </w:p>
        </w:tc>
      </w:tr>
      <w:tr w14:paraId="7DF86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1B722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1503E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AE8C5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00382">
            <w:pPr>
              <w:jc w:val="left"/>
              <w:rPr>
                <w:rFonts w:hint="eastAsia" w:ascii="宋体" w:hAnsi="宋体" w:eastAsia="宋体" w:cs="宋体"/>
                <w:i w:val="0"/>
                <w:iCs w:val="0"/>
                <w:color w:val="000000"/>
                <w:sz w:val="20"/>
                <w:szCs w:val="20"/>
                <w:u w:val="none"/>
              </w:rPr>
            </w:pPr>
          </w:p>
        </w:tc>
      </w:tr>
      <w:tr w14:paraId="1BC69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BEF77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C9D14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5835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EF7B80">
            <w:pPr>
              <w:jc w:val="left"/>
              <w:rPr>
                <w:rFonts w:hint="eastAsia" w:ascii="宋体" w:hAnsi="宋体" w:eastAsia="宋体" w:cs="宋体"/>
                <w:i w:val="0"/>
                <w:iCs w:val="0"/>
                <w:color w:val="000000"/>
                <w:sz w:val="20"/>
                <w:szCs w:val="20"/>
                <w:u w:val="none"/>
              </w:rPr>
            </w:pPr>
          </w:p>
        </w:tc>
      </w:tr>
      <w:tr w14:paraId="02938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D69D5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DB9B9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B0494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0D5E2C">
            <w:pPr>
              <w:jc w:val="left"/>
              <w:rPr>
                <w:rFonts w:hint="eastAsia" w:ascii="宋体" w:hAnsi="宋体" w:eastAsia="宋体" w:cs="宋体"/>
                <w:i w:val="0"/>
                <w:iCs w:val="0"/>
                <w:color w:val="000000"/>
                <w:sz w:val="20"/>
                <w:szCs w:val="20"/>
                <w:u w:val="none"/>
              </w:rPr>
            </w:pPr>
          </w:p>
        </w:tc>
      </w:tr>
      <w:tr w14:paraId="3B97E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C47D61">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772E7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C2460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00BEC">
            <w:pPr>
              <w:jc w:val="left"/>
              <w:rPr>
                <w:rFonts w:hint="eastAsia" w:ascii="宋体" w:hAnsi="宋体" w:eastAsia="宋体" w:cs="宋体"/>
                <w:i w:val="0"/>
                <w:iCs w:val="0"/>
                <w:color w:val="000000"/>
                <w:sz w:val="20"/>
                <w:szCs w:val="20"/>
                <w:u w:val="none"/>
              </w:rPr>
            </w:pPr>
          </w:p>
        </w:tc>
      </w:tr>
      <w:tr w14:paraId="3CA4C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EA1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66CBC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379F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23ED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w:t>
            </w:r>
          </w:p>
        </w:tc>
      </w:tr>
      <w:tr w14:paraId="654D4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59BFB2">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CF2F8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93A97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CAF7E3">
            <w:pPr>
              <w:jc w:val="left"/>
              <w:rPr>
                <w:rFonts w:hint="eastAsia" w:ascii="宋体" w:hAnsi="宋体" w:eastAsia="宋体" w:cs="宋体"/>
                <w:i w:val="0"/>
                <w:iCs w:val="0"/>
                <w:color w:val="000000"/>
                <w:sz w:val="20"/>
                <w:szCs w:val="20"/>
                <w:u w:val="none"/>
              </w:rPr>
            </w:pPr>
          </w:p>
        </w:tc>
      </w:tr>
      <w:tr w14:paraId="1843C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9356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D0A71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79CBB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2CF7A8">
            <w:pPr>
              <w:jc w:val="left"/>
              <w:rPr>
                <w:rFonts w:hint="eastAsia" w:ascii="宋体" w:hAnsi="宋体" w:eastAsia="宋体" w:cs="宋体"/>
                <w:i w:val="0"/>
                <w:iCs w:val="0"/>
                <w:color w:val="000000"/>
                <w:sz w:val="20"/>
                <w:szCs w:val="20"/>
                <w:u w:val="none"/>
              </w:rPr>
            </w:pPr>
          </w:p>
        </w:tc>
      </w:tr>
      <w:tr w14:paraId="26AD1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66596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AA249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366CA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99E8E1">
            <w:pPr>
              <w:jc w:val="left"/>
              <w:rPr>
                <w:rFonts w:hint="eastAsia" w:ascii="宋体" w:hAnsi="宋体" w:eastAsia="宋体" w:cs="宋体"/>
                <w:i w:val="0"/>
                <w:iCs w:val="0"/>
                <w:color w:val="000000"/>
                <w:sz w:val="20"/>
                <w:szCs w:val="20"/>
                <w:u w:val="none"/>
              </w:rPr>
            </w:pPr>
          </w:p>
        </w:tc>
      </w:tr>
      <w:tr w14:paraId="745F4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CDFE2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B95F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4EF51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FBBAF">
            <w:pPr>
              <w:jc w:val="left"/>
              <w:rPr>
                <w:rFonts w:hint="eastAsia" w:ascii="宋体" w:hAnsi="宋体" w:eastAsia="宋体" w:cs="宋体"/>
                <w:i w:val="0"/>
                <w:iCs w:val="0"/>
                <w:color w:val="000000"/>
                <w:sz w:val="20"/>
                <w:szCs w:val="20"/>
                <w:u w:val="none"/>
              </w:rPr>
            </w:pPr>
          </w:p>
        </w:tc>
      </w:tr>
      <w:tr w14:paraId="1DCFE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2A006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FAC58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536FB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4EB80E">
            <w:pPr>
              <w:jc w:val="left"/>
              <w:rPr>
                <w:rFonts w:hint="eastAsia" w:ascii="宋体" w:hAnsi="宋体" w:eastAsia="宋体" w:cs="宋体"/>
                <w:i w:val="0"/>
                <w:iCs w:val="0"/>
                <w:color w:val="000000"/>
                <w:sz w:val="20"/>
                <w:szCs w:val="20"/>
                <w:u w:val="none"/>
              </w:rPr>
            </w:pPr>
          </w:p>
        </w:tc>
      </w:tr>
      <w:tr w14:paraId="6CF3E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A2A21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81083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BC18C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280C1F">
            <w:pPr>
              <w:jc w:val="left"/>
              <w:rPr>
                <w:rFonts w:hint="eastAsia" w:ascii="宋体" w:hAnsi="宋体" w:eastAsia="宋体" w:cs="宋体"/>
                <w:i w:val="0"/>
                <w:iCs w:val="0"/>
                <w:color w:val="000000"/>
                <w:sz w:val="20"/>
                <w:szCs w:val="20"/>
                <w:u w:val="none"/>
              </w:rPr>
            </w:pPr>
          </w:p>
        </w:tc>
      </w:tr>
      <w:tr w14:paraId="41BD1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A077C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D821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BBFED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187E90">
            <w:pPr>
              <w:jc w:val="left"/>
              <w:rPr>
                <w:rFonts w:hint="eastAsia" w:ascii="宋体" w:hAnsi="宋体" w:eastAsia="宋体" w:cs="宋体"/>
                <w:i w:val="0"/>
                <w:iCs w:val="0"/>
                <w:color w:val="000000"/>
                <w:sz w:val="20"/>
                <w:szCs w:val="20"/>
                <w:u w:val="none"/>
              </w:rPr>
            </w:pPr>
          </w:p>
        </w:tc>
      </w:tr>
      <w:tr w14:paraId="35F83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5817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F17F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bl>
    <w:p w14:paraId="44FEB6A8">
      <w:pPr>
        <w:spacing w:line="540" w:lineRule="exact"/>
        <w:jc w:val="both"/>
        <w:rPr>
          <w:rFonts w:hint="default"/>
          <w:b/>
          <w:bCs/>
          <w:sz w:val="36"/>
          <w:szCs w:val="36"/>
          <w:lang w:val="en-US" w:eastAsia="zh-CN"/>
        </w:rPr>
      </w:pPr>
    </w:p>
    <w:p w14:paraId="7DCD9079">
      <w:pPr>
        <w:spacing w:line="540" w:lineRule="exact"/>
        <w:jc w:val="both"/>
        <w:rPr>
          <w:rFonts w:ascii="宋体" w:hAnsi="宋体"/>
          <w:b/>
          <w:sz w:val="52"/>
          <w:szCs w:val="52"/>
        </w:rPr>
      </w:pPr>
    </w:p>
    <w:p w14:paraId="17DDEEB6">
      <w:pPr>
        <w:spacing w:line="540" w:lineRule="exact"/>
        <w:ind w:firstLine="1044"/>
        <w:jc w:val="center"/>
        <w:rPr>
          <w:rFonts w:ascii="宋体" w:hAnsi="宋体"/>
          <w:b/>
          <w:sz w:val="52"/>
          <w:szCs w:val="52"/>
        </w:rPr>
      </w:pPr>
    </w:p>
    <w:p w14:paraId="0ED38F95">
      <w:pPr>
        <w:spacing w:line="540" w:lineRule="exact"/>
        <w:ind w:firstLine="1044"/>
        <w:jc w:val="center"/>
        <w:rPr>
          <w:rFonts w:ascii="宋体" w:hAnsi="宋体"/>
          <w:b/>
          <w:sz w:val="52"/>
          <w:szCs w:val="52"/>
        </w:rPr>
      </w:pPr>
    </w:p>
    <w:p w14:paraId="41FF79A2">
      <w:pPr>
        <w:spacing w:line="540" w:lineRule="exact"/>
        <w:ind w:firstLine="1044"/>
        <w:jc w:val="both"/>
        <w:rPr>
          <w:rFonts w:ascii="宋体" w:hAnsi="宋体"/>
          <w:b/>
          <w:sz w:val="52"/>
          <w:szCs w:val="52"/>
        </w:rPr>
      </w:pPr>
    </w:p>
    <w:p w14:paraId="49498E65">
      <w:pPr>
        <w:spacing w:line="540" w:lineRule="exact"/>
        <w:ind w:firstLine="1044"/>
        <w:jc w:val="center"/>
        <w:rPr>
          <w:rFonts w:ascii="宋体" w:hAnsi="宋体"/>
          <w:b/>
          <w:sz w:val="52"/>
          <w:szCs w:val="52"/>
        </w:rPr>
      </w:pPr>
    </w:p>
    <w:p w14:paraId="58E6DB2F">
      <w:pPr>
        <w:widowControl/>
        <w:spacing w:line="520" w:lineRule="exact"/>
        <w:jc w:val="left"/>
        <w:rPr>
          <w:rFonts w:hint="eastAsia" w:hAnsi="宋体" w:eastAsia="仿宋_GB2312" w:cs="仿宋_GB2312"/>
          <w:sz w:val="32"/>
          <w:szCs w:val="32"/>
          <w:highlight w:val="yellow"/>
        </w:rPr>
      </w:pPr>
    </w:p>
    <w:p w14:paraId="60B4A61D">
      <w:pPr>
        <w:widowControl/>
        <w:spacing w:line="520" w:lineRule="exact"/>
        <w:ind w:firstLine="640" w:firstLineChars="200"/>
        <w:jc w:val="left"/>
        <w:rPr>
          <w:rFonts w:hint="eastAsia" w:hAnsi="宋体" w:eastAsia="仿宋_GB2312" w:cs="仿宋_GB2312"/>
          <w:sz w:val="32"/>
          <w:szCs w:val="32"/>
          <w:highlight w:val="yellow"/>
        </w:rPr>
      </w:pPr>
    </w:p>
    <w:p w14:paraId="167EE259">
      <w:pPr>
        <w:widowControl/>
        <w:spacing w:line="520" w:lineRule="exact"/>
        <w:ind w:firstLine="640" w:firstLineChars="200"/>
        <w:jc w:val="left"/>
        <w:rPr>
          <w:rFonts w:hint="eastAsia" w:hAnsi="宋体" w:eastAsia="仿宋_GB2312" w:cs="仿宋_GB2312"/>
          <w:sz w:val="32"/>
          <w:szCs w:val="32"/>
          <w:highlight w:val="yellow"/>
        </w:rPr>
      </w:pPr>
    </w:p>
    <w:p w14:paraId="399CAFC1">
      <w:pPr>
        <w:widowControl/>
        <w:spacing w:line="520" w:lineRule="exact"/>
        <w:ind w:firstLine="640" w:firstLineChars="200"/>
        <w:jc w:val="left"/>
        <w:rPr>
          <w:rFonts w:hint="eastAsia" w:hAnsi="宋体" w:eastAsia="仿宋_GB2312" w:cs="仿宋_GB2312"/>
          <w:sz w:val="32"/>
          <w:szCs w:val="32"/>
          <w:highlight w:val="yellow"/>
        </w:rPr>
      </w:pPr>
    </w:p>
    <w:p w14:paraId="27456487">
      <w:pPr>
        <w:widowControl/>
        <w:spacing w:line="520" w:lineRule="exact"/>
        <w:ind w:firstLine="640" w:firstLineChars="200"/>
        <w:jc w:val="left"/>
        <w:rPr>
          <w:rFonts w:hint="eastAsia" w:hAnsi="宋体" w:eastAsia="仿宋_GB2312" w:cs="仿宋_GB2312"/>
          <w:sz w:val="32"/>
          <w:szCs w:val="32"/>
          <w:highlight w:val="yellow"/>
        </w:rPr>
      </w:pPr>
    </w:p>
    <w:p w14:paraId="2925086A">
      <w:pPr>
        <w:widowControl/>
        <w:spacing w:line="520" w:lineRule="exact"/>
        <w:ind w:firstLine="640" w:firstLineChars="200"/>
        <w:jc w:val="left"/>
        <w:rPr>
          <w:rFonts w:hint="eastAsia" w:hAnsi="宋体" w:eastAsia="仿宋_GB2312" w:cs="仿宋_GB2312"/>
          <w:sz w:val="32"/>
          <w:szCs w:val="32"/>
          <w:highlight w:val="yellow"/>
        </w:r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5DA15D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CE8EF67">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6233E26">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48619A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A47498">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3A6255">
            <w:pPr>
              <w:snapToGrid w:val="0"/>
              <w:spacing w:before="0" w:beforeAutospacing="0" w:after="0" w:afterAutospacing="0" w:line="240" w:lineRule="auto"/>
              <w:jc w:val="center"/>
            </w:pPr>
            <w:r>
              <w:rPr>
                <w:rFonts w:ascii="宋体" w:hAnsi="宋体" w:eastAsia="宋体" w:cs="宋体"/>
                <w:b w:val="0"/>
                <w:i w:val="0"/>
                <w:color w:val="000000"/>
                <w:sz w:val="19"/>
              </w:rPr>
              <w:t>绿化管理维护费</w:t>
            </w:r>
          </w:p>
        </w:tc>
      </w:tr>
      <w:tr w14:paraId="546F08E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53882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83AA320">
            <w:pPr>
              <w:snapToGrid w:val="0"/>
              <w:spacing w:before="0" w:beforeAutospacing="0" w:after="0" w:afterAutospacing="0" w:line="240" w:lineRule="auto"/>
              <w:jc w:val="center"/>
            </w:pPr>
            <w:r>
              <w:rPr>
                <w:rFonts w:ascii="宋体" w:hAnsi="宋体" w:eastAsia="宋体" w:cs="宋体"/>
                <w:b w:val="0"/>
                <w:i w:val="0"/>
                <w:color w:val="000000"/>
                <w:sz w:val="19"/>
              </w:rPr>
              <w:t>盘锦市民政局-</w:t>
            </w:r>
          </w:p>
        </w:tc>
      </w:tr>
      <w:tr w14:paraId="48E26FD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8BA737">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A51A6D1">
            <w:pPr>
              <w:snapToGrid w:val="0"/>
              <w:spacing w:before="0" w:beforeAutospacing="0" w:after="0" w:afterAutospacing="0" w:line="240" w:lineRule="auto"/>
              <w:jc w:val="center"/>
            </w:pPr>
            <w:r>
              <w:rPr>
                <w:rFonts w:ascii="宋体" w:hAnsi="宋体" w:eastAsia="宋体" w:cs="宋体"/>
                <w:b w:val="0"/>
                <w:i w:val="0"/>
                <w:color w:val="000000"/>
                <w:sz w:val="19"/>
              </w:rPr>
              <w:t>盘锦市救助管理站-</w:t>
            </w:r>
          </w:p>
        </w:tc>
      </w:tr>
      <w:tr w14:paraId="065FE17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08030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FC75EF">
            <w:pPr>
              <w:snapToGrid w:val="0"/>
              <w:spacing w:before="0" w:beforeAutospacing="0" w:after="0" w:afterAutospacing="0" w:line="240" w:lineRule="auto"/>
              <w:jc w:val="center"/>
            </w:pPr>
            <w:r>
              <w:rPr>
                <w:rFonts w:ascii="宋体" w:hAnsi="宋体" w:eastAsia="宋体" w:cs="宋体"/>
                <w:b w:val="0"/>
                <w:i w:val="0"/>
                <w:color w:val="000000"/>
                <w:sz w:val="19"/>
              </w:rPr>
              <w:t>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6A35B8">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A44F999">
            <w:pPr>
              <w:snapToGrid w:val="0"/>
              <w:spacing w:before="0" w:beforeAutospacing="0" w:after="0" w:afterAutospacing="0" w:line="240" w:lineRule="auto"/>
              <w:jc w:val="center"/>
            </w:pPr>
            <w:r>
              <w:rPr>
                <w:rFonts w:ascii="宋体" w:hAnsi="宋体" w:eastAsia="宋体" w:cs="宋体"/>
                <w:b w:val="0"/>
                <w:i w:val="0"/>
                <w:color w:val="000000"/>
                <w:sz w:val="19"/>
              </w:rPr>
              <w:t>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7C430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2352F">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26E6FC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175621">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DD3D651">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A5F6134">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1FC0F6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AB9C0">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FAC7FFA">
            <w:pPr>
              <w:snapToGrid w:val="0"/>
              <w:spacing w:before="0" w:beforeAutospacing="0" w:after="0" w:afterAutospacing="0" w:line="240" w:lineRule="auto"/>
              <w:jc w:val="left"/>
            </w:pPr>
            <w:r>
              <w:rPr>
                <w:rFonts w:ascii="宋体" w:hAnsi="宋体" w:eastAsia="宋体" w:cs="宋体"/>
                <w:b w:val="0"/>
                <w:i w:val="0"/>
                <w:color w:val="000000"/>
                <w:sz w:val="19"/>
              </w:rPr>
              <w:t>对站内树木花草进行维护,保持市级绿化先进单位的荣誉</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01BC650">
            <w:pPr>
              <w:snapToGrid w:val="0"/>
              <w:spacing w:before="0" w:beforeAutospacing="0" w:after="0" w:afterAutospacing="0" w:line="240" w:lineRule="auto"/>
              <w:jc w:val="left"/>
            </w:pPr>
            <w:r>
              <w:rPr>
                <w:rFonts w:ascii="宋体" w:hAnsi="宋体" w:eastAsia="宋体" w:cs="宋体"/>
                <w:b w:val="0"/>
                <w:i w:val="0"/>
                <w:color w:val="000000"/>
                <w:sz w:val="19"/>
              </w:rPr>
              <w:t>绿化面积维护良好</w:t>
            </w:r>
          </w:p>
        </w:tc>
      </w:tr>
      <w:tr w14:paraId="3A11E3F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1F229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89B44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DA4BA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29E15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AB683C">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CECD3D">
            <w:pPr>
              <w:snapToGrid w:val="0"/>
              <w:spacing w:before="0" w:beforeAutospacing="0" w:after="0" w:afterAutospacing="0" w:line="240" w:lineRule="auto"/>
              <w:jc w:val="center"/>
            </w:pPr>
            <w:r>
              <w:rPr>
                <w:rFonts w:ascii="宋体" w:hAnsi="宋体" w:eastAsia="宋体" w:cs="宋体"/>
                <w:b/>
                <w:i w:val="0"/>
                <w:color w:val="000000"/>
                <w:sz w:val="19"/>
              </w:rPr>
              <w:t>全年</w:t>
            </w:r>
          </w:p>
          <w:p w14:paraId="7C01D9F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7D3BE9">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35E8A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FC9BA6">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6610B48">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2C68E7">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B721A9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7CC3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014C0">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D664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B4A1C">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9F70A">
            <w:pPr>
              <w:snapToGrid w:val="0"/>
              <w:spacing w:before="0" w:beforeAutospacing="0" w:after="0" w:afterAutospacing="0" w:line="240" w:lineRule="auto"/>
              <w:jc w:val="center"/>
            </w:pPr>
            <w:r>
              <w:rPr>
                <w:rFonts w:ascii="宋体" w:hAnsi="宋体" w:eastAsia="宋体" w:cs="宋体"/>
                <w:b/>
                <w:i w:val="0"/>
                <w:color w:val="000000"/>
                <w:sz w:val="19"/>
              </w:rPr>
              <w:t>运算</w:t>
            </w:r>
          </w:p>
          <w:p w14:paraId="0C32ADE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5381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9EF2E">
            <w:pPr>
              <w:snapToGrid w:val="0"/>
              <w:spacing w:before="0" w:beforeAutospacing="0" w:after="0" w:afterAutospacing="0" w:line="240" w:lineRule="auto"/>
              <w:jc w:val="center"/>
            </w:pPr>
            <w:r>
              <w:rPr>
                <w:rFonts w:ascii="宋体" w:hAnsi="宋体" w:eastAsia="宋体" w:cs="宋体"/>
                <w:b/>
                <w:i w:val="0"/>
                <w:color w:val="000000"/>
                <w:sz w:val="19"/>
              </w:rPr>
              <w:t>度量</w:t>
            </w:r>
          </w:p>
          <w:p w14:paraId="1757159E">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BBB0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05CD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5220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55DE2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B4907">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2B22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7F380">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23FD8">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DF9EB">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CAC3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675F3F">
            <w:pPr>
              <w:snapToGrid w:val="0"/>
              <w:spacing w:before="0" w:beforeAutospacing="0" w:after="0" w:afterAutospacing="0" w:line="240" w:lineRule="auto"/>
              <w:jc w:val="center"/>
            </w:pPr>
          </w:p>
        </w:tc>
      </w:tr>
      <w:tr w14:paraId="4545D56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FA0A5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BDC1D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707E34">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67B56">
            <w:pPr>
              <w:snapToGrid w:val="0"/>
              <w:spacing w:before="0" w:beforeAutospacing="0" w:after="0" w:afterAutospacing="0" w:line="240" w:lineRule="auto"/>
              <w:jc w:val="left"/>
            </w:pPr>
            <w:r>
              <w:rPr>
                <w:rFonts w:ascii="宋体" w:hAnsi="宋体" w:eastAsia="宋体" w:cs="宋体"/>
                <w:b w:val="0"/>
                <w:i w:val="0"/>
                <w:color w:val="000000"/>
                <w:sz w:val="19"/>
              </w:rPr>
              <w:t>经费足额拨付率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6BE8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8355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2F46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33EC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FA98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18A8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B384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1C87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3891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A3E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28ED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4B82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CCD8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6B1B3">
            <w:pPr>
              <w:snapToGrid w:val="0"/>
              <w:spacing w:before="0" w:beforeAutospacing="0" w:after="0" w:afterAutospacing="0" w:line="240" w:lineRule="auto"/>
              <w:jc w:val="left"/>
            </w:pPr>
          </w:p>
        </w:tc>
      </w:tr>
      <w:tr w14:paraId="1B5C90B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9EFE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608CF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E92F5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F637A">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018E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B582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C184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ABE8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5FA5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2CEB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75D6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A793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FECA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C8ED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19DD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3E18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D100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29196">
            <w:pPr>
              <w:snapToGrid w:val="0"/>
              <w:spacing w:before="0" w:beforeAutospacing="0" w:after="0" w:afterAutospacing="0" w:line="240" w:lineRule="auto"/>
              <w:jc w:val="left"/>
            </w:pPr>
          </w:p>
        </w:tc>
      </w:tr>
      <w:tr w14:paraId="15748D4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992AD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E54B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A76A24">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2383B">
            <w:pPr>
              <w:snapToGrid w:val="0"/>
              <w:spacing w:before="0" w:beforeAutospacing="0" w:after="0" w:afterAutospacing="0" w:line="240" w:lineRule="auto"/>
              <w:jc w:val="left"/>
            </w:pPr>
            <w:r>
              <w:rPr>
                <w:rFonts w:ascii="宋体" w:hAnsi="宋体" w:eastAsia="宋体" w:cs="宋体"/>
                <w:b w:val="0"/>
                <w:i w:val="0"/>
                <w:color w:val="000000"/>
                <w:sz w:val="19"/>
              </w:rPr>
              <w:t>工作完成达标率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5509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F510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9E08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9C23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313E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880F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13D4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EF87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E823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192C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B0AB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B838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E937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DF3D3">
            <w:pPr>
              <w:snapToGrid w:val="0"/>
              <w:spacing w:before="0" w:beforeAutospacing="0" w:after="0" w:afterAutospacing="0" w:line="240" w:lineRule="auto"/>
              <w:jc w:val="left"/>
            </w:pPr>
          </w:p>
        </w:tc>
      </w:tr>
      <w:tr w14:paraId="5F6E79D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F10D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2151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8F81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50E8A">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F139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D7CE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7F02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3ED2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3FCB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47D1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54B6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9462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223A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5E96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D733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F48C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2CB5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A145A">
            <w:pPr>
              <w:snapToGrid w:val="0"/>
              <w:spacing w:before="0" w:beforeAutospacing="0" w:after="0" w:afterAutospacing="0" w:line="240" w:lineRule="auto"/>
              <w:jc w:val="left"/>
            </w:pPr>
          </w:p>
        </w:tc>
      </w:tr>
      <w:tr w14:paraId="4A9F98A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AC08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5B5CF8">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8637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203C1">
            <w:pPr>
              <w:snapToGrid w:val="0"/>
              <w:spacing w:before="0" w:beforeAutospacing="0" w:after="0" w:afterAutospacing="0" w:line="240" w:lineRule="auto"/>
              <w:jc w:val="left"/>
            </w:pPr>
            <w:r>
              <w:rPr>
                <w:rFonts w:ascii="宋体" w:hAnsi="宋体" w:eastAsia="宋体" w:cs="宋体"/>
                <w:b w:val="0"/>
                <w:i w:val="0"/>
                <w:color w:val="000000"/>
                <w:sz w:val="19"/>
              </w:rPr>
              <w:t>改善工作环境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EE97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45CE5">
            <w:pPr>
              <w:snapToGrid w:val="0"/>
              <w:spacing w:before="0" w:beforeAutospacing="0" w:after="0" w:afterAutospacing="0" w:line="240" w:lineRule="auto"/>
              <w:jc w:val="left"/>
            </w:pPr>
            <w:r>
              <w:rPr>
                <w:rFonts w:ascii="宋体" w:hAnsi="宋体" w:eastAsia="宋体" w:cs="宋体"/>
                <w:b w:val="0"/>
                <w:i w:val="0"/>
                <w:color w:val="000000"/>
                <w:sz w:val="19"/>
              </w:rPr>
              <w:t>整洁</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DDB3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8B98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2FA1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8C45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08DF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9AB6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BAFA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2AD0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A86F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75E4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A145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3EB57">
            <w:pPr>
              <w:snapToGrid w:val="0"/>
              <w:spacing w:before="0" w:beforeAutospacing="0" w:after="0" w:afterAutospacing="0" w:line="240" w:lineRule="auto"/>
              <w:jc w:val="left"/>
            </w:pPr>
          </w:p>
        </w:tc>
      </w:tr>
      <w:tr w14:paraId="74B9191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4E5E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93AC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79B26">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E9938">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4624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4BFE8">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05E5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EDD0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B7E2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7A8C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2C27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CFA5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D42A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F56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E9A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83EB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56A8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43B8D">
            <w:pPr>
              <w:snapToGrid w:val="0"/>
              <w:spacing w:before="0" w:beforeAutospacing="0" w:after="0" w:afterAutospacing="0" w:line="240" w:lineRule="auto"/>
              <w:jc w:val="left"/>
            </w:pPr>
          </w:p>
        </w:tc>
      </w:tr>
      <w:tr w14:paraId="723F82F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22DF83">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A52D08">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8FC758">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3EC056F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1D120B8B">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68103">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C12D44">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82EBB">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06D09FA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7DEA6A">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1DC3468">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EACF6D">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EB8EFC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1FD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8F3609">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CB76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C38CE6">
            <w:pPr>
              <w:snapToGrid w:val="0"/>
              <w:spacing w:before="0" w:beforeAutospacing="0" w:after="0" w:afterAutospacing="0" w:line="240" w:lineRule="auto"/>
              <w:jc w:val="left"/>
            </w:pPr>
            <w:r>
              <w:rPr>
                <w:rFonts w:ascii="宋体" w:hAnsi="宋体" w:eastAsia="宋体" w:cs="宋体"/>
                <w:b w:val="0"/>
                <w:i w:val="0"/>
                <w:color w:val="000000"/>
                <w:sz w:val="19"/>
              </w:rPr>
              <w:t>完善绩效指标库建设，合理设置绩效考核指标，确保绩效考核结果真实合理和绩效考核结果的应用</w:t>
            </w:r>
          </w:p>
        </w:tc>
      </w:tr>
      <w:tr w14:paraId="20DC501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44CE2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2661B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83E3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CA6ABF">
            <w:pPr>
              <w:snapToGrid w:val="0"/>
              <w:spacing w:before="0" w:beforeAutospacing="0" w:after="0" w:afterAutospacing="0" w:line="240" w:lineRule="auto"/>
              <w:jc w:val="left"/>
            </w:pPr>
          </w:p>
        </w:tc>
      </w:tr>
      <w:tr w14:paraId="28F2383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6C3B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A96377">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36E9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24F93B">
            <w:pPr>
              <w:snapToGrid w:val="0"/>
              <w:spacing w:before="0" w:beforeAutospacing="0" w:after="0" w:afterAutospacing="0" w:line="240" w:lineRule="auto"/>
              <w:jc w:val="left"/>
            </w:pPr>
          </w:p>
        </w:tc>
      </w:tr>
      <w:tr w14:paraId="3A3577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3755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75B45D">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2DB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FFB0C9">
            <w:pPr>
              <w:snapToGrid w:val="0"/>
              <w:spacing w:before="0" w:beforeAutospacing="0" w:after="0" w:afterAutospacing="0" w:line="240" w:lineRule="auto"/>
              <w:jc w:val="left"/>
            </w:pPr>
          </w:p>
        </w:tc>
      </w:tr>
      <w:tr w14:paraId="58671F0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C1B9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150C00">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C605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8A1A38">
            <w:pPr>
              <w:snapToGrid w:val="0"/>
              <w:spacing w:before="0" w:beforeAutospacing="0" w:after="0" w:afterAutospacing="0" w:line="240" w:lineRule="auto"/>
              <w:jc w:val="left"/>
            </w:pPr>
          </w:p>
        </w:tc>
      </w:tr>
      <w:tr w14:paraId="24F7DE4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531A7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2DE4AC0D">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12BF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99A0E3">
            <w:pPr>
              <w:snapToGrid w:val="0"/>
              <w:spacing w:before="0" w:beforeAutospacing="0" w:after="0" w:afterAutospacing="0" w:line="240" w:lineRule="auto"/>
              <w:jc w:val="left"/>
            </w:pPr>
          </w:p>
        </w:tc>
      </w:tr>
      <w:tr w14:paraId="2AA33DB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C49B3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4D948595">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CD94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0E4797">
            <w:pPr>
              <w:snapToGrid w:val="0"/>
              <w:spacing w:before="0" w:beforeAutospacing="0" w:after="0" w:afterAutospacing="0" w:line="240" w:lineRule="auto"/>
              <w:jc w:val="left"/>
            </w:pPr>
          </w:p>
        </w:tc>
      </w:tr>
      <w:tr w14:paraId="7B57F997">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EEA4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684C57E8">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144D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340084">
            <w:pPr>
              <w:snapToGrid w:val="0"/>
              <w:spacing w:before="0" w:beforeAutospacing="0" w:after="0" w:afterAutospacing="0" w:line="240" w:lineRule="auto"/>
              <w:jc w:val="left"/>
            </w:pPr>
          </w:p>
        </w:tc>
      </w:tr>
      <w:tr w14:paraId="7D7FE09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58DE1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14332D64">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4C36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20136E">
            <w:pPr>
              <w:snapToGrid w:val="0"/>
              <w:spacing w:before="0" w:beforeAutospacing="0" w:after="0" w:afterAutospacing="0" w:line="240" w:lineRule="auto"/>
              <w:jc w:val="left"/>
            </w:pPr>
          </w:p>
        </w:tc>
      </w:tr>
      <w:tr w14:paraId="1A9CD1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AA93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EE7707">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3E79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196CC1">
            <w:pPr>
              <w:snapToGrid w:val="0"/>
              <w:spacing w:before="0" w:beforeAutospacing="0" w:after="0" w:afterAutospacing="0" w:line="240" w:lineRule="auto"/>
              <w:jc w:val="left"/>
            </w:pPr>
          </w:p>
        </w:tc>
      </w:tr>
      <w:tr w14:paraId="36C8062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03DE62">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8FB69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B7E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3F5633">
            <w:pPr>
              <w:snapToGrid w:val="0"/>
              <w:spacing w:before="0" w:beforeAutospacing="0" w:after="0" w:afterAutospacing="0" w:line="240" w:lineRule="auto"/>
              <w:jc w:val="left"/>
            </w:pPr>
          </w:p>
        </w:tc>
      </w:tr>
      <w:tr w14:paraId="7994589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F3CB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72F19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FCA0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DE5599">
            <w:pPr>
              <w:snapToGrid w:val="0"/>
              <w:spacing w:before="0" w:beforeAutospacing="0" w:after="0" w:afterAutospacing="0" w:line="240" w:lineRule="auto"/>
              <w:jc w:val="left"/>
            </w:pPr>
          </w:p>
        </w:tc>
      </w:tr>
      <w:tr w14:paraId="44FD52B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BD64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010DD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772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C3C70B">
            <w:pPr>
              <w:snapToGrid w:val="0"/>
              <w:spacing w:before="0" w:beforeAutospacing="0" w:after="0" w:afterAutospacing="0" w:line="240" w:lineRule="auto"/>
              <w:jc w:val="left"/>
            </w:pPr>
          </w:p>
        </w:tc>
      </w:tr>
      <w:tr w14:paraId="2F7E3D2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978E5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D8843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EBC8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704F26">
            <w:pPr>
              <w:snapToGrid w:val="0"/>
              <w:spacing w:before="0" w:beforeAutospacing="0" w:after="0" w:afterAutospacing="0" w:line="240" w:lineRule="auto"/>
              <w:jc w:val="left"/>
            </w:pPr>
          </w:p>
        </w:tc>
      </w:tr>
      <w:tr w14:paraId="24F14AD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6ED96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97BFA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1546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4D8967">
            <w:pPr>
              <w:snapToGrid w:val="0"/>
              <w:spacing w:before="0" w:beforeAutospacing="0" w:after="0" w:afterAutospacing="0" w:line="240" w:lineRule="auto"/>
              <w:jc w:val="left"/>
            </w:pPr>
          </w:p>
        </w:tc>
      </w:tr>
      <w:tr w14:paraId="009AAA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8DC8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C66E4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C509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34C1CD">
            <w:pPr>
              <w:snapToGrid w:val="0"/>
              <w:spacing w:before="0" w:beforeAutospacing="0" w:after="0" w:afterAutospacing="0" w:line="240" w:lineRule="auto"/>
              <w:jc w:val="left"/>
            </w:pPr>
          </w:p>
        </w:tc>
      </w:tr>
      <w:tr w14:paraId="4F3B440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6F8A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8543F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DEC6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BC5A72">
            <w:pPr>
              <w:snapToGrid w:val="0"/>
              <w:spacing w:before="0" w:beforeAutospacing="0" w:after="0" w:afterAutospacing="0" w:line="240" w:lineRule="auto"/>
              <w:jc w:val="left"/>
            </w:pPr>
          </w:p>
        </w:tc>
      </w:tr>
      <w:tr w14:paraId="402AF72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D370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AB79B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2A2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DA2C3F">
            <w:pPr>
              <w:snapToGrid w:val="0"/>
              <w:spacing w:before="0" w:beforeAutospacing="0" w:after="0" w:afterAutospacing="0" w:line="240" w:lineRule="auto"/>
              <w:jc w:val="left"/>
            </w:pPr>
          </w:p>
        </w:tc>
      </w:tr>
      <w:tr w14:paraId="14A72C2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96C544">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8A7E1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251D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A31E30">
            <w:pPr>
              <w:snapToGrid w:val="0"/>
              <w:spacing w:before="0" w:beforeAutospacing="0" w:after="0" w:afterAutospacing="0" w:line="240" w:lineRule="auto"/>
              <w:jc w:val="left"/>
            </w:pPr>
            <w:r>
              <w:rPr>
                <w:rFonts w:ascii="宋体" w:hAnsi="宋体" w:eastAsia="宋体" w:cs="宋体"/>
                <w:b w:val="0"/>
                <w:i w:val="0"/>
                <w:color w:val="000000"/>
                <w:sz w:val="19"/>
              </w:rPr>
              <w:t>建议继续安排</w:t>
            </w:r>
          </w:p>
        </w:tc>
      </w:tr>
      <w:tr w14:paraId="65F4909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C6F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283C5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5233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475006">
            <w:pPr>
              <w:snapToGrid w:val="0"/>
              <w:spacing w:before="0" w:beforeAutospacing="0" w:after="0" w:afterAutospacing="0" w:line="240" w:lineRule="auto"/>
              <w:jc w:val="left"/>
            </w:pPr>
          </w:p>
        </w:tc>
      </w:tr>
      <w:tr w14:paraId="3AAF68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AEF1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EC884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8E14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BE21C2">
            <w:pPr>
              <w:snapToGrid w:val="0"/>
              <w:spacing w:before="0" w:beforeAutospacing="0" w:after="0" w:afterAutospacing="0" w:line="240" w:lineRule="auto"/>
              <w:jc w:val="left"/>
            </w:pPr>
          </w:p>
        </w:tc>
      </w:tr>
      <w:tr w14:paraId="646AC60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5AD6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D3345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244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0C7A64">
            <w:pPr>
              <w:snapToGrid w:val="0"/>
              <w:spacing w:before="0" w:beforeAutospacing="0" w:after="0" w:afterAutospacing="0" w:line="240" w:lineRule="auto"/>
              <w:jc w:val="left"/>
            </w:pPr>
          </w:p>
        </w:tc>
      </w:tr>
      <w:tr w14:paraId="4D03BB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4DC83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48BB9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BCF6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C462CF">
            <w:pPr>
              <w:snapToGrid w:val="0"/>
              <w:spacing w:before="0" w:beforeAutospacing="0" w:after="0" w:afterAutospacing="0" w:line="240" w:lineRule="auto"/>
              <w:jc w:val="left"/>
            </w:pPr>
          </w:p>
        </w:tc>
      </w:tr>
      <w:tr w14:paraId="79A025C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6F5BA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C2FA3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E3FB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615D20">
            <w:pPr>
              <w:snapToGrid w:val="0"/>
              <w:spacing w:before="0" w:beforeAutospacing="0" w:after="0" w:afterAutospacing="0" w:line="240" w:lineRule="auto"/>
              <w:jc w:val="left"/>
            </w:pPr>
          </w:p>
        </w:tc>
      </w:tr>
      <w:tr w14:paraId="461326E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98CC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BA8E7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AEB6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2335E9">
            <w:pPr>
              <w:snapToGrid w:val="0"/>
              <w:spacing w:before="0" w:beforeAutospacing="0" w:after="0" w:afterAutospacing="0" w:line="240" w:lineRule="auto"/>
              <w:jc w:val="left"/>
            </w:pPr>
          </w:p>
        </w:tc>
      </w:tr>
      <w:tr w14:paraId="24FFE83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2D3BE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78165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2F89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7004B7">
            <w:pPr>
              <w:snapToGrid w:val="0"/>
              <w:spacing w:before="0" w:beforeAutospacing="0" w:after="0" w:afterAutospacing="0" w:line="240" w:lineRule="auto"/>
              <w:jc w:val="left"/>
            </w:pPr>
          </w:p>
        </w:tc>
      </w:tr>
      <w:tr w14:paraId="2FFA4CB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53EFD7">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52E536A">
            <w:pPr>
              <w:snapToGrid w:val="0"/>
              <w:spacing w:before="0" w:beforeAutospacing="0" w:after="0" w:afterAutospacing="0" w:line="240" w:lineRule="auto"/>
              <w:jc w:val="left"/>
            </w:pPr>
            <w:r>
              <w:rPr>
                <w:rFonts w:ascii="宋体" w:hAnsi="宋体" w:eastAsia="宋体" w:cs="宋体"/>
                <w:b w:val="0"/>
                <w:i w:val="0"/>
                <w:color w:val="000000"/>
                <w:sz w:val="19"/>
              </w:rPr>
              <w:t>财政意见审核通过</w:t>
            </w:r>
          </w:p>
        </w:tc>
      </w:tr>
    </w:tbl>
    <w:p w14:paraId="7A7F9B18">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948F9B3">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A0F552B">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13E7BF6">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40607C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2A856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7914C35">
            <w:pPr>
              <w:snapToGrid w:val="0"/>
              <w:spacing w:before="0" w:beforeAutospacing="0" w:after="0" w:afterAutospacing="0" w:line="240" w:lineRule="auto"/>
              <w:jc w:val="center"/>
            </w:pPr>
            <w:r>
              <w:rPr>
                <w:rFonts w:ascii="宋体" w:hAnsi="宋体" w:eastAsia="宋体" w:cs="宋体"/>
                <w:b w:val="0"/>
                <w:i w:val="0"/>
                <w:color w:val="000000"/>
                <w:sz w:val="19"/>
              </w:rPr>
              <w:t>物业安保相关经费</w:t>
            </w:r>
          </w:p>
        </w:tc>
      </w:tr>
      <w:tr w14:paraId="224BE02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7A5909">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60DF798">
            <w:pPr>
              <w:snapToGrid w:val="0"/>
              <w:spacing w:before="0" w:beforeAutospacing="0" w:after="0" w:afterAutospacing="0" w:line="240" w:lineRule="auto"/>
              <w:jc w:val="center"/>
            </w:pPr>
            <w:r>
              <w:rPr>
                <w:rFonts w:ascii="宋体" w:hAnsi="宋体" w:eastAsia="宋体" w:cs="宋体"/>
                <w:b w:val="0"/>
                <w:i w:val="0"/>
                <w:color w:val="000000"/>
                <w:sz w:val="19"/>
              </w:rPr>
              <w:t>盘锦市民政局-</w:t>
            </w:r>
          </w:p>
        </w:tc>
      </w:tr>
      <w:tr w14:paraId="00E4830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FAD273">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9CE1A91">
            <w:pPr>
              <w:snapToGrid w:val="0"/>
              <w:spacing w:before="0" w:beforeAutospacing="0" w:after="0" w:afterAutospacing="0" w:line="240" w:lineRule="auto"/>
              <w:jc w:val="center"/>
            </w:pPr>
            <w:r>
              <w:rPr>
                <w:rFonts w:ascii="宋体" w:hAnsi="宋体" w:eastAsia="宋体" w:cs="宋体"/>
                <w:b w:val="0"/>
                <w:i w:val="0"/>
                <w:color w:val="000000"/>
                <w:sz w:val="19"/>
              </w:rPr>
              <w:t>盘锦市救助管理站-</w:t>
            </w:r>
          </w:p>
        </w:tc>
      </w:tr>
      <w:tr w14:paraId="20D1C82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4DE1BA">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C223D8">
            <w:pPr>
              <w:snapToGrid w:val="0"/>
              <w:spacing w:before="0" w:beforeAutospacing="0" w:after="0" w:afterAutospacing="0" w:line="240" w:lineRule="auto"/>
              <w:jc w:val="center"/>
            </w:pPr>
            <w:r>
              <w:rPr>
                <w:rFonts w:ascii="宋体" w:hAnsi="宋体" w:eastAsia="宋体" w:cs="宋体"/>
                <w:b w:val="0"/>
                <w:i w:val="0"/>
                <w:color w:val="000000"/>
                <w:sz w:val="19"/>
              </w:rPr>
              <w:t>26.8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42C4E1">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8873167">
            <w:pPr>
              <w:snapToGrid w:val="0"/>
              <w:spacing w:before="0" w:beforeAutospacing="0" w:after="0" w:afterAutospacing="0" w:line="240" w:lineRule="auto"/>
              <w:jc w:val="center"/>
            </w:pPr>
            <w:r>
              <w:rPr>
                <w:rFonts w:ascii="宋体" w:hAnsi="宋体" w:eastAsia="宋体" w:cs="宋体"/>
                <w:b w:val="0"/>
                <w:i w:val="0"/>
                <w:color w:val="000000"/>
                <w:sz w:val="19"/>
              </w:rPr>
              <w:t>26.8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FBC340">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AAB37">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08F5E7B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A5A941">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C2C95C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896B5E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05674E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8F8C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73C3DEC">
            <w:pPr>
              <w:snapToGrid w:val="0"/>
              <w:spacing w:before="0" w:beforeAutospacing="0" w:after="0" w:afterAutospacing="0" w:line="240" w:lineRule="auto"/>
              <w:jc w:val="left"/>
            </w:pPr>
            <w:r>
              <w:rPr>
                <w:rFonts w:ascii="宋体" w:hAnsi="宋体" w:eastAsia="宋体" w:cs="宋体"/>
                <w:b w:val="0"/>
                <w:i w:val="0"/>
                <w:color w:val="000000"/>
                <w:sz w:val="19"/>
              </w:rPr>
              <w:t>保证单位正常运转，环境整洁、安全，职工及救助人员安全放心就餐。</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C94CC3">
            <w:pPr>
              <w:snapToGrid w:val="0"/>
              <w:spacing w:before="0" w:beforeAutospacing="0" w:after="0" w:afterAutospacing="0" w:line="240" w:lineRule="auto"/>
              <w:jc w:val="left"/>
            </w:pPr>
            <w:r>
              <w:rPr>
                <w:rFonts w:ascii="宋体" w:hAnsi="宋体" w:eastAsia="宋体" w:cs="宋体"/>
                <w:b w:val="0"/>
                <w:i w:val="0"/>
                <w:color w:val="000000"/>
                <w:sz w:val="19"/>
              </w:rPr>
              <w:t>确保了单位的正常运转和职工的正常就餐。</w:t>
            </w:r>
          </w:p>
        </w:tc>
      </w:tr>
      <w:tr w14:paraId="0CD2903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3268EA">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566915">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D2321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698CAE">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804BE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B7B19A">
            <w:pPr>
              <w:snapToGrid w:val="0"/>
              <w:spacing w:before="0" w:beforeAutospacing="0" w:after="0" w:afterAutospacing="0" w:line="240" w:lineRule="auto"/>
              <w:jc w:val="center"/>
            </w:pPr>
            <w:r>
              <w:rPr>
                <w:rFonts w:ascii="宋体" w:hAnsi="宋体" w:eastAsia="宋体" w:cs="宋体"/>
                <w:b/>
                <w:i w:val="0"/>
                <w:color w:val="000000"/>
                <w:sz w:val="19"/>
              </w:rPr>
              <w:t>全年</w:t>
            </w:r>
          </w:p>
          <w:p w14:paraId="659520B8">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28E79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80770E">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039427">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ED62FE1">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62D61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79D7F9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1EB37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27BA53">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4BFC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96467">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69D3A">
            <w:pPr>
              <w:snapToGrid w:val="0"/>
              <w:spacing w:before="0" w:beforeAutospacing="0" w:after="0" w:afterAutospacing="0" w:line="240" w:lineRule="auto"/>
              <w:jc w:val="center"/>
            </w:pPr>
            <w:r>
              <w:rPr>
                <w:rFonts w:ascii="宋体" w:hAnsi="宋体" w:eastAsia="宋体" w:cs="宋体"/>
                <w:b/>
                <w:i w:val="0"/>
                <w:color w:val="000000"/>
                <w:sz w:val="19"/>
              </w:rPr>
              <w:t>运算</w:t>
            </w:r>
          </w:p>
          <w:p w14:paraId="23A1AA6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D8BB8">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9FE46">
            <w:pPr>
              <w:snapToGrid w:val="0"/>
              <w:spacing w:before="0" w:beforeAutospacing="0" w:after="0" w:afterAutospacing="0" w:line="240" w:lineRule="auto"/>
              <w:jc w:val="center"/>
            </w:pPr>
            <w:r>
              <w:rPr>
                <w:rFonts w:ascii="宋体" w:hAnsi="宋体" w:eastAsia="宋体" w:cs="宋体"/>
                <w:b/>
                <w:i w:val="0"/>
                <w:color w:val="000000"/>
                <w:sz w:val="19"/>
              </w:rPr>
              <w:t>度量</w:t>
            </w:r>
          </w:p>
          <w:p w14:paraId="7FD865DA">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F1A44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B11DB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17818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7C8BE">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63988">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5EDB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D0B60">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40F60">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EC865">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DB428">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71214">
            <w:pPr>
              <w:snapToGrid w:val="0"/>
              <w:spacing w:before="0" w:beforeAutospacing="0" w:after="0" w:afterAutospacing="0" w:line="240" w:lineRule="auto"/>
              <w:jc w:val="center"/>
            </w:pPr>
          </w:p>
        </w:tc>
      </w:tr>
      <w:tr w14:paraId="62F0A62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A9F57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6BC6D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A95B8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A5B90">
            <w:pPr>
              <w:snapToGrid w:val="0"/>
              <w:spacing w:before="0" w:beforeAutospacing="0" w:after="0" w:afterAutospacing="0" w:line="240" w:lineRule="auto"/>
              <w:jc w:val="left"/>
            </w:pPr>
            <w:r>
              <w:rPr>
                <w:rFonts w:ascii="宋体" w:hAnsi="宋体" w:eastAsia="宋体" w:cs="宋体"/>
                <w:b w:val="0"/>
                <w:i w:val="0"/>
                <w:color w:val="000000"/>
                <w:sz w:val="19"/>
              </w:rPr>
              <w:t>物业服务范围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3BDE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8915A">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7E80E">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95DE4">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AC6A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CB17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A503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2DDF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1884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3F4A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856B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B24C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2D60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E3985">
            <w:pPr>
              <w:snapToGrid w:val="0"/>
              <w:spacing w:before="0" w:beforeAutospacing="0" w:after="0" w:afterAutospacing="0" w:line="240" w:lineRule="auto"/>
              <w:jc w:val="left"/>
            </w:pPr>
          </w:p>
        </w:tc>
      </w:tr>
      <w:tr w14:paraId="5FD0B89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F551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7A77E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13AB6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131F7">
            <w:pPr>
              <w:snapToGrid w:val="0"/>
              <w:spacing w:before="0" w:beforeAutospacing="0" w:after="0" w:afterAutospacing="0" w:line="240" w:lineRule="auto"/>
              <w:jc w:val="left"/>
            </w:pPr>
            <w:r>
              <w:rPr>
                <w:rFonts w:ascii="宋体" w:hAnsi="宋体" w:eastAsia="宋体" w:cs="宋体"/>
                <w:b w:val="0"/>
                <w:i w:val="0"/>
                <w:color w:val="000000"/>
                <w:sz w:val="19"/>
              </w:rPr>
              <w:t>物业管理及保洁费用支出</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3AAFC">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73448">
            <w:pPr>
              <w:snapToGrid w:val="0"/>
              <w:spacing w:before="0" w:beforeAutospacing="0" w:after="0" w:afterAutospacing="0" w:line="240" w:lineRule="auto"/>
              <w:jc w:val="left"/>
            </w:pPr>
            <w:r>
              <w:rPr>
                <w:rFonts w:ascii="宋体" w:hAnsi="宋体" w:eastAsia="宋体" w:cs="宋体"/>
                <w:b w:val="0"/>
                <w:i w:val="0"/>
                <w:color w:val="000000"/>
                <w:sz w:val="19"/>
              </w:rPr>
              <w:t>26.8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03AC6">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1CB69">
            <w:pPr>
              <w:snapToGrid w:val="0"/>
              <w:spacing w:before="0" w:beforeAutospacing="0" w:after="0" w:afterAutospacing="0" w:line="240" w:lineRule="auto"/>
              <w:jc w:val="left"/>
            </w:pPr>
            <w:r>
              <w:rPr>
                <w:rFonts w:ascii="宋体" w:hAnsi="宋体" w:eastAsia="宋体" w:cs="宋体"/>
                <w:b w:val="0"/>
                <w:i w:val="0"/>
                <w:color w:val="000000"/>
                <w:sz w:val="19"/>
              </w:rPr>
              <w:t>26.8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2C46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3E36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3852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2F2C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234C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9C5E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844B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91AB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2CAB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6072F">
            <w:pPr>
              <w:snapToGrid w:val="0"/>
              <w:spacing w:before="0" w:beforeAutospacing="0" w:after="0" w:afterAutospacing="0" w:line="240" w:lineRule="auto"/>
              <w:jc w:val="left"/>
            </w:pPr>
          </w:p>
        </w:tc>
      </w:tr>
      <w:tr w14:paraId="27D0692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5B91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F0CE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A5025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98F52">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B85A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2B6F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B459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7420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C3A1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A760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2E0C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F936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7A86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F664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E41D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285A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636A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FF4FB">
            <w:pPr>
              <w:snapToGrid w:val="0"/>
              <w:spacing w:before="0" w:beforeAutospacing="0" w:after="0" w:afterAutospacing="0" w:line="240" w:lineRule="auto"/>
              <w:jc w:val="left"/>
            </w:pPr>
          </w:p>
        </w:tc>
      </w:tr>
      <w:tr w14:paraId="3A81E58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6135D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CE89D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3453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1CC39">
            <w:pPr>
              <w:snapToGrid w:val="0"/>
              <w:spacing w:before="0" w:beforeAutospacing="0" w:after="0" w:afterAutospacing="0" w:line="240" w:lineRule="auto"/>
              <w:jc w:val="left"/>
            </w:pPr>
            <w:r>
              <w:rPr>
                <w:rFonts w:ascii="宋体" w:hAnsi="宋体" w:eastAsia="宋体" w:cs="宋体"/>
                <w:b w:val="0"/>
                <w:i w:val="0"/>
                <w:color w:val="000000"/>
                <w:sz w:val="19"/>
              </w:rPr>
              <w:t>物业服务满意度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4169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225C0">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3671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83D8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E2C8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A0A9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0DE6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C075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52BA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7E5D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7AFD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55B7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C216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27357">
            <w:pPr>
              <w:snapToGrid w:val="0"/>
              <w:spacing w:before="0" w:beforeAutospacing="0" w:after="0" w:afterAutospacing="0" w:line="240" w:lineRule="auto"/>
              <w:jc w:val="left"/>
            </w:pPr>
          </w:p>
        </w:tc>
      </w:tr>
      <w:tr w14:paraId="4AC5139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498F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53072D">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F7D9F3">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E4759">
            <w:pPr>
              <w:snapToGrid w:val="0"/>
              <w:spacing w:before="0" w:beforeAutospacing="0" w:after="0" w:afterAutospacing="0" w:line="240" w:lineRule="auto"/>
              <w:jc w:val="left"/>
            </w:pPr>
            <w:r>
              <w:rPr>
                <w:rFonts w:ascii="宋体" w:hAnsi="宋体" w:eastAsia="宋体" w:cs="宋体"/>
                <w:b w:val="0"/>
                <w:i w:val="0"/>
                <w:color w:val="000000"/>
                <w:sz w:val="19"/>
              </w:rPr>
              <w:t>改善工作环境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2288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AC069">
            <w:pPr>
              <w:snapToGrid w:val="0"/>
              <w:spacing w:before="0" w:beforeAutospacing="0" w:after="0" w:afterAutospacing="0" w:line="240" w:lineRule="auto"/>
              <w:jc w:val="left"/>
            </w:pPr>
            <w:r>
              <w:rPr>
                <w:rFonts w:ascii="宋体" w:hAnsi="宋体" w:eastAsia="宋体" w:cs="宋体"/>
                <w:b w:val="0"/>
                <w:i w:val="0"/>
                <w:color w:val="000000"/>
                <w:sz w:val="19"/>
              </w:rPr>
              <w:t>规范整洁</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864F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5251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1F6E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E54A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AC69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8759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B6A6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1C96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C7E4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AA14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6D34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83A38">
            <w:pPr>
              <w:snapToGrid w:val="0"/>
              <w:spacing w:before="0" w:beforeAutospacing="0" w:after="0" w:afterAutospacing="0" w:line="240" w:lineRule="auto"/>
              <w:jc w:val="left"/>
            </w:pPr>
          </w:p>
        </w:tc>
      </w:tr>
      <w:tr w14:paraId="2B6A3F7B">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B429A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56BFD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EDF2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FEB20">
            <w:pPr>
              <w:snapToGrid w:val="0"/>
              <w:spacing w:before="0" w:beforeAutospacing="0" w:after="0" w:afterAutospacing="0" w:line="240" w:lineRule="auto"/>
              <w:jc w:val="left"/>
            </w:pPr>
            <w:r>
              <w:rPr>
                <w:rFonts w:ascii="宋体" w:hAnsi="宋体" w:eastAsia="宋体" w:cs="宋体"/>
                <w:b w:val="0"/>
                <w:i w:val="0"/>
                <w:color w:val="000000"/>
                <w:sz w:val="19"/>
              </w:rPr>
              <w:t>物业管理规范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9D23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13021">
            <w:pPr>
              <w:snapToGrid w:val="0"/>
              <w:spacing w:before="0" w:beforeAutospacing="0" w:after="0" w:afterAutospacing="0" w:line="240" w:lineRule="auto"/>
              <w:jc w:val="left"/>
            </w:pPr>
            <w:r>
              <w:rPr>
                <w:rFonts w:ascii="宋体" w:hAnsi="宋体" w:eastAsia="宋体" w:cs="宋体"/>
                <w:b w:val="0"/>
                <w:i w:val="0"/>
                <w:color w:val="000000"/>
                <w:sz w:val="19"/>
              </w:rPr>
              <w:t>规范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9BB3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85F3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F7FF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4186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1ADE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C34C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E830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95F6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6C91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A77E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7BE8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FF0DE">
            <w:pPr>
              <w:snapToGrid w:val="0"/>
              <w:spacing w:before="0" w:beforeAutospacing="0" w:after="0" w:afterAutospacing="0" w:line="240" w:lineRule="auto"/>
              <w:jc w:val="left"/>
            </w:pPr>
          </w:p>
        </w:tc>
      </w:tr>
      <w:tr w14:paraId="170E547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C3967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E70A71">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44B64A">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20961E1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37D6696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FB83C">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A1E87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C8791">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254012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0D1C37">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39F8B44">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7D6DBB">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7FB4B9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2967B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4F9A34">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FCA0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26CAF6">
            <w:pPr>
              <w:snapToGrid w:val="0"/>
              <w:spacing w:before="0" w:beforeAutospacing="0" w:after="0" w:afterAutospacing="0" w:line="240" w:lineRule="auto"/>
              <w:jc w:val="left"/>
            </w:pPr>
            <w:r>
              <w:rPr>
                <w:rFonts w:ascii="宋体" w:hAnsi="宋体" w:eastAsia="宋体" w:cs="宋体"/>
                <w:b w:val="0"/>
                <w:i w:val="0"/>
                <w:color w:val="000000"/>
                <w:sz w:val="19"/>
              </w:rPr>
              <w:t>完善绩效指标库建设，合理设置绩效考核指标，确保绩效考核结果真实合理和绩效考核结果的应用</w:t>
            </w:r>
          </w:p>
        </w:tc>
      </w:tr>
      <w:tr w14:paraId="6FBF026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5656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D74DB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32A0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F873A8">
            <w:pPr>
              <w:snapToGrid w:val="0"/>
              <w:spacing w:before="0" w:beforeAutospacing="0" w:after="0" w:afterAutospacing="0" w:line="240" w:lineRule="auto"/>
              <w:jc w:val="left"/>
            </w:pPr>
          </w:p>
        </w:tc>
      </w:tr>
      <w:tr w14:paraId="222F31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AF78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50F351">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BA12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82C4CC">
            <w:pPr>
              <w:snapToGrid w:val="0"/>
              <w:spacing w:before="0" w:beforeAutospacing="0" w:after="0" w:afterAutospacing="0" w:line="240" w:lineRule="auto"/>
              <w:jc w:val="left"/>
            </w:pPr>
          </w:p>
        </w:tc>
      </w:tr>
      <w:tr w14:paraId="4665AB3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FAAC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D19A93">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C3A6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348FDE">
            <w:pPr>
              <w:snapToGrid w:val="0"/>
              <w:spacing w:before="0" w:beforeAutospacing="0" w:after="0" w:afterAutospacing="0" w:line="240" w:lineRule="auto"/>
              <w:jc w:val="left"/>
            </w:pPr>
          </w:p>
        </w:tc>
      </w:tr>
      <w:tr w14:paraId="559B966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57C5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D3E0F5">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3BA9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B0C17F">
            <w:pPr>
              <w:snapToGrid w:val="0"/>
              <w:spacing w:before="0" w:beforeAutospacing="0" w:after="0" w:afterAutospacing="0" w:line="240" w:lineRule="auto"/>
              <w:jc w:val="left"/>
            </w:pPr>
          </w:p>
        </w:tc>
      </w:tr>
      <w:tr w14:paraId="487085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622F9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8F3BACD">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D423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8E2DDD">
            <w:pPr>
              <w:snapToGrid w:val="0"/>
              <w:spacing w:before="0" w:beforeAutospacing="0" w:after="0" w:afterAutospacing="0" w:line="240" w:lineRule="auto"/>
              <w:jc w:val="left"/>
            </w:pPr>
          </w:p>
        </w:tc>
      </w:tr>
      <w:tr w14:paraId="67AF815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CD83A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4D2A5EFE">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FBA1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B9B76C">
            <w:pPr>
              <w:snapToGrid w:val="0"/>
              <w:spacing w:before="0" w:beforeAutospacing="0" w:after="0" w:afterAutospacing="0" w:line="240" w:lineRule="auto"/>
              <w:jc w:val="left"/>
            </w:pPr>
          </w:p>
        </w:tc>
      </w:tr>
      <w:tr w14:paraId="0BE5D63A">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1E83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75D05D0E">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A130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BF936E">
            <w:pPr>
              <w:snapToGrid w:val="0"/>
              <w:spacing w:before="0" w:beforeAutospacing="0" w:after="0" w:afterAutospacing="0" w:line="240" w:lineRule="auto"/>
              <w:jc w:val="left"/>
            </w:pPr>
          </w:p>
        </w:tc>
      </w:tr>
      <w:tr w14:paraId="557F6F9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C9A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4FC4867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C00D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B81C43">
            <w:pPr>
              <w:snapToGrid w:val="0"/>
              <w:spacing w:before="0" w:beforeAutospacing="0" w:after="0" w:afterAutospacing="0" w:line="240" w:lineRule="auto"/>
              <w:jc w:val="left"/>
            </w:pPr>
          </w:p>
        </w:tc>
      </w:tr>
      <w:tr w14:paraId="0502668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28D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96E465">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AB36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142D42">
            <w:pPr>
              <w:snapToGrid w:val="0"/>
              <w:spacing w:before="0" w:beforeAutospacing="0" w:after="0" w:afterAutospacing="0" w:line="240" w:lineRule="auto"/>
              <w:jc w:val="left"/>
            </w:pPr>
          </w:p>
        </w:tc>
      </w:tr>
      <w:tr w14:paraId="290822C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5586BF">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11A6A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537E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42C1FB">
            <w:pPr>
              <w:snapToGrid w:val="0"/>
              <w:spacing w:before="0" w:beforeAutospacing="0" w:after="0" w:afterAutospacing="0" w:line="240" w:lineRule="auto"/>
              <w:jc w:val="left"/>
            </w:pPr>
          </w:p>
        </w:tc>
      </w:tr>
      <w:tr w14:paraId="49974DF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E99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F6E2F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30BD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5DFE5B">
            <w:pPr>
              <w:snapToGrid w:val="0"/>
              <w:spacing w:before="0" w:beforeAutospacing="0" w:after="0" w:afterAutospacing="0" w:line="240" w:lineRule="auto"/>
              <w:jc w:val="left"/>
            </w:pPr>
          </w:p>
        </w:tc>
      </w:tr>
      <w:tr w14:paraId="48F7D86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5711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89500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4653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74D488">
            <w:pPr>
              <w:snapToGrid w:val="0"/>
              <w:spacing w:before="0" w:beforeAutospacing="0" w:after="0" w:afterAutospacing="0" w:line="240" w:lineRule="auto"/>
              <w:jc w:val="left"/>
            </w:pPr>
          </w:p>
        </w:tc>
      </w:tr>
      <w:tr w14:paraId="3C65E9C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C41B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73833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5B39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9C2E11">
            <w:pPr>
              <w:snapToGrid w:val="0"/>
              <w:spacing w:before="0" w:beforeAutospacing="0" w:after="0" w:afterAutospacing="0" w:line="240" w:lineRule="auto"/>
              <w:jc w:val="left"/>
            </w:pPr>
          </w:p>
        </w:tc>
      </w:tr>
      <w:tr w14:paraId="6D585A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4FE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5CF2B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8B7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D74D09">
            <w:pPr>
              <w:snapToGrid w:val="0"/>
              <w:spacing w:before="0" w:beforeAutospacing="0" w:after="0" w:afterAutospacing="0" w:line="240" w:lineRule="auto"/>
              <w:jc w:val="left"/>
            </w:pPr>
          </w:p>
        </w:tc>
      </w:tr>
      <w:tr w14:paraId="7629D44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BA1E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3A15C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F4D8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975EA4">
            <w:pPr>
              <w:snapToGrid w:val="0"/>
              <w:spacing w:before="0" w:beforeAutospacing="0" w:after="0" w:afterAutospacing="0" w:line="240" w:lineRule="auto"/>
              <w:jc w:val="left"/>
            </w:pPr>
          </w:p>
        </w:tc>
      </w:tr>
      <w:tr w14:paraId="57D8BBE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AFEF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A0605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E29C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AD2926">
            <w:pPr>
              <w:snapToGrid w:val="0"/>
              <w:spacing w:before="0" w:beforeAutospacing="0" w:after="0" w:afterAutospacing="0" w:line="240" w:lineRule="auto"/>
              <w:jc w:val="left"/>
            </w:pPr>
          </w:p>
        </w:tc>
      </w:tr>
      <w:tr w14:paraId="3D50A4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A8BE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602CB1">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DF21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9ABC33">
            <w:pPr>
              <w:snapToGrid w:val="0"/>
              <w:spacing w:before="0" w:beforeAutospacing="0" w:after="0" w:afterAutospacing="0" w:line="240" w:lineRule="auto"/>
              <w:jc w:val="left"/>
            </w:pPr>
          </w:p>
        </w:tc>
      </w:tr>
      <w:tr w14:paraId="202BC9E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4A430E">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68D8B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2F67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DB5065">
            <w:pPr>
              <w:snapToGrid w:val="0"/>
              <w:spacing w:before="0" w:beforeAutospacing="0" w:after="0" w:afterAutospacing="0" w:line="240" w:lineRule="auto"/>
              <w:jc w:val="left"/>
            </w:pPr>
            <w:r>
              <w:rPr>
                <w:rFonts w:ascii="宋体" w:hAnsi="宋体" w:eastAsia="宋体" w:cs="宋体"/>
                <w:b w:val="0"/>
                <w:i w:val="0"/>
                <w:color w:val="000000"/>
                <w:sz w:val="19"/>
              </w:rPr>
              <w:t>建议继续安排</w:t>
            </w:r>
          </w:p>
        </w:tc>
      </w:tr>
      <w:tr w14:paraId="2D3426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5F004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3B668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71D5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8D5793">
            <w:pPr>
              <w:snapToGrid w:val="0"/>
              <w:spacing w:before="0" w:beforeAutospacing="0" w:after="0" w:afterAutospacing="0" w:line="240" w:lineRule="auto"/>
              <w:jc w:val="left"/>
            </w:pPr>
          </w:p>
        </w:tc>
      </w:tr>
      <w:tr w14:paraId="79F11F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E4802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ECE10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1B9A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A25536">
            <w:pPr>
              <w:snapToGrid w:val="0"/>
              <w:spacing w:before="0" w:beforeAutospacing="0" w:after="0" w:afterAutospacing="0" w:line="240" w:lineRule="auto"/>
              <w:jc w:val="left"/>
            </w:pPr>
          </w:p>
        </w:tc>
      </w:tr>
      <w:tr w14:paraId="43A6538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B763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53BF3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0DF6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00FFB6">
            <w:pPr>
              <w:snapToGrid w:val="0"/>
              <w:spacing w:before="0" w:beforeAutospacing="0" w:after="0" w:afterAutospacing="0" w:line="240" w:lineRule="auto"/>
              <w:jc w:val="left"/>
            </w:pPr>
          </w:p>
        </w:tc>
      </w:tr>
      <w:tr w14:paraId="00B9C29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7C8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A6CD2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1BF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11F66E">
            <w:pPr>
              <w:snapToGrid w:val="0"/>
              <w:spacing w:before="0" w:beforeAutospacing="0" w:after="0" w:afterAutospacing="0" w:line="240" w:lineRule="auto"/>
              <w:jc w:val="left"/>
            </w:pPr>
          </w:p>
        </w:tc>
      </w:tr>
      <w:tr w14:paraId="4E729D3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97A8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44B00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F086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06BE55">
            <w:pPr>
              <w:snapToGrid w:val="0"/>
              <w:spacing w:before="0" w:beforeAutospacing="0" w:after="0" w:afterAutospacing="0" w:line="240" w:lineRule="auto"/>
              <w:jc w:val="left"/>
            </w:pPr>
          </w:p>
        </w:tc>
      </w:tr>
      <w:tr w14:paraId="50AB4DA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099AB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44A97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320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9272FA">
            <w:pPr>
              <w:snapToGrid w:val="0"/>
              <w:spacing w:before="0" w:beforeAutospacing="0" w:after="0" w:afterAutospacing="0" w:line="240" w:lineRule="auto"/>
              <w:jc w:val="left"/>
            </w:pPr>
          </w:p>
        </w:tc>
      </w:tr>
      <w:tr w14:paraId="139D7EF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7A49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DE665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70F7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1E8C5C">
            <w:pPr>
              <w:snapToGrid w:val="0"/>
              <w:spacing w:before="0" w:beforeAutospacing="0" w:after="0" w:afterAutospacing="0" w:line="240" w:lineRule="auto"/>
              <w:jc w:val="left"/>
            </w:pPr>
          </w:p>
        </w:tc>
      </w:tr>
      <w:tr w14:paraId="2F69391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022D89">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F72DDAE">
            <w:pPr>
              <w:snapToGrid w:val="0"/>
              <w:spacing w:before="0" w:beforeAutospacing="0" w:after="0" w:afterAutospacing="0" w:line="240" w:lineRule="auto"/>
              <w:jc w:val="left"/>
            </w:pPr>
            <w:r>
              <w:rPr>
                <w:rFonts w:ascii="宋体" w:hAnsi="宋体" w:eastAsia="宋体" w:cs="宋体"/>
                <w:b w:val="0"/>
                <w:i w:val="0"/>
                <w:color w:val="000000"/>
                <w:sz w:val="19"/>
              </w:rPr>
              <w:t>财政意见审核通过</w:t>
            </w:r>
          </w:p>
        </w:tc>
      </w:tr>
    </w:tbl>
    <w:p w14:paraId="4975F17C"/>
    <w:tbl>
      <w:tblPr>
        <w:tblStyle w:val="8"/>
        <w:tblpPr w:leftFromText="180" w:rightFromText="180" w:vertAnchor="text" w:horzAnchor="page" w:tblpX="350" w:tblpY="1140"/>
        <w:tblOverlap w:val="never"/>
        <w:tblW w:w="155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6"/>
        <w:gridCol w:w="908"/>
        <w:gridCol w:w="898"/>
        <w:gridCol w:w="1110"/>
        <w:gridCol w:w="433"/>
        <w:gridCol w:w="516"/>
        <w:gridCol w:w="511"/>
        <w:gridCol w:w="1016"/>
        <w:gridCol w:w="616"/>
        <w:gridCol w:w="598"/>
        <w:gridCol w:w="598"/>
        <w:gridCol w:w="417"/>
        <w:gridCol w:w="417"/>
        <w:gridCol w:w="417"/>
        <w:gridCol w:w="498"/>
        <w:gridCol w:w="417"/>
        <w:gridCol w:w="386"/>
        <w:gridCol w:w="5089"/>
      </w:tblGrid>
      <w:tr w14:paraId="6D848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551"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EF06E6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7"/>
                <w:lang w:val="en-US" w:eastAsia="zh-CN" w:bidi="ar"/>
              </w:rPr>
              <w:t>(2023年度)</w:t>
            </w:r>
          </w:p>
        </w:tc>
      </w:tr>
      <w:tr w14:paraId="7AF7F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C4AC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30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921B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数字电视费</w:t>
            </w:r>
          </w:p>
        </w:tc>
      </w:tr>
      <w:tr w14:paraId="51563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99BA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30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2BCF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47D82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8186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30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A1A5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盘锦市社会（儿童）福利院-</w:t>
            </w:r>
          </w:p>
        </w:tc>
      </w:tr>
      <w:tr w14:paraId="43563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272E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06D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871F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244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D360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3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A1B7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5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CE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99.53%</w:t>
            </w:r>
          </w:p>
        </w:tc>
      </w:tr>
      <w:tr w14:paraId="5A8C4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F879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660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34A1F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82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03407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587C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73A1B">
            <w:pPr>
              <w:jc w:val="center"/>
              <w:rPr>
                <w:rFonts w:hint="eastAsia" w:ascii="宋体" w:hAnsi="宋体" w:eastAsia="宋体" w:cs="宋体"/>
                <w:b/>
                <w:bCs/>
                <w:i w:val="0"/>
                <w:iCs w:val="0"/>
                <w:color w:val="000000"/>
                <w:sz w:val="20"/>
                <w:szCs w:val="20"/>
                <w:u w:val="none"/>
              </w:rPr>
            </w:pPr>
          </w:p>
        </w:tc>
        <w:tc>
          <w:tcPr>
            <w:tcW w:w="660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4A9F5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82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1FF9F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百分百完成</w:t>
            </w:r>
          </w:p>
        </w:tc>
      </w:tr>
      <w:tr w14:paraId="7785B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F0BB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163F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2EBE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BB6A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4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AC29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0270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5261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FB70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318B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55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38BA2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50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BF72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1104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169E63">
            <w:pPr>
              <w:jc w:val="center"/>
              <w:rPr>
                <w:rFonts w:hint="eastAsia" w:ascii="宋体" w:hAnsi="宋体" w:eastAsia="宋体" w:cs="宋体"/>
                <w:b/>
                <w:bCs/>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A5EC12">
            <w:pPr>
              <w:jc w:val="center"/>
              <w:rPr>
                <w:rFonts w:hint="eastAsia" w:ascii="宋体" w:hAnsi="宋体" w:eastAsia="宋体" w:cs="宋体"/>
                <w:b/>
                <w:bCs/>
                <w:i w:val="0"/>
                <w:iCs w:val="0"/>
                <w:color w:val="000000"/>
                <w:sz w:val="20"/>
                <w:szCs w:val="20"/>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B28422">
            <w:pPr>
              <w:jc w:val="center"/>
              <w:rPr>
                <w:rFonts w:hint="eastAsia" w:ascii="宋体" w:hAnsi="宋体" w:eastAsia="宋体" w:cs="宋体"/>
                <w:b/>
                <w:bCs/>
                <w:i w:val="0"/>
                <w:iCs w:val="0"/>
                <w:color w:val="000000"/>
                <w:sz w:val="20"/>
                <w:szCs w:val="20"/>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102F8">
            <w:pPr>
              <w:jc w:val="center"/>
              <w:rPr>
                <w:rFonts w:hint="eastAsia" w:ascii="宋体" w:hAnsi="宋体" w:eastAsia="宋体" w:cs="宋体"/>
                <w:b/>
                <w:bCs/>
                <w:i w:val="0"/>
                <w:iCs w:val="0"/>
                <w:color w:val="000000"/>
                <w:sz w:val="20"/>
                <w:szCs w:val="20"/>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468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68C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381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12EE9E">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D2A5C">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B1C0B">
            <w:pPr>
              <w:jc w:val="center"/>
              <w:rPr>
                <w:rFonts w:hint="eastAsia" w:ascii="宋体" w:hAnsi="宋体" w:eastAsia="宋体" w:cs="宋体"/>
                <w:b/>
                <w:bCs/>
                <w:i w:val="0"/>
                <w:iCs w:val="0"/>
                <w:color w:val="000000"/>
                <w:sz w:val="20"/>
                <w:szCs w:val="20"/>
                <w:u w:val="none"/>
              </w:rPr>
            </w:pPr>
          </w:p>
        </w:tc>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F220B1">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FBB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5B6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A98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0FD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78E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D28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50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A3752">
            <w:pPr>
              <w:jc w:val="center"/>
              <w:rPr>
                <w:rFonts w:hint="eastAsia" w:ascii="宋体" w:hAnsi="宋体" w:eastAsia="宋体" w:cs="宋体"/>
                <w:b/>
                <w:bCs/>
                <w:i w:val="0"/>
                <w:iCs w:val="0"/>
                <w:color w:val="000000"/>
                <w:sz w:val="20"/>
                <w:szCs w:val="20"/>
                <w:u w:val="none"/>
              </w:rPr>
            </w:pPr>
          </w:p>
        </w:tc>
      </w:tr>
      <w:tr w14:paraId="3C1AC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65F086">
            <w:pPr>
              <w:jc w:val="center"/>
              <w:rPr>
                <w:rFonts w:hint="eastAsia" w:ascii="宋体" w:hAnsi="宋体" w:eastAsia="宋体" w:cs="宋体"/>
                <w:b/>
                <w:bCs/>
                <w:i w:val="0"/>
                <w:iCs w:val="0"/>
                <w:color w:val="000000"/>
                <w:sz w:val="20"/>
                <w:szCs w:val="20"/>
                <w:u w:val="none"/>
              </w:rPr>
            </w:pP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024D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D213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B6C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足额交纳率</w:t>
            </w:r>
          </w:p>
        </w:tc>
        <w:tc>
          <w:tcPr>
            <w:tcW w:w="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3E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AD8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71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BA6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BE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AB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80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B4BA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6C13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A41B1">
            <w:pPr>
              <w:jc w:val="center"/>
              <w:rPr>
                <w:rFonts w:hint="eastAsia" w:ascii="宋体" w:hAnsi="宋体" w:eastAsia="宋体" w:cs="宋体"/>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0E83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AF713">
            <w:pPr>
              <w:jc w:val="center"/>
              <w:rPr>
                <w:rFonts w:hint="eastAsia" w:ascii="宋体" w:hAnsi="宋体" w:eastAsia="宋体" w:cs="宋体"/>
                <w:i w:val="0"/>
                <w:iCs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C7ACF">
            <w:pPr>
              <w:jc w:val="left"/>
              <w:rPr>
                <w:rFonts w:hint="eastAsia" w:ascii="宋体" w:hAnsi="宋体" w:eastAsia="宋体" w:cs="宋体"/>
                <w:i w:val="0"/>
                <w:iCs w:val="0"/>
                <w:color w:val="000000"/>
                <w:sz w:val="20"/>
                <w:szCs w:val="20"/>
                <w:u w:val="none"/>
              </w:rPr>
            </w:pPr>
          </w:p>
        </w:tc>
        <w:tc>
          <w:tcPr>
            <w:tcW w:w="5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C89CC">
            <w:pPr>
              <w:jc w:val="left"/>
              <w:rPr>
                <w:rFonts w:hint="eastAsia" w:ascii="宋体" w:hAnsi="宋体" w:eastAsia="宋体" w:cs="宋体"/>
                <w:i w:val="0"/>
                <w:iCs w:val="0"/>
                <w:color w:val="000000"/>
                <w:sz w:val="20"/>
                <w:szCs w:val="20"/>
                <w:u w:val="none"/>
              </w:rPr>
            </w:pPr>
          </w:p>
        </w:tc>
      </w:tr>
      <w:tr w14:paraId="231D0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8B0F71">
            <w:pPr>
              <w:jc w:val="center"/>
              <w:rPr>
                <w:rFonts w:hint="eastAsia" w:ascii="宋体" w:hAnsi="宋体" w:eastAsia="宋体" w:cs="宋体"/>
                <w:b/>
                <w:bCs/>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0E12B">
            <w:pPr>
              <w:jc w:val="left"/>
              <w:rPr>
                <w:rFonts w:hint="eastAsia" w:ascii="宋体" w:hAnsi="宋体" w:eastAsia="宋体" w:cs="宋体"/>
                <w:i w:val="0"/>
                <w:iCs w:val="0"/>
                <w:color w:val="000000"/>
                <w:sz w:val="20"/>
                <w:szCs w:val="20"/>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07FD7">
            <w:pPr>
              <w:jc w:val="lef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91D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B8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CA4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06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0FE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41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ED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65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D52E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6DE5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746A8">
            <w:pPr>
              <w:jc w:val="center"/>
              <w:rPr>
                <w:rFonts w:hint="eastAsia" w:ascii="宋体" w:hAnsi="宋体" w:eastAsia="宋体" w:cs="宋体"/>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C587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F249B">
            <w:pPr>
              <w:jc w:val="center"/>
              <w:rPr>
                <w:rFonts w:hint="eastAsia" w:ascii="宋体" w:hAnsi="宋体" w:eastAsia="宋体" w:cs="宋体"/>
                <w:i w:val="0"/>
                <w:iCs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69DA3">
            <w:pPr>
              <w:jc w:val="left"/>
              <w:rPr>
                <w:rFonts w:hint="eastAsia" w:ascii="宋体" w:hAnsi="宋体" w:eastAsia="宋体" w:cs="宋体"/>
                <w:i w:val="0"/>
                <w:iCs w:val="0"/>
                <w:color w:val="000000"/>
                <w:sz w:val="20"/>
                <w:szCs w:val="20"/>
                <w:u w:val="none"/>
              </w:rPr>
            </w:pPr>
          </w:p>
        </w:tc>
        <w:tc>
          <w:tcPr>
            <w:tcW w:w="5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C98C7">
            <w:pPr>
              <w:jc w:val="left"/>
              <w:rPr>
                <w:rFonts w:hint="eastAsia" w:ascii="宋体" w:hAnsi="宋体" w:eastAsia="宋体" w:cs="宋体"/>
                <w:i w:val="0"/>
                <w:iCs w:val="0"/>
                <w:color w:val="000000"/>
                <w:sz w:val="20"/>
                <w:szCs w:val="20"/>
                <w:u w:val="none"/>
              </w:rPr>
            </w:pPr>
          </w:p>
        </w:tc>
      </w:tr>
      <w:tr w14:paraId="20976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23F08">
            <w:pPr>
              <w:jc w:val="center"/>
              <w:rPr>
                <w:rFonts w:hint="eastAsia" w:ascii="宋体" w:hAnsi="宋体" w:eastAsia="宋体" w:cs="宋体"/>
                <w:b/>
                <w:bCs/>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7B9ABA">
            <w:pPr>
              <w:jc w:val="left"/>
              <w:rPr>
                <w:rFonts w:hint="eastAsia" w:ascii="宋体" w:hAnsi="宋体" w:eastAsia="宋体" w:cs="宋体"/>
                <w:i w:val="0"/>
                <w:iCs w:val="0"/>
                <w:color w:val="000000"/>
                <w:sz w:val="20"/>
                <w:szCs w:val="20"/>
                <w:u w:val="none"/>
              </w:rPr>
            </w:pPr>
          </w:p>
        </w:tc>
        <w:tc>
          <w:tcPr>
            <w:tcW w:w="8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5ABC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F3A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03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EA2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23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23D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7A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18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08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FD5B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BD21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3B2AA">
            <w:pPr>
              <w:jc w:val="center"/>
              <w:rPr>
                <w:rFonts w:hint="eastAsia" w:ascii="宋体" w:hAnsi="宋体" w:eastAsia="宋体" w:cs="宋体"/>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523E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D0146">
            <w:pPr>
              <w:jc w:val="center"/>
              <w:rPr>
                <w:rFonts w:hint="eastAsia" w:ascii="宋体" w:hAnsi="宋体" w:eastAsia="宋体" w:cs="宋体"/>
                <w:i w:val="0"/>
                <w:iCs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0CC10">
            <w:pPr>
              <w:jc w:val="left"/>
              <w:rPr>
                <w:rFonts w:hint="eastAsia" w:ascii="宋体" w:hAnsi="宋体" w:eastAsia="宋体" w:cs="宋体"/>
                <w:i w:val="0"/>
                <w:iCs w:val="0"/>
                <w:color w:val="000000"/>
                <w:sz w:val="20"/>
                <w:szCs w:val="20"/>
                <w:u w:val="none"/>
              </w:rPr>
            </w:pPr>
          </w:p>
        </w:tc>
        <w:tc>
          <w:tcPr>
            <w:tcW w:w="5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E59B7">
            <w:pPr>
              <w:jc w:val="left"/>
              <w:rPr>
                <w:rFonts w:hint="eastAsia" w:ascii="宋体" w:hAnsi="宋体" w:eastAsia="宋体" w:cs="宋体"/>
                <w:i w:val="0"/>
                <w:iCs w:val="0"/>
                <w:color w:val="000000"/>
                <w:sz w:val="20"/>
                <w:szCs w:val="20"/>
                <w:u w:val="none"/>
              </w:rPr>
            </w:pPr>
          </w:p>
        </w:tc>
      </w:tr>
      <w:tr w14:paraId="34FCF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DF3E5E">
            <w:pPr>
              <w:jc w:val="center"/>
              <w:rPr>
                <w:rFonts w:hint="eastAsia" w:ascii="宋体" w:hAnsi="宋体" w:eastAsia="宋体" w:cs="宋体"/>
                <w:b/>
                <w:bCs/>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7441D">
            <w:pPr>
              <w:jc w:val="left"/>
              <w:rPr>
                <w:rFonts w:hint="eastAsia" w:ascii="宋体" w:hAnsi="宋体" w:eastAsia="宋体" w:cs="宋体"/>
                <w:i w:val="0"/>
                <w:iCs w:val="0"/>
                <w:color w:val="000000"/>
                <w:sz w:val="20"/>
                <w:szCs w:val="20"/>
                <w:u w:val="none"/>
              </w:rPr>
            </w:pPr>
          </w:p>
        </w:tc>
        <w:tc>
          <w:tcPr>
            <w:tcW w:w="8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59F3D2">
            <w:pPr>
              <w:jc w:val="lef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562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40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CFF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C9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B2C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B7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1E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7A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25CE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1E38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6BD83">
            <w:pPr>
              <w:jc w:val="center"/>
              <w:rPr>
                <w:rFonts w:hint="eastAsia" w:ascii="宋体" w:hAnsi="宋体" w:eastAsia="宋体" w:cs="宋体"/>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C6A5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5B1AA">
            <w:pPr>
              <w:jc w:val="center"/>
              <w:rPr>
                <w:rFonts w:hint="eastAsia" w:ascii="宋体" w:hAnsi="宋体" w:eastAsia="宋体" w:cs="宋体"/>
                <w:i w:val="0"/>
                <w:iCs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2500B">
            <w:pPr>
              <w:jc w:val="left"/>
              <w:rPr>
                <w:rFonts w:hint="eastAsia" w:ascii="宋体" w:hAnsi="宋体" w:eastAsia="宋体" w:cs="宋体"/>
                <w:i w:val="0"/>
                <w:iCs w:val="0"/>
                <w:color w:val="000000"/>
                <w:sz w:val="20"/>
                <w:szCs w:val="20"/>
                <w:u w:val="none"/>
              </w:rPr>
            </w:pPr>
          </w:p>
        </w:tc>
        <w:tc>
          <w:tcPr>
            <w:tcW w:w="5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8565B">
            <w:pPr>
              <w:jc w:val="left"/>
              <w:rPr>
                <w:rFonts w:hint="eastAsia" w:ascii="宋体" w:hAnsi="宋体" w:eastAsia="宋体" w:cs="宋体"/>
                <w:i w:val="0"/>
                <w:iCs w:val="0"/>
                <w:color w:val="000000"/>
                <w:sz w:val="20"/>
                <w:szCs w:val="20"/>
                <w:u w:val="none"/>
              </w:rPr>
            </w:pPr>
          </w:p>
        </w:tc>
      </w:tr>
      <w:tr w14:paraId="5531F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8976F5">
            <w:pPr>
              <w:jc w:val="center"/>
              <w:rPr>
                <w:rFonts w:hint="eastAsia" w:ascii="宋体" w:hAnsi="宋体" w:eastAsia="宋体" w:cs="宋体"/>
                <w:b/>
                <w:bCs/>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5F747E">
            <w:pPr>
              <w:jc w:val="left"/>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519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7C2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3F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A41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A0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64B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34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B5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5A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0D29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9BE3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60E49">
            <w:pPr>
              <w:jc w:val="center"/>
              <w:rPr>
                <w:rFonts w:hint="eastAsia" w:ascii="宋体" w:hAnsi="宋体" w:eastAsia="宋体" w:cs="宋体"/>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58F0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7F4F3">
            <w:pPr>
              <w:jc w:val="center"/>
              <w:rPr>
                <w:rFonts w:hint="eastAsia" w:ascii="宋体" w:hAnsi="宋体" w:eastAsia="宋体" w:cs="宋体"/>
                <w:i w:val="0"/>
                <w:iCs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4E2EA">
            <w:pPr>
              <w:jc w:val="left"/>
              <w:rPr>
                <w:rFonts w:hint="eastAsia" w:ascii="宋体" w:hAnsi="宋体" w:eastAsia="宋体" w:cs="宋体"/>
                <w:i w:val="0"/>
                <w:iCs w:val="0"/>
                <w:color w:val="000000"/>
                <w:sz w:val="20"/>
                <w:szCs w:val="20"/>
                <w:u w:val="none"/>
              </w:rPr>
            </w:pPr>
          </w:p>
        </w:tc>
        <w:tc>
          <w:tcPr>
            <w:tcW w:w="5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A9F04">
            <w:pPr>
              <w:jc w:val="left"/>
              <w:rPr>
                <w:rFonts w:hint="eastAsia" w:ascii="宋体" w:hAnsi="宋体" w:eastAsia="宋体" w:cs="宋体"/>
                <w:i w:val="0"/>
                <w:iCs w:val="0"/>
                <w:color w:val="000000"/>
                <w:sz w:val="20"/>
                <w:szCs w:val="20"/>
                <w:u w:val="none"/>
              </w:rPr>
            </w:pPr>
          </w:p>
        </w:tc>
      </w:tr>
      <w:tr w14:paraId="607E6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7093A5">
            <w:pPr>
              <w:jc w:val="center"/>
              <w:rPr>
                <w:rFonts w:hint="eastAsia" w:ascii="宋体" w:hAnsi="宋体" w:eastAsia="宋体" w:cs="宋体"/>
                <w:b/>
                <w:bCs/>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2B8BA">
            <w:pPr>
              <w:jc w:val="left"/>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EC9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59A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A6B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37A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AF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BB6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2C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97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3C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D01A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8BD3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5C442">
            <w:pPr>
              <w:jc w:val="center"/>
              <w:rPr>
                <w:rFonts w:hint="eastAsia" w:ascii="宋体" w:hAnsi="宋体" w:eastAsia="宋体" w:cs="宋体"/>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E2D1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85288">
            <w:pPr>
              <w:jc w:val="center"/>
              <w:rPr>
                <w:rFonts w:hint="eastAsia" w:ascii="宋体" w:hAnsi="宋体" w:eastAsia="宋体" w:cs="宋体"/>
                <w:i w:val="0"/>
                <w:iCs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2BF18">
            <w:pPr>
              <w:jc w:val="left"/>
              <w:rPr>
                <w:rFonts w:hint="eastAsia" w:ascii="宋体" w:hAnsi="宋体" w:eastAsia="宋体" w:cs="宋体"/>
                <w:i w:val="0"/>
                <w:iCs w:val="0"/>
                <w:color w:val="000000"/>
                <w:sz w:val="20"/>
                <w:szCs w:val="20"/>
                <w:u w:val="none"/>
              </w:rPr>
            </w:pPr>
          </w:p>
        </w:tc>
        <w:tc>
          <w:tcPr>
            <w:tcW w:w="5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E6DF4">
            <w:pPr>
              <w:jc w:val="left"/>
              <w:rPr>
                <w:rFonts w:hint="eastAsia" w:ascii="宋体" w:hAnsi="宋体" w:eastAsia="宋体" w:cs="宋体"/>
                <w:i w:val="0"/>
                <w:iCs w:val="0"/>
                <w:color w:val="000000"/>
                <w:sz w:val="20"/>
                <w:szCs w:val="20"/>
                <w:u w:val="none"/>
              </w:rPr>
            </w:pPr>
          </w:p>
        </w:tc>
      </w:tr>
      <w:tr w14:paraId="5AE47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6634A">
            <w:pPr>
              <w:jc w:val="center"/>
              <w:rPr>
                <w:rFonts w:hint="eastAsia" w:ascii="宋体" w:hAnsi="宋体" w:eastAsia="宋体" w:cs="宋体"/>
                <w:b/>
                <w:bCs/>
                <w:i w:val="0"/>
                <w:iCs w:val="0"/>
                <w:color w:val="000000"/>
                <w:sz w:val="20"/>
                <w:szCs w:val="20"/>
                <w:u w:val="none"/>
              </w:rPr>
            </w:pP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CDD5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327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B87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9E837">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17C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B30CC">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AF7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39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C6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2C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6736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A473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9E5FC">
            <w:pPr>
              <w:jc w:val="center"/>
              <w:rPr>
                <w:rFonts w:hint="eastAsia" w:ascii="宋体" w:hAnsi="宋体" w:eastAsia="宋体" w:cs="宋体"/>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6E12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07C49">
            <w:pPr>
              <w:jc w:val="center"/>
              <w:rPr>
                <w:rFonts w:hint="eastAsia" w:ascii="宋体" w:hAnsi="宋体" w:eastAsia="宋体" w:cs="宋体"/>
                <w:i w:val="0"/>
                <w:iCs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EBF78">
            <w:pPr>
              <w:jc w:val="left"/>
              <w:rPr>
                <w:rFonts w:hint="eastAsia" w:ascii="宋体" w:hAnsi="宋体" w:eastAsia="宋体" w:cs="宋体"/>
                <w:i w:val="0"/>
                <w:iCs w:val="0"/>
                <w:color w:val="000000"/>
                <w:sz w:val="20"/>
                <w:szCs w:val="20"/>
                <w:u w:val="none"/>
              </w:rPr>
            </w:pPr>
          </w:p>
        </w:tc>
        <w:tc>
          <w:tcPr>
            <w:tcW w:w="5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5D5E4">
            <w:pPr>
              <w:jc w:val="left"/>
              <w:rPr>
                <w:rFonts w:hint="eastAsia" w:ascii="宋体" w:hAnsi="宋体" w:eastAsia="宋体" w:cs="宋体"/>
                <w:i w:val="0"/>
                <w:iCs w:val="0"/>
                <w:color w:val="000000"/>
                <w:sz w:val="20"/>
                <w:szCs w:val="20"/>
                <w:u w:val="none"/>
              </w:rPr>
            </w:pPr>
          </w:p>
        </w:tc>
      </w:tr>
      <w:tr w14:paraId="5D3ED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4CE350">
            <w:pPr>
              <w:jc w:val="center"/>
              <w:rPr>
                <w:rFonts w:hint="eastAsia" w:ascii="宋体" w:hAnsi="宋体" w:eastAsia="宋体" w:cs="宋体"/>
                <w:b/>
                <w:bCs/>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DECA1">
            <w:pPr>
              <w:jc w:val="left"/>
              <w:rPr>
                <w:rFonts w:hint="eastAsia" w:ascii="宋体" w:hAnsi="宋体" w:eastAsia="宋体" w:cs="宋体"/>
                <w:i w:val="0"/>
                <w:iCs w:val="0"/>
                <w:color w:val="000000"/>
                <w:sz w:val="20"/>
                <w:szCs w:val="20"/>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C83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C84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4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2F272">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877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5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B7C7E">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441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6C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9E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79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C34E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8D9C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982D7">
            <w:pPr>
              <w:jc w:val="center"/>
              <w:rPr>
                <w:rFonts w:hint="eastAsia" w:ascii="宋体" w:hAnsi="宋体" w:eastAsia="宋体" w:cs="宋体"/>
                <w:i w:val="0"/>
                <w:iCs w:val="0"/>
                <w:color w:val="000000"/>
                <w:sz w:val="20"/>
                <w:szCs w:val="20"/>
                <w:u w:val="none"/>
              </w:rPr>
            </w:pPr>
          </w:p>
        </w:tc>
        <w:tc>
          <w:tcPr>
            <w:tcW w:w="4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B9B4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1325A">
            <w:pPr>
              <w:jc w:val="center"/>
              <w:rPr>
                <w:rFonts w:hint="eastAsia" w:ascii="宋体" w:hAnsi="宋体" w:eastAsia="宋体" w:cs="宋体"/>
                <w:i w:val="0"/>
                <w:iCs w:val="0"/>
                <w:color w:val="000000"/>
                <w:sz w:val="20"/>
                <w:szCs w:val="20"/>
                <w:u w:val="none"/>
              </w:rPr>
            </w:pPr>
          </w:p>
        </w:tc>
        <w:tc>
          <w:tcPr>
            <w:tcW w:w="3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C199F">
            <w:pPr>
              <w:jc w:val="left"/>
              <w:rPr>
                <w:rFonts w:hint="eastAsia" w:ascii="宋体" w:hAnsi="宋体" w:eastAsia="宋体" w:cs="宋体"/>
                <w:i w:val="0"/>
                <w:iCs w:val="0"/>
                <w:color w:val="000000"/>
                <w:sz w:val="20"/>
                <w:szCs w:val="20"/>
                <w:u w:val="none"/>
              </w:rPr>
            </w:pPr>
          </w:p>
        </w:tc>
        <w:tc>
          <w:tcPr>
            <w:tcW w:w="5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251B1">
            <w:pPr>
              <w:jc w:val="left"/>
              <w:rPr>
                <w:rFonts w:hint="eastAsia" w:ascii="宋体" w:hAnsi="宋体" w:eastAsia="宋体" w:cs="宋体"/>
                <w:i w:val="0"/>
                <w:iCs w:val="0"/>
                <w:color w:val="000000"/>
                <w:sz w:val="20"/>
                <w:szCs w:val="20"/>
                <w:u w:val="none"/>
              </w:rPr>
            </w:pPr>
          </w:p>
        </w:tc>
      </w:tr>
      <w:tr w14:paraId="38749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9007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20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CF8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1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EA8B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10A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23B5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134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7384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5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62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99.95</w:t>
            </w:r>
          </w:p>
        </w:tc>
      </w:tr>
    </w:tbl>
    <w:tbl>
      <w:tblPr>
        <w:tblStyle w:val="8"/>
        <w:tblpPr w:leftFromText="180" w:rightFromText="180" w:vertAnchor="text" w:horzAnchor="page" w:tblpX="362" w:tblpY="1538"/>
        <w:tblOverlap w:val="never"/>
        <w:tblW w:w="155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2"/>
        <w:gridCol w:w="735"/>
        <w:gridCol w:w="729"/>
        <w:gridCol w:w="902"/>
        <w:gridCol w:w="417"/>
        <w:gridCol w:w="516"/>
        <w:gridCol w:w="417"/>
        <w:gridCol w:w="1016"/>
        <w:gridCol w:w="616"/>
        <w:gridCol w:w="616"/>
        <w:gridCol w:w="616"/>
        <w:gridCol w:w="417"/>
        <w:gridCol w:w="417"/>
        <w:gridCol w:w="417"/>
        <w:gridCol w:w="417"/>
        <w:gridCol w:w="417"/>
        <w:gridCol w:w="417"/>
        <w:gridCol w:w="5305"/>
      </w:tblGrid>
      <w:tr w14:paraId="0E487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539"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95EF68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1214E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A9E7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92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E9AD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特困人员生活费及护理费</w:t>
            </w:r>
          </w:p>
        </w:tc>
      </w:tr>
      <w:tr w14:paraId="4B345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43A8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92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DC9F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2F383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AFE5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92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D4FE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盘锦市社会（儿童）福利院-</w:t>
            </w:r>
          </w:p>
        </w:tc>
      </w:tr>
      <w:tr w14:paraId="65774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EA3B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8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278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D6E9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9C5C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12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0781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5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26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99.84%</w:t>
            </w:r>
          </w:p>
        </w:tc>
      </w:tr>
      <w:tr w14:paraId="18215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3BB0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596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A3D3C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842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FF148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61CB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241F0">
            <w:pPr>
              <w:jc w:val="center"/>
              <w:rPr>
                <w:rFonts w:hint="eastAsia" w:ascii="宋体" w:hAnsi="宋体" w:eastAsia="宋体" w:cs="宋体"/>
                <w:b/>
                <w:bCs/>
                <w:i w:val="0"/>
                <w:iCs w:val="0"/>
                <w:color w:val="000000"/>
                <w:sz w:val="20"/>
                <w:szCs w:val="20"/>
                <w:u w:val="none"/>
              </w:rPr>
            </w:pPr>
          </w:p>
        </w:tc>
        <w:tc>
          <w:tcPr>
            <w:tcW w:w="596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60468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确保特困人员生活得到保障。</w:t>
            </w:r>
          </w:p>
        </w:tc>
        <w:tc>
          <w:tcPr>
            <w:tcW w:w="842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4369E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百分百完成</w:t>
            </w:r>
          </w:p>
        </w:tc>
      </w:tr>
      <w:tr w14:paraId="0E9A8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7819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0112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7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D859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0300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5B59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B1E0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6BF8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1940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0999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502"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F947C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53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7F41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49494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D8746">
            <w:pPr>
              <w:jc w:val="center"/>
              <w:rPr>
                <w:rFonts w:hint="eastAsia" w:ascii="宋体" w:hAnsi="宋体" w:eastAsia="宋体" w:cs="宋体"/>
                <w:b/>
                <w:bCs/>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FE199B">
            <w:pPr>
              <w:jc w:val="center"/>
              <w:rPr>
                <w:rFonts w:hint="eastAsia" w:ascii="宋体" w:hAnsi="宋体" w:eastAsia="宋体" w:cs="宋体"/>
                <w:b/>
                <w:bCs/>
                <w:i w:val="0"/>
                <w:iCs w:val="0"/>
                <w:color w:val="000000"/>
                <w:sz w:val="20"/>
                <w:szCs w:val="20"/>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DA03FA">
            <w:pPr>
              <w:jc w:val="center"/>
              <w:rPr>
                <w:rFonts w:hint="eastAsia" w:ascii="宋体" w:hAnsi="宋体" w:eastAsia="宋体" w:cs="宋体"/>
                <w:b/>
                <w:bCs/>
                <w:i w:val="0"/>
                <w:iCs w:val="0"/>
                <w:color w:val="000000"/>
                <w:sz w:val="20"/>
                <w:szCs w:val="20"/>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FFC2B2">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BF2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09C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019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EE1A2">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3052CE">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26B83">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3B8F58">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F05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81B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0DA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121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12A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87B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53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F42C4">
            <w:pPr>
              <w:jc w:val="center"/>
              <w:rPr>
                <w:rFonts w:hint="eastAsia" w:ascii="宋体" w:hAnsi="宋体" w:eastAsia="宋体" w:cs="宋体"/>
                <w:b/>
                <w:bCs/>
                <w:i w:val="0"/>
                <w:iCs w:val="0"/>
                <w:color w:val="000000"/>
                <w:sz w:val="20"/>
                <w:szCs w:val="20"/>
                <w:u w:val="none"/>
              </w:rPr>
            </w:pPr>
          </w:p>
        </w:tc>
      </w:tr>
      <w:tr w14:paraId="68837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A5C5CA">
            <w:pPr>
              <w:jc w:val="center"/>
              <w:rPr>
                <w:rFonts w:hint="eastAsia" w:ascii="宋体" w:hAnsi="宋体" w:eastAsia="宋体" w:cs="宋体"/>
                <w:b/>
                <w:bCs/>
                <w:i w:val="0"/>
                <w:iCs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92FF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2F59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94E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特困人员供养机构护理人数</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9E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B3B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F1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CA2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55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A6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89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42F4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9CEB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FBA9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2ABD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1EB7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E46F8">
            <w:pPr>
              <w:jc w:val="left"/>
              <w:rPr>
                <w:rFonts w:hint="eastAsia" w:ascii="宋体" w:hAnsi="宋体" w:eastAsia="宋体" w:cs="宋体"/>
                <w:i w:val="0"/>
                <w:iCs w:val="0"/>
                <w:color w:val="000000"/>
                <w:sz w:val="20"/>
                <w:szCs w:val="20"/>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2440A">
            <w:pPr>
              <w:jc w:val="left"/>
              <w:rPr>
                <w:rFonts w:hint="eastAsia" w:ascii="宋体" w:hAnsi="宋体" w:eastAsia="宋体" w:cs="宋体"/>
                <w:i w:val="0"/>
                <w:iCs w:val="0"/>
                <w:color w:val="000000"/>
                <w:sz w:val="20"/>
                <w:szCs w:val="20"/>
                <w:u w:val="none"/>
              </w:rPr>
            </w:pPr>
          </w:p>
        </w:tc>
      </w:tr>
      <w:tr w14:paraId="270A5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00E99">
            <w:pPr>
              <w:jc w:val="center"/>
              <w:rPr>
                <w:rFonts w:hint="eastAsia" w:ascii="宋体" w:hAnsi="宋体" w:eastAsia="宋体" w:cs="宋体"/>
                <w:b/>
                <w:bCs/>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370D1">
            <w:pPr>
              <w:jc w:val="left"/>
              <w:rPr>
                <w:rFonts w:hint="eastAsia" w:ascii="宋体" w:hAnsi="宋体" w:eastAsia="宋体" w:cs="宋体"/>
                <w:i w:val="0"/>
                <w:iCs w:val="0"/>
                <w:color w:val="000000"/>
                <w:sz w:val="20"/>
                <w:szCs w:val="20"/>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6E72C">
            <w:pPr>
              <w:jc w:val="left"/>
              <w:rPr>
                <w:rFonts w:hint="eastAsia" w:ascii="宋体" w:hAnsi="宋体" w:eastAsia="宋体" w:cs="宋体"/>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2A1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特困供养覆盖面</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07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567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83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3C1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91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4C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95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CD50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2CFE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5C99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6ED9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72D5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D2B06">
            <w:pPr>
              <w:jc w:val="left"/>
              <w:rPr>
                <w:rFonts w:hint="eastAsia" w:ascii="宋体" w:hAnsi="宋体" w:eastAsia="宋体" w:cs="宋体"/>
                <w:i w:val="0"/>
                <w:iCs w:val="0"/>
                <w:color w:val="000000"/>
                <w:sz w:val="20"/>
                <w:szCs w:val="20"/>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E5941">
            <w:pPr>
              <w:jc w:val="left"/>
              <w:rPr>
                <w:rFonts w:hint="eastAsia" w:ascii="宋体" w:hAnsi="宋体" w:eastAsia="宋体" w:cs="宋体"/>
                <w:i w:val="0"/>
                <w:iCs w:val="0"/>
                <w:color w:val="000000"/>
                <w:sz w:val="20"/>
                <w:szCs w:val="20"/>
                <w:u w:val="none"/>
              </w:rPr>
            </w:pPr>
          </w:p>
        </w:tc>
      </w:tr>
      <w:tr w14:paraId="4C97C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FD66D8">
            <w:pPr>
              <w:jc w:val="center"/>
              <w:rPr>
                <w:rFonts w:hint="eastAsia" w:ascii="宋体" w:hAnsi="宋体" w:eastAsia="宋体" w:cs="宋体"/>
                <w:b/>
                <w:bCs/>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6F3B42">
            <w:pPr>
              <w:jc w:val="left"/>
              <w:rPr>
                <w:rFonts w:hint="eastAsia" w:ascii="宋体" w:hAnsi="宋体" w:eastAsia="宋体" w:cs="宋体"/>
                <w:i w:val="0"/>
                <w:iCs w:val="0"/>
                <w:color w:val="000000"/>
                <w:sz w:val="20"/>
                <w:szCs w:val="20"/>
                <w:u w:val="none"/>
              </w:rPr>
            </w:pPr>
          </w:p>
        </w:tc>
        <w:tc>
          <w:tcPr>
            <w:tcW w:w="7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1700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E94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失能、半失能特困人员集中供养率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F3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521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2A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DCE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21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8E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B7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E0D5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E1B3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DDE8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B7E8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535E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A5D43">
            <w:pPr>
              <w:jc w:val="left"/>
              <w:rPr>
                <w:rFonts w:hint="eastAsia" w:ascii="宋体" w:hAnsi="宋体" w:eastAsia="宋体" w:cs="宋体"/>
                <w:i w:val="0"/>
                <w:iCs w:val="0"/>
                <w:color w:val="000000"/>
                <w:sz w:val="20"/>
                <w:szCs w:val="20"/>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E6040">
            <w:pPr>
              <w:jc w:val="left"/>
              <w:rPr>
                <w:rFonts w:hint="eastAsia" w:ascii="宋体" w:hAnsi="宋体" w:eastAsia="宋体" w:cs="宋体"/>
                <w:i w:val="0"/>
                <w:iCs w:val="0"/>
                <w:color w:val="000000"/>
                <w:sz w:val="20"/>
                <w:szCs w:val="20"/>
                <w:u w:val="none"/>
              </w:rPr>
            </w:pPr>
          </w:p>
        </w:tc>
      </w:tr>
      <w:tr w14:paraId="7E1A4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20039">
            <w:pPr>
              <w:jc w:val="center"/>
              <w:rPr>
                <w:rFonts w:hint="eastAsia" w:ascii="宋体" w:hAnsi="宋体" w:eastAsia="宋体" w:cs="宋体"/>
                <w:b/>
                <w:bCs/>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F1469">
            <w:pPr>
              <w:jc w:val="left"/>
              <w:rPr>
                <w:rFonts w:hint="eastAsia" w:ascii="宋体" w:hAnsi="宋体" w:eastAsia="宋体" w:cs="宋体"/>
                <w:i w:val="0"/>
                <w:iCs w:val="0"/>
                <w:color w:val="000000"/>
                <w:sz w:val="20"/>
                <w:szCs w:val="20"/>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9EFD3">
            <w:pPr>
              <w:jc w:val="left"/>
              <w:rPr>
                <w:rFonts w:hint="eastAsia" w:ascii="宋体" w:hAnsi="宋体" w:eastAsia="宋体" w:cs="宋体"/>
                <w:i w:val="0"/>
                <w:iCs w:val="0"/>
                <w:color w:val="000000"/>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6BC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特困人员供养机构护理人员配备率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9F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49F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65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0AC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F2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24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82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5AED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87F6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27F6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EE62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DF4A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B1F92">
            <w:pPr>
              <w:jc w:val="left"/>
              <w:rPr>
                <w:rFonts w:hint="eastAsia" w:ascii="宋体" w:hAnsi="宋体" w:eastAsia="宋体" w:cs="宋体"/>
                <w:i w:val="0"/>
                <w:iCs w:val="0"/>
                <w:color w:val="000000"/>
                <w:sz w:val="20"/>
                <w:szCs w:val="20"/>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543AB">
            <w:pPr>
              <w:jc w:val="left"/>
              <w:rPr>
                <w:rFonts w:hint="eastAsia" w:ascii="宋体" w:hAnsi="宋体" w:eastAsia="宋体" w:cs="宋体"/>
                <w:i w:val="0"/>
                <w:iCs w:val="0"/>
                <w:color w:val="000000"/>
                <w:sz w:val="20"/>
                <w:szCs w:val="20"/>
                <w:u w:val="none"/>
              </w:rPr>
            </w:pPr>
          </w:p>
        </w:tc>
      </w:tr>
      <w:tr w14:paraId="2C4EB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321E6D">
            <w:pPr>
              <w:jc w:val="center"/>
              <w:rPr>
                <w:rFonts w:hint="eastAsia" w:ascii="宋体" w:hAnsi="宋体" w:eastAsia="宋体" w:cs="宋体"/>
                <w:b/>
                <w:bCs/>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0DD0AC">
            <w:pPr>
              <w:jc w:val="left"/>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3A2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2C6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E4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6BD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FF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71A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11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83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3C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43F4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05E9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BCAB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E855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0F28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F1203">
            <w:pPr>
              <w:jc w:val="left"/>
              <w:rPr>
                <w:rFonts w:hint="eastAsia" w:ascii="宋体" w:hAnsi="宋体" w:eastAsia="宋体" w:cs="宋体"/>
                <w:i w:val="0"/>
                <w:iCs w:val="0"/>
                <w:color w:val="000000"/>
                <w:sz w:val="20"/>
                <w:szCs w:val="20"/>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A4812">
            <w:pPr>
              <w:jc w:val="left"/>
              <w:rPr>
                <w:rFonts w:hint="eastAsia" w:ascii="宋体" w:hAnsi="宋体" w:eastAsia="宋体" w:cs="宋体"/>
                <w:i w:val="0"/>
                <w:iCs w:val="0"/>
                <w:color w:val="000000"/>
                <w:sz w:val="20"/>
                <w:szCs w:val="20"/>
                <w:u w:val="none"/>
              </w:rPr>
            </w:pPr>
          </w:p>
        </w:tc>
      </w:tr>
      <w:tr w14:paraId="776B3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7BCDE1">
            <w:pPr>
              <w:jc w:val="center"/>
              <w:rPr>
                <w:rFonts w:hint="eastAsia" w:ascii="宋体" w:hAnsi="宋体" w:eastAsia="宋体" w:cs="宋体"/>
                <w:b/>
                <w:bCs/>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56A0F">
            <w:pPr>
              <w:jc w:val="left"/>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857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0EB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F5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938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29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7B8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5E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79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FA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A460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1564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D77A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A82C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ABBF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9E8F3">
            <w:pPr>
              <w:jc w:val="left"/>
              <w:rPr>
                <w:rFonts w:hint="eastAsia" w:ascii="宋体" w:hAnsi="宋体" w:eastAsia="宋体" w:cs="宋体"/>
                <w:i w:val="0"/>
                <w:iCs w:val="0"/>
                <w:color w:val="000000"/>
                <w:sz w:val="20"/>
                <w:szCs w:val="20"/>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22D5A">
            <w:pPr>
              <w:jc w:val="left"/>
              <w:rPr>
                <w:rFonts w:hint="eastAsia" w:ascii="宋体" w:hAnsi="宋体" w:eastAsia="宋体" w:cs="宋体"/>
                <w:i w:val="0"/>
                <w:iCs w:val="0"/>
                <w:color w:val="000000"/>
                <w:sz w:val="20"/>
                <w:szCs w:val="20"/>
                <w:u w:val="none"/>
              </w:rPr>
            </w:pPr>
          </w:p>
        </w:tc>
      </w:tr>
      <w:tr w14:paraId="32946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A49CD">
            <w:pPr>
              <w:jc w:val="center"/>
              <w:rPr>
                <w:rFonts w:hint="eastAsia" w:ascii="宋体" w:hAnsi="宋体" w:eastAsia="宋体" w:cs="宋体"/>
                <w:b/>
                <w:bCs/>
                <w:i w:val="0"/>
                <w:iCs w:val="0"/>
                <w:color w:val="000000"/>
                <w:sz w:val="20"/>
                <w:szCs w:val="20"/>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3DE8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C04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8CC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城市特困人员救助标准提升率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62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B87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91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169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4B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04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A2E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C1C0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A0D6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DCF3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8551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0363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942D2">
            <w:pPr>
              <w:jc w:val="left"/>
              <w:rPr>
                <w:rFonts w:hint="eastAsia" w:ascii="宋体" w:hAnsi="宋体" w:eastAsia="宋体" w:cs="宋体"/>
                <w:i w:val="0"/>
                <w:iCs w:val="0"/>
                <w:color w:val="000000"/>
                <w:sz w:val="20"/>
                <w:szCs w:val="20"/>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FEBC9">
            <w:pPr>
              <w:jc w:val="left"/>
              <w:rPr>
                <w:rFonts w:hint="eastAsia" w:ascii="宋体" w:hAnsi="宋体" w:eastAsia="宋体" w:cs="宋体"/>
                <w:i w:val="0"/>
                <w:iCs w:val="0"/>
                <w:color w:val="000000"/>
                <w:sz w:val="20"/>
                <w:szCs w:val="20"/>
                <w:u w:val="none"/>
              </w:rPr>
            </w:pPr>
          </w:p>
        </w:tc>
      </w:tr>
      <w:tr w14:paraId="37089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570384">
            <w:pPr>
              <w:jc w:val="center"/>
              <w:rPr>
                <w:rFonts w:hint="eastAsia" w:ascii="宋体" w:hAnsi="宋体" w:eastAsia="宋体" w:cs="宋体"/>
                <w:b/>
                <w:bCs/>
                <w:i w:val="0"/>
                <w:iCs w:val="0"/>
                <w:color w:val="000000"/>
                <w:sz w:val="20"/>
                <w:szCs w:val="20"/>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14101">
            <w:pPr>
              <w:jc w:val="left"/>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804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29E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90769">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2EB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CE8CF">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77C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47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05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EE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E70B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0794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2155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A7F0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7E22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31D51">
            <w:pPr>
              <w:jc w:val="left"/>
              <w:rPr>
                <w:rFonts w:hint="eastAsia" w:ascii="宋体" w:hAnsi="宋体" w:eastAsia="宋体" w:cs="宋体"/>
                <w:i w:val="0"/>
                <w:iCs w:val="0"/>
                <w:color w:val="000000"/>
                <w:sz w:val="20"/>
                <w:szCs w:val="20"/>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9B3A0">
            <w:pPr>
              <w:jc w:val="left"/>
              <w:rPr>
                <w:rFonts w:hint="eastAsia" w:ascii="宋体" w:hAnsi="宋体" w:eastAsia="宋体" w:cs="宋体"/>
                <w:i w:val="0"/>
                <w:iCs w:val="0"/>
                <w:color w:val="000000"/>
                <w:sz w:val="20"/>
                <w:szCs w:val="20"/>
                <w:u w:val="none"/>
              </w:rPr>
            </w:pPr>
          </w:p>
        </w:tc>
      </w:tr>
      <w:tr w14:paraId="75F3F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3DA56">
            <w:pPr>
              <w:jc w:val="center"/>
              <w:rPr>
                <w:rFonts w:hint="eastAsia" w:ascii="宋体" w:hAnsi="宋体" w:eastAsia="宋体" w:cs="宋体"/>
                <w:b/>
                <w:bCs/>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EDF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A76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9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C8F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特困人员满意度</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E3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28F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A6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5DD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17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8E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B7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B4F7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DA5D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3DAF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06BB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BDBE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58314">
            <w:pPr>
              <w:jc w:val="left"/>
              <w:rPr>
                <w:rFonts w:hint="eastAsia" w:ascii="宋体" w:hAnsi="宋体" w:eastAsia="宋体" w:cs="宋体"/>
                <w:i w:val="0"/>
                <w:iCs w:val="0"/>
                <w:color w:val="000000"/>
                <w:sz w:val="20"/>
                <w:szCs w:val="20"/>
                <w:u w:val="none"/>
              </w:rPr>
            </w:pPr>
          </w:p>
        </w:tc>
        <w:tc>
          <w:tcPr>
            <w:tcW w:w="5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55D69">
            <w:pPr>
              <w:jc w:val="left"/>
              <w:rPr>
                <w:rFonts w:hint="eastAsia" w:ascii="宋体" w:hAnsi="宋体" w:eastAsia="宋体" w:cs="宋体"/>
                <w:i w:val="0"/>
                <w:iCs w:val="0"/>
                <w:color w:val="000000"/>
                <w:sz w:val="20"/>
                <w:szCs w:val="20"/>
                <w:u w:val="none"/>
              </w:rPr>
            </w:pPr>
          </w:p>
        </w:tc>
      </w:tr>
      <w:tr w14:paraId="2E40F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6F82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8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967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D31B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39C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60EE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BF6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62C1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5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D1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99.98</w:t>
            </w:r>
          </w:p>
        </w:tc>
      </w:tr>
      <w:tr w14:paraId="79F3C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52" w:type="dxa"/>
            <w:tcBorders>
              <w:top w:val="nil"/>
              <w:left w:val="nil"/>
              <w:bottom w:val="nil"/>
              <w:right w:val="nil"/>
            </w:tcBorders>
            <w:shd w:val="clear" w:color="auto" w:fill="FFFFFF"/>
            <w:noWrap/>
            <w:vAlign w:val="center"/>
          </w:tcPr>
          <w:p w14:paraId="5720AEA9">
            <w:pPr>
              <w:rPr>
                <w:rFonts w:hint="eastAsia" w:ascii="宋体" w:hAnsi="宋体" w:eastAsia="宋体" w:cs="宋体"/>
                <w:i w:val="0"/>
                <w:iCs w:val="0"/>
                <w:color w:val="000000"/>
                <w:sz w:val="24"/>
                <w:szCs w:val="24"/>
                <w:u w:val="none"/>
              </w:rPr>
            </w:pPr>
          </w:p>
        </w:tc>
        <w:tc>
          <w:tcPr>
            <w:tcW w:w="735" w:type="dxa"/>
            <w:tcBorders>
              <w:top w:val="nil"/>
              <w:left w:val="nil"/>
              <w:bottom w:val="nil"/>
              <w:right w:val="nil"/>
            </w:tcBorders>
            <w:shd w:val="clear" w:color="auto" w:fill="FFFFFF"/>
            <w:noWrap/>
            <w:vAlign w:val="center"/>
          </w:tcPr>
          <w:p w14:paraId="201DB9B1">
            <w:pPr>
              <w:rPr>
                <w:rFonts w:hint="eastAsia" w:ascii="宋体" w:hAnsi="宋体" w:eastAsia="宋体" w:cs="宋体"/>
                <w:i w:val="0"/>
                <w:iCs w:val="0"/>
                <w:color w:val="000000"/>
                <w:sz w:val="24"/>
                <w:szCs w:val="24"/>
                <w:u w:val="none"/>
              </w:rPr>
            </w:pPr>
          </w:p>
        </w:tc>
        <w:tc>
          <w:tcPr>
            <w:tcW w:w="729" w:type="dxa"/>
            <w:tcBorders>
              <w:top w:val="nil"/>
              <w:left w:val="nil"/>
              <w:bottom w:val="nil"/>
              <w:right w:val="nil"/>
            </w:tcBorders>
            <w:shd w:val="clear" w:color="auto" w:fill="FFFFFF"/>
            <w:noWrap/>
            <w:vAlign w:val="center"/>
          </w:tcPr>
          <w:p w14:paraId="753E5D55">
            <w:pPr>
              <w:rPr>
                <w:rFonts w:hint="eastAsia" w:ascii="宋体" w:hAnsi="宋体" w:eastAsia="宋体" w:cs="宋体"/>
                <w:i w:val="0"/>
                <w:iCs w:val="0"/>
                <w:color w:val="000000"/>
                <w:sz w:val="24"/>
                <w:szCs w:val="24"/>
                <w:u w:val="none"/>
              </w:rPr>
            </w:pPr>
          </w:p>
        </w:tc>
        <w:tc>
          <w:tcPr>
            <w:tcW w:w="902" w:type="dxa"/>
            <w:tcBorders>
              <w:top w:val="nil"/>
              <w:left w:val="nil"/>
              <w:bottom w:val="nil"/>
              <w:right w:val="nil"/>
            </w:tcBorders>
            <w:shd w:val="clear" w:color="auto" w:fill="FFFFFF"/>
            <w:noWrap/>
            <w:vAlign w:val="center"/>
          </w:tcPr>
          <w:p w14:paraId="28A898CD">
            <w:pPr>
              <w:rPr>
                <w:rFonts w:hint="eastAsia" w:ascii="宋体" w:hAnsi="宋体" w:eastAsia="宋体" w:cs="宋体"/>
                <w:i w:val="0"/>
                <w:iCs w:val="0"/>
                <w:color w:val="000000"/>
                <w:sz w:val="24"/>
                <w:szCs w:val="24"/>
                <w:u w:val="none"/>
              </w:rPr>
            </w:pPr>
          </w:p>
        </w:tc>
        <w:tc>
          <w:tcPr>
            <w:tcW w:w="417" w:type="dxa"/>
            <w:tcBorders>
              <w:top w:val="nil"/>
              <w:left w:val="nil"/>
              <w:bottom w:val="nil"/>
              <w:right w:val="nil"/>
            </w:tcBorders>
            <w:shd w:val="clear" w:color="auto" w:fill="FFFFFF"/>
            <w:noWrap/>
            <w:vAlign w:val="center"/>
          </w:tcPr>
          <w:p w14:paraId="7A8BE539">
            <w:pPr>
              <w:rPr>
                <w:rFonts w:hint="eastAsia" w:ascii="宋体" w:hAnsi="宋体" w:eastAsia="宋体" w:cs="宋体"/>
                <w:i w:val="0"/>
                <w:iCs w:val="0"/>
                <w:color w:val="000000"/>
                <w:sz w:val="24"/>
                <w:szCs w:val="24"/>
                <w:u w:val="none"/>
              </w:rPr>
            </w:pPr>
          </w:p>
        </w:tc>
        <w:tc>
          <w:tcPr>
            <w:tcW w:w="516" w:type="dxa"/>
            <w:tcBorders>
              <w:top w:val="nil"/>
              <w:left w:val="nil"/>
              <w:bottom w:val="nil"/>
              <w:right w:val="nil"/>
            </w:tcBorders>
            <w:shd w:val="clear" w:color="auto" w:fill="FFFFFF"/>
            <w:noWrap/>
            <w:vAlign w:val="center"/>
          </w:tcPr>
          <w:p w14:paraId="6A20509A">
            <w:pPr>
              <w:rPr>
                <w:rFonts w:hint="eastAsia" w:ascii="宋体" w:hAnsi="宋体" w:eastAsia="宋体" w:cs="宋体"/>
                <w:i w:val="0"/>
                <w:iCs w:val="0"/>
                <w:color w:val="000000"/>
                <w:sz w:val="24"/>
                <w:szCs w:val="24"/>
                <w:u w:val="none"/>
              </w:rPr>
            </w:pPr>
          </w:p>
        </w:tc>
        <w:tc>
          <w:tcPr>
            <w:tcW w:w="417" w:type="dxa"/>
            <w:tcBorders>
              <w:top w:val="nil"/>
              <w:left w:val="nil"/>
              <w:bottom w:val="nil"/>
              <w:right w:val="nil"/>
            </w:tcBorders>
            <w:shd w:val="clear" w:color="auto" w:fill="FFFFFF"/>
            <w:noWrap/>
            <w:vAlign w:val="center"/>
          </w:tcPr>
          <w:p w14:paraId="6B3F0E0E">
            <w:pPr>
              <w:rPr>
                <w:rFonts w:hint="eastAsia" w:ascii="宋体" w:hAnsi="宋体" w:eastAsia="宋体" w:cs="宋体"/>
                <w:i w:val="0"/>
                <w:iCs w:val="0"/>
                <w:color w:val="000000"/>
                <w:sz w:val="24"/>
                <w:szCs w:val="24"/>
                <w:u w:val="none"/>
              </w:rPr>
            </w:pPr>
          </w:p>
        </w:tc>
        <w:tc>
          <w:tcPr>
            <w:tcW w:w="1016" w:type="dxa"/>
            <w:tcBorders>
              <w:top w:val="nil"/>
              <w:left w:val="nil"/>
              <w:bottom w:val="nil"/>
              <w:right w:val="nil"/>
            </w:tcBorders>
            <w:shd w:val="clear" w:color="auto" w:fill="FFFFFF"/>
            <w:noWrap/>
            <w:vAlign w:val="center"/>
          </w:tcPr>
          <w:p w14:paraId="7A503779">
            <w:pPr>
              <w:rPr>
                <w:rFonts w:hint="eastAsia" w:ascii="宋体" w:hAnsi="宋体" w:eastAsia="宋体" w:cs="宋体"/>
                <w:i w:val="0"/>
                <w:iCs w:val="0"/>
                <w:color w:val="000000"/>
                <w:sz w:val="24"/>
                <w:szCs w:val="24"/>
                <w:u w:val="none"/>
              </w:rPr>
            </w:pPr>
          </w:p>
        </w:tc>
        <w:tc>
          <w:tcPr>
            <w:tcW w:w="616" w:type="dxa"/>
            <w:tcBorders>
              <w:top w:val="nil"/>
              <w:left w:val="nil"/>
              <w:bottom w:val="nil"/>
              <w:right w:val="nil"/>
            </w:tcBorders>
            <w:shd w:val="clear" w:color="auto" w:fill="FFFFFF"/>
            <w:noWrap/>
            <w:vAlign w:val="center"/>
          </w:tcPr>
          <w:p w14:paraId="791156EA">
            <w:pPr>
              <w:rPr>
                <w:rFonts w:hint="eastAsia" w:ascii="宋体" w:hAnsi="宋体" w:eastAsia="宋体" w:cs="宋体"/>
                <w:i w:val="0"/>
                <w:iCs w:val="0"/>
                <w:color w:val="000000"/>
                <w:sz w:val="24"/>
                <w:szCs w:val="24"/>
                <w:u w:val="none"/>
              </w:rPr>
            </w:pPr>
          </w:p>
        </w:tc>
        <w:tc>
          <w:tcPr>
            <w:tcW w:w="616" w:type="dxa"/>
            <w:tcBorders>
              <w:top w:val="nil"/>
              <w:left w:val="nil"/>
              <w:bottom w:val="nil"/>
              <w:right w:val="nil"/>
            </w:tcBorders>
            <w:shd w:val="clear" w:color="auto" w:fill="FFFFFF"/>
            <w:noWrap/>
            <w:vAlign w:val="center"/>
          </w:tcPr>
          <w:p w14:paraId="20E9F8F1">
            <w:pPr>
              <w:rPr>
                <w:rFonts w:hint="eastAsia" w:ascii="宋体" w:hAnsi="宋体" w:eastAsia="宋体" w:cs="宋体"/>
                <w:i w:val="0"/>
                <w:iCs w:val="0"/>
                <w:color w:val="000000"/>
                <w:sz w:val="24"/>
                <w:szCs w:val="24"/>
                <w:u w:val="none"/>
              </w:rPr>
            </w:pPr>
          </w:p>
        </w:tc>
        <w:tc>
          <w:tcPr>
            <w:tcW w:w="616" w:type="dxa"/>
            <w:tcBorders>
              <w:top w:val="nil"/>
              <w:left w:val="nil"/>
              <w:bottom w:val="nil"/>
              <w:right w:val="nil"/>
            </w:tcBorders>
            <w:shd w:val="clear" w:color="auto" w:fill="FFFFFF"/>
            <w:noWrap/>
            <w:vAlign w:val="center"/>
          </w:tcPr>
          <w:p w14:paraId="7FDDCAB3">
            <w:pPr>
              <w:rPr>
                <w:rFonts w:hint="eastAsia" w:ascii="宋体" w:hAnsi="宋体" w:eastAsia="宋体" w:cs="宋体"/>
                <w:i w:val="0"/>
                <w:iCs w:val="0"/>
                <w:color w:val="000000"/>
                <w:sz w:val="24"/>
                <w:szCs w:val="24"/>
                <w:u w:val="none"/>
              </w:rPr>
            </w:pPr>
          </w:p>
        </w:tc>
        <w:tc>
          <w:tcPr>
            <w:tcW w:w="417" w:type="dxa"/>
            <w:tcBorders>
              <w:top w:val="nil"/>
              <w:left w:val="nil"/>
              <w:bottom w:val="nil"/>
              <w:right w:val="nil"/>
            </w:tcBorders>
            <w:shd w:val="clear" w:color="auto" w:fill="FFFFFF"/>
            <w:noWrap/>
            <w:vAlign w:val="center"/>
          </w:tcPr>
          <w:p w14:paraId="4D1A1A4E">
            <w:pPr>
              <w:rPr>
                <w:rFonts w:hint="eastAsia" w:ascii="宋体" w:hAnsi="宋体" w:eastAsia="宋体" w:cs="宋体"/>
                <w:i w:val="0"/>
                <w:iCs w:val="0"/>
                <w:color w:val="000000"/>
                <w:sz w:val="24"/>
                <w:szCs w:val="24"/>
                <w:u w:val="none"/>
              </w:rPr>
            </w:pPr>
          </w:p>
        </w:tc>
        <w:tc>
          <w:tcPr>
            <w:tcW w:w="417" w:type="dxa"/>
            <w:tcBorders>
              <w:top w:val="nil"/>
              <w:left w:val="nil"/>
              <w:bottom w:val="nil"/>
              <w:right w:val="nil"/>
            </w:tcBorders>
            <w:shd w:val="clear" w:color="auto" w:fill="FFFFFF"/>
            <w:noWrap/>
            <w:vAlign w:val="center"/>
          </w:tcPr>
          <w:p w14:paraId="2D82F2E3">
            <w:pPr>
              <w:rPr>
                <w:rFonts w:hint="eastAsia" w:ascii="宋体" w:hAnsi="宋体" w:eastAsia="宋体" w:cs="宋体"/>
                <w:i w:val="0"/>
                <w:iCs w:val="0"/>
                <w:color w:val="000000"/>
                <w:sz w:val="24"/>
                <w:szCs w:val="24"/>
                <w:u w:val="none"/>
              </w:rPr>
            </w:pPr>
          </w:p>
        </w:tc>
        <w:tc>
          <w:tcPr>
            <w:tcW w:w="417" w:type="dxa"/>
            <w:tcBorders>
              <w:top w:val="nil"/>
              <w:left w:val="nil"/>
              <w:bottom w:val="nil"/>
              <w:right w:val="nil"/>
            </w:tcBorders>
            <w:shd w:val="clear" w:color="auto" w:fill="FFFFFF"/>
            <w:noWrap/>
            <w:vAlign w:val="center"/>
          </w:tcPr>
          <w:p w14:paraId="1F9B68E3">
            <w:pPr>
              <w:rPr>
                <w:rFonts w:hint="eastAsia" w:ascii="宋体" w:hAnsi="宋体" w:eastAsia="宋体" w:cs="宋体"/>
                <w:i w:val="0"/>
                <w:iCs w:val="0"/>
                <w:color w:val="000000"/>
                <w:sz w:val="24"/>
                <w:szCs w:val="24"/>
                <w:u w:val="none"/>
              </w:rPr>
            </w:pPr>
          </w:p>
        </w:tc>
        <w:tc>
          <w:tcPr>
            <w:tcW w:w="417" w:type="dxa"/>
            <w:tcBorders>
              <w:top w:val="nil"/>
              <w:left w:val="nil"/>
              <w:bottom w:val="nil"/>
              <w:right w:val="nil"/>
            </w:tcBorders>
            <w:shd w:val="clear" w:color="auto" w:fill="FFFFFF"/>
            <w:noWrap/>
            <w:vAlign w:val="center"/>
          </w:tcPr>
          <w:p w14:paraId="5CB1C97F">
            <w:pPr>
              <w:rPr>
                <w:rFonts w:hint="eastAsia" w:ascii="宋体" w:hAnsi="宋体" w:eastAsia="宋体" w:cs="宋体"/>
                <w:i w:val="0"/>
                <w:iCs w:val="0"/>
                <w:color w:val="000000"/>
                <w:sz w:val="24"/>
                <w:szCs w:val="24"/>
                <w:u w:val="none"/>
              </w:rPr>
            </w:pPr>
          </w:p>
        </w:tc>
        <w:tc>
          <w:tcPr>
            <w:tcW w:w="417" w:type="dxa"/>
            <w:tcBorders>
              <w:top w:val="nil"/>
              <w:left w:val="nil"/>
              <w:bottom w:val="nil"/>
              <w:right w:val="nil"/>
            </w:tcBorders>
            <w:shd w:val="clear" w:color="auto" w:fill="FFFFFF"/>
            <w:noWrap/>
            <w:vAlign w:val="center"/>
          </w:tcPr>
          <w:p w14:paraId="5B06282F">
            <w:pPr>
              <w:rPr>
                <w:rFonts w:hint="eastAsia" w:ascii="宋体" w:hAnsi="宋体" w:eastAsia="宋体" w:cs="宋体"/>
                <w:i w:val="0"/>
                <w:iCs w:val="0"/>
                <w:color w:val="000000"/>
                <w:sz w:val="24"/>
                <w:szCs w:val="24"/>
                <w:u w:val="none"/>
              </w:rPr>
            </w:pPr>
          </w:p>
        </w:tc>
        <w:tc>
          <w:tcPr>
            <w:tcW w:w="417" w:type="dxa"/>
            <w:tcBorders>
              <w:top w:val="nil"/>
              <w:left w:val="nil"/>
              <w:bottom w:val="nil"/>
              <w:right w:val="nil"/>
            </w:tcBorders>
            <w:shd w:val="clear" w:color="auto" w:fill="FFFFFF"/>
            <w:noWrap/>
            <w:vAlign w:val="center"/>
          </w:tcPr>
          <w:p w14:paraId="08ECD470">
            <w:pPr>
              <w:rPr>
                <w:rFonts w:hint="eastAsia" w:ascii="宋体" w:hAnsi="宋体" w:eastAsia="宋体" w:cs="宋体"/>
                <w:i w:val="0"/>
                <w:iCs w:val="0"/>
                <w:color w:val="000000"/>
                <w:sz w:val="24"/>
                <w:szCs w:val="24"/>
                <w:u w:val="none"/>
              </w:rPr>
            </w:pPr>
          </w:p>
        </w:tc>
        <w:tc>
          <w:tcPr>
            <w:tcW w:w="5305" w:type="dxa"/>
            <w:tcBorders>
              <w:top w:val="nil"/>
              <w:left w:val="nil"/>
              <w:bottom w:val="nil"/>
              <w:right w:val="nil"/>
            </w:tcBorders>
            <w:shd w:val="clear" w:color="auto" w:fill="FFFFFF"/>
            <w:noWrap/>
            <w:vAlign w:val="center"/>
          </w:tcPr>
          <w:p w14:paraId="190322D7">
            <w:pPr>
              <w:rPr>
                <w:rFonts w:hint="eastAsia" w:ascii="宋体" w:hAnsi="宋体" w:eastAsia="宋体" w:cs="宋体"/>
                <w:i w:val="0"/>
                <w:iCs w:val="0"/>
                <w:color w:val="000000"/>
                <w:sz w:val="24"/>
                <w:szCs w:val="24"/>
                <w:u w:val="none"/>
              </w:rPr>
            </w:pPr>
          </w:p>
        </w:tc>
      </w:tr>
    </w:tbl>
    <w:tbl>
      <w:tblPr>
        <w:tblStyle w:val="8"/>
        <w:tblpPr w:leftFromText="180" w:rightFromText="180" w:vertAnchor="text" w:horzAnchor="page" w:tblpX="367" w:tblpY="386"/>
        <w:tblOverlap w:val="never"/>
        <w:tblW w:w="155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1"/>
        <w:gridCol w:w="882"/>
        <w:gridCol w:w="872"/>
        <w:gridCol w:w="1011"/>
        <w:gridCol w:w="432"/>
        <w:gridCol w:w="516"/>
        <w:gridCol w:w="417"/>
        <w:gridCol w:w="1016"/>
        <w:gridCol w:w="616"/>
        <w:gridCol w:w="616"/>
        <w:gridCol w:w="616"/>
        <w:gridCol w:w="417"/>
        <w:gridCol w:w="417"/>
        <w:gridCol w:w="417"/>
        <w:gridCol w:w="417"/>
        <w:gridCol w:w="417"/>
        <w:gridCol w:w="385"/>
        <w:gridCol w:w="5189"/>
      </w:tblGrid>
      <w:tr w14:paraId="1864D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534"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05935A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273A3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5AC2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89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8917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养员及孤儿医疗费</w:t>
            </w:r>
          </w:p>
        </w:tc>
      </w:tr>
      <w:tr w14:paraId="326BA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A8B2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89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624A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43D94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7B65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89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39B6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盘锦市社会（儿童）福利院-</w:t>
            </w:r>
          </w:p>
        </w:tc>
      </w:tr>
      <w:tr w14:paraId="1B105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970F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9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58D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9082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F6E9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DC16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5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97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87.43%</w:t>
            </w:r>
          </w:p>
        </w:tc>
      </w:tr>
      <w:tr w14:paraId="08A69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BFAD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637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EE8D5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827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912A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D974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0DA37">
            <w:pPr>
              <w:jc w:val="center"/>
              <w:rPr>
                <w:rFonts w:hint="eastAsia" w:ascii="宋体" w:hAnsi="宋体" w:eastAsia="宋体" w:cs="宋体"/>
                <w:b/>
                <w:bCs/>
                <w:i w:val="0"/>
                <w:iCs w:val="0"/>
                <w:color w:val="000000"/>
                <w:sz w:val="20"/>
                <w:szCs w:val="20"/>
                <w:u w:val="none"/>
              </w:rPr>
            </w:pPr>
          </w:p>
        </w:tc>
        <w:tc>
          <w:tcPr>
            <w:tcW w:w="637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C4041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827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9889E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百分百完成</w:t>
            </w:r>
          </w:p>
        </w:tc>
      </w:tr>
      <w:tr w14:paraId="20208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CCDE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337E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076E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A989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04EC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427B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FA19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8B43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D8A3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4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9E2BA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51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4499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64AAE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15B5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FF080">
            <w:pPr>
              <w:jc w:val="center"/>
              <w:rPr>
                <w:rFonts w:hint="eastAsia" w:ascii="宋体" w:hAnsi="宋体" w:eastAsia="宋体" w:cs="宋体"/>
                <w:b/>
                <w:bCs/>
                <w:i w:val="0"/>
                <w:iCs w:val="0"/>
                <w:color w:val="000000"/>
                <w:sz w:val="20"/>
                <w:szCs w:val="20"/>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F52152">
            <w:pPr>
              <w:jc w:val="center"/>
              <w:rPr>
                <w:rFonts w:hint="eastAsia" w:ascii="宋体" w:hAnsi="宋体" w:eastAsia="宋体" w:cs="宋体"/>
                <w:b/>
                <w:bCs/>
                <w:i w:val="0"/>
                <w:iCs w:val="0"/>
                <w:color w:val="000000"/>
                <w:sz w:val="20"/>
                <w:szCs w:val="20"/>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2B7B3E">
            <w:pPr>
              <w:jc w:val="center"/>
              <w:rPr>
                <w:rFonts w:hint="eastAsia" w:ascii="宋体" w:hAnsi="宋体" w:eastAsia="宋体" w:cs="宋体"/>
                <w:b/>
                <w:bCs/>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05C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811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947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1B891">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C310CB">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76DFDE">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11341">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7CA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3F5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EF5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54D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F74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7A6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51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BA286A">
            <w:pPr>
              <w:jc w:val="center"/>
              <w:rPr>
                <w:rFonts w:hint="eastAsia" w:ascii="宋体" w:hAnsi="宋体" w:eastAsia="宋体" w:cs="宋体"/>
                <w:b/>
                <w:bCs/>
                <w:i w:val="0"/>
                <w:iCs w:val="0"/>
                <w:color w:val="000000"/>
                <w:sz w:val="20"/>
                <w:szCs w:val="20"/>
                <w:u w:val="none"/>
              </w:rPr>
            </w:pPr>
          </w:p>
        </w:tc>
      </w:tr>
      <w:tr w14:paraId="2A130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1E9F2">
            <w:pPr>
              <w:jc w:val="center"/>
              <w:rPr>
                <w:rFonts w:hint="eastAsia" w:ascii="宋体" w:hAnsi="宋体" w:eastAsia="宋体" w:cs="宋体"/>
                <w:b/>
                <w:bCs/>
                <w:i w:val="0"/>
                <w:iCs w:val="0"/>
                <w:color w:val="000000"/>
                <w:sz w:val="20"/>
                <w:szCs w:val="20"/>
                <w:u w:val="none"/>
              </w:rPr>
            </w:pP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E493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4CBB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DC6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34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63A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23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A85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9E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96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B6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0EF8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1164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7FE4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DA4C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E24A6">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8ADA0">
            <w:pPr>
              <w:jc w:val="left"/>
              <w:rPr>
                <w:rFonts w:hint="eastAsia" w:ascii="宋体" w:hAnsi="宋体" w:eastAsia="宋体" w:cs="宋体"/>
                <w:i w:val="0"/>
                <w:iCs w:val="0"/>
                <w:color w:val="000000"/>
                <w:sz w:val="20"/>
                <w:szCs w:val="20"/>
                <w:u w:val="none"/>
              </w:rPr>
            </w:pPr>
          </w:p>
        </w:tc>
        <w:tc>
          <w:tcPr>
            <w:tcW w:w="5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46654">
            <w:pPr>
              <w:jc w:val="left"/>
              <w:rPr>
                <w:rFonts w:hint="eastAsia" w:ascii="宋体" w:hAnsi="宋体" w:eastAsia="宋体" w:cs="宋体"/>
                <w:i w:val="0"/>
                <w:iCs w:val="0"/>
                <w:color w:val="000000"/>
                <w:sz w:val="20"/>
                <w:szCs w:val="20"/>
                <w:u w:val="none"/>
              </w:rPr>
            </w:pPr>
          </w:p>
        </w:tc>
      </w:tr>
      <w:tr w14:paraId="1FEC0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DE869A">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1C372">
            <w:pPr>
              <w:jc w:val="left"/>
              <w:rPr>
                <w:rFonts w:hint="eastAsia" w:ascii="宋体" w:hAnsi="宋体" w:eastAsia="宋体" w:cs="宋体"/>
                <w:i w:val="0"/>
                <w:iCs w:val="0"/>
                <w:color w:val="000000"/>
                <w:sz w:val="20"/>
                <w:szCs w:val="20"/>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77088E">
            <w:pPr>
              <w:jc w:val="left"/>
              <w:rPr>
                <w:rFonts w:hint="eastAsia" w:ascii="宋体" w:hAnsi="宋体" w:eastAsia="宋体" w:cs="宋体"/>
                <w:i w:val="0"/>
                <w:iCs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D69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AD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7A7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7B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E96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73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41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A1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D7FB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51AE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E68D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7992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19003">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26D33">
            <w:pPr>
              <w:jc w:val="left"/>
              <w:rPr>
                <w:rFonts w:hint="eastAsia" w:ascii="宋体" w:hAnsi="宋体" w:eastAsia="宋体" w:cs="宋体"/>
                <w:i w:val="0"/>
                <w:iCs w:val="0"/>
                <w:color w:val="000000"/>
                <w:sz w:val="20"/>
                <w:szCs w:val="20"/>
                <w:u w:val="none"/>
              </w:rPr>
            </w:pPr>
          </w:p>
        </w:tc>
        <w:tc>
          <w:tcPr>
            <w:tcW w:w="5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32F9E">
            <w:pPr>
              <w:jc w:val="left"/>
              <w:rPr>
                <w:rFonts w:hint="eastAsia" w:ascii="宋体" w:hAnsi="宋体" w:eastAsia="宋体" w:cs="宋体"/>
                <w:i w:val="0"/>
                <w:iCs w:val="0"/>
                <w:color w:val="000000"/>
                <w:sz w:val="20"/>
                <w:szCs w:val="20"/>
                <w:u w:val="none"/>
              </w:rPr>
            </w:pPr>
          </w:p>
        </w:tc>
      </w:tr>
      <w:tr w14:paraId="14856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4F6E5">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D2FC3">
            <w:pPr>
              <w:jc w:val="left"/>
              <w:rPr>
                <w:rFonts w:hint="eastAsia" w:ascii="宋体" w:hAnsi="宋体" w:eastAsia="宋体" w:cs="宋体"/>
                <w:i w:val="0"/>
                <w:iCs w:val="0"/>
                <w:color w:val="000000"/>
                <w:sz w:val="20"/>
                <w:szCs w:val="20"/>
                <w:u w:val="none"/>
              </w:rPr>
            </w:pP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1753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17D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6A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A18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9F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8F6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B0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06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0B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AA73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A5B6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377B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248C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85D37">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20DA4">
            <w:pPr>
              <w:jc w:val="left"/>
              <w:rPr>
                <w:rFonts w:hint="eastAsia" w:ascii="宋体" w:hAnsi="宋体" w:eastAsia="宋体" w:cs="宋体"/>
                <w:i w:val="0"/>
                <w:iCs w:val="0"/>
                <w:color w:val="000000"/>
                <w:sz w:val="20"/>
                <w:szCs w:val="20"/>
                <w:u w:val="none"/>
              </w:rPr>
            </w:pPr>
          </w:p>
        </w:tc>
        <w:tc>
          <w:tcPr>
            <w:tcW w:w="5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43F85">
            <w:pPr>
              <w:jc w:val="left"/>
              <w:rPr>
                <w:rFonts w:hint="eastAsia" w:ascii="宋体" w:hAnsi="宋体" w:eastAsia="宋体" w:cs="宋体"/>
                <w:i w:val="0"/>
                <w:iCs w:val="0"/>
                <w:color w:val="000000"/>
                <w:sz w:val="20"/>
                <w:szCs w:val="20"/>
                <w:u w:val="none"/>
              </w:rPr>
            </w:pPr>
          </w:p>
        </w:tc>
      </w:tr>
      <w:tr w14:paraId="7FD2B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A4E2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A3C37">
            <w:pPr>
              <w:jc w:val="left"/>
              <w:rPr>
                <w:rFonts w:hint="eastAsia" w:ascii="宋体" w:hAnsi="宋体" w:eastAsia="宋体" w:cs="宋体"/>
                <w:i w:val="0"/>
                <w:iCs w:val="0"/>
                <w:color w:val="000000"/>
                <w:sz w:val="20"/>
                <w:szCs w:val="20"/>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8914C6">
            <w:pPr>
              <w:jc w:val="left"/>
              <w:rPr>
                <w:rFonts w:hint="eastAsia" w:ascii="宋体" w:hAnsi="宋体" w:eastAsia="宋体" w:cs="宋体"/>
                <w:i w:val="0"/>
                <w:iCs w:val="0"/>
                <w:color w:val="000000"/>
                <w:sz w:val="20"/>
                <w:szCs w:val="20"/>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023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EB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D4D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20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1E8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4D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1A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03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899B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ECFA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A664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E84F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C409B">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91AFB">
            <w:pPr>
              <w:jc w:val="left"/>
              <w:rPr>
                <w:rFonts w:hint="eastAsia" w:ascii="宋体" w:hAnsi="宋体" w:eastAsia="宋体" w:cs="宋体"/>
                <w:i w:val="0"/>
                <w:iCs w:val="0"/>
                <w:color w:val="000000"/>
                <w:sz w:val="20"/>
                <w:szCs w:val="20"/>
                <w:u w:val="none"/>
              </w:rPr>
            </w:pPr>
          </w:p>
        </w:tc>
        <w:tc>
          <w:tcPr>
            <w:tcW w:w="5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4A5C7">
            <w:pPr>
              <w:jc w:val="left"/>
              <w:rPr>
                <w:rFonts w:hint="eastAsia" w:ascii="宋体" w:hAnsi="宋体" w:eastAsia="宋体" w:cs="宋体"/>
                <w:i w:val="0"/>
                <w:iCs w:val="0"/>
                <w:color w:val="000000"/>
                <w:sz w:val="20"/>
                <w:szCs w:val="20"/>
                <w:u w:val="none"/>
              </w:rPr>
            </w:pPr>
          </w:p>
        </w:tc>
      </w:tr>
      <w:tr w14:paraId="04954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7FAF48">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743425">
            <w:pPr>
              <w:jc w:val="lef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CB2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ABC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27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44E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13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281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47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1D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08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E774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5CEB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6A5C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CD6A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1ED99">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D286B">
            <w:pPr>
              <w:jc w:val="left"/>
              <w:rPr>
                <w:rFonts w:hint="eastAsia" w:ascii="宋体" w:hAnsi="宋体" w:eastAsia="宋体" w:cs="宋体"/>
                <w:i w:val="0"/>
                <w:iCs w:val="0"/>
                <w:color w:val="000000"/>
                <w:sz w:val="20"/>
                <w:szCs w:val="20"/>
                <w:u w:val="none"/>
              </w:rPr>
            </w:pPr>
          </w:p>
        </w:tc>
        <w:tc>
          <w:tcPr>
            <w:tcW w:w="5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6F863">
            <w:pPr>
              <w:jc w:val="left"/>
              <w:rPr>
                <w:rFonts w:hint="eastAsia" w:ascii="宋体" w:hAnsi="宋体" w:eastAsia="宋体" w:cs="宋体"/>
                <w:i w:val="0"/>
                <w:iCs w:val="0"/>
                <w:color w:val="000000"/>
                <w:sz w:val="20"/>
                <w:szCs w:val="20"/>
                <w:u w:val="none"/>
              </w:rPr>
            </w:pPr>
          </w:p>
        </w:tc>
      </w:tr>
      <w:tr w14:paraId="4EA60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99D29">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A3A07">
            <w:pPr>
              <w:jc w:val="lef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51E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2C1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32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3AF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BF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6C3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60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E9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24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30B6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0C50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C0A7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335D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98937">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91A88">
            <w:pPr>
              <w:jc w:val="left"/>
              <w:rPr>
                <w:rFonts w:hint="eastAsia" w:ascii="宋体" w:hAnsi="宋体" w:eastAsia="宋体" w:cs="宋体"/>
                <w:i w:val="0"/>
                <w:iCs w:val="0"/>
                <w:color w:val="000000"/>
                <w:sz w:val="20"/>
                <w:szCs w:val="20"/>
                <w:u w:val="none"/>
              </w:rPr>
            </w:pPr>
          </w:p>
        </w:tc>
        <w:tc>
          <w:tcPr>
            <w:tcW w:w="5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1D299">
            <w:pPr>
              <w:jc w:val="left"/>
              <w:rPr>
                <w:rFonts w:hint="eastAsia" w:ascii="宋体" w:hAnsi="宋体" w:eastAsia="宋体" w:cs="宋体"/>
                <w:i w:val="0"/>
                <w:iCs w:val="0"/>
                <w:color w:val="000000"/>
                <w:sz w:val="20"/>
                <w:szCs w:val="20"/>
                <w:u w:val="none"/>
              </w:rPr>
            </w:pPr>
          </w:p>
        </w:tc>
      </w:tr>
      <w:tr w14:paraId="66A34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E523D">
            <w:pPr>
              <w:jc w:val="center"/>
              <w:rPr>
                <w:rFonts w:hint="eastAsia" w:ascii="宋体" w:hAnsi="宋体" w:eastAsia="宋体" w:cs="宋体"/>
                <w:b/>
                <w:bCs/>
                <w:i w:val="0"/>
                <w:iCs w:val="0"/>
                <w:color w:val="000000"/>
                <w:sz w:val="20"/>
                <w:szCs w:val="20"/>
                <w:u w:val="none"/>
              </w:rPr>
            </w:pP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DA9F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034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42E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8FA55">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8DF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1CE95">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274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CA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92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B1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5A43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4486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7646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E3B6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18AE5">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4251F">
            <w:pPr>
              <w:jc w:val="left"/>
              <w:rPr>
                <w:rFonts w:hint="eastAsia" w:ascii="宋体" w:hAnsi="宋体" w:eastAsia="宋体" w:cs="宋体"/>
                <w:i w:val="0"/>
                <w:iCs w:val="0"/>
                <w:color w:val="000000"/>
                <w:sz w:val="20"/>
                <w:szCs w:val="20"/>
                <w:u w:val="none"/>
              </w:rPr>
            </w:pPr>
          </w:p>
        </w:tc>
        <w:tc>
          <w:tcPr>
            <w:tcW w:w="5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6BA62">
            <w:pPr>
              <w:jc w:val="left"/>
              <w:rPr>
                <w:rFonts w:hint="eastAsia" w:ascii="宋体" w:hAnsi="宋体" w:eastAsia="宋体" w:cs="宋体"/>
                <w:i w:val="0"/>
                <w:iCs w:val="0"/>
                <w:color w:val="000000"/>
                <w:sz w:val="20"/>
                <w:szCs w:val="20"/>
                <w:u w:val="none"/>
              </w:rPr>
            </w:pPr>
          </w:p>
        </w:tc>
      </w:tr>
      <w:tr w14:paraId="703A9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558E6">
            <w:pPr>
              <w:jc w:val="center"/>
              <w:rPr>
                <w:rFonts w:hint="eastAsia" w:ascii="宋体" w:hAnsi="宋体" w:eastAsia="宋体" w:cs="宋体"/>
                <w:b/>
                <w:bCs/>
                <w:i w:val="0"/>
                <w:iCs w:val="0"/>
                <w:color w:val="000000"/>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62EE4">
            <w:pPr>
              <w:jc w:val="lef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671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945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2BCBB">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DA5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2ADA0">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B74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4C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08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78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C9E2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E6D3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863D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A6D2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4303A">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58FB9">
            <w:pPr>
              <w:jc w:val="left"/>
              <w:rPr>
                <w:rFonts w:hint="eastAsia" w:ascii="宋体" w:hAnsi="宋体" w:eastAsia="宋体" w:cs="宋体"/>
                <w:i w:val="0"/>
                <w:iCs w:val="0"/>
                <w:color w:val="000000"/>
                <w:sz w:val="20"/>
                <w:szCs w:val="20"/>
                <w:u w:val="none"/>
              </w:rPr>
            </w:pPr>
          </w:p>
        </w:tc>
        <w:tc>
          <w:tcPr>
            <w:tcW w:w="5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D27C7">
            <w:pPr>
              <w:jc w:val="left"/>
              <w:rPr>
                <w:rFonts w:hint="eastAsia" w:ascii="宋体" w:hAnsi="宋体" w:eastAsia="宋体" w:cs="宋体"/>
                <w:i w:val="0"/>
                <w:iCs w:val="0"/>
                <w:color w:val="000000"/>
                <w:sz w:val="20"/>
                <w:szCs w:val="20"/>
                <w:u w:val="none"/>
              </w:rPr>
            </w:pPr>
          </w:p>
        </w:tc>
      </w:tr>
      <w:tr w14:paraId="22639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C9B4A1">
            <w:pPr>
              <w:jc w:val="center"/>
              <w:rPr>
                <w:rFonts w:hint="eastAsia" w:ascii="宋体" w:hAnsi="宋体" w:eastAsia="宋体" w:cs="宋体"/>
                <w:b/>
                <w:bCs/>
                <w:i w:val="0"/>
                <w:iCs w:val="0"/>
                <w:color w:val="000000"/>
                <w:sz w:val="20"/>
                <w:szCs w:val="20"/>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3CB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970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0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FFA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7D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37C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C0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EB0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54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C8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EA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1626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A8B5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DC50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0984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82DFD">
            <w:pPr>
              <w:jc w:val="center"/>
              <w:rPr>
                <w:rFonts w:hint="eastAsia" w:ascii="宋体" w:hAnsi="宋体" w:eastAsia="宋体" w:cs="宋体"/>
                <w:i w:val="0"/>
                <w:iCs w:val="0"/>
                <w:color w:val="000000"/>
                <w:sz w:val="20"/>
                <w:szCs w:val="20"/>
                <w:u w:val="none"/>
              </w:rPr>
            </w:pPr>
          </w:p>
        </w:tc>
        <w:tc>
          <w:tcPr>
            <w:tcW w:w="3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D0903">
            <w:pPr>
              <w:jc w:val="left"/>
              <w:rPr>
                <w:rFonts w:hint="eastAsia" w:ascii="宋体" w:hAnsi="宋体" w:eastAsia="宋体" w:cs="宋体"/>
                <w:i w:val="0"/>
                <w:iCs w:val="0"/>
                <w:color w:val="000000"/>
                <w:sz w:val="20"/>
                <w:szCs w:val="20"/>
                <w:u w:val="none"/>
              </w:rPr>
            </w:pPr>
          </w:p>
        </w:tc>
        <w:tc>
          <w:tcPr>
            <w:tcW w:w="5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70795">
            <w:pPr>
              <w:jc w:val="left"/>
              <w:rPr>
                <w:rFonts w:hint="eastAsia" w:ascii="宋体" w:hAnsi="宋体" w:eastAsia="宋体" w:cs="宋体"/>
                <w:i w:val="0"/>
                <w:iCs w:val="0"/>
                <w:color w:val="000000"/>
                <w:sz w:val="20"/>
                <w:szCs w:val="20"/>
                <w:u w:val="none"/>
              </w:rPr>
            </w:pPr>
          </w:p>
        </w:tc>
      </w:tr>
      <w:tr w14:paraId="53A07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A804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9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9CF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BBDD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643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8.74</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C8F5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07A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CC06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51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5F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98.74</w:t>
            </w:r>
          </w:p>
        </w:tc>
      </w:tr>
    </w:tbl>
    <w:tbl>
      <w:tblPr>
        <w:tblStyle w:val="8"/>
        <w:tblpPr w:leftFromText="180" w:rightFromText="180" w:vertAnchor="text" w:horzAnchor="page" w:tblpX="383" w:tblpY="672"/>
        <w:tblOverlap w:val="never"/>
        <w:tblW w:w="155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9"/>
        <w:gridCol w:w="829"/>
        <w:gridCol w:w="820"/>
        <w:gridCol w:w="877"/>
        <w:gridCol w:w="417"/>
        <w:gridCol w:w="533"/>
        <w:gridCol w:w="417"/>
        <w:gridCol w:w="1016"/>
        <w:gridCol w:w="616"/>
        <w:gridCol w:w="616"/>
        <w:gridCol w:w="616"/>
        <w:gridCol w:w="417"/>
        <w:gridCol w:w="417"/>
        <w:gridCol w:w="417"/>
        <w:gridCol w:w="417"/>
        <w:gridCol w:w="417"/>
        <w:gridCol w:w="463"/>
        <w:gridCol w:w="5399"/>
      </w:tblGrid>
      <w:tr w14:paraId="6A43D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533"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4BEDC2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578C2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4945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305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C539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职工体检费</w:t>
            </w:r>
          </w:p>
        </w:tc>
      </w:tr>
      <w:tr w14:paraId="5F9ED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F56E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305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81E0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05B78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51AF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305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03AD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盘锦市社会（儿童）福利院-</w:t>
            </w:r>
          </w:p>
        </w:tc>
      </w:tr>
      <w:tr w14:paraId="70C9A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8173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493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692A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03AB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B944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00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95.56%</w:t>
            </w:r>
          </w:p>
        </w:tc>
      </w:tr>
      <w:tr w14:paraId="48DCD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AFBA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614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0A80E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856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11CBF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8CC4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0111B">
            <w:pPr>
              <w:jc w:val="center"/>
              <w:rPr>
                <w:rFonts w:hint="eastAsia" w:ascii="宋体" w:hAnsi="宋体" w:eastAsia="宋体" w:cs="宋体"/>
                <w:b/>
                <w:bCs/>
                <w:i w:val="0"/>
                <w:iCs w:val="0"/>
                <w:color w:val="000000"/>
                <w:sz w:val="20"/>
                <w:szCs w:val="20"/>
                <w:u w:val="none"/>
              </w:rPr>
            </w:pPr>
          </w:p>
        </w:tc>
        <w:tc>
          <w:tcPr>
            <w:tcW w:w="614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5D398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856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6BF41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百分百完成</w:t>
            </w:r>
          </w:p>
        </w:tc>
      </w:tr>
      <w:tr w14:paraId="07210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344C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31DB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AC7B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87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BC7C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3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C0B9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7658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2246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5DD5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1F35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54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512C5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53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E235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B35C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29481F">
            <w:pPr>
              <w:jc w:val="center"/>
              <w:rPr>
                <w:rFonts w:hint="eastAsia" w:ascii="宋体" w:hAnsi="宋体" w:eastAsia="宋体" w:cs="宋体"/>
                <w:b/>
                <w:bCs/>
                <w:i w:val="0"/>
                <w:iCs w:val="0"/>
                <w:color w:val="000000"/>
                <w:sz w:val="20"/>
                <w:szCs w:val="20"/>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10BD4">
            <w:pPr>
              <w:jc w:val="center"/>
              <w:rPr>
                <w:rFonts w:hint="eastAsia" w:ascii="宋体" w:hAnsi="宋体" w:eastAsia="宋体" w:cs="宋体"/>
                <w:b/>
                <w:bCs/>
                <w:i w:val="0"/>
                <w:iCs w:val="0"/>
                <w:color w:val="000000"/>
                <w:sz w:val="20"/>
                <w:szCs w:val="20"/>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3A729">
            <w:pPr>
              <w:jc w:val="center"/>
              <w:rPr>
                <w:rFonts w:hint="eastAsia" w:ascii="宋体" w:hAnsi="宋体" w:eastAsia="宋体" w:cs="宋体"/>
                <w:b/>
                <w:bCs/>
                <w:i w:val="0"/>
                <w:iCs w:val="0"/>
                <w:color w:val="000000"/>
                <w:sz w:val="20"/>
                <w:szCs w:val="20"/>
                <w:u w:val="none"/>
              </w:rPr>
            </w:pPr>
          </w:p>
        </w:tc>
        <w:tc>
          <w:tcPr>
            <w:tcW w:w="8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52355">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2F3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521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C60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87948">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E114FF">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E5F89">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D40BD">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B36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957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68A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D27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077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274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53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BB495">
            <w:pPr>
              <w:jc w:val="center"/>
              <w:rPr>
                <w:rFonts w:hint="eastAsia" w:ascii="宋体" w:hAnsi="宋体" w:eastAsia="宋体" w:cs="宋体"/>
                <w:b/>
                <w:bCs/>
                <w:i w:val="0"/>
                <w:iCs w:val="0"/>
                <w:color w:val="000000"/>
                <w:sz w:val="20"/>
                <w:szCs w:val="20"/>
                <w:u w:val="none"/>
              </w:rPr>
            </w:pPr>
          </w:p>
        </w:tc>
      </w:tr>
      <w:tr w14:paraId="6852F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6FDEB">
            <w:pPr>
              <w:jc w:val="center"/>
              <w:rPr>
                <w:rFonts w:hint="eastAsia" w:ascii="宋体" w:hAnsi="宋体" w:eastAsia="宋体" w:cs="宋体"/>
                <w:b/>
                <w:bCs/>
                <w:i w:val="0"/>
                <w:iCs w:val="0"/>
                <w:color w:val="000000"/>
                <w:sz w:val="20"/>
                <w:szCs w:val="20"/>
                <w:u w:val="none"/>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6640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DCE9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803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30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5B0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B9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5E4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2D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37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6F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53D8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E048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F0AA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A23C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5AB5C">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1E16D">
            <w:pPr>
              <w:jc w:val="left"/>
              <w:rPr>
                <w:rFonts w:hint="eastAsia" w:ascii="宋体" w:hAnsi="宋体" w:eastAsia="宋体" w:cs="宋体"/>
                <w:i w:val="0"/>
                <w:iCs w:val="0"/>
                <w:color w:val="000000"/>
                <w:sz w:val="20"/>
                <w:szCs w:val="20"/>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FA6A1">
            <w:pPr>
              <w:jc w:val="left"/>
              <w:rPr>
                <w:rFonts w:hint="eastAsia" w:ascii="宋体" w:hAnsi="宋体" w:eastAsia="宋体" w:cs="宋体"/>
                <w:i w:val="0"/>
                <w:iCs w:val="0"/>
                <w:color w:val="000000"/>
                <w:sz w:val="20"/>
                <w:szCs w:val="20"/>
                <w:u w:val="none"/>
              </w:rPr>
            </w:pPr>
          </w:p>
        </w:tc>
      </w:tr>
      <w:tr w14:paraId="25D03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389B6">
            <w:pPr>
              <w:jc w:val="center"/>
              <w:rPr>
                <w:rFonts w:hint="eastAsia" w:ascii="宋体" w:hAnsi="宋体" w:eastAsia="宋体" w:cs="宋体"/>
                <w:b/>
                <w:bCs/>
                <w:i w:val="0"/>
                <w:iCs w:val="0"/>
                <w:color w:val="000000"/>
                <w:sz w:val="20"/>
                <w:szCs w:val="20"/>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F2854">
            <w:pPr>
              <w:jc w:val="left"/>
              <w:rPr>
                <w:rFonts w:hint="eastAsia" w:ascii="宋体" w:hAnsi="宋体" w:eastAsia="宋体" w:cs="宋体"/>
                <w:i w:val="0"/>
                <w:iCs w:val="0"/>
                <w:color w:val="000000"/>
                <w:sz w:val="20"/>
                <w:szCs w:val="20"/>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9BAC90">
            <w:pPr>
              <w:jc w:val="left"/>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3C7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62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80B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AA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701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54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68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08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4432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C1DB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7E91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9D5A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7E0C2">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2B35A">
            <w:pPr>
              <w:jc w:val="left"/>
              <w:rPr>
                <w:rFonts w:hint="eastAsia" w:ascii="宋体" w:hAnsi="宋体" w:eastAsia="宋体" w:cs="宋体"/>
                <w:i w:val="0"/>
                <w:iCs w:val="0"/>
                <w:color w:val="000000"/>
                <w:sz w:val="20"/>
                <w:szCs w:val="20"/>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A600A">
            <w:pPr>
              <w:jc w:val="left"/>
              <w:rPr>
                <w:rFonts w:hint="eastAsia" w:ascii="宋体" w:hAnsi="宋体" w:eastAsia="宋体" w:cs="宋体"/>
                <w:i w:val="0"/>
                <w:iCs w:val="0"/>
                <w:color w:val="000000"/>
                <w:sz w:val="20"/>
                <w:szCs w:val="20"/>
                <w:u w:val="none"/>
              </w:rPr>
            </w:pPr>
          </w:p>
        </w:tc>
      </w:tr>
      <w:tr w14:paraId="517D8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6C074">
            <w:pPr>
              <w:jc w:val="center"/>
              <w:rPr>
                <w:rFonts w:hint="eastAsia" w:ascii="宋体" w:hAnsi="宋体" w:eastAsia="宋体" w:cs="宋体"/>
                <w:b/>
                <w:bCs/>
                <w:i w:val="0"/>
                <w:iCs w:val="0"/>
                <w:color w:val="000000"/>
                <w:sz w:val="20"/>
                <w:szCs w:val="20"/>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23533C">
            <w:pPr>
              <w:jc w:val="left"/>
              <w:rPr>
                <w:rFonts w:hint="eastAsia" w:ascii="宋体" w:hAnsi="宋体" w:eastAsia="宋体" w:cs="宋体"/>
                <w:i w:val="0"/>
                <w:iCs w:val="0"/>
                <w:color w:val="000000"/>
                <w:sz w:val="20"/>
                <w:szCs w:val="20"/>
                <w:u w:val="none"/>
              </w:rPr>
            </w:pP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68EC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6FD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BC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888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E7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CFD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60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76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0E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2A98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1F4E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339D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9F0B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D6A21">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74F1B">
            <w:pPr>
              <w:jc w:val="left"/>
              <w:rPr>
                <w:rFonts w:hint="eastAsia" w:ascii="宋体" w:hAnsi="宋体" w:eastAsia="宋体" w:cs="宋体"/>
                <w:i w:val="0"/>
                <w:iCs w:val="0"/>
                <w:color w:val="000000"/>
                <w:sz w:val="20"/>
                <w:szCs w:val="20"/>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3D5DD">
            <w:pPr>
              <w:jc w:val="left"/>
              <w:rPr>
                <w:rFonts w:hint="eastAsia" w:ascii="宋体" w:hAnsi="宋体" w:eastAsia="宋体" w:cs="宋体"/>
                <w:i w:val="0"/>
                <w:iCs w:val="0"/>
                <w:color w:val="000000"/>
                <w:sz w:val="20"/>
                <w:szCs w:val="20"/>
                <w:u w:val="none"/>
              </w:rPr>
            </w:pPr>
          </w:p>
        </w:tc>
      </w:tr>
      <w:tr w14:paraId="45B88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02E66A">
            <w:pPr>
              <w:jc w:val="center"/>
              <w:rPr>
                <w:rFonts w:hint="eastAsia" w:ascii="宋体" w:hAnsi="宋体" w:eastAsia="宋体" w:cs="宋体"/>
                <w:b/>
                <w:bCs/>
                <w:i w:val="0"/>
                <w:iCs w:val="0"/>
                <w:color w:val="000000"/>
                <w:sz w:val="20"/>
                <w:szCs w:val="20"/>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1622B">
            <w:pPr>
              <w:jc w:val="left"/>
              <w:rPr>
                <w:rFonts w:hint="eastAsia" w:ascii="宋体" w:hAnsi="宋体" w:eastAsia="宋体" w:cs="宋体"/>
                <w:i w:val="0"/>
                <w:iCs w:val="0"/>
                <w:color w:val="000000"/>
                <w:sz w:val="20"/>
                <w:szCs w:val="20"/>
                <w:u w:val="none"/>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86AD9">
            <w:pPr>
              <w:jc w:val="left"/>
              <w:rPr>
                <w:rFonts w:hint="eastAsia" w:ascii="宋体" w:hAnsi="宋体" w:eastAsia="宋体" w:cs="宋体"/>
                <w:i w:val="0"/>
                <w:iCs w:val="0"/>
                <w:color w:val="000000"/>
                <w:sz w:val="20"/>
                <w:szCs w:val="20"/>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080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EB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9EA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11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351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92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6F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49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BBC2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8E13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2EB4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AF3E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1201B">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D563D">
            <w:pPr>
              <w:jc w:val="left"/>
              <w:rPr>
                <w:rFonts w:hint="eastAsia" w:ascii="宋体" w:hAnsi="宋体" w:eastAsia="宋体" w:cs="宋体"/>
                <w:i w:val="0"/>
                <w:iCs w:val="0"/>
                <w:color w:val="000000"/>
                <w:sz w:val="20"/>
                <w:szCs w:val="20"/>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77632">
            <w:pPr>
              <w:jc w:val="left"/>
              <w:rPr>
                <w:rFonts w:hint="eastAsia" w:ascii="宋体" w:hAnsi="宋体" w:eastAsia="宋体" w:cs="宋体"/>
                <w:i w:val="0"/>
                <w:iCs w:val="0"/>
                <w:color w:val="000000"/>
                <w:sz w:val="20"/>
                <w:szCs w:val="20"/>
                <w:u w:val="none"/>
              </w:rPr>
            </w:pPr>
          </w:p>
        </w:tc>
      </w:tr>
      <w:tr w14:paraId="418B4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9E1E86">
            <w:pPr>
              <w:jc w:val="center"/>
              <w:rPr>
                <w:rFonts w:hint="eastAsia" w:ascii="宋体" w:hAnsi="宋体" w:eastAsia="宋体" w:cs="宋体"/>
                <w:b/>
                <w:bCs/>
                <w:i w:val="0"/>
                <w:iCs w:val="0"/>
                <w:color w:val="000000"/>
                <w:sz w:val="20"/>
                <w:szCs w:val="20"/>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ECBC6">
            <w:pPr>
              <w:jc w:val="left"/>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573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B11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0A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FCC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42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4A4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92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CF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78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99C4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3D39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1217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B0E0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8C190">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AD62F">
            <w:pPr>
              <w:jc w:val="left"/>
              <w:rPr>
                <w:rFonts w:hint="eastAsia" w:ascii="宋体" w:hAnsi="宋体" w:eastAsia="宋体" w:cs="宋体"/>
                <w:i w:val="0"/>
                <w:iCs w:val="0"/>
                <w:color w:val="000000"/>
                <w:sz w:val="20"/>
                <w:szCs w:val="20"/>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03D2F">
            <w:pPr>
              <w:jc w:val="left"/>
              <w:rPr>
                <w:rFonts w:hint="eastAsia" w:ascii="宋体" w:hAnsi="宋体" w:eastAsia="宋体" w:cs="宋体"/>
                <w:i w:val="0"/>
                <w:iCs w:val="0"/>
                <w:color w:val="000000"/>
                <w:sz w:val="20"/>
                <w:szCs w:val="20"/>
                <w:u w:val="none"/>
              </w:rPr>
            </w:pPr>
          </w:p>
        </w:tc>
      </w:tr>
      <w:tr w14:paraId="2AA7E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77B20">
            <w:pPr>
              <w:jc w:val="center"/>
              <w:rPr>
                <w:rFonts w:hint="eastAsia" w:ascii="宋体" w:hAnsi="宋体" w:eastAsia="宋体" w:cs="宋体"/>
                <w:b/>
                <w:bCs/>
                <w:i w:val="0"/>
                <w:iCs w:val="0"/>
                <w:color w:val="000000"/>
                <w:sz w:val="20"/>
                <w:szCs w:val="20"/>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39D07A">
            <w:pPr>
              <w:jc w:val="left"/>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FE0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F6D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84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C65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18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DE5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8C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B8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05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14BA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4AF0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7D29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0F84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72D75">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CCAC5">
            <w:pPr>
              <w:jc w:val="left"/>
              <w:rPr>
                <w:rFonts w:hint="eastAsia" w:ascii="宋体" w:hAnsi="宋体" w:eastAsia="宋体" w:cs="宋体"/>
                <w:i w:val="0"/>
                <w:iCs w:val="0"/>
                <w:color w:val="000000"/>
                <w:sz w:val="20"/>
                <w:szCs w:val="20"/>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677FF">
            <w:pPr>
              <w:jc w:val="left"/>
              <w:rPr>
                <w:rFonts w:hint="eastAsia" w:ascii="宋体" w:hAnsi="宋体" w:eastAsia="宋体" w:cs="宋体"/>
                <w:i w:val="0"/>
                <w:iCs w:val="0"/>
                <w:color w:val="000000"/>
                <w:sz w:val="20"/>
                <w:szCs w:val="20"/>
                <w:u w:val="none"/>
              </w:rPr>
            </w:pPr>
          </w:p>
        </w:tc>
      </w:tr>
      <w:tr w14:paraId="13ADC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8BE2F">
            <w:pPr>
              <w:jc w:val="center"/>
              <w:rPr>
                <w:rFonts w:hint="eastAsia" w:ascii="宋体" w:hAnsi="宋体" w:eastAsia="宋体" w:cs="宋体"/>
                <w:b/>
                <w:bCs/>
                <w:i w:val="0"/>
                <w:iCs w:val="0"/>
                <w:color w:val="000000"/>
                <w:sz w:val="20"/>
                <w:szCs w:val="20"/>
                <w:u w:val="none"/>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EFE6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976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63C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24D3D">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8E2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264F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5B0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B1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FC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C8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85CF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83B2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0EB3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94C7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403F4">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C1E88">
            <w:pPr>
              <w:jc w:val="left"/>
              <w:rPr>
                <w:rFonts w:hint="eastAsia" w:ascii="宋体" w:hAnsi="宋体" w:eastAsia="宋体" w:cs="宋体"/>
                <w:i w:val="0"/>
                <w:iCs w:val="0"/>
                <w:color w:val="000000"/>
                <w:sz w:val="20"/>
                <w:szCs w:val="20"/>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FA556">
            <w:pPr>
              <w:jc w:val="left"/>
              <w:rPr>
                <w:rFonts w:hint="eastAsia" w:ascii="宋体" w:hAnsi="宋体" w:eastAsia="宋体" w:cs="宋体"/>
                <w:i w:val="0"/>
                <w:iCs w:val="0"/>
                <w:color w:val="000000"/>
                <w:sz w:val="20"/>
                <w:szCs w:val="20"/>
                <w:u w:val="none"/>
              </w:rPr>
            </w:pPr>
          </w:p>
        </w:tc>
      </w:tr>
      <w:tr w14:paraId="5EC1C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46102">
            <w:pPr>
              <w:jc w:val="center"/>
              <w:rPr>
                <w:rFonts w:hint="eastAsia" w:ascii="宋体" w:hAnsi="宋体" w:eastAsia="宋体" w:cs="宋体"/>
                <w:b/>
                <w:bCs/>
                <w:i w:val="0"/>
                <w:iCs w:val="0"/>
                <w:color w:val="000000"/>
                <w:sz w:val="20"/>
                <w:szCs w:val="20"/>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97857">
            <w:pPr>
              <w:jc w:val="left"/>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C63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838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4119F">
            <w:pPr>
              <w:jc w:val="center"/>
              <w:rPr>
                <w:rFonts w:hint="eastAsia" w:ascii="宋体" w:hAnsi="宋体" w:eastAsia="宋体" w:cs="宋体"/>
                <w:i w:val="0"/>
                <w:iCs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870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73AAE">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640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B1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7D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37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84A2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B7A5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AD8F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0624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F0330">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A7EFC">
            <w:pPr>
              <w:jc w:val="left"/>
              <w:rPr>
                <w:rFonts w:hint="eastAsia" w:ascii="宋体" w:hAnsi="宋体" w:eastAsia="宋体" w:cs="宋体"/>
                <w:i w:val="0"/>
                <w:iCs w:val="0"/>
                <w:color w:val="000000"/>
                <w:sz w:val="20"/>
                <w:szCs w:val="20"/>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4EFC6">
            <w:pPr>
              <w:jc w:val="left"/>
              <w:rPr>
                <w:rFonts w:hint="eastAsia" w:ascii="宋体" w:hAnsi="宋体" w:eastAsia="宋体" w:cs="宋体"/>
                <w:i w:val="0"/>
                <w:iCs w:val="0"/>
                <w:color w:val="000000"/>
                <w:sz w:val="20"/>
                <w:szCs w:val="20"/>
                <w:u w:val="none"/>
              </w:rPr>
            </w:pPr>
          </w:p>
        </w:tc>
      </w:tr>
      <w:tr w14:paraId="133BC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0BEFE">
            <w:pPr>
              <w:jc w:val="center"/>
              <w:rPr>
                <w:rFonts w:hint="eastAsia" w:ascii="宋体" w:hAnsi="宋体" w:eastAsia="宋体" w:cs="宋体"/>
                <w:b/>
                <w:bCs/>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FBD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0D2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C11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5A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23A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46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328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E9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9D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7E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B7D1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6797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9832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8374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361B4">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98457">
            <w:pPr>
              <w:jc w:val="left"/>
              <w:rPr>
                <w:rFonts w:hint="eastAsia" w:ascii="宋体" w:hAnsi="宋体" w:eastAsia="宋体" w:cs="宋体"/>
                <w:i w:val="0"/>
                <w:iCs w:val="0"/>
                <w:color w:val="000000"/>
                <w:sz w:val="20"/>
                <w:szCs w:val="20"/>
                <w:u w:val="none"/>
              </w:rPr>
            </w:pP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51CF8">
            <w:pPr>
              <w:jc w:val="left"/>
              <w:rPr>
                <w:rFonts w:hint="eastAsia" w:ascii="宋体" w:hAnsi="宋体" w:eastAsia="宋体" w:cs="宋体"/>
                <w:i w:val="0"/>
                <w:iCs w:val="0"/>
                <w:color w:val="000000"/>
                <w:sz w:val="20"/>
                <w:szCs w:val="20"/>
                <w:u w:val="none"/>
              </w:rPr>
            </w:pPr>
          </w:p>
        </w:tc>
      </w:tr>
      <w:tr w14:paraId="1A232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B0DD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8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73D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7AD3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86A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9.56</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4F37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18D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041B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53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ED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99.56</w:t>
            </w:r>
          </w:p>
        </w:tc>
      </w:tr>
    </w:tbl>
    <w:tbl>
      <w:tblPr>
        <w:tblStyle w:val="8"/>
        <w:tblpPr w:leftFromText="180" w:rightFromText="180" w:vertAnchor="text" w:horzAnchor="page" w:tblpX="395" w:tblpY="843"/>
        <w:tblOverlap w:val="never"/>
        <w:tblW w:w="155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1"/>
        <w:gridCol w:w="806"/>
        <w:gridCol w:w="798"/>
        <w:gridCol w:w="904"/>
        <w:gridCol w:w="419"/>
        <w:gridCol w:w="516"/>
        <w:gridCol w:w="417"/>
        <w:gridCol w:w="1016"/>
        <w:gridCol w:w="616"/>
        <w:gridCol w:w="616"/>
        <w:gridCol w:w="616"/>
        <w:gridCol w:w="417"/>
        <w:gridCol w:w="417"/>
        <w:gridCol w:w="616"/>
        <w:gridCol w:w="417"/>
        <w:gridCol w:w="417"/>
        <w:gridCol w:w="780"/>
        <w:gridCol w:w="5007"/>
      </w:tblGrid>
      <w:tr w14:paraId="649A7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50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86AD08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08286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26C6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319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C989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福利中心物业费</w:t>
            </w:r>
          </w:p>
        </w:tc>
      </w:tr>
      <w:tr w14:paraId="58F69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625B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319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00C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7532B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6C38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319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A755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盘锦市社会（儿童）福利院-</w:t>
            </w:r>
          </w:p>
        </w:tc>
      </w:tr>
      <w:tr w14:paraId="7AC35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2A55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8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37B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71.96</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1441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26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7B9E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666A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51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r>
      <w:tr w14:paraId="47CD0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3EC3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610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823DB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868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FD432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6D4AA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537DC2">
            <w:pPr>
              <w:jc w:val="center"/>
              <w:rPr>
                <w:rFonts w:hint="eastAsia" w:ascii="宋体" w:hAnsi="宋体" w:eastAsia="宋体" w:cs="宋体"/>
                <w:b/>
                <w:bCs/>
                <w:i w:val="0"/>
                <w:iCs w:val="0"/>
                <w:color w:val="000000"/>
                <w:sz w:val="20"/>
                <w:szCs w:val="20"/>
                <w:u w:val="none"/>
              </w:rPr>
            </w:pPr>
          </w:p>
        </w:tc>
        <w:tc>
          <w:tcPr>
            <w:tcW w:w="610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B17C3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保障院内物业正常运转</w:t>
            </w:r>
          </w:p>
        </w:tc>
        <w:tc>
          <w:tcPr>
            <w:tcW w:w="868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E1D5F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百分百完成</w:t>
            </w:r>
          </w:p>
        </w:tc>
      </w:tr>
      <w:tr w14:paraId="12BEA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075B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A16D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BBC3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E684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3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88ED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D567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FCD1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C70E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A966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306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902A0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50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2580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22BD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A5A0D">
            <w:pPr>
              <w:jc w:val="center"/>
              <w:rPr>
                <w:rFonts w:hint="eastAsia" w:ascii="宋体" w:hAnsi="宋体" w:eastAsia="宋体" w:cs="宋体"/>
                <w:b/>
                <w:bCs/>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1DA48A">
            <w:pPr>
              <w:jc w:val="center"/>
              <w:rPr>
                <w:rFonts w:hint="eastAsia" w:ascii="宋体" w:hAnsi="宋体" w:eastAsia="宋体" w:cs="宋体"/>
                <w:b/>
                <w:bCs/>
                <w:i w:val="0"/>
                <w:iCs w:val="0"/>
                <w:color w:val="000000"/>
                <w:sz w:val="20"/>
                <w:szCs w:val="20"/>
                <w:u w:val="none"/>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B6DC4">
            <w:pPr>
              <w:jc w:val="center"/>
              <w:rPr>
                <w:rFonts w:hint="eastAsia" w:ascii="宋体" w:hAnsi="宋体" w:eastAsia="宋体" w:cs="宋体"/>
                <w:b/>
                <w:bCs/>
                <w:i w:val="0"/>
                <w:iCs w:val="0"/>
                <w:color w:val="000000"/>
                <w:sz w:val="20"/>
                <w:szCs w:val="20"/>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72857E">
            <w:pPr>
              <w:jc w:val="center"/>
              <w:rPr>
                <w:rFonts w:hint="eastAsia" w:ascii="宋体" w:hAnsi="宋体" w:eastAsia="宋体" w:cs="宋体"/>
                <w:b/>
                <w:bCs/>
                <w:i w:val="0"/>
                <w:iCs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20E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246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F3D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60123F">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B09419">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0B84E5">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9D0F4">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B7D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DB2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661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271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6BA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FEC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50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D6F9A4">
            <w:pPr>
              <w:jc w:val="center"/>
              <w:rPr>
                <w:rFonts w:hint="eastAsia" w:ascii="宋体" w:hAnsi="宋体" w:eastAsia="宋体" w:cs="宋体"/>
                <w:b/>
                <w:bCs/>
                <w:i w:val="0"/>
                <w:iCs w:val="0"/>
                <w:color w:val="000000"/>
                <w:sz w:val="20"/>
                <w:szCs w:val="20"/>
                <w:u w:val="none"/>
              </w:rPr>
            </w:pPr>
          </w:p>
        </w:tc>
      </w:tr>
      <w:tr w14:paraId="1FE46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D005F">
            <w:pPr>
              <w:jc w:val="center"/>
              <w:rPr>
                <w:rFonts w:hint="eastAsia" w:ascii="宋体" w:hAnsi="宋体" w:eastAsia="宋体" w:cs="宋体"/>
                <w:b/>
                <w:bCs/>
                <w:i w:val="0"/>
                <w:iCs w:val="0"/>
                <w:color w:val="000000"/>
                <w:sz w:val="20"/>
                <w:szCs w:val="20"/>
                <w:u w:val="none"/>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4F8C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2B2C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49C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8E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B19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44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D22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23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ED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33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C9AE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B4AD9">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C430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BB81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F97C3">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BBF39">
            <w:pPr>
              <w:jc w:val="left"/>
              <w:rPr>
                <w:rFonts w:hint="eastAsia" w:ascii="宋体" w:hAnsi="宋体" w:eastAsia="宋体" w:cs="宋体"/>
                <w:i w:val="0"/>
                <w:iCs w:val="0"/>
                <w:color w:val="000000"/>
                <w:sz w:val="20"/>
                <w:szCs w:val="20"/>
                <w:u w:val="none"/>
              </w:rPr>
            </w:pP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8BB1E">
            <w:pPr>
              <w:jc w:val="left"/>
              <w:rPr>
                <w:rFonts w:hint="eastAsia" w:ascii="宋体" w:hAnsi="宋体" w:eastAsia="宋体" w:cs="宋体"/>
                <w:i w:val="0"/>
                <w:iCs w:val="0"/>
                <w:color w:val="000000"/>
                <w:sz w:val="20"/>
                <w:szCs w:val="20"/>
                <w:u w:val="none"/>
              </w:rPr>
            </w:pPr>
          </w:p>
        </w:tc>
      </w:tr>
      <w:tr w14:paraId="5D22D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4FF70">
            <w:pPr>
              <w:jc w:val="center"/>
              <w:rPr>
                <w:rFonts w:hint="eastAsia" w:ascii="宋体" w:hAnsi="宋体" w:eastAsia="宋体" w:cs="宋体"/>
                <w:b/>
                <w:bCs/>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9EFE1">
            <w:pPr>
              <w:jc w:val="left"/>
              <w:rPr>
                <w:rFonts w:hint="eastAsia" w:ascii="宋体" w:hAnsi="宋体" w:eastAsia="宋体" w:cs="宋体"/>
                <w:i w:val="0"/>
                <w:iCs w:val="0"/>
                <w:color w:val="000000"/>
                <w:sz w:val="20"/>
                <w:szCs w:val="20"/>
                <w:u w:val="none"/>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D54F8">
            <w:pPr>
              <w:jc w:val="left"/>
              <w:rPr>
                <w:rFonts w:hint="eastAsia" w:ascii="宋体" w:hAnsi="宋体" w:eastAsia="宋体" w:cs="宋体"/>
                <w:i w:val="0"/>
                <w:iCs w:val="0"/>
                <w:color w:val="000000"/>
                <w:sz w:val="20"/>
                <w:szCs w:val="20"/>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D35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C6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2C7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A3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C5D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BA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C8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42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11EA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CBA32">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B1D1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5D65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60808">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BA0E7">
            <w:pPr>
              <w:jc w:val="left"/>
              <w:rPr>
                <w:rFonts w:hint="eastAsia" w:ascii="宋体" w:hAnsi="宋体" w:eastAsia="宋体" w:cs="宋体"/>
                <w:i w:val="0"/>
                <w:iCs w:val="0"/>
                <w:color w:val="000000"/>
                <w:sz w:val="20"/>
                <w:szCs w:val="20"/>
                <w:u w:val="none"/>
              </w:rPr>
            </w:pP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11ECC">
            <w:pPr>
              <w:jc w:val="left"/>
              <w:rPr>
                <w:rFonts w:hint="eastAsia" w:ascii="宋体" w:hAnsi="宋体" w:eastAsia="宋体" w:cs="宋体"/>
                <w:i w:val="0"/>
                <w:iCs w:val="0"/>
                <w:color w:val="000000"/>
                <w:sz w:val="20"/>
                <w:szCs w:val="20"/>
                <w:u w:val="none"/>
              </w:rPr>
            </w:pPr>
          </w:p>
        </w:tc>
      </w:tr>
      <w:tr w14:paraId="2D1D1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EE49BF">
            <w:pPr>
              <w:jc w:val="center"/>
              <w:rPr>
                <w:rFonts w:hint="eastAsia" w:ascii="宋体" w:hAnsi="宋体" w:eastAsia="宋体" w:cs="宋体"/>
                <w:b/>
                <w:bCs/>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58FFD">
            <w:pPr>
              <w:jc w:val="left"/>
              <w:rPr>
                <w:rFonts w:hint="eastAsia" w:ascii="宋体" w:hAnsi="宋体" w:eastAsia="宋体" w:cs="宋体"/>
                <w:i w:val="0"/>
                <w:iCs w:val="0"/>
                <w:color w:val="000000"/>
                <w:sz w:val="20"/>
                <w:szCs w:val="20"/>
                <w:u w:val="none"/>
              </w:rPr>
            </w:pP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13A0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C1B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53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12F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57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7F5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C2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69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F5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3E64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261E0">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5BFC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954A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73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CBD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其他:物业管理是政府采购项目，资金是由财政国库采购专户直接支付。2023年未支付，结转至2024年支付</w:t>
            </w: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6AD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其他:物业管理是政府采购项目，资金是由财政国库采购专户直接支付。2023年未支付，结转至2024年支付</w:t>
            </w:r>
          </w:p>
        </w:tc>
      </w:tr>
      <w:tr w14:paraId="033A4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81BE1">
            <w:pPr>
              <w:jc w:val="center"/>
              <w:rPr>
                <w:rFonts w:hint="eastAsia" w:ascii="宋体" w:hAnsi="宋体" w:eastAsia="宋体" w:cs="宋体"/>
                <w:b/>
                <w:bCs/>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A16AB8">
            <w:pPr>
              <w:jc w:val="left"/>
              <w:rPr>
                <w:rFonts w:hint="eastAsia" w:ascii="宋体" w:hAnsi="宋体" w:eastAsia="宋体" w:cs="宋体"/>
                <w:i w:val="0"/>
                <w:iCs w:val="0"/>
                <w:color w:val="000000"/>
                <w:sz w:val="20"/>
                <w:szCs w:val="20"/>
                <w:u w:val="none"/>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1839F">
            <w:pPr>
              <w:jc w:val="left"/>
              <w:rPr>
                <w:rFonts w:hint="eastAsia" w:ascii="宋体" w:hAnsi="宋体" w:eastAsia="宋体" w:cs="宋体"/>
                <w:i w:val="0"/>
                <w:iCs w:val="0"/>
                <w:color w:val="000000"/>
                <w:sz w:val="20"/>
                <w:szCs w:val="20"/>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4E1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C1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5B6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AD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EE1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6F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A6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CC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3CDA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EE290">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8D59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627C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F3C2C">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CD0EE">
            <w:pPr>
              <w:jc w:val="left"/>
              <w:rPr>
                <w:rFonts w:hint="eastAsia" w:ascii="宋体" w:hAnsi="宋体" w:eastAsia="宋体" w:cs="宋体"/>
                <w:i w:val="0"/>
                <w:iCs w:val="0"/>
                <w:color w:val="000000"/>
                <w:sz w:val="20"/>
                <w:szCs w:val="20"/>
                <w:u w:val="none"/>
              </w:rPr>
            </w:pP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846BE">
            <w:pPr>
              <w:jc w:val="left"/>
              <w:rPr>
                <w:rFonts w:hint="eastAsia" w:ascii="宋体" w:hAnsi="宋体" w:eastAsia="宋体" w:cs="宋体"/>
                <w:i w:val="0"/>
                <w:iCs w:val="0"/>
                <w:color w:val="000000"/>
                <w:sz w:val="20"/>
                <w:szCs w:val="20"/>
                <w:u w:val="none"/>
              </w:rPr>
            </w:pPr>
          </w:p>
        </w:tc>
      </w:tr>
      <w:tr w14:paraId="695D3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9C878E">
            <w:pPr>
              <w:jc w:val="center"/>
              <w:rPr>
                <w:rFonts w:hint="eastAsia" w:ascii="宋体" w:hAnsi="宋体" w:eastAsia="宋体" w:cs="宋体"/>
                <w:b/>
                <w:bCs/>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35E2F">
            <w:pPr>
              <w:jc w:val="left"/>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E43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CB7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BC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EF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DC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596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6B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CF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F5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54D9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E7015">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5866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A034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B569C">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AC6B7">
            <w:pPr>
              <w:jc w:val="left"/>
              <w:rPr>
                <w:rFonts w:hint="eastAsia" w:ascii="宋体" w:hAnsi="宋体" w:eastAsia="宋体" w:cs="宋体"/>
                <w:i w:val="0"/>
                <w:iCs w:val="0"/>
                <w:color w:val="000000"/>
                <w:sz w:val="20"/>
                <w:szCs w:val="20"/>
                <w:u w:val="none"/>
              </w:rPr>
            </w:pP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03D3B">
            <w:pPr>
              <w:jc w:val="left"/>
              <w:rPr>
                <w:rFonts w:hint="eastAsia" w:ascii="宋体" w:hAnsi="宋体" w:eastAsia="宋体" w:cs="宋体"/>
                <w:i w:val="0"/>
                <w:iCs w:val="0"/>
                <w:color w:val="000000"/>
                <w:sz w:val="20"/>
                <w:szCs w:val="20"/>
                <w:u w:val="none"/>
              </w:rPr>
            </w:pPr>
          </w:p>
        </w:tc>
      </w:tr>
      <w:tr w14:paraId="5FB7C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16A9E8">
            <w:pPr>
              <w:jc w:val="center"/>
              <w:rPr>
                <w:rFonts w:hint="eastAsia" w:ascii="宋体" w:hAnsi="宋体" w:eastAsia="宋体" w:cs="宋体"/>
                <w:b/>
                <w:bCs/>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E9318">
            <w:pPr>
              <w:jc w:val="left"/>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A50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32A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FF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C16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25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AC3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C5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C5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66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C996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E83FB">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78BC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6530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26409">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620DB">
            <w:pPr>
              <w:jc w:val="left"/>
              <w:rPr>
                <w:rFonts w:hint="eastAsia" w:ascii="宋体" w:hAnsi="宋体" w:eastAsia="宋体" w:cs="宋体"/>
                <w:i w:val="0"/>
                <w:iCs w:val="0"/>
                <w:color w:val="000000"/>
                <w:sz w:val="20"/>
                <w:szCs w:val="20"/>
                <w:u w:val="none"/>
              </w:rPr>
            </w:pP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06D98">
            <w:pPr>
              <w:jc w:val="left"/>
              <w:rPr>
                <w:rFonts w:hint="eastAsia" w:ascii="宋体" w:hAnsi="宋体" w:eastAsia="宋体" w:cs="宋体"/>
                <w:i w:val="0"/>
                <w:iCs w:val="0"/>
                <w:color w:val="000000"/>
                <w:sz w:val="20"/>
                <w:szCs w:val="20"/>
                <w:u w:val="none"/>
              </w:rPr>
            </w:pPr>
          </w:p>
        </w:tc>
      </w:tr>
      <w:tr w14:paraId="692DE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7A4B9">
            <w:pPr>
              <w:jc w:val="center"/>
              <w:rPr>
                <w:rFonts w:hint="eastAsia" w:ascii="宋体" w:hAnsi="宋体" w:eastAsia="宋体" w:cs="宋体"/>
                <w:b/>
                <w:bCs/>
                <w:i w:val="0"/>
                <w:iCs w:val="0"/>
                <w:color w:val="000000"/>
                <w:sz w:val="20"/>
                <w:szCs w:val="20"/>
                <w:u w:val="none"/>
              </w:rPr>
            </w:pP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399B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8A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2B2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3F240">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7A5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4EF93">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D26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BB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F3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C3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F238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C0ECC">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BBD3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6C10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8BB47">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C2189">
            <w:pPr>
              <w:jc w:val="left"/>
              <w:rPr>
                <w:rFonts w:hint="eastAsia" w:ascii="宋体" w:hAnsi="宋体" w:eastAsia="宋体" w:cs="宋体"/>
                <w:i w:val="0"/>
                <w:iCs w:val="0"/>
                <w:color w:val="000000"/>
                <w:sz w:val="20"/>
                <w:szCs w:val="20"/>
                <w:u w:val="none"/>
              </w:rPr>
            </w:pP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D90D4">
            <w:pPr>
              <w:jc w:val="left"/>
              <w:rPr>
                <w:rFonts w:hint="eastAsia" w:ascii="宋体" w:hAnsi="宋体" w:eastAsia="宋体" w:cs="宋体"/>
                <w:i w:val="0"/>
                <w:iCs w:val="0"/>
                <w:color w:val="000000"/>
                <w:sz w:val="20"/>
                <w:szCs w:val="20"/>
                <w:u w:val="none"/>
              </w:rPr>
            </w:pPr>
          </w:p>
        </w:tc>
      </w:tr>
      <w:tr w14:paraId="54973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8AD6A">
            <w:pPr>
              <w:jc w:val="center"/>
              <w:rPr>
                <w:rFonts w:hint="eastAsia" w:ascii="宋体" w:hAnsi="宋体" w:eastAsia="宋体" w:cs="宋体"/>
                <w:b/>
                <w:bCs/>
                <w:i w:val="0"/>
                <w:iCs w:val="0"/>
                <w:color w:val="000000"/>
                <w:sz w:val="20"/>
                <w:szCs w:val="20"/>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706EF5">
            <w:pPr>
              <w:jc w:val="left"/>
              <w:rPr>
                <w:rFonts w:hint="eastAsia" w:ascii="宋体" w:hAnsi="宋体" w:eastAsia="宋体" w:cs="宋体"/>
                <w:i w:val="0"/>
                <w:iCs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1E7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359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B0ABC">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B01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F7847">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3AC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42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CF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25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91B1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55820">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A9A1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9DFB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8B3CF">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4CC17">
            <w:pPr>
              <w:jc w:val="left"/>
              <w:rPr>
                <w:rFonts w:hint="eastAsia" w:ascii="宋体" w:hAnsi="宋体" w:eastAsia="宋体" w:cs="宋体"/>
                <w:i w:val="0"/>
                <w:iCs w:val="0"/>
                <w:color w:val="000000"/>
                <w:sz w:val="20"/>
                <w:szCs w:val="20"/>
                <w:u w:val="none"/>
              </w:rPr>
            </w:pP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1DBA7">
            <w:pPr>
              <w:jc w:val="left"/>
              <w:rPr>
                <w:rFonts w:hint="eastAsia" w:ascii="宋体" w:hAnsi="宋体" w:eastAsia="宋体" w:cs="宋体"/>
                <w:i w:val="0"/>
                <w:iCs w:val="0"/>
                <w:color w:val="000000"/>
                <w:sz w:val="20"/>
                <w:szCs w:val="20"/>
                <w:u w:val="none"/>
              </w:rPr>
            </w:pPr>
          </w:p>
        </w:tc>
      </w:tr>
      <w:tr w14:paraId="3FCE1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375871">
            <w:pPr>
              <w:jc w:val="center"/>
              <w:rPr>
                <w:rFonts w:hint="eastAsia" w:ascii="宋体" w:hAnsi="宋体" w:eastAsia="宋体" w:cs="宋体"/>
                <w:b/>
                <w:bCs/>
                <w:i w:val="0"/>
                <w:iCs w:val="0"/>
                <w:color w:val="000000"/>
                <w:sz w:val="20"/>
                <w:szCs w:val="20"/>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EB5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0B7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602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18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F13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2D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397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77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77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DF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4FB1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B3E20">
            <w:pPr>
              <w:jc w:val="center"/>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14F2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4C91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E5B71">
            <w:pPr>
              <w:jc w:val="center"/>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1F5BC">
            <w:pPr>
              <w:jc w:val="left"/>
              <w:rPr>
                <w:rFonts w:hint="eastAsia" w:ascii="宋体" w:hAnsi="宋体" w:eastAsia="宋体" w:cs="宋体"/>
                <w:i w:val="0"/>
                <w:iCs w:val="0"/>
                <w:color w:val="000000"/>
                <w:sz w:val="20"/>
                <w:szCs w:val="20"/>
                <w:u w:val="none"/>
              </w:rPr>
            </w:pP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5A79A">
            <w:pPr>
              <w:jc w:val="left"/>
              <w:rPr>
                <w:rFonts w:hint="eastAsia" w:ascii="宋体" w:hAnsi="宋体" w:eastAsia="宋体" w:cs="宋体"/>
                <w:i w:val="0"/>
                <w:iCs w:val="0"/>
                <w:color w:val="000000"/>
                <w:sz w:val="20"/>
                <w:szCs w:val="20"/>
                <w:u w:val="none"/>
              </w:rPr>
            </w:pPr>
          </w:p>
        </w:tc>
      </w:tr>
      <w:tr w14:paraId="4009D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0BF9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8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803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81.7</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1C7A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0D2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E8E8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7D4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16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7871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DC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bl>
    <w:tbl>
      <w:tblPr>
        <w:tblStyle w:val="8"/>
        <w:tblpPr w:leftFromText="180" w:rightFromText="180" w:vertAnchor="text" w:horzAnchor="page" w:tblpX="417" w:tblpY="256"/>
        <w:tblOverlap w:val="never"/>
        <w:tblW w:w="154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4"/>
        <w:gridCol w:w="834"/>
        <w:gridCol w:w="825"/>
        <w:gridCol w:w="994"/>
        <w:gridCol w:w="441"/>
        <w:gridCol w:w="516"/>
        <w:gridCol w:w="452"/>
        <w:gridCol w:w="1016"/>
        <w:gridCol w:w="616"/>
        <w:gridCol w:w="616"/>
        <w:gridCol w:w="616"/>
        <w:gridCol w:w="417"/>
        <w:gridCol w:w="417"/>
        <w:gridCol w:w="417"/>
        <w:gridCol w:w="417"/>
        <w:gridCol w:w="417"/>
        <w:gridCol w:w="508"/>
        <w:gridCol w:w="5146"/>
      </w:tblGrid>
      <w:tr w14:paraId="2E766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499"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529216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3F0E4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DC79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300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DA92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临聘人员工资</w:t>
            </w:r>
          </w:p>
        </w:tc>
      </w:tr>
      <w:tr w14:paraId="6CED6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1943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300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4FB5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205F1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63C9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300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F467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盘锦市社会（儿童）福利院-</w:t>
            </w:r>
          </w:p>
        </w:tc>
      </w:tr>
      <w:tr w14:paraId="64B6F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8BCE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9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D60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148.66</w:t>
            </w:r>
          </w:p>
        </w:tc>
        <w:tc>
          <w:tcPr>
            <w:tcW w:w="20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7C31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4EEE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148.66</w:t>
            </w:r>
          </w:p>
        </w:tc>
        <w:tc>
          <w:tcPr>
            <w:tcW w:w="13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B340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5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38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BEF9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6DFA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631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A00BD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835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CF34D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3489B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3B5111">
            <w:pPr>
              <w:jc w:val="center"/>
              <w:rPr>
                <w:rFonts w:hint="eastAsia" w:ascii="宋体" w:hAnsi="宋体" w:eastAsia="宋体" w:cs="宋体"/>
                <w:b/>
                <w:bCs/>
                <w:i w:val="0"/>
                <w:iCs w:val="0"/>
                <w:color w:val="000000"/>
                <w:sz w:val="20"/>
                <w:szCs w:val="20"/>
                <w:u w:val="none"/>
              </w:rPr>
            </w:pPr>
          </w:p>
        </w:tc>
        <w:tc>
          <w:tcPr>
            <w:tcW w:w="631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35A2D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为保障老人及儿童日常</w:t>
            </w:r>
            <w:r>
              <w:rPr>
                <w:rFonts w:hint="eastAsia" w:ascii="宋体" w:hAnsi="宋体" w:cs="宋体"/>
                <w:i w:val="0"/>
                <w:iCs w:val="0"/>
                <w:color w:val="000000"/>
                <w:kern w:val="0"/>
                <w:sz w:val="20"/>
                <w:szCs w:val="20"/>
                <w:u w:val="none"/>
                <w:lang w:val="en-US" w:eastAsia="zh-CN" w:bidi="ar"/>
              </w:rPr>
              <w:t>生活</w:t>
            </w:r>
            <w:r>
              <w:rPr>
                <w:rFonts w:hint="eastAsia" w:ascii="宋体" w:hAnsi="宋体" w:eastAsia="宋体" w:cs="宋体"/>
                <w:i w:val="0"/>
                <w:iCs w:val="0"/>
                <w:color w:val="000000"/>
                <w:kern w:val="0"/>
                <w:sz w:val="20"/>
                <w:szCs w:val="20"/>
                <w:u w:val="none"/>
                <w:lang w:val="en-US" w:eastAsia="zh-CN" w:bidi="ar"/>
              </w:rPr>
              <w:t>得到妥善照顾，需安排护理照料人员。</w:t>
            </w:r>
          </w:p>
        </w:tc>
        <w:tc>
          <w:tcPr>
            <w:tcW w:w="835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24BF2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百分百完成</w:t>
            </w:r>
          </w:p>
        </w:tc>
      </w:tr>
      <w:tr w14:paraId="3EE5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5719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8FCC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DDE2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95B1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4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E1F8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1546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F685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F978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4EEA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59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0AF50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51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6814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5953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BDB01">
            <w:pPr>
              <w:jc w:val="center"/>
              <w:rPr>
                <w:rFonts w:hint="eastAsia" w:ascii="宋体" w:hAnsi="宋体" w:eastAsia="宋体" w:cs="宋体"/>
                <w:b/>
                <w:bCs/>
                <w:i w:val="0"/>
                <w:iCs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5F0134">
            <w:pPr>
              <w:jc w:val="center"/>
              <w:rPr>
                <w:rFonts w:hint="eastAsia" w:ascii="宋体" w:hAnsi="宋体" w:eastAsia="宋体" w:cs="宋体"/>
                <w:b/>
                <w:bCs/>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B37BB">
            <w:pPr>
              <w:jc w:val="center"/>
              <w:rPr>
                <w:rFonts w:hint="eastAsia" w:ascii="宋体" w:hAnsi="宋体" w:eastAsia="宋体" w:cs="宋体"/>
                <w:b/>
                <w:bCs/>
                <w:i w:val="0"/>
                <w:iCs w:val="0"/>
                <w:color w:val="000000"/>
                <w:sz w:val="20"/>
                <w:szCs w:val="20"/>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FCC9E">
            <w:pPr>
              <w:jc w:val="center"/>
              <w:rPr>
                <w:rFonts w:hint="eastAsia" w:ascii="宋体" w:hAnsi="宋体" w:eastAsia="宋体" w:cs="宋体"/>
                <w:b/>
                <w:bCs/>
                <w:i w:val="0"/>
                <w:iCs w:val="0"/>
                <w:color w:val="000000"/>
                <w:sz w:val="20"/>
                <w:szCs w:val="20"/>
                <w:u w:val="none"/>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854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FAF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C74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61D54E">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815520">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B5B18">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DB3C83">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43F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E79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844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EC4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248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DD1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51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0C38F">
            <w:pPr>
              <w:jc w:val="center"/>
              <w:rPr>
                <w:rFonts w:hint="eastAsia" w:ascii="宋体" w:hAnsi="宋体" w:eastAsia="宋体" w:cs="宋体"/>
                <w:b/>
                <w:bCs/>
                <w:i w:val="0"/>
                <w:iCs w:val="0"/>
                <w:color w:val="000000"/>
                <w:sz w:val="20"/>
                <w:szCs w:val="20"/>
                <w:u w:val="none"/>
              </w:rPr>
            </w:pPr>
          </w:p>
        </w:tc>
      </w:tr>
      <w:tr w14:paraId="5BAE2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5A013">
            <w:pPr>
              <w:jc w:val="center"/>
              <w:rPr>
                <w:rFonts w:hint="eastAsia" w:ascii="宋体" w:hAnsi="宋体" w:eastAsia="宋体" w:cs="宋体"/>
                <w:b/>
                <w:bCs/>
                <w:i w:val="0"/>
                <w:iCs w:val="0"/>
                <w:color w:val="000000"/>
                <w:sz w:val="20"/>
                <w:szCs w:val="20"/>
                <w:u w:val="none"/>
              </w:rP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930D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DDC7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ED6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17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25F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9C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529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52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FB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20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317D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EE45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44C3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7401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D06E8">
            <w:pPr>
              <w:jc w:val="center"/>
              <w:rPr>
                <w:rFonts w:hint="eastAsia" w:ascii="宋体" w:hAnsi="宋体" w:eastAsia="宋体" w:cs="宋体"/>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618EE">
            <w:pPr>
              <w:jc w:val="left"/>
              <w:rPr>
                <w:rFonts w:hint="eastAsia" w:ascii="宋体" w:hAnsi="宋体" w:eastAsia="宋体" w:cs="宋体"/>
                <w:i w:val="0"/>
                <w:iCs w:val="0"/>
                <w:color w:val="000000"/>
                <w:sz w:val="20"/>
                <w:szCs w:val="20"/>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2A384">
            <w:pPr>
              <w:jc w:val="left"/>
              <w:rPr>
                <w:rFonts w:hint="eastAsia" w:ascii="宋体" w:hAnsi="宋体" w:eastAsia="宋体" w:cs="宋体"/>
                <w:i w:val="0"/>
                <w:iCs w:val="0"/>
                <w:color w:val="000000"/>
                <w:sz w:val="20"/>
                <w:szCs w:val="20"/>
                <w:u w:val="none"/>
              </w:rPr>
            </w:pPr>
          </w:p>
        </w:tc>
      </w:tr>
      <w:tr w14:paraId="4FD36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BF547A">
            <w:pPr>
              <w:jc w:val="center"/>
              <w:rPr>
                <w:rFonts w:hint="eastAsia" w:ascii="宋体" w:hAnsi="宋体" w:eastAsia="宋体" w:cs="宋体"/>
                <w:b/>
                <w:bCs/>
                <w:i w:val="0"/>
                <w:iCs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426E11">
            <w:pPr>
              <w:jc w:val="left"/>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C98859">
            <w:pPr>
              <w:jc w:val="lef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9BF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14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B7A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CD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CF4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E9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B8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7D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650A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DB78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C191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AF18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5D4E4">
            <w:pPr>
              <w:jc w:val="center"/>
              <w:rPr>
                <w:rFonts w:hint="eastAsia" w:ascii="宋体" w:hAnsi="宋体" w:eastAsia="宋体" w:cs="宋体"/>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004D1">
            <w:pPr>
              <w:jc w:val="left"/>
              <w:rPr>
                <w:rFonts w:hint="eastAsia" w:ascii="宋体" w:hAnsi="宋体" w:eastAsia="宋体" w:cs="宋体"/>
                <w:i w:val="0"/>
                <w:iCs w:val="0"/>
                <w:color w:val="000000"/>
                <w:sz w:val="20"/>
                <w:szCs w:val="20"/>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F6CA2">
            <w:pPr>
              <w:jc w:val="left"/>
              <w:rPr>
                <w:rFonts w:hint="eastAsia" w:ascii="宋体" w:hAnsi="宋体" w:eastAsia="宋体" w:cs="宋体"/>
                <w:i w:val="0"/>
                <w:iCs w:val="0"/>
                <w:color w:val="000000"/>
                <w:sz w:val="20"/>
                <w:szCs w:val="20"/>
                <w:u w:val="none"/>
              </w:rPr>
            </w:pPr>
          </w:p>
        </w:tc>
      </w:tr>
      <w:tr w14:paraId="0C063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B6B70">
            <w:pPr>
              <w:jc w:val="center"/>
              <w:rPr>
                <w:rFonts w:hint="eastAsia" w:ascii="宋体" w:hAnsi="宋体" w:eastAsia="宋体" w:cs="宋体"/>
                <w:b/>
                <w:bCs/>
                <w:i w:val="0"/>
                <w:iCs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B5B49B">
            <w:pPr>
              <w:jc w:val="left"/>
              <w:rPr>
                <w:rFonts w:hint="eastAsia" w:ascii="宋体" w:hAnsi="宋体" w:eastAsia="宋体" w:cs="宋体"/>
                <w:i w:val="0"/>
                <w:iCs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C54D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183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90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AF8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6E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471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80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C7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8C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D009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B32B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14B0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1D66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94C2F">
            <w:pPr>
              <w:jc w:val="center"/>
              <w:rPr>
                <w:rFonts w:hint="eastAsia" w:ascii="宋体" w:hAnsi="宋体" w:eastAsia="宋体" w:cs="宋体"/>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3B75B">
            <w:pPr>
              <w:jc w:val="left"/>
              <w:rPr>
                <w:rFonts w:hint="eastAsia" w:ascii="宋体" w:hAnsi="宋体" w:eastAsia="宋体" w:cs="宋体"/>
                <w:i w:val="0"/>
                <w:iCs w:val="0"/>
                <w:color w:val="000000"/>
                <w:sz w:val="20"/>
                <w:szCs w:val="20"/>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920FB">
            <w:pPr>
              <w:jc w:val="left"/>
              <w:rPr>
                <w:rFonts w:hint="eastAsia" w:ascii="宋体" w:hAnsi="宋体" w:eastAsia="宋体" w:cs="宋体"/>
                <w:i w:val="0"/>
                <w:iCs w:val="0"/>
                <w:color w:val="000000"/>
                <w:sz w:val="20"/>
                <w:szCs w:val="20"/>
                <w:u w:val="none"/>
              </w:rPr>
            </w:pPr>
          </w:p>
        </w:tc>
      </w:tr>
      <w:tr w14:paraId="4EC63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6D002C">
            <w:pPr>
              <w:jc w:val="center"/>
              <w:rPr>
                <w:rFonts w:hint="eastAsia" w:ascii="宋体" w:hAnsi="宋体" w:eastAsia="宋体" w:cs="宋体"/>
                <w:b/>
                <w:bCs/>
                <w:i w:val="0"/>
                <w:iCs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DA26B">
            <w:pPr>
              <w:jc w:val="left"/>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8F286">
            <w:pPr>
              <w:jc w:val="lef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BE6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资金发放率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E5D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A7A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66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9A9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E6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42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59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5BD8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6974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4BB2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89F2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554A6">
            <w:pPr>
              <w:jc w:val="center"/>
              <w:rPr>
                <w:rFonts w:hint="eastAsia" w:ascii="宋体" w:hAnsi="宋体" w:eastAsia="宋体" w:cs="宋体"/>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5B548">
            <w:pPr>
              <w:jc w:val="left"/>
              <w:rPr>
                <w:rFonts w:hint="eastAsia" w:ascii="宋体" w:hAnsi="宋体" w:eastAsia="宋体" w:cs="宋体"/>
                <w:i w:val="0"/>
                <w:iCs w:val="0"/>
                <w:color w:val="000000"/>
                <w:sz w:val="20"/>
                <w:szCs w:val="20"/>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F924D">
            <w:pPr>
              <w:jc w:val="left"/>
              <w:rPr>
                <w:rFonts w:hint="eastAsia" w:ascii="宋体" w:hAnsi="宋体" w:eastAsia="宋体" w:cs="宋体"/>
                <w:i w:val="0"/>
                <w:iCs w:val="0"/>
                <w:color w:val="000000"/>
                <w:sz w:val="20"/>
                <w:szCs w:val="20"/>
                <w:u w:val="none"/>
              </w:rPr>
            </w:pPr>
          </w:p>
        </w:tc>
      </w:tr>
      <w:tr w14:paraId="71CB3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F26777">
            <w:pPr>
              <w:jc w:val="center"/>
              <w:rPr>
                <w:rFonts w:hint="eastAsia" w:ascii="宋体" w:hAnsi="宋体" w:eastAsia="宋体" w:cs="宋体"/>
                <w:b/>
                <w:bCs/>
                <w:i w:val="0"/>
                <w:iCs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4C0CF">
            <w:pPr>
              <w:jc w:val="lef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D15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6F5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64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201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9B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118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54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44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45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9CA0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3322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BB56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D98D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C4556">
            <w:pPr>
              <w:jc w:val="center"/>
              <w:rPr>
                <w:rFonts w:hint="eastAsia" w:ascii="宋体" w:hAnsi="宋体" w:eastAsia="宋体" w:cs="宋体"/>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48CB7">
            <w:pPr>
              <w:jc w:val="left"/>
              <w:rPr>
                <w:rFonts w:hint="eastAsia" w:ascii="宋体" w:hAnsi="宋体" w:eastAsia="宋体" w:cs="宋体"/>
                <w:i w:val="0"/>
                <w:iCs w:val="0"/>
                <w:color w:val="000000"/>
                <w:sz w:val="20"/>
                <w:szCs w:val="20"/>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380B3">
            <w:pPr>
              <w:jc w:val="left"/>
              <w:rPr>
                <w:rFonts w:hint="eastAsia" w:ascii="宋体" w:hAnsi="宋体" w:eastAsia="宋体" w:cs="宋体"/>
                <w:i w:val="0"/>
                <w:iCs w:val="0"/>
                <w:color w:val="000000"/>
                <w:sz w:val="20"/>
                <w:szCs w:val="20"/>
                <w:u w:val="none"/>
              </w:rPr>
            </w:pPr>
          </w:p>
        </w:tc>
      </w:tr>
      <w:tr w14:paraId="113E2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A82BE">
            <w:pPr>
              <w:jc w:val="center"/>
              <w:rPr>
                <w:rFonts w:hint="eastAsia" w:ascii="宋体" w:hAnsi="宋体" w:eastAsia="宋体" w:cs="宋体"/>
                <w:b/>
                <w:bCs/>
                <w:i w:val="0"/>
                <w:iCs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191689">
            <w:pPr>
              <w:jc w:val="lef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818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C52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97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FEB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20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24C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2F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99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2C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4850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6EE6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9C2E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9340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BDEF2">
            <w:pPr>
              <w:jc w:val="center"/>
              <w:rPr>
                <w:rFonts w:hint="eastAsia" w:ascii="宋体" w:hAnsi="宋体" w:eastAsia="宋体" w:cs="宋体"/>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878B8">
            <w:pPr>
              <w:jc w:val="left"/>
              <w:rPr>
                <w:rFonts w:hint="eastAsia" w:ascii="宋体" w:hAnsi="宋体" w:eastAsia="宋体" w:cs="宋体"/>
                <w:i w:val="0"/>
                <w:iCs w:val="0"/>
                <w:color w:val="000000"/>
                <w:sz w:val="20"/>
                <w:szCs w:val="20"/>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F57C6">
            <w:pPr>
              <w:jc w:val="left"/>
              <w:rPr>
                <w:rFonts w:hint="eastAsia" w:ascii="宋体" w:hAnsi="宋体" w:eastAsia="宋体" w:cs="宋体"/>
                <w:i w:val="0"/>
                <w:iCs w:val="0"/>
                <w:color w:val="000000"/>
                <w:sz w:val="20"/>
                <w:szCs w:val="20"/>
                <w:u w:val="none"/>
              </w:rPr>
            </w:pPr>
          </w:p>
        </w:tc>
      </w:tr>
      <w:tr w14:paraId="1CD37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BC66A5">
            <w:pPr>
              <w:jc w:val="center"/>
              <w:rPr>
                <w:rFonts w:hint="eastAsia" w:ascii="宋体" w:hAnsi="宋体" w:eastAsia="宋体" w:cs="宋体"/>
                <w:b/>
                <w:bCs/>
                <w:i w:val="0"/>
                <w:iCs w:val="0"/>
                <w:color w:val="000000"/>
                <w:sz w:val="20"/>
                <w:szCs w:val="20"/>
                <w:u w:val="none"/>
              </w:rPr>
            </w:pP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489F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15D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B7B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7E5AA">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23B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3CCF9">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B4C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FA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0B0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A0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56FC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F53A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A565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8005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8524A">
            <w:pPr>
              <w:jc w:val="center"/>
              <w:rPr>
                <w:rFonts w:hint="eastAsia" w:ascii="宋体" w:hAnsi="宋体" w:eastAsia="宋体" w:cs="宋体"/>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9FE58">
            <w:pPr>
              <w:jc w:val="left"/>
              <w:rPr>
                <w:rFonts w:hint="eastAsia" w:ascii="宋体" w:hAnsi="宋体" w:eastAsia="宋体" w:cs="宋体"/>
                <w:i w:val="0"/>
                <w:iCs w:val="0"/>
                <w:color w:val="000000"/>
                <w:sz w:val="20"/>
                <w:szCs w:val="20"/>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BC004">
            <w:pPr>
              <w:jc w:val="left"/>
              <w:rPr>
                <w:rFonts w:hint="eastAsia" w:ascii="宋体" w:hAnsi="宋体" w:eastAsia="宋体" w:cs="宋体"/>
                <w:i w:val="0"/>
                <w:iCs w:val="0"/>
                <w:color w:val="000000"/>
                <w:sz w:val="20"/>
                <w:szCs w:val="20"/>
                <w:u w:val="none"/>
              </w:rPr>
            </w:pPr>
          </w:p>
        </w:tc>
      </w:tr>
      <w:tr w14:paraId="25FBF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203FCC">
            <w:pPr>
              <w:jc w:val="center"/>
              <w:rPr>
                <w:rFonts w:hint="eastAsia" w:ascii="宋体" w:hAnsi="宋体" w:eastAsia="宋体" w:cs="宋体"/>
                <w:b/>
                <w:bCs/>
                <w:i w:val="0"/>
                <w:iCs w:val="0"/>
                <w:color w:val="000000"/>
                <w:sz w:val="20"/>
                <w:szCs w:val="20"/>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6D362C">
            <w:pPr>
              <w:jc w:val="lef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10C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824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A8E02">
            <w:pPr>
              <w:jc w:val="center"/>
              <w:rPr>
                <w:rFonts w:hint="eastAsia" w:ascii="宋体" w:hAnsi="宋体" w:eastAsia="宋体" w:cs="宋体"/>
                <w:i w:val="0"/>
                <w:iCs w:val="0"/>
                <w:color w:val="000000"/>
                <w:sz w:val="20"/>
                <w:szCs w:val="20"/>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7A7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6CD46">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630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1E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64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20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ADD1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6E0A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DFE3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E5CD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0D216">
            <w:pPr>
              <w:jc w:val="center"/>
              <w:rPr>
                <w:rFonts w:hint="eastAsia" w:ascii="宋体" w:hAnsi="宋体" w:eastAsia="宋体" w:cs="宋体"/>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C862A">
            <w:pPr>
              <w:jc w:val="left"/>
              <w:rPr>
                <w:rFonts w:hint="eastAsia" w:ascii="宋体" w:hAnsi="宋体" w:eastAsia="宋体" w:cs="宋体"/>
                <w:i w:val="0"/>
                <w:iCs w:val="0"/>
                <w:color w:val="000000"/>
                <w:sz w:val="20"/>
                <w:szCs w:val="20"/>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CD64F">
            <w:pPr>
              <w:jc w:val="left"/>
              <w:rPr>
                <w:rFonts w:hint="eastAsia" w:ascii="宋体" w:hAnsi="宋体" w:eastAsia="宋体" w:cs="宋体"/>
                <w:i w:val="0"/>
                <w:iCs w:val="0"/>
                <w:color w:val="000000"/>
                <w:sz w:val="20"/>
                <w:szCs w:val="20"/>
                <w:u w:val="none"/>
              </w:rPr>
            </w:pPr>
          </w:p>
        </w:tc>
      </w:tr>
      <w:tr w14:paraId="7B3BE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16C33">
            <w:pPr>
              <w:jc w:val="center"/>
              <w:rPr>
                <w:rFonts w:hint="eastAsia" w:ascii="宋体" w:hAnsi="宋体" w:eastAsia="宋体" w:cs="宋体"/>
                <w:b/>
                <w:bCs/>
                <w:i w:val="0"/>
                <w:iCs w:val="0"/>
                <w:color w:val="000000"/>
                <w:sz w:val="20"/>
                <w:szCs w:val="20"/>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187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CB2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9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828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42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B78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1A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1B6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AA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61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38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0352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8AD8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EB4B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4C38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D1034">
            <w:pPr>
              <w:jc w:val="center"/>
              <w:rPr>
                <w:rFonts w:hint="eastAsia" w:ascii="宋体" w:hAnsi="宋体" w:eastAsia="宋体" w:cs="宋体"/>
                <w:i w:val="0"/>
                <w:iCs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0CE80">
            <w:pPr>
              <w:jc w:val="left"/>
              <w:rPr>
                <w:rFonts w:hint="eastAsia" w:ascii="宋体" w:hAnsi="宋体" w:eastAsia="宋体" w:cs="宋体"/>
                <w:i w:val="0"/>
                <w:iCs w:val="0"/>
                <w:color w:val="000000"/>
                <w:sz w:val="20"/>
                <w:szCs w:val="20"/>
                <w:u w:val="none"/>
              </w:rPr>
            </w:pPr>
          </w:p>
        </w:tc>
        <w:tc>
          <w:tcPr>
            <w:tcW w:w="5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5FDA1">
            <w:pPr>
              <w:jc w:val="left"/>
              <w:rPr>
                <w:rFonts w:hint="eastAsia" w:ascii="宋体" w:hAnsi="宋体" w:eastAsia="宋体" w:cs="宋体"/>
                <w:i w:val="0"/>
                <w:iCs w:val="0"/>
                <w:color w:val="000000"/>
                <w:sz w:val="20"/>
                <w:szCs w:val="20"/>
                <w:u w:val="none"/>
              </w:rPr>
            </w:pPr>
          </w:p>
        </w:tc>
      </w:tr>
      <w:tr w14:paraId="43097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1B50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95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18F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0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B0A3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8DD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568F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891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733E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51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82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tbl>
      <w:tblPr>
        <w:tblStyle w:val="8"/>
        <w:tblpPr w:leftFromText="180" w:rightFromText="180" w:vertAnchor="text" w:horzAnchor="page" w:tblpX="395" w:tblpY="870"/>
        <w:tblOverlap w:val="never"/>
        <w:tblW w:w="155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9"/>
        <w:gridCol w:w="811"/>
        <w:gridCol w:w="802"/>
        <w:gridCol w:w="962"/>
        <w:gridCol w:w="419"/>
        <w:gridCol w:w="522"/>
        <w:gridCol w:w="417"/>
        <w:gridCol w:w="1016"/>
        <w:gridCol w:w="616"/>
        <w:gridCol w:w="616"/>
        <w:gridCol w:w="616"/>
        <w:gridCol w:w="417"/>
        <w:gridCol w:w="417"/>
        <w:gridCol w:w="417"/>
        <w:gridCol w:w="417"/>
        <w:gridCol w:w="417"/>
        <w:gridCol w:w="471"/>
        <w:gridCol w:w="5369"/>
      </w:tblGrid>
      <w:tr w14:paraId="0E71E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521"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68B759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09359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37DB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310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F958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养员生活费</w:t>
            </w:r>
          </w:p>
        </w:tc>
      </w:tr>
      <w:tr w14:paraId="726B9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DA93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310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A13D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237F3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EB35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310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B3C2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盘锦市社会（儿童）福利院-</w:t>
            </w:r>
          </w:p>
        </w:tc>
      </w:tr>
      <w:tr w14:paraId="09A72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B0CB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5BD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42.35</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3A37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560E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41.69</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B431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5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89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98.44%</w:t>
            </w:r>
          </w:p>
        </w:tc>
      </w:tr>
      <w:tr w14:paraId="0C81C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6967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618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650DD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854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DBD91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DCFE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E1E02">
            <w:pPr>
              <w:jc w:val="center"/>
              <w:rPr>
                <w:rFonts w:hint="eastAsia" w:ascii="宋体" w:hAnsi="宋体" w:eastAsia="宋体" w:cs="宋体"/>
                <w:b/>
                <w:bCs/>
                <w:i w:val="0"/>
                <w:iCs w:val="0"/>
                <w:color w:val="000000"/>
                <w:sz w:val="20"/>
                <w:szCs w:val="20"/>
                <w:u w:val="none"/>
              </w:rPr>
            </w:pPr>
          </w:p>
        </w:tc>
        <w:tc>
          <w:tcPr>
            <w:tcW w:w="618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3FEE0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854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1D504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百分百完成</w:t>
            </w:r>
          </w:p>
        </w:tc>
      </w:tr>
      <w:tr w14:paraId="2DB2D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75EC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587F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F395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3C51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35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5DCB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253C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08AE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E27D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6429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55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52658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53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67CC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2BBB1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5EB344">
            <w:pPr>
              <w:jc w:val="center"/>
              <w:rPr>
                <w:rFonts w:hint="eastAsia" w:ascii="宋体" w:hAnsi="宋体" w:eastAsia="宋体" w:cs="宋体"/>
                <w:b/>
                <w:bCs/>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63DBAC">
            <w:pPr>
              <w:jc w:val="center"/>
              <w:rPr>
                <w:rFonts w:hint="eastAsia" w:ascii="宋体" w:hAnsi="宋体" w:eastAsia="宋体" w:cs="宋体"/>
                <w:b/>
                <w:bCs/>
                <w:i w:val="0"/>
                <w:iCs w:val="0"/>
                <w:color w:val="000000"/>
                <w:sz w:val="20"/>
                <w:szCs w:val="20"/>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8DF10">
            <w:pPr>
              <w:jc w:val="center"/>
              <w:rPr>
                <w:rFonts w:hint="eastAsia" w:ascii="宋体" w:hAnsi="宋体" w:eastAsia="宋体" w:cs="宋体"/>
                <w:b/>
                <w:bCs/>
                <w:i w:val="0"/>
                <w:iCs w:val="0"/>
                <w:color w:val="000000"/>
                <w:sz w:val="20"/>
                <w:szCs w:val="20"/>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023A19">
            <w:pPr>
              <w:jc w:val="center"/>
              <w:rPr>
                <w:rFonts w:hint="eastAsia" w:ascii="宋体" w:hAnsi="宋体" w:eastAsia="宋体" w:cs="宋体"/>
                <w:b/>
                <w:bCs/>
                <w:i w:val="0"/>
                <w:iCs w:val="0"/>
                <w:color w:val="000000"/>
                <w:sz w:val="20"/>
                <w:szCs w:val="20"/>
                <w:u w:val="none"/>
              </w:rPr>
            </w:pP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2E1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576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958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831ED3">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64CA8">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4BE9F">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C8E2EA">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3F2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9DF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9D8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4F3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70F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8DA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53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D8A4D1">
            <w:pPr>
              <w:jc w:val="center"/>
              <w:rPr>
                <w:rFonts w:hint="eastAsia" w:ascii="宋体" w:hAnsi="宋体" w:eastAsia="宋体" w:cs="宋体"/>
                <w:b/>
                <w:bCs/>
                <w:i w:val="0"/>
                <w:iCs w:val="0"/>
                <w:color w:val="000000"/>
                <w:sz w:val="20"/>
                <w:szCs w:val="20"/>
                <w:u w:val="none"/>
              </w:rPr>
            </w:pPr>
          </w:p>
        </w:tc>
      </w:tr>
      <w:tr w14:paraId="5AA5E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6CC0CC">
            <w:pPr>
              <w:jc w:val="center"/>
              <w:rPr>
                <w:rFonts w:hint="eastAsia" w:ascii="宋体" w:hAnsi="宋体" w:eastAsia="宋体" w:cs="宋体"/>
                <w:b/>
                <w:bCs/>
                <w:i w:val="0"/>
                <w:iCs w:val="0"/>
                <w:color w:val="000000"/>
                <w:sz w:val="20"/>
                <w:szCs w:val="20"/>
                <w:u w:val="none"/>
              </w:rPr>
            </w:pP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5B45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542F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49E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FF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5BE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14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E8C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2A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F9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4D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AF39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FB66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2AE7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A7E8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1B280">
            <w:pPr>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DAC6E">
            <w:pPr>
              <w:jc w:val="left"/>
              <w:rPr>
                <w:rFonts w:hint="eastAsia" w:ascii="宋体" w:hAnsi="宋体" w:eastAsia="宋体" w:cs="宋体"/>
                <w:i w:val="0"/>
                <w:iCs w:val="0"/>
                <w:color w:val="000000"/>
                <w:sz w:val="20"/>
                <w:szCs w:val="20"/>
                <w:u w:val="none"/>
              </w:rPr>
            </w:pPr>
          </w:p>
        </w:tc>
        <w:tc>
          <w:tcPr>
            <w:tcW w:w="5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23C41">
            <w:pPr>
              <w:jc w:val="left"/>
              <w:rPr>
                <w:rFonts w:hint="eastAsia" w:ascii="宋体" w:hAnsi="宋体" w:eastAsia="宋体" w:cs="宋体"/>
                <w:i w:val="0"/>
                <w:iCs w:val="0"/>
                <w:color w:val="000000"/>
                <w:sz w:val="20"/>
                <w:szCs w:val="20"/>
                <w:u w:val="none"/>
              </w:rPr>
            </w:pPr>
          </w:p>
        </w:tc>
      </w:tr>
      <w:tr w14:paraId="341E2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978C0">
            <w:pPr>
              <w:jc w:val="center"/>
              <w:rPr>
                <w:rFonts w:hint="eastAsia" w:ascii="宋体" w:hAnsi="宋体" w:eastAsia="宋体" w:cs="宋体"/>
                <w:b/>
                <w:bCs/>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E21A35">
            <w:pPr>
              <w:jc w:val="left"/>
              <w:rPr>
                <w:rFonts w:hint="eastAsia" w:ascii="宋体" w:hAnsi="宋体" w:eastAsia="宋体" w:cs="宋体"/>
                <w:i w:val="0"/>
                <w:iCs w:val="0"/>
                <w:color w:val="000000"/>
                <w:sz w:val="20"/>
                <w:szCs w:val="20"/>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D98A7">
            <w:pPr>
              <w:jc w:val="left"/>
              <w:rPr>
                <w:rFonts w:hint="eastAsia" w:ascii="宋体" w:hAnsi="宋体" w:eastAsia="宋体" w:cs="宋体"/>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9B8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EA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1C9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63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B32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6B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75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66B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0924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385C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C287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B695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13CCA">
            <w:pPr>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1F2A4">
            <w:pPr>
              <w:jc w:val="left"/>
              <w:rPr>
                <w:rFonts w:hint="eastAsia" w:ascii="宋体" w:hAnsi="宋体" w:eastAsia="宋体" w:cs="宋体"/>
                <w:i w:val="0"/>
                <w:iCs w:val="0"/>
                <w:color w:val="000000"/>
                <w:sz w:val="20"/>
                <w:szCs w:val="20"/>
                <w:u w:val="none"/>
              </w:rPr>
            </w:pPr>
          </w:p>
        </w:tc>
        <w:tc>
          <w:tcPr>
            <w:tcW w:w="5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9132C">
            <w:pPr>
              <w:jc w:val="left"/>
              <w:rPr>
                <w:rFonts w:hint="eastAsia" w:ascii="宋体" w:hAnsi="宋体" w:eastAsia="宋体" w:cs="宋体"/>
                <w:i w:val="0"/>
                <w:iCs w:val="0"/>
                <w:color w:val="000000"/>
                <w:sz w:val="20"/>
                <w:szCs w:val="20"/>
                <w:u w:val="none"/>
              </w:rPr>
            </w:pPr>
          </w:p>
        </w:tc>
      </w:tr>
      <w:tr w14:paraId="0BE32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8619AD">
            <w:pPr>
              <w:jc w:val="center"/>
              <w:rPr>
                <w:rFonts w:hint="eastAsia" w:ascii="宋体" w:hAnsi="宋体" w:eastAsia="宋体" w:cs="宋体"/>
                <w:b/>
                <w:bCs/>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590BE">
            <w:pPr>
              <w:jc w:val="left"/>
              <w:rPr>
                <w:rFonts w:hint="eastAsia" w:ascii="宋体" w:hAnsi="宋体" w:eastAsia="宋体" w:cs="宋体"/>
                <w:i w:val="0"/>
                <w:iCs w:val="0"/>
                <w:color w:val="000000"/>
                <w:sz w:val="20"/>
                <w:szCs w:val="20"/>
                <w:u w:val="none"/>
              </w:rPr>
            </w:pPr>
          </w:p>
        </w:tc>
        <w:tc>
          <w:tcPr>
            <w:tcW w:w="80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2A54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C69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F2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82B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35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11B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E6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73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84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53DB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348E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9CD3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DA5A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25F76">
            <w:pPr>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E5E63">
            <w:pPr>
              <w:jc w:val="left"/>
              <w:rPr>
                <w:rFonts w:hint="eastAsia" w:ascii="宋体" w:hAnsi="宋体" w:eastAsia="宋体" w:cs="宋体"/>
                <w:i w:val="0"/>
                <w:iCs w:val="0"/>
                <w:color w:val="000000"/>
                <w:sz w:val="20"/>
                <w:szCs w:val="20"/>
                <w:u w:val="none"/>
              </w:rPr>
            </w:pPr>
          </w:p>
        </w:tc>
        <w:tc>
          <w:tcPr>
            <w:tcW w:w="5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429B1">
            <w:pPr>
              <w:jc w:val="left"/>
              <w:rPr>
                <w:rFonts w:hint="eastAsia" w:ascii="宋体" w:hAnsi="宋体" w:eastAsia="宋体" w:cs="宋体"/>
                <w:i w:val="0"/>
                <w:iCs w:val="0"/>
                <w:color w:val="000000"/>
                <w:sz w:val="20"/>
                <w:szCs w:val="20"/>
                <w:u w:val="none"/>
              </w:rPr>
            </w:pPr>
          </w:p>
        </w:tc>
      </w:tr>
      <w:tr w14:paraId="7E340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52A247">
            <w:pPr>
              <w:jc w:val="center"/>
              <w:rPr>
                <w:rFonts w:hint="eastAsia" w:ascii="宋体" w:hAnsi="宋体" w:eastAsia="宋体" w:cs="宋体"/>
                <w:b/>
                <w:bCs/>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33872">
            <w:pPr>
              <w:jc w:val="left"/>
              <w:rPr>
                <w:rFonts w:hint="eastAsia" w:ascii="宋体" w:hAnsi="宋体" w:eastAsia="宋体" w:cs="宋体"/>
                <w:i w:val="0"/>
                <w:iCs w:val="0"/>
                <w:color w:val="000000"/>
                <w:sz w:val="20"/>
                <w:szCs w:val="20"/>
                <w:u w:val="none"/>
              </w:rPr>
            </w:pPr>
          </w:p>
        </w:tc>
        <w:tc>
          <w:tcPr>
            <w:tcW w:w="80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0B884">
            <w:pPr>
              <w:jc w:val="left"/>
              <w:rPr>
                <w:rFonts w:hint="eastAsia" w:ascii="宋体" w:hAnsi="宋体" w:eastAsia="宋体" w:cs="宋体"/>
                <w:i w:val="0"/>
                <w:iCs w:val="0"/>
                <w:color w:val="000000"/>
                <w:sz w:val="20"/>
                <w:szCs w:val="20"/>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50E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A5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0AC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CF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554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9C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B5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D4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8AEB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C5D1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E0BE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88BB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5FE6E">
            <w:pPr>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19005">
            <w:pPr>
              <w:jc w:val="left"/>
              <w:rPr>
                <w:rFonts w:hint="eastAsia" w:ascii="宋体" w:hAnsi="宋体" w:eastAsia="宋体" w:cs="宋体"/>
                <w:i w:val="0"/>
                <w:iCs w:val="0"/>
                <w:color w:val="000000"/>
                <w:sz w:val="20"/>
                <w:szCs w:val="20"/>
                <w:u w:val="none"/>
              </w:rPr>
            </w:pPr>
          </w:p>
        </w:tc>
        <w:tc>
          <w:tcPr>
            <w:tcW w:w="5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CD0DE">
            <w:pPr>
              <w:jc w:val="left"/>
              <w:rPr>
                <w:rFonts w:hint="eastAsia" w:ascii="宋体" w:hAnsi="宋体" w:eastAsia="宋体" w:cs="宋体"/>
                <w:i w:val="0"/>
                <w:iCs w:val="0"/>
                <w:color w:val="000000"/>
                <w:sz w:val="20"/>
                <w:szCs w:val="20"/>
                <w:u w:val="none"/>
              </w:rPr>
            </w:pPr>
          </w:p>
        </w:tc>
      </w:tr>
      <w:tr w14:paraId="66030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CCDC1">
            <w:pPr>
              <w:jc w:val="center"/>
              <w:rPr>
                <w:rFonts w:hint="eastAsia" w:ascii="宋体" w:hAnsi="宋体" w:eastAsia="宋体" w:cs="宋体"/>
                <w:b/>
                <w:bCs/>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791DC">
            <w:pPr>
              <w:jc w:val="left"/>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FF9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BA1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5F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EFA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A9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84B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13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76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6B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404F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B23A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BAE2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E11E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37BCC">
            <w:pPr>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9EABF">
            <w:pPr>
              <w:jc w:val="left"/>
              <w:rPr>
                <w:rFonts w:hint="eastAsia" w:ascii="宋体" w:hAnsi="宋体" w:eastAsia="宋体" w:cs="宋体"/>
                <w:i w:val="0"/>
                <w:iCs w:val="0"/>
                <w:color w:val="000000"/>
                <w:sz w:val="20"/>
                <w:szCs w:val="20"/>
                <w:u w:val="none"/>
              </w:rPr>
            </w:pPr>
          </w:p>
        </w:tc>
        <w:tc>
          <w:tcPr>
            <w:tcW w:w="5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EF6C6">
            <w:pPr>
              <w:jc w:val="left"/>
              <w:rPr>
                <w:rFonts w:hint="eastAsia" w:ascii="宋体" w:hAnsi="宋体" w:eastAsia="宋体" w:cs="宋体"/>
                <w:i w:val="0"/>
                <w:iCs w:val="0"/>
                <w:color w:val="000000"/>
                <w:sz w:val="20"/>
                <w:szCs w:val="20"/>
                <w:u w:val="none"/>
              </w:rPr>
            </w:pPr>
          </w:p>
        </w:tc>
      </w:tr>
      <w:tr w14:paraId="2CC22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BB20BF">
            <w:pPr>
              <w:jc w:val="center"/>
              <w:rPr>
                <w:rFonts w:hint="eastAsia" w:ascii="宋体" w:hAnsi="宋体" w:eastAsia="宋体" w:cs="宋体"/>
                <w:b/>
                <w:bCs/>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812432">
            <w:pPr>
              <w:jc w:val="left"/>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F40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63A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A7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CF4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AA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782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9D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61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3D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6A8B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64E9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F108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8FE8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9327A">
            <w:pPr>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CD642">
            <w:pPr>
              <w:jc w:val="left"/>
              <w:rPr>
                <w:rFonts w:hint="eastAsia" w:ascii="宋体" w:hAnsi="宋体" w:eastAsia="宋体" w:cs="宋体"/>
                <w:i w:val="0"/>
                <w:iCs w:val="0"/>
                <w:color w:val="000000"/>
                <w:sz w:val="20"/>
                <w:szCs w:val="20"/>
                <w:u w:val="none"/>
              </w:rPr>
            </w:pPr>
          </w:p>
        </w:tc>
        <w:tc>
          <w:tcPr>
            <w:tcW w:w="5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7267B">
            <w:pPr>
              <w:jc w:val="left"/>
              <w:rPr>
                <w:rFonts w:hint="eastAsia" w:ascii="宋体" w:hAnsi="宋体" w:eastAsia="宋体" w:cs="宋体"/>
                <w:i w:val="0"/>
                <w:iCs w:val="0"/>
                <w:color w:val="000000"/>
                <w:sz w:val="20"/>
                <w:szCs w:val="20"/>
                <w:u w:val="none"/>
              </w:rPr>
            </w:pPr>
          </w:p>
        </w:tc>
      </w:tr>
      <w:tr w14:paraId="20A60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88DF5">
            <w:pPr>
              <w:jc w:val="center"/>
              <w:rPr>
                <w:rFonts w:hint="eastAsia" w:ascii="宋体" w:hAnsi="宋体" w:eastAsia="宋体" w:cs="宋体"/>
                <w:b/>
                <w:bCs/>
                <w:i w:val="0"/>
                <w:iCs w:val="0"/>
                <w:color w:val="000000"/>
                <w:sz w:val="20"/>
                <w:szCs w:val="20"/>
                <w:u w:val="none"/>
              </w:rPr>
            </w:pP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F774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B22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D60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22B88">
            <w:pPr>
              <w:jc w:val="center"/>
              <w:rPr>
                <w:rFonts w:hint="eastAsia" w:ascii="宋体" w:hAnsi="宋体" w:eastAsia="宋体" w:cs="宋体"/>
                <w:i w:val="0"/>
                <w:iCs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EB1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020DE">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A60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9A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08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EB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1EA6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4709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5A1F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C533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DDE4A">
            <w:pPr>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EB565">
            <w:pPr>
              <w:jc w:val="left"/>
              <w:rPr>
                <w:rFonts w:hint="eastAsia" w:ascii="宋体" w:hAnsi="宋体" w:eastAsia="宋体" w:cs="宋体"/>
                <w:i w:val="0"/>
                <w:iCs w:val="0"/>
                <w:color w:val="000000"/>
                <w:sz w:val="20"/>
                <w:szCs w:val="20"/>
                <w:u w:val="none"/>
              </w:rPr>
            </w:pPr>
          </w:p>
        </w:tc>
        <w:tc>
          <w:tcPr>
            <w:tcW w:w="5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E804B">
            <w:pPr>
              <w:jc w:val="left"/>
              <w:rPr>
                <w:rFonts w:hint="eastAsia" w:ascii="宋体" w:hAnsi="宋体" w:eastAsia="宋体" w:cs="宋体"/>
                <w:i w:val="0"/>
                <w:iCs w:val="0"/>
                <w:color w:val="000000"/>
                <w:sz w:val="20"/>
                <w:szCs w:val="20"/>
                <w:u w:val="none"/>
              </w:rPr>
            </w:pPr>
          </w:p>
        </w:tc>
      </w:tr>
      <w:tr w14:paraId="03DCB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0AA395">
            <w:pPr>
              <w:jc w:val="center"/>
              <w:rPr>
                <w:rFonts w:hint="eastAsia" w:ascii="宋体" w:hAnsi="宋体" w:eastAsia="宋体" w:cs="宋体"/>
                <w:b/>
                <w:bCs/>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0A65B">
            <w:pPr>
              <w:jc w:val="left"/>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7CC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6AC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FE547">
            <w:pPr>
              <w:jc w:val="center"/>
              <w:rPr>
                <w:rFonts w:hint="eastAsia" w:ascii="宋体" w:hAnsi="宋体" w:eastAsia="宋体" w:cs="宋体"/>
                <w:i w:val="0"/>
                <w:iCs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C4D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252B3">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3E7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A0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6D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94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29AE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BC77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8F5D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0FA6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C1A6E">
            <w:pPr>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E85DC">
            <w:pPr>
              <w:jc w:val="left"/>
              <w:rPr>
                <w:rFonts w:hint="eastAsia" w:ascii="宋体" w:hAnsi="宋体" w:eastAsia="宋体" w:cs="宋体"/>
                <w:i w:val="0"/>
                <w:iCs w:val="0"/>
                <w:color w:val="000000"/>
                <w:sz w:val="20"/>
                <w:szCs w:val="20"/>
                <w:u w:val="none"/>
              </w:rPr>
            </w:pPr>
          </w:p>
        </w:tc>
        <w:tc>
          <w:tcPr>
            <w:tcW w:w="5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1B3F5">
            <w:pPr>
              <w:jc w:val="left"/>
              <w:rPr>
                <w:rFonts w:hint="eastAsia" w:ascii="宋体" w:hAnsi="宋体" w:eastAsia="宋体" w:cs="宋体"/>
                <w:i w:val="0"/>
                <w:iCs w:val="0"/>
                <w:color w:val="000000"/>
                <w:sz w:val="20"/>
                <w:szCs w:val="20"/>
                <w:u w:val="none"/>
              </w:rPr>
            </w:pPr>
          </w:p>
        </w:tc>
      </w:tr>
      <w:tr w14:paraId="0BB03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C8120">
            <w:pPr>
              <w:jc w:val="center"/>
              <w:rPr>
                <w:rFonts w:hint="eastAsia" w:ascii="宋体" w:hAnsi="宋体" w:eastAsia="宋体" w:cs="宋体"/>
                <w:b/>
                <w:bCs/>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FD0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B3C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15C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4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A4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FAC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C0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ABA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A3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FE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D1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EF47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1CA0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A7F6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8056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1D100">
            <w:pPr>
              <w:jc w:val="center"/>
              <w:rPr>
                <w:rFonts w:hint="eastAsia" w:ascii="宋体" w:hAnsi="宋体" w:eastAsia="宋体" w:cs="宋体"/>
                <w:i w:val="0"/>
                <w:iCs w:val="0"/>
                <w:color w:val="000000"/>
                <w:sz w:val="20"/>
                <w:szCs w:val="20"/>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C13BA">
            <w:pPr>
              <w:jc w:val="left"/>
              <w:rPr>
                <w:rFonts w:hint="eastAsia" w:ascii="宋体" w:hAnsi="宋体" w:eastAsia="宋体" w:cs="宋体"/>
                <w:i w:val="0"/>
                <w:iCs w:val="0"/>
                <w:color w:val="000000"/>
                <w:sz w:val="20"/>
                <w:szCs w:val="20"/>
                <w:u w:val="none"/>
              </w:rPr>
            </w:pPr>
          </w:p>
        </w:tc>
        <w:tc>
          <w:tcPr>
            <w:tcW w:w="5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A0195">
            <w:pPr>
              <w:jc w:val="left"/>
              <w:rPr>
                <w:rFonts w:hint="eastAsia" w:ascii="宋体" w:hAnsi="宋体" w:eastAsia="宋体" w:cs="宋体"/>
                <w:i w:val="0"/>
                <w:iCs w:val="0"/>
                <w:color w:val="000000"/>
                <w:sz w:val="20"/>
                <w:szCs w:val="20"/>
                <w:u w:val="none"/>
              </w:rPr>
            </w:pPr>
          </w:p>
        </w:tc>
      </w:tr>
      <w:tr w14:paraId="377C5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D4AB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9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8E3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0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5FFF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254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526B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D88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B7D5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53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14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99.84</w:t>
            </w:r>
          </w:p>
        </w:tc>
      </w:tr>
    </w:tbl>
    <w:p w14:paraId="19B0E8B7">
      <w:pPr>
        <w:widowControl/>
        <w:spacing w:line="520" w:lineRule="exact"/>
        <w:ind w:firstLine="640" w:firstLineChars="200"/>
        <w:jc w:val="left"/>
        <w:rPr>
          <w:rFonts w:hint="eastAsia" w:ascii="仿宋_GB2312" w:hAnsi="宋体" w:eastAsia="仿宋_GB2312" w:cs="仿宋_GB2312"/>
          <w:sz w:val="32"/>
          <w:szCs w:val="32"/>
          <w:highlight w:val="none"/>
        </w:rPr>
      </w:pPr>
    </w:p>
    <w:p w14:paraId="652D21DB">
      <w:pPr>
        <w:widowControl/>
        <w:spacing w:line="520" w:lineRule="exact"/>
        <w:ind w:firstLine="640" w:firstLineChars="200"/>
        <w:jc w:val="left"/>
        <w:rPr>
          <w:rFonts w:hint="eastAsia" w:ascii="仿宋_GB2312" w:hAnsi="宋体" w:eastAsia="仿宋_GB2312" w:cs="仿宋_GB2312"/>
          <w:sz w:val="32"/>
          <w:szCs w:val="32"/>
          <w:highlight w:val="none"/>
        </w:rPr>
      </w:pPr>
    </w:p>
    <w:p w14:paraId="37D3C4CE">
      <w:pPr>
        <w:widowControl/>
        <w:spacing w:line="520" w:lineRule="exact"/>
        <w:ind w:firstLine="640" w:firstLineChars="200"/>
        <w:jc w:val="left"/>
        <w:rPr>
          <w:rFonts w:hint="eastAsia" w:ascii="仿宋_GB2312" w:hAnsi="宋体" w:eastAsia="仿宋_GB2312" w:cs="仿宋_GB2312"/>
          <w:sz w:val="32"/>
          <w:szCs w:val="32"/>
          <w:highlight w:val="none"/>
        </w:rPr>
      </w:pPr>
    </w:p>
    <w:tbl>
      <w:tblPr>
        <w:tblStyle w:val="8"/>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2"/>
        <w:gridCol w:w="667"/>
        <w:gridCol w:w="1016"/>
        <w:gridCol w:w="616"/>
        <w:gridCol w:w="616"/>
        <w:gridCol w:w="616"/>
        <w:gridCol w:w="585"/>
        <w:gridCol w:w="574"/>
        <w:gridCol w:w="679"/>
        <w:gridCol w:w="608"/>
        <w:gridCol w:w="608"/>
        <w:gridCol w:w="1024"/>
        <w:gridCol w:w="1121"/>
      </w:tblGrid>
      <w:tr w14:paraId="5D238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90C36C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0C19D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7721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49B5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工作业务费</w:t>
            </w:r>
          </w:p>
        </w:tc>
      </w:tr>
      <w:tr w14:paraId="3B047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9DE0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DF35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69218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11D2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2BD6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盘锦市鹤栖园公墓管理所-</w:t>
            </w:r>
          </w:p>
        </w:tc>
      </w:tr>
      <w:tr w14:paraId="0544C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3508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4C8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231.14</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E1AF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7115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231.14</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D802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9D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C028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78CF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DE273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59C1A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97C8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D9C1A5">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09CF7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B290F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下达和执行231.14万元，执行率100%，预算执行率100%</w:t>
            </w:r>
          </w:p>
        </w:tc>
      </w:tr>
      <w:tr w14:paraId="59654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1071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80CC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469B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2FD4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EF6B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BE35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5F47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5C02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23AE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86236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CDB8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7C4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408BA">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A120F">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8E788C">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F75996">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18B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E63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925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E61948">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C8086A">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4DB54">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3ADCA5">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59F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A53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6ED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E37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34D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66C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40F00">
            <w:pPr>
              <w:jc w:val="center"/>
              <w:rPr>
                <w:rFonts w:hint="eastAsia" w:ascii="宋体" w:hAnsi="宋体" w:eastAsia="宋体" w:cs="宋体"/>
                <w:b/>
                <w:bCs/>
                <w:i w:val="0"/>
                <w:iCs w:val="0"/>
                <w:color w:val="000000"/>
                <w:sz w:val="20"/>
                <w:szCs w:val="20"/>
                <w:u w:val="none"/>
              </w:rPr>
            </w:pPr>
          </w:p>
        </w:tc>
      </w:tr>
      <w:tr w14:paraId="34616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409FC">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BC32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F8B2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589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中期评估及抽查数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3F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A72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2C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DC5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52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F1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D5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5B063">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1C4D6">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053F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891B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5672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6FCE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5B7D1">
            <w:pPr>
              <w:jc w:val="left"/>
              <w:rPr>
                <w:rFonts w:hint="eastAsia" w:ascii="宋体" w:hAnsi="宋体" w:eastAsia="宋体" w:cs="宋体"/>
                <w:i w:val="0"/>
                <w:iCs w:val="0"/>
                <w:color w:val="000000"/>
                <w:sz w:val="20"/>
                <w:szCs w:val="20"/>
                <w:u w:val="none"/>
              </w:rPr>
            </w:pPr>
          </w:p>
        </w:tc>
      </w:tr>
      <w:tr w14:paraId="27F09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0C8414">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EE77F">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155225">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2CF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BA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47E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A1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E79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DF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9B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FD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40E5D">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C8AA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5CF8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BF94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78D4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EC1F1">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E0C11">
            <w:pPr>
              <w:jc w:val="left"/>
              <w:rPr>
                <w:rFonts w:hint="eastAsia" w:ascii="宋体" w:hAnsi="宋体" w:eastAsia="宋体" w:cs="宋体"/>
                <w:i w:val="0"/>
                <w:iCs w:val="0"/>
                <w:color w:val="000000"/>
                <w:sz w:val="20"/>
                <w:szCs w:val="20"/>
                <w:u w:val="none"/>
              </w:rPr>
            </w:pPr>
          </w:p>
        </w:tc>
      </w:tr>
      <w:tr w14:paraId="6B9DE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B3A694">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10C81">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3CBC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2BC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FA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987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28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A76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B4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11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3A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71D3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5574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FCDB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8891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4C29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B977A">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8764A">
            <w:pPr>
              <w:jc w:val="left"/>
              <w:rPr>
                <w:rFonts w:hint="eastAsia" w:ascii="宋体" w:hAnsi="宋体" w:eastAsia="宋体" w:cs="宋体"/>
                <w:i w:val="0"/>
                <w:iCs w:val="0"/>
                <w:color w:val="000000"/>
                <w:sz w:val="20"/>
                <w:szCs w:val="20"/>
                <w:u w:val="none"/>
              </w:rPr>
            </w:pPr>
          </w:p>
        </w:tc>
      </w:tr>
      <w:tr w14:paraId="2D91A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E83AE">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52C34">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51FB7">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605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33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886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C8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8D3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23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0C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1A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F81D7">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B4BE8">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21E6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8996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5D5D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17CD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0D5A6">
            <w:pPr>
              <w:jc w:val="left"/>
              <w:rPr>
                <w:rFonts w:hint="eastAsia" w:ascii="宋体" w:hAnsi="宋体" w:eastAsia="宋体" w:cs="宋体"/>
                <w:i w:val="0"/>
                <w:iCs w:val="0"/>
                <w:color w:val="000000"/>
                <w:sz w:val="20"/>
                <w:szCs w:val="20"/>
                <w:u w:val="none"/>
              </w:rPr>
            </w:pPr>
          </w:p>
        </w:tc>
      </w:tr>
      <w:tr w14:paraId="07057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57B3DD">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831A0">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9A9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1DA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EC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E49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05F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507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F4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2A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41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675B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7239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014D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4FD5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1991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D339F">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FEC22">
            <w:pPr>
              <w:jc w:val="left"/>
              <w:rPr>
                <w:rFonts w:hint="eastAsia" w:ascii="宋体" w:hAnsi="宋体" w:eastAsia="宋体" w:cs="宋体"/>
                <w:i w:val="0"/>
                <w:iCs w:val="0"/>
                <w:color w:val="000000"/>
                <w:sz w:val="20"/>
                <w:szCs w:val="20"/>
                <w:u w:val="none"/>
              </w:rPr>
            </w:pPr>
          </w:p>
        </w:tc>
      </w:tr>
      <w:tr w14:paraId="68AD5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6BAE4C">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3BD64F">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0FE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3A3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46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CB6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D4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C09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8F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E9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26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BAD4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5A8E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1346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7FAE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183B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18F23">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F80C1">
            <w:pPr>
              <w:jc w:val="left"/>
              <w:rPr>
                <w:rFonts w:hint="eastAsia" w:ascii="宋体" w:hAnsi="宋体" w:eastAsia="宋体" w:cs="宋体"/>
                <w:i w:val="0"/>
                <w:iCs w:val="0"/>
                <w:color w:val="000000"/>
                <w:sz w:val="20"/>
                <w:szCs w:val="20"/>
                <w:u w:val="none"/>
              </w:rPr>
            </w:pPr>
          </w:p>
        </w:tc>
      </w:tr>
      <w:tr w14:paraId="79188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8BAFA">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0E30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DF8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F8D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E363E">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AE3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AB914">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FFA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12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85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F4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A2A7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A4FF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9F91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1D4B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F9D4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FDC2D">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B829E">
            <w:pPr>
              <w:jc w:val="left"/>
              <w:rPr>
                <w:rFonts w:hint="eastAsia" w:ascii="宋体" w:hAnsi="宋体" w:eastAsia="宋体" w:cs="宋体"/>
                <w:i w:val="0"/>
                <w:iCs w:val="0"/>
                <w:color w:val="000000"/>
                <w:sz w:val="20"/>
                <w:szCs w:val="20"/>
                <w:u w:val="none"/>
              </w:rPr>
            </w:pPr>
          </w:p>
        </w:tc>
      </w:tr>
      <w:tr w14:paraId="620AA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37186B">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1E6E8">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361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3E3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D0B6C">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C1D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43D11">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0AC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84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47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8C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D30D8">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19B5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5C5F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5A43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6DE7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B4822">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E9B00">
            <w:pPr>
              <w:jc w:val="left"/>
              <w:rPr>
                <w:rFonts w:hint="eastAsia" w:ascii="宋体" w:hAnsi="宋体" w:eastAsia="宋体" w:cs="宋体"/>
                <w:i w:val="0"/>
                <w:iCs w:val="0"/>
                <w:color w:val="000000"/>
                <w:sz w:val="20"/>
                <w:szCs w:val="20"/>
                <w:u w:val="none"/>
              </w:rPr>
            </w:pPr>
          </w:p>
        </w:tc>
      </w:tr>
      <w:tr w14:paraId="5124F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D02C4">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9BC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BB2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499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18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6C0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9C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D68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98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6F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6B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16B25">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2562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8088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A9FC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335FB">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2FAE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BEA09">
            <w:pPr>
              <w:jc w:val="left"/>
              <w:rPr>
                <w:rFonts w:hint="eastAsia" w:ascii="宋体" w:hAnsi="宋体" w:eastAsia="宋体" w:cs="宋体"/>
                <w:i w:val="0"/>
                <w:iCs w:val="0"/>
                <w:color w:val="000000"/>
                <w:sz w:val="20"/>
                <w:szCs w:val="20"/>
                <w:u w:val="none"/>
              </w:rPr>
            </w:pPr>
          </w:p>
        </w:tc>
      </w:tr>
      <w:tr w14:paraId="47C95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6033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E6A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FE12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725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A09A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74F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C200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36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BB44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35FE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713"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F73CF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3C84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5CC54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0771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2390F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7BF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409D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19653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2746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3762E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856E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C263CB">
            <w:pPr>
              <w:jc w:val="left"/>
              <w:rPr>
                <w:rFonts w:hint="eastAsia" w:ascii="宋体" w:hAnsi="宋体" w:eastAsia="宋体" w:cs="宋体"/>
                <w:i w:val="0"/>
                <w:iCs w:val="0"/>
                <w:color w:val="000000"/>
                <w:sz w:val="20"/>
                <w:szCs w:val="20"/>
                <w:u w:val="none"/>
              </w:rPr>
            </w:pPr>
          </w:p>
        </w:tc>
      </w:tr>
      <w:tr w14:paraId="32B49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F6ED25">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6784E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015C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21BDDD">
            <w:pPr>
              <w:jc w:val="left"/>
              <w:rPr>
                <w:rFonts w:hint="eastAsia" w:ascii="宋体" w:hAnsi="宋体" w:eastAsia="宋体" w:cs="宋体"/>
                <w:i w:val="0"/>
                <w:iCs w:val="0"/>
                <w:color w:val="000000"/>
                <w:sz w:val="20"/>
                <w:szCs w:val="20"/>
                <w:u w:val="none"/>
              </w:rPr>
            </w:pPr>
          </w:p>
        </w:tc>
      </w:tr>
      <w:tr w14:paraId="6E590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C80BD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AA79E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C29C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4E6040">
            <w:pPr>
              <w:jc w:val="left"/>
              <w:rPr>
                <w:rFonts w:hint="eastAsia" w:ascii="宋体" w:hAnsi="宋体" w:eastAsia="宋体" w:cs="宋体"/>
                <w:i w:val="0"/>
                <w:iCs w:val="0"/>
                <w:color w:val="000000"/>
                <w:sz w:val="20"/>
                <w:szCs w:val="20"/>
                <w:u w:val="none"/>
              </w:rPr>
            </w:pPr>
          </w:p>
        </w:tc>
      </w:tr>
      <w:tr w14:paraId="67E61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564E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95EA6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F02AE">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C4E832">
            <w:pPr>
              <w:jc w:val="left"/>
              <w:rPr>
                <w:rFonts w:hint="eastAsia" w:ascii="宋体" w:hAnsi="宋体" w:eastAsia="宋体" w:cs="宋体"/>
                <w:i w:val="0"/>
                <w:iCs w:val="0"/>
                <w:color w:val="000000"/>
                <w:sz w:val="20"/>
                <w:szCs w:val="20"/>
                <w:u w:val="none"/>
              </w:rPr>
            </w:pPr>
          </w:p>
        </w:tc>
      </w:tr>
      <w:tr w14:paraId="75882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123D2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1A171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0C83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8095C4">
            <w:pPr>
              <w:jc w:val="left"/>
              <w:rPr>
                <w:rFonts w:hint="eastAsia" w:ascii="宋体" w:hAnsi="宋体" w:eastAsia="宋体" w:cs="宋体"/>
                <w:i w:val="0"/>
                <w:iCs w:val="0"/>
                <w:color w:val="000000"/>
                <w:sz w:val="20"/>
                <w:szCs w:val="20"/>
                <w:u w:val="none"/>
              </w:rPr>
            </w:pPr>
          </w:p>
        </w:tc>
      </w:tr>
      <w:tr w14:paraId="33C79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189D6">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BDDF6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EF2F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DB0FCB">
            <w:pPr>
              <w:jc w:val="left"/>
              <w:rPr>
                <w:rFonts w:hint="eastAsia" w:ascii="宋体" w:hAnsi="宋体" w:eastAsia="宋体" w:cs="宋体"/>
                <w:i w:val="0"/>
                <w:iCs w:val="0"/>
                <w:color w:val="000000"/>
                <w:sz w:val="20"/>
                <w:szCs w:val="20"/>
                <w:u w:val="none"/>
              </w:rPr>
            </w:pPr>
          </w:p>
        </w:tc>
      </w:tr>
      <w:tr w14:paraId="340F1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C059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0E89C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30A1A">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05A1C9">
            <w:pPr>
              <w:jc w:val="left"/>
              <w:rPr>
                <w:rFonts w:hint="eastAsia" w:ascii="宋体" w:hAnsi="宋体" w:eastAsia="宋体" w:cs="宋体"/>
                <w:i w:val="0"/>
                <w:iCs w:val="0"/>
                <w:color w:val="000000"/>
                <w:sz w:val="20"/>
                <w:szCs w:val="20"/>
                <w:u w:val="none"/>
              </w:rPr>
            </w:pPr>
          </w:p>
        </w:tc>
      </w:tr>
      <w:tr w14:paraId="402FC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18D657">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D69F8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387A4">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8CB81F">
            <w:pPr>
              <w:jc w:val="left"/>
              <w:rPr>
                <w:rFonts w:hint="eastAsia" w:ascii="宋体" w:hAnsi="宋体" w:eastAsia="宋体" w:cs="宋体"/>
                <w:i w:val="0"/>
                <w:iCs w:val="0"/>
                <w:color w:val="000000"/>
                <w:sz w:val="20"/>
                <w:szCs w:val="20"/>
                <w:u w:val="none"/>
              </w:rPr>
            </w:pPr>
          </w:p>
        </w:tc>
      </w:tr>
      <w:tr w14:paraId="265A9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EE5290">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1F565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3E11F">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213DAE">
            <w:pPr>
              <w:jc w:val="left"/>
              <w:rPr>
                <w:rFonts w:hint="eastAsia" w:ascii="宋体" w:hAnsi="宋体" w:eastAsia="宋体" w:cs="宋体"/>
                <w:i w:val="0"/>
                <w:iCs w:val="0"/>
                <w:color w:val="000000"/>
                <w:sz w:val="20"/>
                <w:szCs w:val="20"/>
                <w:u w:val="none"/>
              </w:rPr>
            </w:pPr>
          </w:p>
        </w:tc>
      </w:tr>
      <w:tr w14:paraId="632ED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B5C1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59A44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7F145">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B4F565">
            <w:pPr>
              <w:jc w:val="left"/>
              <w:rPr>
                <w:rFonts w:hint="eastAsia" w:ascii="宋体" w:hAnsi="宋体" w:eastAsia="宋体" w:cs="宋体"/>
                <w:i w:val="0"/>
                <w:iCs w:val="0"/>
                <w:color w:val="000000"/>
                <w:sz w:val="20"/>
                <w:szCs w:val="20"/>
                <w:u w:val="none"/>
              </w:rPr>
            </w:pPr>
          </w:p>
        </w:tc>
      </w:tr>
      <w:tr w14:paraId="49230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F4612">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56AD9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46B32">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C17A08">
            <w:pPr>
              <w:jc w:val="left"/>
              <w:rPr>
                <w:rFonts w:hint="eastAsia" w:ascii="宋体" w:hAnsi="宋体" w:eastAsia="宋体" w:cs="宋体"/>
                <w:i w:val="0"/>
                <w:iCs w:val="0"/>
                <w:color w:val="000000"/>
                <w:sz w:val="20"/>
                <w:szCs w:val="20"/>
                <w:u w:val="none"/>
              </w:rPr>
            </w:pPr>
          </w:p>
        </w:tc>
      </w:tr>
      <w:tr w14:paraId="21058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B0BACF">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F32F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E70C0">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1C0510">
            <w:pPr>
              <w:jc w:val="left"/>
              <w:rPr>
                <w:rFonts w:hint="eastAsia" w:ascii="宋体" w:hAnsi="宋体" w:eastAsia="宋体" w:cs="宋体"/>
                <w:i w:val="0"/>
                <w:iCs w:val="0"/>
                <w:color w:val="000000"/>
                <w:sz w:val="20"/>
                <w:szCs w:val="20"/>
                <w:u w:val="none"/>
              </w:rPr>
            </w:pPr>
          </w:p>
        </w:tc>
      </w:tr>
      <w:tr w14:paraId="7C599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ABC9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A4387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AD3D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5A0E4A">
            <w:pPr>
              <w:jc w:val="left"/>
              <w:rPr>
                <w:rFonts w:hint="eastAsia" w:ascii="宋体" w:hAnsi="宋体" w:eastAsia="宋体" w:cs="宋体"/>
                <w:i w:val="0"/>
                <w:iCs w:val="0"/>
                <w:color w:val="000000"/>
                <w:sz w:val="20"/>
                <w:szCs w:val="20"/>
                <w:u w:val="none"/>
              </w:rPr>
            </w:pPr>
          </w:p>
        </w:tc>
      </w:tr>
      <w:tr w14:paraId="576C6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7D3D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F5329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C35B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DA6B7B">
            <w:pPr>
              <w:jc w:val="left"/>
              <w:rPr>
                <w:rFonts w:hint="eastAsia" w:ascii="宋体" w:hAnsi="宋体" w:eastAsia="宋体" w:cs="宋体"/>
                <w:i w:val="0"/>
                <w:iCs w:val="0"/>
                <w:color w:val="000000"/>
                <w:sz w:val="20"/>
                <w:szCs w:val="20"/>
                <w:u w:val="none"/>
              </w:rPr>
            </w:pPr>
          </w:p>
        </w:tc>
      </w:tr>
      <w:tr w14:paraId="1B542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50F6BA">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A7905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2BA1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337514">
            <w:pPr>
              <w:jc w:val="left"/>
              <w:rPr>
                <w:rFonts w:hint="eastAsia" w:ascii="宋体" w:hAnsi="宋体" w:eastAsia="宋体" w:cs="宋体"/>
                <w:i w:val="0"/>
                <w:iCs w:val="0"/>
                <w:color w:val="000000"/>
                <w:sz w:val="20"/>
                <w:szCs w:val="20"/>
                <w:u w:val="none"/>
              </w:rPr>
            </w:pPr>
          </w:p>
        </w:tc>
      </w:tr>
      <w:tr w14:paraId="4268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84012">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001AB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158D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29321A">
            <w:pPr>
              <w:jc w:val="left"/>
              <w:rPr>
                <w:rFonts w:hint="eastAsia" w:ascii="宋体" w:hAnsi="宋体" w:eastAsia="宋体" w:cs="宋体"/>
                <w:i w:val="0"/>
                <w:iCs w:val="0"/>
                <w:color w:val="000000"/>
                <w:sz w:val="20"/>
                <w:szCs w:val="20"/>
                <w:u w:val="none"/>
              </w:rPr>
            </w:pPr>
          </w:p>
        </w:tc>
      </w:tr>
      <w:tr w14:paraId="442B5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08A2C">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99DD7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347E7">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2E51BB">
            <w:pPr>
              <w:jc w:val="left"/>
              <w:rPr>
                <w:rFonts w:hint="eastAsia" w:ascii="宋体" w:hAnsi="宋体" w:eastAsia="宋体" w:cs="宋体"/>
                <w:i w:val="0"/>
                <w:iCs w:val="0"/>
                <w:color w:val="000000"/>
                <w:sz w:val="20"/>
                <w:szCs w:val="20"/>
                <w:u w:val="none"/>
              </w:rPr>
            </w:pPr>
          </w:p>
        </w:tc>
      </w:tr>
      <w:tr w14:paraId="4977A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14DF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40E75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FEE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E33F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继续全额安排</w:t>
            </w:r>
          </w:p>
        </w:tc>
      </w:tr>
      <w:tr w14:paraId="35AAF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2938F3">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64AAD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0FB1D">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949110">
            <w:pPr>
              <w:jc w:val="left"/>
              <w:rPr>
                <w:rFonts w:hint="eastAsia" w:ascii="宋体" w:hAnsi="宋体" w:eastAsia="宋体" w:cs="宋体"/>
                <w:i w:val="0"/>
                <w:iCs w:val="0"/>
                <w:color w:val="000000"/>
                <w:sz w:val="20"/>
                <w:szCs w:val="20"/>
                <w:u w:val="none"/>
              </w:rPr>
            </w:pPr>
          </w:p>
        </w:tc>
      </w:tr>
      <w:tr w14:paraId="1AE7B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3613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6B424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69231">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92406D">
            <w:pPr>
              <w:jc w:val="left"/>
              <w:rPr>
                <w:rFonts w:hint="eastAsia" w:ascii="宋体" w:hAnsi="宋体" w:eastAsia="宋体" w:cs="宋体"/>
                <w:i w:val="0"/>
                <w:iCs w:val="0"/>
                <w:color w:val="000000"/>
                <w:sz w:val="20"/>
                <w:szCs w:val="20"/>
                <w:u w:val="none"/>
              </w:rPr>
            </w:pPr>
          </w:p>
        </w:tc>
      </w:tr>
      <w:tr w14:paraId="73F3B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AD2AD9">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EA683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EA6E9">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395BD0">
            <w:pPr>
              <w:jc w:val="left"/>
              <w:rPr>
                <w:rFonts w:hint="eastAsia" w:ascii="宋体" w:hAnsi="宋体" w:eastAsia="宋体" w:cs="宋体"/>
                <w:i w:val="0"/>
                <w:iCs w:val="0"/>
                <w:color w:val="000000"/>
                <w:sz w:val="20"/>
                <w:szCs w:val="20"/>
                <w:u w:val="none"/>
              </w:rPr>
            </w:pPr>
          </w:p>
        </w:tc>
      </w:tr>
      <w:tr w14:paraId="02573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6594E">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AEB67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C0E2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4248F7">
            <w:pPr>
              <w:jc w:val="left"/>
              <w:rPr>
                <w:rFonts w:hint="eastAsia" w:ascii="宋体" w:hAnsi="宋体" w:eastAsia="宋体" w:cs="宋体"/>
                <w:i w:val="0"/>
                <w:iCs w:val="0"/>
                <w:color w:val="000000"/>
                <w:sz w:val="20"/>
                <w:szCs w:val="20"/>
                <w:u w:val="none"/>
              </w:rPr>
            </w:pPr>
          </w:p>
        </w:tc>
      </w:tr>
      <w:tr w14:paraId="521DD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4556B">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D5053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DD903">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8F4B75">
            <w:pPr>
              <w:jc w:val="left"/>
              <w:rPr>
                <w:rFonts w:hint="eastAsia" w:ascii="宋体" w:hAnsi="宋体" w:eastAsia="宋体" w:cs="宋体"/>
                <w:i w:val="0"/>
                <w:iCs w:val="0"/>
                <w:color w:val="000000"/>
                <w:sz w:val="20"/>
                <w:szCs w:val="20"/>
                <w:u w:val="none"/>
              </w:rPr>
            </w:pPr>
          </w:p>
        </w:tc>
      </w:tr>
      <w:tr w14:paraId="360BE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96214">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64C4B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8C618">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597C0A">
            <w:pPr>
              <w:jc w:val="left"/>
              <w:rPr>
                <w:rFonts w:hint="eastAsia" w:ascii="宋体" w:hAnsi="宋体" w:eastAsia="宋体" w:cs="宋体"/>
                <w:i w:val="0"/>
                <w:iCs w:val="0"/>
                <w:color w:val="000000"/>
                <w:sz w:val="20"/>
                <w:szCs w:val="20"/>
                <w:u w:val="none"/>
              </w:rPr>
            </w:pPr>
          </w:p>
        </w:tc>
      </w:tr>
      <w:tr w14:paraId="33252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76CB8">
            <w:pPr>
              <w:jc w:val="center"/>
              <w:rPr>
                <w:rFonts w:hint="eastAsia" w:ascii="宋体" w:hAnsi="宋体" w:eastAsia="宋体" w:cs="宋体"/>
                <w:b/>
                <w:bCs/>
                <w:i w:val="0"/>
                <w:iCs w:val="0"/>
                <w:color w:val="000000"/>
                <w:sz w:val="20"/>
                <w:szCs w:val="20"/>
                <w:u w:val="none"/>
              </w:rPr>
            </w:pPr>
          </w:p>
        </w:tc>
        <w:tc>
          <w:tcPr>
            <w:tcW w:w="610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3C63C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316D6">
            <w:pPr>
              <w:jc w:val="center"/>
              <w:rPr>
                <w:rFonts w:hint="eastAsia" w:ascii="宋体" w:hAnsi="宋体" w:eastAsia="宋体" w:cs="宋体"/>
                <w:b/>
                <w:bCs/>
                <w:i w:val="0"/>
                <w:iCs w:val="0"/>
                <w:color w:val="000000"/>
                <w:sz w:val="20"/>
                <w:szCs w:val="20"/>
                <w:u w:val="none"/>
              </w:rPr>
            </w:pPr>
          </w:p>
        </w:tc>
        <w:tc>
          <w:tcPr>
            <w:tcW w:w="52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92A5E4">
            <w:pPr>
              <w:jc w:val="left"/>
              <w:rPr>
                <w:rFonts w:hint="eastAsia" w:ascii="宋体" w:hAnsi="宋体" w:eastAsia="宋体" w:cs="宋体"/>
                <w:i w:val="0"/>
                <w:iCs w:val="0"/>
                <w:color w:val="000000"/>
                <w:sz w:val="20"/>
                <w:szCs w:val="20"/>
                <w:u w:val="none"/>
              </w:rPr>
            </w:pPr>
          </w:p>
        </w:tc>
      </w:tr>
      <w:tr w14:paraId="7AB2A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5C96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055D7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bl>
    <w:p w14:paraId="560ADF0D">
      <w:pPr>
        <w:widowControl/>
        <w:spacing w:line="520" w:lineRule="exact"/>
        <w:jc w:val="left"/>
        <w:rPr>
          <w:rFonts w:hint="eastAsia" w:hAnsi="宋体" w:eastAsia="仿宋_GB2312" w:cs="仿宋_GB2312"/>
          <w:sz w:val="32"/>
          <w:szCs w:val="32"/>
          <w:highlight w:val="yellow"/>
        </w:rPr>
      </w:pPr>
    </w:p>
    <w:tbl>
      <w:tblPr>
        <w:tblStyle w:val="8"/>
        <w:tblW w:w="148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0"/>
        <w:gridCol w:w="73"/>
        <w:gridCol w:w="837"/>
        <w:gridCol w:w="146"/>
        <w:gridCol w:w="754"/>
        <w:gridCol w:w="217"/>
        <w:gridCol w:w="1080"/>
        <w:gridCol w:w="347"/>
        <w:gridCol w:w="291"/>
        <w:gridCol w:w="380"/>
        <w:gridCol w:w="689"/>
        <w:gridCol w:w="462"/>
        <w:gridCol w:w="176"/>
        <w:gridCol w:w="495"/>
        <w:gridCol w:w="521"/>
        <w:gridCol w:w="439"/>
        <w:gridCol w:w="177"/>
        <w:gridCol w:w="434"/>
        <w:gridCol w:w="182"/>
        <w:gridCol w:w="429"/>
        <w:gridCol w:w="187"/>
        <w:gridCol w:w="424"/>
        <w:gridCol w:w="141"/>
        <w:gridCol w:w="446"/>
        <w:gridCol w:w="110"/>
        <w:gridCol w:w="466"/>
        <w:gridCol w:w="683"/>
        <w:gridCol w:w="167"/>
        <w:gridCol w:w="444"/>
        <w:gridCol w:w="142"/>
        <w:gridCol w:w="469"/>
        <w:gridCol w:w="117"/>
        <w:gridCol w:w="915"/>
        <w:gridCol w:w="40"/>
        <w:gridCol w:w="1089"/>
      </w:tblGrid>
      <w:tr w14:paraId="2A19B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3626EFC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32EB0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106EB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76CE3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购置墓碑经费</w:t>
            </w:r>
          </w:p>
        </w:tc>
      </w:tr>
      <w:tr w14:paraId="61502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661D8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4DDDF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5B17F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EDF54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07A96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盘锦市鹤栖园公墓管理所-</w:t>
            </w:r>
          </w:p>
        </w:tc>
      </w:tr>
      <w:tr w14:paraId="0A58D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7A87DE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E148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410.29</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0600F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66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95BF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410.29</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AC179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7A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C5FF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A3B6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7E11F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122C8D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216CE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8C8707">
            <w:pPr>
              <w:jc w:val="center"/>
              <w:rPr>
                <w:rFonts w:hint="eastAsia" w:ascii="宋体" w:hAnsi="宋体" w:eastAsia="宋体" w:cs="宋体"/>
                <w:b/>
                <w:bCs/>
                <w:i w:val="0"/>
                <w:iCs w:val="0"/>
                <w:color w:val="000000"/>
                <w:sz w:val="20"/>
                <w:szCs w:val="20"/>
                <w:u w:val="none"/>
              </w:rPr>
            </w:pP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1B7A5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506F8B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下达和执行数为410.29万元，执行率100%，预算执行率95%（年初预算432万）</w:t>
            </w:r>
          </w:p>
        </w:tc>
      </w:tr>
      <w:tr w14:paraId="24A80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03D5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BA4C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1FFA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7D69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34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3C2F7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C333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4B50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1A7B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47B9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5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C45DB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FC8C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20A69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42E90E">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E6689">
            <w:pPr>
              <w:jc w:val="center"/>
              <w:rPr>
                <w:rFonts w:hint="eastAsia" w:ascii="宋体" w:hAnsi="宋体" w:eastAsia="宋体" w:cs="宋体"/>
                <w:b/>
                <w:bCs/>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154BF">
            <w:pPr>
              <w:jc w:val="center"/>
              <w:rPr>
                <w:rFonts w:hint="eastAsia" w:ascii="宋体" w:hAnsi="宋体" w:eastAsia="宋体" w:cs="宋体"/>
                <w:b/>
                <w:bCs/>
                <w:i w:val="0"/>
                <w:iCs w:val="0"/>
                <w:color w:val="000000"/>
                <w:sz w:val="20"/>
                <w:szCs w:val="20"/>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BF26D6">
            <w:pPr>
              <w:jc w:val="center"/>
              <w:rPr>
                <w:rFonts w:hint="eastAsia" w:ascii="宋体" w:hAnsi="宋体" w:eastAsia="宋体" w:cs="宋体"/>
                <w:b/>
                <w:bCs/>
                <w:i w:val="0"/>
                <w:iCs w:val="0"/>
                <w:color w:val="000000"/>
                <w:sz w:val="20"/>
                <w:szCs w:val="20"/>
                <w:u w:val="none"/>
              </w:rPr>
            </w:pP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C18C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74C5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B99B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94C95">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D3874E">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608BB">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39789">
            <w:pPr>
              <w:jc w:val="center"/>
              <w:rPr>
                <w:rFonts w:hint="eastAsia" w:ascii="宋体" w:hAnsi="宋体" w:eastAsia="宋体" w:cs="宋体"/>
                <w:b/>
                <w:bCs/>
                <w:i w:val="0"/>
                <w:iCs w:val="0"/>
                <w:color w:val="000000"/>
                <w:sz w:val="20"/>
                <w:szCs w:val="20"/>
                <w:u w:val="none"/>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E963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4538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9DAB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F7BF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CD00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4651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20D4E">
            <w:pPr>
              <w:jc w:val="center"/>
              <w:rPr>
                <w:rFonts w:hint="eastAsia" w:ascii="宋体" w:hAnsi="宋体" w:eastAsia="宋体" w:cs="宋体"/>
                <w:b/>
                <w:bCs/>
                <w:i w:val="0"/>
                <w:iCs w:val="0"/>
                <w:color w:val="000000"/>
                <w:sz w:val="20"/>
                <w:szCs w:val="20"/>
                <w:u w:val="none"/>
              </w:rPr>
            </w:pPr>
          </w:p>
        </w:tc>
      </w:tr>
      <w:tr w14:paraId="6276B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A80A0C">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5202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3712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77DE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85E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E7C4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653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756D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C40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637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3AA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0DDD6B">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8C5878">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F6A097">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03AC69">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5B664E">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9390D3">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CA282">
            <w:pPr>
              <w:jc w:val="left"/>
              <w:rPr>
                <w:rFonts w:hint="eastAsia" w:ascii="宋体" w:hAnsi="宋体" w:eastAsia="宋体" w:cs="宋体"/>
                <w:i w:val="0"/>
                <w:iCs w:val="0"/>
                <w:color w:val="000000"/>
                <w:sz w:val="20"/>
                <w:szCs w:val="20"/>
                <w:u w:val="none"/>
              </w:rPr>
            </w:pPr>
          </w:p>
        </w:tc>
      </w:tr>
      <w:tr w14:paraId="2520B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7F5726">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70E5A">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2DE90">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135E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9C9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5E51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F6C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8A8A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1AF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F51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793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780752">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6A6FFF">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2E7C34">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4C1ACF">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A59481">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7F7AD2">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60C51">
            <w:pPr>
              <w:jc w:val="left"/>
              <w:rPr>
                <w:rFonts w:hint="eastAsia" w:ascii="宋体" w:hAnsi="宋体" w:eastAsia="宋体" w:cs="宋体"/>
                <w:i w:val="0"/>
                <w:iCs w:val="0"/>
                <w:color w:val="000000"/>
                <w:sz w:val="20"/>
                <w:szCs w:val="20"/>
                <w:u w:val="none"/>
              </w:rPr>
            </w:pPr>
          </w:p>
        </w:tc>
      </w:tr>
      <w:tr w14:paraId="5C517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A2B233">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245DE">
            <w:pPr>
              <w:jc w:val="left"/>
              <w:rPr>
                <w:rFonts w:hint="eastAsia" w:ascii="宋体" w:hAnsi="宋体" w:eastAsia="宋体" w:cs="宋体"/>
                <w:i w:val="0"/>
                <w:iCs w:val="0"/>
                <w:color w:val="000000"/>
                <w:sz w:val="20"/>
                <w:szCs w:val="20"/>
                <w:u w:val="none"/>
              </w:rPr>
            </w:pP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91C6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B8A7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产品质量符合度</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E5D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0F26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AB5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67A8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4D7C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0E5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372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1A5C54">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7D77EA">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08A341">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F2FF99">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5C9F6D">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D9A296">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988D3">
            <w:pPr>
              <w:jc w:val="left"/>
              <w:rPr>
                <w:rFonts w:hint="eastAsia" w:ascii="宋体" w:hAnsi="宋体" w:eastAsia="宋体" w:cs="宋体"/>
                <w:i w:val="0"/>
                <w:iCs w:val="0"/>
                <w:color w:val="000000"/>
                <w:sz w:val="20"/>
                <w:szCs w:val="20"/>
                <w:u w:val="none"/>
              </w:rPr>
            </w:pPr>
          </w:p>
        </w:tc>
      </w:tr>
      <w:tr w14:paraId="04A7A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8A5BA">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5C9798">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49DAC1">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4E77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8A6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AF23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922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42B0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65E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0D6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DC2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7D093E">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2CE097">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552BA0">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890C40">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2B94F5">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CCDA9F">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B84CA">
            <w:pPr>
              <w:jc w:val="left"/>
              <w:rPr>
                <w:rFonts w:hint="eastAsia" w:ascii="宋体" w:hAnsi="宋体" w:eastAsia="宋体" w:cs="宋体"/>
                <w:i w:val="0"/>
                <w:iCs w:val="0"/>
                <w:color w:val="000000"/>
                <w:sz w:val="20"/>
                <w:szCs w:val="20"/>
                <w:u w:val="none"/>
              </w:rPr>
            </w:pPr>
          </w:p>
        </w:tc>
      </w:tr>
      <w:tr w14:paraId="79BA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971924">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064D7E">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9DFF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9DDE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BFC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B51C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FEB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12B9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93E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7BE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F25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AB94D0">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C16A6C">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D69267">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43D447">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BDCA8E">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B89CCE">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F98E3">
            <w:pPr>
              <w:jc w:val="left"/>
              <w:rPr>
                <w:rFonts w:hint="eastAsia" w:ascii="宋体" w:hAnsi="宋体" w:eastAsia="宋体" w:cs="宋体"/>
                <w:i w:val="0"/>
                <w:iCs w:val="0"/>
                <w:color w:val="000000"/>
                <w:sz w:val="20"/>
                <w:szCs w:val="20"/>
                <w:u w:val="none"/>
              </w:rPr>
            </w:pPr>
          </w:p>
        </w:tc>
      </w:tr>
      <w:tr w14:paraId="04CB8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EB24B0">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99F704">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D4D3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48B0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B6F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3A2C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6DC8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EF84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D96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8A8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E01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836989">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B9A1AD">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EF9287">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3433E4">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043C95">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0B659D">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4915E">
            <w:pPr>
              <w:jc w:val="left"/>
              <w:rPr>
                <w:rFonts w:hint="eastAsia" w:ascii="宋体" w:hAnsi="宋体" w:eastAsia="宋体" w:cs="宋体"/>
                <w:i w:val="0"/>
                <w:iCs w:val="0"/>
                <w:color w:val="000000"/>
                <w:sz w:val="20"/>
                <w:szCs w:val="20"/>
                <w:u w:val="none"/>
              </w:rPr>
            </w:pPr>
          </w:p>
        </w:tc>
      </w:tr>
      <w:tr w14:paraId="5F724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D3917">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41D4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C99E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FCF1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460612">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AD2E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A06562">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369F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CCE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B86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A9B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47C87C">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F0A421">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84645F">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0F9151">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17F68F">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84D0D0">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7380C">
            <w:pPr>
              <w:jc w:val="left"/>
              <w:rPr>
                <w:rFonts w:hint="eastAsia" w:ascii="宋体" w:hAnsi="宋体" w:eastAsia="宋体" w:cs="宋体"/>
                <w:i w:val="0"/>
                <w:iCs w:val="0"/>
                <w:color w:val="000000"/>
                <w:sz w:val="20"/>
                <w:szCs w:val="20"/>
                <w:u w:val="none"/>
              </w:rPr>
            </w:pPr>
          </w:p>
        </w:tc>
      </w:tr>
      <w:tr w14:paraId="779DF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C881A">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41E60C">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B347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8C63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A1E042">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B976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506200">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C429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B9B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CDF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3BA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D19F1F">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C5C06F">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6485D9">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75644C">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51C27B">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56B9DC">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40943">
            <w:pPr>
              <w:jc w:val="left"/>
              <w:rPr>
                <w:rFonts w:hint="eastAsia" w:ascii="宋体" w:hAnsi="宋体" w:eastAsia="宋体" w:cs="宋体"/>
                <w:i w:val="0"/>
                <w:iCs w:val="0"/>
                <w:color w:val="000000"/>
                <w:sz w:val="20"/>
                <w:szCs w:val="20"/>
                <w:u w:val="none"/>
              </w:rPr>
            </w:pPr>
          </w:p>
        </w:tc>
      </w:tr>
      <w:tr w14:paraId="54058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33155">
            <w:pPr>
              <w:jc w:val="center"/>
              <w:rPr>
                <w:rFonts w:hint="eastAsia" w:ascii="宋体" w:hAnsi="宋体" w:eastAsia="宋体" w:cs="宋体"/>
                <w:b/>
                <w:bCs/>
                <w:i w:val="0"/>
                <w:iCs w:val="0"/>
                <w:color w:val="000000"/>
                <w:sz w:val="20"/>
                <w:szCs w:val="20"/>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4D7C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54E9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3035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BB9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A75F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6E5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8CB8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7BE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2B6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34E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53E839">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640BB8">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C2DBF7">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9625BB">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640102">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D3CEEA">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22348">
            <w:pPr>
              <w:jc w:val="left"/>
              <w:rPr>
                <w:rFonts w:hint="eastAsia" w:ascii="宋体" w:hAnsi="宋体" w:eastAsia="宋体" w:cs="宋体"/>
                <w:i w:val="0"/>
                <w:iCs w:val="0"/>
                <w:color w:val="000000"/>
                <w:sz w:val="20"/>
                <w:szCs w:val="20"/>
                <w:u w:val="none"/>
              </w:rPr>
            </w:pPr>
          </w:p>
        </w:tc>
      </w:tr>
      <w:tr w14:paraId="20239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2C1B8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9F7F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1CA1E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991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C5D9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856A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DBC2B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18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CCD5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FCEE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50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526663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26164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23A97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A3D87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06EDBA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0B0F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A98E2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1FBA9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C551FE">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6978EB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8F9FE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64BFA88">
            <w:pPr>
              <w:jc w:val="left"/>
              <w:rPr>
                <w:rFonts w:hint="eastAsia" w:ascii="宋体" w:hAnsi="宋体" w:eastAsia="宋体" w:cs="宋体"/>
                <w:i w:val="0"/>
                <w:iCs w:val="0"/>
                <w:color w:val="000000"/>
                <w:sz w:val="20"/>
                <w:szCs w:val="20"/>
                <w:u w:val="none"/>
              </w:rPr>
            </w:pPr>
          </w:p>
        </w:tc>
      </w:tr>
      <w:tr w14:paraId="0299C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4AD322">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50DF58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857430">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277DB9D">
            <w:pPr>
              <w:jc w:val="left"/>
              <w:rPr>
                <w:rFonts w:hint="eastAsia" w:ascii="宋体" w:hAnsi="宋体" w:eastAsia="宋体" w:cs="宋体"/>
                <w:i w:val="0"/>
                <w:iCs w:val="0"/>
                <w:color w:val="000000"/>
                <w:sz w:val="20"/>
                <w:szCs w:val="20"/>
                <w:u w:val="none"/>
              </w:rPr>
            </w:pPr>
          </w:p>
        </w:tc>
      </w:tr>
      <w:tr w14:paraId="093E0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CA686">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CB0AF3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C699CD">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7E3CC22">
            <w:pPr>
              <w:jc w:val="left"/>
              <w:rPr>
                <w:rFonts w:hint="eastAsia" w:ascii="宋体" w:hAnsi="宋体" w:eastAsia="宋体" w:cs="宋体"/>
                <w:i w:val="0"/>
                <w:iCs w:val="0"/>
                <w:color w:val="000000"/>
                <w:sz w:val="20"/>
                <w:szCs w:val="20"/>
                <w:u w:val="none"/>
              </w:rPr>
            </w:pPr>
          </w:p>
        </w:tc>
      </w:tr>
      <w:tr w14:paraId="58F12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40AF8">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EE9049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5030D7">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F584170">
            <w:pPr>
              <w:jc w:val="left"/>
              <w:rPr>
                <w:rFonts w:hint="eastAsia" w:ascii="宋体" w:hAnsi="宋体" w:eastAsia="宋体" w:cs="宋体"/>
                <w:i w:val="0"/>
                <w:iCs w:val="0"/>
                <w:color w:val="000000"/>
                <w:sz w:val="20"/>
                <w:szCs w:val="20"/>
                <w:u w:val="none"/>
              </w:rPr>
            </w:pPr>
          </w:p>
        </w:tc>
      </w:tr>
      <w:tr w14:paraId="53938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134ACF">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CEC34B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56057E">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D0B6580">
            <w:pPr>
              <w:jc w:val="left"/>
              <w:rPr>
                <w:rFonts w:hint="eastAsia" w:ascii="宋体" w:hAnsi="宋体" w:eastAsia="宋体" w:cs="宋体"/>
                <w:i w:val="0"/>
                <w:iCs w:val="0"/>
                <w:color w:val="000000"/>
                <w:sz w:val="20"/>
                <w:szCs w:val="20"/>
                <w:u w:val="none"/>
              </w:rPr>
            </w:pPr>
          </w:p>
        </w:tc>
      </w:tr>
      <w:tr w14:paraId="7EBEE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DAC21">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78EE7F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9E9AF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95F9C59">
            <w:pPr>
              <w:jc w:val="left"/>
              <w:rPr>
                <w:rFonts w:hint="eastAsia" w:ascii="宋体" w:hAnsi="宋体" w:eastAsia="宋体" w:cs="宋体"/>
                <w:i w:val="0"/>
                <w:iCs w:val="0"/>
                <w:color w:val="000000"/>
                <w:sz w:val="20"/>
                <w:szCs w:val="20"/>
                <w:u w:val="none"/>
              </w:rPr>
            </w:pPr>
          </w:p>
        </w:tc>
      </w:tr>
      <w:tr w14:paraId="55372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5B79B">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F9B551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D325F9">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4A7EB61">
            <w:pPr>
              <w:jc w:val="left"/>
              <w:rPr>
                <w:rFonts w:hint="eastAsia" w:ascii="宋体" w:hAnsi="宋体" w:eastAsia="宋体" w:cs="宋体"/>
                <w:i w:val="0"/>
                <w:iCs w:val="0"/>
                <w:color w:val="000000"/>
                <w:sz w:val="20"/>
                <w:szCs w:val="20"/>
                <w:u w:val="none"/>
              </w:rPr>
            </w:pPr>
          </w:p>
        </w:tc>
      </w:tr>
      <w:tr w14:paraId="22B20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27DE5">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FC775D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B93D2E">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8A4CB72">
            <w:pPr>
              <w:jc w:val="left"/>
              <w:rPr>
                <w:rFonts w:hint="eastAsia" w:ascii="宋体" w:hAnsi="宋体" w:eastAsia="宋体" w:cs="宋体"/>
                <w:i w:val="0"/>
                <w:iCs w:val="0"/>
                <w:color w:val="000000"/>
                <w:sz w:val="20"/>
                <w:szCs w:val="20"/>
                <w:u w:val="none"/>
              </w:rPr>
            </w:pPr>
          </w:p>
        </w:tc>
      </w:tr>
      <w:tr w14:paraId="6DE49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6AB508">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5A4FCB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1661F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7AFECF4">
            <w:pPr>
              <w:jc w:val="left"/>
              <w:rPr>
                <w:rFonts w:hint="eastAsia" w:ascii="宋体" w:hAnsi="宋体" w:eastAsia="宋体" w:cs="宋体"/>
                <w:i w:val="0"/>
                <w:iCs w:val="0"/>
                <w:color w:val="000000"/>
                <w:sz w:val="20"/>
                <w:szCs w:val="20"/>
                <w:u w:val="none"/>
              </w:rPr>
            </w:pPr>
          </w:p>
        </w:tc>
      </w:tr>
      <w:tr w14:paraId="08944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81FE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237041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F06A0D">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AF7C548">
            <w:pPr>
              <w:jc w:val="left"/>
              <w:rPr>
                <w:rFonts w:hint="eastAsia" w:ascii="宋体" w:hAnsi="宋体" w:eastAsia="宋体" w:cs="宋体"/>
                <w:i w:val="0"/>
                <w:iCs w:val="0"/>
                <w:color w:val="000000"/>
                <w:sz w:val="20"/>
                <w:szCs w:val="20"/>
                <w:u w:val="none"/>
              </w:rPr>
            </w:pPr>
          </w:p>
        </w:tc>
      </w:tr>
      <w:tr w14:paraId="71B7E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D7CD5A">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23B2E5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E9BC19">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13AC463">
            <w:pPr>
              <w:jc w:val="left"/>
              <w:rPr>
                <w:rFonts w:hint="eastAsia" w:ascii="宋体" w:hAnsi="宋体" w:eastAsia="宋体" w:cs="宋体"/>
                <w:i w:val="0"/>
                <w:iCs w:val="0"/>
                <w:color w:val="000000"/>
                <w:sz w:val="20"/>
                <w:szCs w:val="20"/>
                <w:u w:val="none"/>
              </w:rPr>
            </w:pPr>
          </w:p>
        </w:tc>
      </w:tr>
      <w:tr w14:paraId="200F6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99FE87">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B2F93B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11CEB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776DD3B">
            <w:pPr>
              <w:jc w:val="left"/>
              <w:rPr>
                <w:rFonts w:hint="eastAsia" w:ascii="宋体" w:hAnsi="宋体" w:eastAsia="宋体" w:cs="宋体"/>
                <w:i w:val="0"/>
                <w:iCs w:val="0"/>
                <w:color w:val="000000"/>
                <w:sz w:val="20"/>
                <w:szCs w:val="20"/>
                <w:u w:val="none"/>
              </w:rPr>
            </w:pPr>
          </w:p>
        </w:tc>
      </w:tr>
      <w:tr w14:paraId="7D9BA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692D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CEC5CF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4B72B7">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762F1B0">
            <w:pPr>
              <w:jc w:val="left"/>
              <w:rPr>
                <w:rFonts w:hint="eastAsia" w:ascii="宋体" w:hAnsi="宋体" w:eastAsia="宋体" w:cs="宋体"/>
                <w:i w:val="0"/>
                <w:iCs w:val="0"/>
                <w:color w:val="000000"/>
                <w:sz w:val="20"/>
                <w:szCs w:val="20"/>
                <w:u w:val="none"/>
              </w:rPr>
            </w:pPr>
          </w:p>
        </w:tc>
      </w:tr>
      <w:tr w14:paraId="75D7C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93A55">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3FE7A9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78751D">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97AFBD1">
            <w:pPr>
              <w:jc w:val="left"/>
              <w:rPr>
                <w:rFonts w:hint="eastAsia" w:ascii="宋体" w:hAnsi="宋体" w:eastAsia="宋体" w:cs="宋体"/>
                <w:i w:val="0"/>
                <w:iCs w:val="0"/>
                <w:color w:val="000000"/>
                <w:sz w:val="20"/>
                <w:szCs w:val="20"/>
                <w:u w:val="none"/>
              </w:rPr>
            </w:pPr>
          </w:p>
        </w:tc>
      </w:tr>
      <w:tr w14:paraId="3C71F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45D77">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964E51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F9DC2E">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6B3AF99">
            <w:pPr>
              <w:jc w:val="left"/>
              <w:rPr>
                <w:rFonts w:hint="eastAsia" w:ascii="宋体" w:hAnsi="宋体" w:eastAsia="宋体" w:cs="宋体"/>
                <w:i w:val="0"/>
                <w:iCs w:val="0"/>
                <w:color w:val="000000"/>
                <w:sz w:val="20"/>
                <w:szCs w:val="20"/>
                <w:u w:val="none"/>
              </w:rPr>
            </w:pPr>
          </w:p>
        </w:tc>
      </w:tr>
      <w:tr w14:paraId="27AF6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4792B">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7B4DB3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61336E">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6DA619E">
            <w:pPr>
              <w:jc w:val="left"/>
              <w:rPr>
                <w:rFonts w:hint="eastAsia" w:ascii="宋体" w:hAnsi="宋体" w:eastAsia="宋体" w:cs="宋体"/>
                <w:i w:val="0"/>
                <w:iCs w:val="0"/>
                <w:color w:val="000000"/>
                <w:sz w:val="20"/>
                <w:szCs w:val="20"/>
                <w:u w:val="none"/>
              </w:rPr>
            </w:pPr>
          </w:p>
        </w:tc>
      </w:tr>
      <w:tr w14:paraId="401FF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F4B31">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CBD622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E523CC">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E1B78EC">
            <w:pPr>
              <w:jc w:val="left"/>
              <w:rPr>
                <w:rFonts w:hint="eastAsia" w:ascii="宋体" w:hAnsi="宋体" w:eastAsia="宋体" w:cs="宋体"/>
                <w:i w:val="0"/>
                <w:iCs w:val="0"/>
                <w:color w:val="000000"/>
                <w:sz w:val="20"/>
                <w:szCs w:val="20"/>
                <w:u w:val="none"/>
              </w:rPr>
            </w:pPr>
          </w:p>
        </w:tc>
      </w:tr>
      <w:tr w14:paraId="6D860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58C9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FB01E7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C0D6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A2D85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w:t>
            </w:r>
          </w:p>
        </w:tc>
      </w:tr>
      <w:tr w14:paraId="2752D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32080D">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3C2843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09DB65">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93040DD">
            <w:pPr>
              <w:jc w:val="left"/>
              <w:rPr>
                <w:rFonts w:hint="eastAsia" w:ascii="宋体" w:hAnsi="宋体" w:eastAsia="宋体" w:cs="宋体"/>
                <w:i w:val="0"/>
                <w:iCs w:val="0"/>
                <w:color w:val="000000"/>
                <w:sz w:val="20"/>
                <w:szCs w:val="20"/>
                <w:u w:val="none"/>
              </w:rPr>
            </w:pPr>
          </w:p>
        </w:tc>
      </w:tr>
      <w:tr w14:paraId="2257E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3340F5">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57D9F6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355E4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AE70490">
            <w:pPr>
              <w:jc w:val="left"/>
              <w:rPr>
                <w:rFonts w:hint="eastAsia" w:ascii="宋体" w:hAnsi="宋体" w:eastAsia="宋体" w:cs="宋体"/>
                <w:i w:val="0"/>
                <w:iCs w:val="0"/>
                <w:color w:val="000000"/>
                <w:sz w:val="20"/>
                <w:szCs w:val="20"/>
                <w:u w:val="none"/>
              </w:rPr>
            </w:pPr>
          </w:p>
        </w:tc>
      </w:tr>
      <w:tr w14:paraId="4BFDD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BE6D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0DB5C2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2D9417">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0DFFFCB">
            <w:pPr>
              <w:jc w:val="left"/>
              <w:rPr>
                <w:rFonts w:hint="eastAsia" w:ascii="宋体" w:hAnsi="宋体" w:eastAsia="宋体" w:cs="宋体"/>
                <w:i w:val="0"/>
                <w:iCs w:val="0"/>
                <w:color w:val="000000"/>
                <w:sz w:val="20"/>
                <w:szCs w:val="20"/>
                <w:u w:val="none"/>
              </w:rPr>
            </w:pPr>
          </w:p>
        </w:tc>
      </w:tr>
      <w:tr w14:paraId="5FA9A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22D9A">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F6189F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A75EE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62EBAA7">
            <w:pPr>
              <w:jc w:val="left"/>
              <w:rPr>
                <w:rFonts w:hint="eastAsia" w:ascii="宋体" w:hAnsi="宋体" w:eastAsia="宋体" w:cs="宋体"/>
                <w:i w:val="0"/>
                <w:iCs w:val="0"/>
                <w:color w:val="000000"/>
                <w:sz w:val="20"/>
                <w:szCs w:val="20"/>
                <w:u w:val="none"/>
              </w:rPr>
            </w:pPr>
          </w:p>
        </w:tc>
      </w:tr>
      <w:tr w14:paraId="489F5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E8C31B">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E5BFEF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A22C01">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73D16AF">
            <w:pPr>
              <w:jc w:val="left"/>
              <w:rPr>
                <w:rFonts w:hint="eastAsia" w:ascii="宋体" w:hAnsi="宋体" w:eastAsia="宋体" w:cs="宋体"/>
                <w:i w:val="0"/>
                <w:iCs w:val="0"/>
                <w:color w:val="000000"/>
                <w:sz w:val="20"/>
                <w:szCs w:val="20"/>
                <w:u w:val="none"/>
              </w:rPr>
            </w:pPr>
          </w:p>
        </w:tc>
      </w:tr>
      <w:tr w14:paraId="16569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557EA2">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10767B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4620AE">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E4B26AA">
            <w:pPr>
              <w:jc w:val="left"/>
              <w:rPr>
                <w:rFonts w:hint="eastAsia" w:ascii="宋体" w:hAnsi="宋体" w:eastAsia="宋体" w:cs="宋体"/>
                <w:i w:val="0"/>
                <w:iCs w:val="0"/>
                <w:color w:val="000000"/>
                <w:sz w:val="20"/>
                <w:szCs w:val="20"/>
                <w:u w:val="none"/>
              </w:rPr>
            </w:pPr>
          </w:p>
        </w:tc>
      </w:tr>
      <w:tr w14:paraId="39C2A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F646B">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9665F1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59E90B">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39FC5A9">
            <w:pPr>
              <w:jc w:val="left"/>
              <w:rPr>
                <w:rFonts w:hint="eastAsia" w:ascii="宋体" w:hAnsi="宋体" w:eastAsia="宋体" w:cs="宋体"/>
                <w:i w:val="0"/>
                <w:iCs w:val="0"/>
                <w:color w:val="000000"/>
                <w:sz w:val="20"/>
                <w:szCs w:val="20"/>
                <w:u w:val="none"/>
              </w:rPr>
            </w:pPr>
          </w:p>
        </w:tc>
      </w:tr>
      <w:tr w14:paraId="33959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6A210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282DE4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18256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539A628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3867E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A09A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78BE9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广告宣传费</w:t>
            </w:r>
          </w:p>
        </w:tc>
      </w:tr>
      <w:tr w14:paraId="6081C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3DDF6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0EB13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4E3A9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DB9D6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1DC6B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盘锦市鹤栖园公墓管理所-</w:t>
            </w:r>
          </w:p>
        </w:tc>
      </w:tr>
      <w:tr w14:paraId="3F127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179FF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5353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25.45</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1E67C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66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3F80A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25.45</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E4DAF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22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85A1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CADF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F82F5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7CFE2F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3FDA8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644B5">
            <w:pPr>
              <w:jc w:val="center"/>
              <w:rPr>
                <w:rFonts w:hint="eastAsia" w:ascii="宋体" w:hAnsi="宋体" w:eastAsia="宋体" w:cs="宋体"/>
                <w:b/>
                <w:bCs/>
                <w:i w:val="0"/>
                <w:iCs w:val="0"/>
                <w:color w:val="000000"/>
                <w:sz w:val="20"/>
                <w:szCs w:val="20"/>
                <w:u w:val="none"/>
              </w:rPr>
            </w:pP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9DDD6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通过广告宣传殡葬法规、公益性公墓，提升公墓销售量，年销售额至少达到2260万元。</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393B13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下达和执行25.45万元。执行率100%，预算执行率100%</w:t>
            </w:r>
          </w:p>
        </w:tc>
      </w:tr>
      <w:tr w14:paraId="23326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96D6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3F78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00B0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5C17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34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654E2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7DB7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1056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D687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A996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5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632DC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8339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42305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483BC">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AAE76">
            <w:pPr>
              <w:jc w:val="center"/>
              <w:rPr>
                <w:rFonts w:hint="eastAsia" w:ascii="宋体" w:hAnsi="宋体" w:eastAsia="宋体" w:cs="宋体"/>
                <w:b/>
                <w:bCs/>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A8EC0">
            <w:pPr>
              <w:jc w:val="center"/>
              <w:rPr>
                <w:rFonts w:hint="eastAsia" w:ascii="宋体" w:hAnsi="宋体" w:eastAsia="宋体" w:cs="宋体"/>
                <w:b/>
                <w:bCs/>
                <w:i w:val="0"/>
                <w:iCs w:val="0"/>
                <w:color w:val="000000"/>
                <w:sz w:val="20"/>
                <w:szCs w:val="20"/>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2D371E">
            <w:pPr>
              <w:jc w:val="center"/>
              <w:rPr>
                <w:rFonts w:hint="eastAsia" w:ascii="宋体" w:hAnsi="宋体" w:eastAsia="宋体" w:cs="宋体"/>
                <w:b/>
                <w:bCs/>
                <w:i w:val="0"/>
                <w:iCs w:val="0"/>
                <w:color w:val="000000"/>
                <w:sz w:val="20"/>
                <w:szCs w:val="20"/>
                <w:u w:val="none"/>
              </w:rPr>
            </w:pP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C1A9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3DEA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0776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E2C4F">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98DAA">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D90BE8">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FF9FFB">
            <w:pPr>
              <w:jc w:val="center"/>
              <w:rPr>
                <w:rFonts w:hint="eastAsia" w:ascii="宋体" w:hAnsi="宋体" w:eastAsia="宋体" w:cs="宋体"/>
                <w:b/>
                <w:bCs/>
                <w:i w:val="0"/>
                <w:iCs w:val="0"/>
                <w:color w:val="000000"/>
                <w:sz w:val="20"/>
                <w:szCs w:val="20"/>
                <w:u w:val="none"/>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109C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CEE0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26FC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84C6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C872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5549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5487E6">
            <w:pPr>
              <w:jc w:val="center"/>
              <w:rPr>
                <w:rFonts w:hint="eastAsia" w:ascii="宋体" w:hAnsi="宋体" w:eastAsia="宋体" w:cs="宋体"/>
                <w:b/>
                <w:bCs/>
                <w:i w:val="0"/>
                <w:iCs w:val="0"/>
                <w:color w:val="000000"/>
                <w:sz w:val="20"/>
                <w:szCs w:val="20"/>
                <w:u w:val="none"/>
              </w:rPr>
            </w:pPr>
          </w:p>
        </w:tc>
      </w:tr>
      <w:tr w14:paraId="57550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40222">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AE66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D5EB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0EBE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媒体宣传次数</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ED9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01E8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BC6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0F86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D5C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66E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7D8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FD795C">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4752DF">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F83835">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3F6FE8">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F7CE80">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69E752">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6D9F7">
            <w:pPr>
              <w:jc w:val="left"/>
              <w:rPr>
                <w:rFonts w:hint="eastAsia" w:ascii="宋体" w:hAnsi="宋体" w:eastAsia="宋体" w:cs="宋体"/>
                <w:i w:val="0"/>
                <w:iCs w:val="0"/>
                <w:color w:val="000000"/>
                <w:sz w:val="20"/>
                <w:szCs w:val="20"/>
                <w:u w:val="none"/>
              </w:rPr>
            </w:pPr>
          </w:p>
        </w:tc>
      </w:tr>
      <w:tr w14:paraId="523FE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ECAAFE">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8E774">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D1A3E0">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4F57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D1C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970C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C9B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5519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BB4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909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A87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FD02CA">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03C8F7">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A070AE">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043BDD">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D3A4AD">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881845">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8DE7A">
            <w:pPr>
              <w:jc w:val="left"/>
              <w:rPr>
                <w:rFonts w:hint="eastAsia" w:ascii="宋体" w:hAnsi="宋体" w:eastAsia="宋体" w:cs="宋体"/>
                <w:i w:val="0"/>
                <w:iCs w:val="0"/>
                <w:color w:val="000000"/>
                <w:sz w:val="20"/>
                <w:szCs w:val="20"/>
                <w:u w:val="none"/>
              </w:rPr>
            </w:pPr>
          </w:p>
        </w:tc>
      </w:tr>
      <w:tr w14:paraId="7CF31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0621DB">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680CD8">
            <w:pPr>
              <w:jc w:val="left"/>
              <w:rPr>
                <w:rFonts w:hint="eastAsia" w:ascii="宋体" w:hAnsi="宋体" w:eastAsia="宋体" w:cs="宋体"/>
                <w:i w:val="0"/>
                <w:iCs w:val="0"/>
                <w:color w:val="000000"/>
                <w:sz w:val="20"/>
                <w:szCs w:val="20"/>
                <w:u w:val="none"/>
              </w:rPr>
            </w:pP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9854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A279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宣传质量</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701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0C51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2FB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6E7D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475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BC1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0F6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4F12E8">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546469">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D3B3EB">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738667">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5EB414">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D7F6C1">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5BBF5">
            <w:pPr>
              <w:jc w:val="left"/>
              <w:rPr>
                <w:rFonts w:hint="eastAsia" w:ascii="宋体" w:hAnsi="宋体" w:eastAsia="宋体" w:cs="宋体"/>
                <w:i w:val="0"/>
                <w:iCs w:val="0"/>
                <w:color w:val="000000"/>
                <w:sz w:val="20"/>
                <w:szCs w:val="20"/>
                <w:u w:val="none"/>
              </w:rPr>
            </w:pPr>
          </w:p>
        </w:tc>
      </w:tr>
      <w:tr w14:paraId="30FB8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B0F9A9">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372C4">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18337C">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8E82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196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159B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B95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0260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89E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E40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B6AF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54D35D">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1891D6">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FB3041">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823E6C">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833080">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651996">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4032E">
            <w:pPr>
              <w:jc w:val="left"/>
              <w:rPr>
                <w:rFonts w:hint="eastAsia" w:ascii="宋体" w:hAnsi="宋体" w:eastAsia="宋体" w:cs="宋体"/>
                <w:i w:val="0"/>
                <w:iCs w:val="0"/>
                <w:color w:val="000000"/>
                <w:sz w:val="20"/>
                <w:szCs w:val="20"/>
                <w:u w:val="none"/>
              </w:rPr>
            </w:pPr>
          </w:p>
        </w:tc>
      </w:tr>
      <w:tr w14:paraId="766FB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C8A8C9">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47521">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3B64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55B7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3B7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41F8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2A8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7E03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DBF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DA6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AAC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25A2C3">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0FFD11">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AE7556">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E42B15">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DA579B">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05D8F0">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EE317">
            <w:pPr>
              <w:jc w:val="left"/>
              <w:rPr>
                <w:rFonts w:hint="eastAsia" w:ascii="宋体" w:hAnsi="宋体" w:eastAsia="宋体" w:cs="宋体"/>
                <w:i w:val="0"/>
                <w:iCs w:val="0"/>
                <w:color w:val="000000"/>
                <w:sz w:val="20"/>
                <w:szCs w:val="20"/>
                <w:u w:val="none"/>
              </w:rPr>
            </w:pPr>
          </w:p>
        </w:tc>
      </w:tr>
      <w:tr w14:paraId="49058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13459">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850BE">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7BE4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CFFA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EE7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D32A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661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5F54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950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4CC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AB8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57350C">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5921CA">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1405E9">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FB17FB">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C629CE">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DBF38A">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68CAF">
            <w:pPr>
              <w:jc w:val="left"/>
              <w:rPr>
                <w:rFonts w:hint="eastAsia" w:ascii="宋体" w:hAnsi="宋体" w:eastAsia="宋体" w:cs="宋体"/>
                <w:i w:val="0"/>
                <w:iCs w:val="0"/>
                <w:color w:val="000000"/>
                <w:sz w:val="20"/>
                <w:szCs w:val="20"/>
                <w:u w:val="none"/>
              </w:rPr>
            </w:pPr>
          </w:p>
        </w:tc>
      </w:tr>
      <w:tr w14:paraId="05752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7FC3C">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46D5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A789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03BE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6DE793">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5EAE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332C08">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9F17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EA5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095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89D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945302">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CB7C62">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C262F6">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8643E6">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8545A5">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32121C">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19F73">
            <w:pPr>
              <w:jc w:val="left"/>
              <w:rPr>
                <w:rFonts w:hint="eastAsia" w:ascii="宋体" w:hAnsi="宋体" w:eastAsia="宋体" w:cs="宋体"/>
                <w:i w:val="0"/>
                <w:iCs w:val="0"/>
                <w:color w:val="000000"/>
                <w:sz w:val="20"/>
                <w:szCs w:val="20"/>
                <w:u w:val="none"/>
              </w:rPr>
            </w:pPr>
          </w:p>
        </w:tc>
      </w:tr>
      <w:tr w14:paraId="3D21E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1237C">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0D61D">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AA27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738E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69500F">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E709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739B65">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8929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415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5F3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DBB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B15930">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ADB60D">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7BF015">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59D707">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4D2607">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C6E964">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F10C8">
            <w:pPr>
              <w:jc w:val="left"/>
              <w:rPr>
                <w:rFonts w:hint="eastAsia" w:ascii="宋体" w:hAnsi="宋体" w:eastAsia="宋体" w:cs="宋体"/>
                <w:i w:val="0"/>
                <w:iCs w:val="0"/>
                <w:color w:val="000000"/>
                <w:sz w:val="20"/>
                <w:szCs w:val="20"/>
                <w:u w:val="none"/>
              </w:rPr>
            </w:pPr>
          </w:p>
        </w:tc>
      </w:tr>
      <w:tr w14:paraId="0AE4C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278A7">
            <w:pPr>
              <w:jc w:val="center"/>
              <w:rPr>
                <w:rFonts w:hint="eastAsia" w:ascii="宋体" w:hAnsi="宋体" w:eastAsia="宋体" w:cs="宋体"/>
                <w:b/>
                <w:bCs/>
                <w:i w:val="0"/>
                <w:iCs w:val="0"/>
                <w:color w:val="000000"/>
                <w:sz w:val="20"/>
                <w:szCs w:val="20"/>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EF75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EF35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5455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CA9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C22A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153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7996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2ED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70B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F277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1B7552">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9022FA">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1779F4">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73934A">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AAA1E0">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C96AE6">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55C97">
            <w:pPr>
              <w:jc w:val="left"/>
              <w:rPr>
                <w:rFonts w:hint="eastAsia" w:ascii="宋体" w:hAnsi="宋体" w:eastAsia="宋体" w:cs="宋体"/>
                <w:i w:val="0"/>
                <w:iCs w:val="0"/>
                <w:color w:val="000000"/>
                <w:sz w:val="20"/>
                <w:szCs w:val="20"/>
                <w:u w:val="none"/>
              </w:rPr>
            </w:pPr>
          </w:p>
        </w:tc>
      </w:tr>
      <w:tr w14:paraId="6BBB5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DC209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2205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01582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A85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97D8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2E04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9402F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E3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372C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5CCF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50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64D1D2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2219F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0AB02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114F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420832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3D37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2F539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4E6EB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BB0AE9">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B670A6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240B9D">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8DD974B">
            <w:pPr>
              <w:jc w:val="left"/>
              <w:rPr>
                <w:rFonts w:hint="eastAsia" w:ascii="宋体" w:hAnsi="宋体" w:eastAsia="宋体" w:cs="宋体"/>
                <w:i w:val="0"/>
                <w:iCs w:val="0"/>
                <w:color w:val="000000"/>
                <w:sz w:val="20"/>
                <w:szCs w:val="20"/>
                <w:u w:val="none"/>
              </w:rPr>
            </w:pPr>
          </w:p>
        </w:tc>
      </w:tr>
      <w:tr w14:paraId="7B56F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969D2">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7F9077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AC1125">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7190632">
            <w:pPr>
              <w:jc w:val="left"/>
              <w:rPr>
                <w:rFonts w:hint="eastAsia" w:ascii="宋体" w:hAnsi="宋体" w:eastAsia="宋体" w:cs="宋体"/>
                <w:i w:val="0"/>
                <w:iCs w:val="0"/>
                <w:color w:val="000000"/>
                <w:sz w:val="20"/>
                <w:szCs w:val="20"/>
                <w:u w:val="none"/>
              </w:rPr>
            </w:pPr>
          </w:p>
        </w:tc>
      </w:tr>
      <w:tr w14:paraId="0A73C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92FCF">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B26765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B7D96B">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6CDB5D2">
            <w:pPr>
              <w:jc w:val="left"/>
              <w:rPr>
                <w:rFonts w:hint="eastAsia" w:ascii="宋体" w:hAnsi="宋体" w:eastAsia="宋体" w:cs="宋体"/>
                <w:i w:val="0"/>
                <w:iCs w:val="0"/>
                <w:color w:val="000000"/>
                <w:sz w:val="20"/>
                <w:szCs w:val="20"/>
                <w:u w:val="none"/>
              </w:rPr>
            </w:pPr>
          </w:p>
        </w:tc>
      </w:tr>
      <w:tr w14:paraId="536E4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65AA10">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AE9777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8533D5">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FED3920">
            <w:pPr>
              <w:jc w:val="left"/>
              <w:rPr>
                <w:rFonts w:hint="eastAsia" w:ascii="宋体" w:hAnsi="宋体" w:eastAsia="宋体" w:cs="宋体"/>
                <w:i w:val="0"/>
                <w:iCs w:val="0"/>
                <w:color w:val="000000"/>
                <w:sz w:val="20"/>
                <w:szCs w:val="20"/>
                <w:u w:val="none"/>
              </w:rPr>
            </w:pPr>
          </w:p>
        </w:tc>
      </w:tr>
      <w:tr w14:paraId="060DE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E5603">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C75E01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424820">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7DCEC51">
            <w:pPr>
              <w:jc w:val="left"/>
              <w:rPr>
                <w:rFonts w:hint="eastAsia" w:ascii="宋体" w:hAnsi="宋体" w:eastAsia="宋体" w:cs="宋体"/>
                <w:i w:val="0"/>
                <w:iCs w:val="0"/>
                <w:color w:val="000000"/>
                <w:sz w:val="20"/>
                <w:szCs w:val="20"/>
                <w:u w:val="none"/>
              </w:rPr>
            </w:pPr>
          </w:p>
        </w:tc>
      </w:tr>
      <w:tr w14:paraId="197F7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B70D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BD7DD2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DC374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C8CF620">
            <w:pPr>
              <w:jc w:val="left"/>
              <w:rPr>
                <w:rFonts w:hint="eastAsia" w:ascii="宋体" w:hAnsi="宋体" w:eastAsia="宋体" w:cs="宋体"/>
                <w:i w:val="0"/>
                <w:iCs w:val="0"/>
                <w:color w:val="000000"/>
                <w:sz w:val="20"/>
                <w:szCs w:val="20"/>
                <w:u w:val="none"/>
              </w:rPr>
            </w:pPr>
          </w:p>
        </w:tc>
      </w:tr>
      <w:tr w14:paraId="2CF7C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26981">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963505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7E6467">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628EDA6">
            <w:pPr>
              <w:jc w:val="left"/>
              <w:rPr>
                <w:rFonts w:hint="eastAsia" w:ascii="宋体" w:hAnsi="宋体" w:eastAsia="宋体" w:cs="宋体"/>
                <w:i w:val="0"/>
                <w:iCs w:val="0"/>
                <w:color w:val="000000"/>
                <w:sz w:val="20"/>
                <w:szCs w:val="20"/>
                <w:u w:val="none"/>
              </w:rPr>
            </w:pPr>
          </w:p>
        </w:tc>
      </w:tr>
      <w:tr w14:paraId="40937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501D9">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A0D03E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35D748">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717D2CC">
            <w:pPr>
              <w:jc w:val="left"/>
              <w:rPr>
                <w:rFonts w:hint="eastAsia" w:ascii="宋体" w:hAnsi="宋体" w:eastAsia="宋体" w:cs="宋体"/>
                <w:i w:val="0"/>
                <w:iCs w:val="0"/>
                <w:color w:val="000000"/>
                <w:sz w:val="20"/>
                <w:szCs w:val="20"/>
                <w:u w:val="none"/>
              </w:rPr>
            </w:pPr>
          </w:p>
        </w:tc>
      </w:tr>
      <w:tr w14:paraId="2E8E7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4C44C0">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0C7409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E26D6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DEFC5BC">
            <w:pPr>
              <w:jc w:val="left"/>
              <w:rPr>
                <w:rFonts w:hint="eastAsia" w:ascii="宋体" w:hAnsi="宋体" w:eastAsia="宋体" w:cs="宋体"/>
                <w:i w:val="0"/>
                <w:iCs w:val="0"/>
                <w:color w:val="000000"/>
                <w:sz w:val="20"/>
                <w:szCs w:val="20"/>
                <w:u w:val="none"/>
              </w:rPr>
            </w:pPr>
          </w:p>
        </w:tc>
      </w:tr>
      <w:tr w14:paraId="0D532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DEE5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D63AE7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1A892B">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27717EA">
            <w:pPr>
              <w:jc w:val="left"/>
              <w:rPr>
                <w:rFonts w:hint="eastAsia" w:ascii="宋体" w:hAnsi="宋体" w:eastAsia="宋体" w:cs="宋体"/>
                <w:i w:val="0"/>
                <w:iCs w:val="0"/>
                <w:color w:val="000000"/>
                <w:sz w:val="20"/>
                <w:szCs w:val="20"/>
                <w:u w:val="none"/>
              </w:rPr>
            </w:pPr>
          </w:p>
        </w:tc>
      </w:tr>
      <w:tr w14:paraId="0A457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97B87">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DE96AF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3D835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2306D7D">
            <w:pPr>
              <w:jc w:val="left"/>
              <w:rPr>
                <w:rFonts w:hint="eastAsia" w:ascii="宋体" w:hAnsi="宋体" w:eastAsia="宋体" w:cs="宋体"/>
                <w:i w:val="0"/>
                <w:iCs w:val="0"/>
                <w:color w:val="000000"/>
                <w:sz w:val="20"/>
                <w:szCs w:val="20"/>
                <w:u w:val="none"/>
              </w:rPr>
            </w:pPr>
          </w:p>
        </w:tc>
      </w:tr>
      <w:tr w14:paraId="64901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1DA41">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CCC120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7D57B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22E883E">
            <w:pPr>
              <w:jc w:val="left"/>
              <w:rPr>
                <w:rFonts w:hint="eastAsia" w:ascii="宋体" w:hAnsi="宋体" w:eastAsia="宋体" w:cs="宋体"/>
                <w:i w:val="0"/>
                <w:iCs w:val="0"/>
                <w:color w:val="000000"/>
                <w:sz w:val="20"/>
                <w:szCs w:val="20"/>
                <w:u w:val="none"/>
              </w:rPr>
            </w:pPr>
          </w:p>
        </w:tc>
      </w:tr>
      <w:tr w14:paraId="3EDA6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3CF919">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1916E3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EA44B8">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5BB2778">
            <w:pPr>
              <w:jc w:val="left"/>
              <w:rPr>
                <w:rFonts w:hint="eastAsia" w:ascii="宋体" w:hAnsi="宋体" w:eastAsia="宋体" w:cs="宋体"/>
                <w:i w:val="0"/>
                <w:iCs w:val="0"/>
                <w:color w:val="000000"/>
                <w:sz w:val="20"/>
                <w:szCs w:val="20"/>
                <w:u w:val="none"/>
              </w:rPr>
            </w:pPr>
          </w:p>
        </w:tc>
      </w:tr>
      <w:tr w14:paraId="55F4C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97A7E">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7D69D8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8C707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FC51145">
            <w:pPr>
              <w:jc w:val="left"/>
              <w:rPr>
                <w:rFonts w:hint="eastAsia" w:ascii="宋体" w:hAnsi="宋体" w:eastAsia="宋体" w:cs="宋体"/>
                <w:i w:val="0"/>
                <w:iCs w:val="0"/>
                <w:color w:val="000000"/>
                <w:sz w:val="20"/>
                <w:szCs w:val="20"/>
                <w:u w:val="none"/>
              </w:rPr>
            </w:pPr>
          </w:p>
        </w:tc>
      </w:tr>
      <w:tr w14:paraId="5E8E1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FAE42">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30ADB5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A1696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1EFBAE3">
            <w:pPr>
              <w:jc w:val="left"/>
              <w:rPr>
                <w:rFonts w:hint="eastAsia" w:ascii="宋体" w:hAnsi="宋体" w:eastAsia="宋体" w:cs="宋体"/>
                <w:i w:val="0"/>
                <w:iCs w:val="0"/>
                <w:color w:val="000000"/>
                <w:sz w:val="20"/>
                <w:szCs w:val="20"/>
                <w:u w:val="none"/>
              </w:rPr>
            </w:pPr>
          </w:p>
        </w:tc>
      </w:tr>
      <w:tr w14:paraId="4817D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6BA02">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E44BED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1E783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956BA47">
            <w:pPr>
              <w:jc w:val="left"/>
              <w:rPr>
                <w:rFonts w:hint="eastAsia" w:ascii="宋体" w:hAnsi="宋体" w:eastAsia="宋体" w:cs="宋体"/>
                <w:i w:val="0"/>
                <w:iCs w:val="0"/>
                <w:color w:val="000000"/>
                <w:sz w:val="20"/>
                <w:szCs w:val="20"/>
                <w:u w:val="none"/>
              </w:rPr>
            </w:pPr>
          </w:p>
        </w:tc>
      </w:tr>
      <w:tr w14:paraId="62618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AB3059">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10712E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839BBF">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312DCD9">
            <w:pPr>
              <w:jc w:val="left"/>
              <w:rPr>
                <w:rFonts w:hint="eastAsia" w:ascii="宋体" w:hAnsi="宋体" w:eastAsia="宋体" w:cs="宋体"/>
                <w:i w:val="0"/>
                <w:iCs w:val="0"/>
                <w:color w:val="000000"/>
                <w:sz w:val="20"/>
                <w:szCs w:val="20"/>
                <w:u w:val="none"/>
              </w:rPr>
            </w:pPr>
          </w:p>
        </w:tc>
      </w:tr>
      <w:tr w14:paraId="31C79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824A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09D770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1B28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18E06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w:t>
            </w:r>
          </w:p>
        </w:tc>
      </w:tr>
      <w:tr w14:paraId="3A51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7142EF">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B7F658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BCFA3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0701A6D">
            <w:pPr>
              <w:jc w:val="left"/>
              <w:rPr>
                <w:rFonts w:hint="eastAsia" w:ascii="宋体" w:hAnsi="宋体" w:eastAsia="宋体" w:cs="宋体"/>
                <w:i w:val="0"/>
                <w:iCs w:val="0"/>
                <w:color w:val="000000"/>
                <w:sz w:val="20"/>
                <w:szCs w:val="20"/>
                <w:u w:val="none"/>
              </w:rPr>
            </w:pPr>
          </w:p>
        </w:tc>
      </w:tr>
      <w:tr w14:paraId="3E9F4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1BB4D">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1DEA5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910985">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F838A50">
            <w:pPr>
              <w:jc w:val="left"/>
              <w:rPr>
                <w:rFonts w:hint="eastAsia" w:ascii="宋体" w:hAnsi="宋体" w:eastAsia="宋体" w:cs="宋体"/>
                <w:i w:val="0"/>
                <w:iCs w:val="0"/>
                <w:color w:val="000000"/>
                <w:sz w:val="20"/>
                <w:szCs w:val="20"/>
                <w:u w:val="none"/>
              </w:rPr>
            </w:pPr>
          </w:p>
        </w:tc>
      </w:tr>
      <w:tr w14:paraId="4DD03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F23E1">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64D74C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3D24F5">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98DB884">
            <w:pPr>
              <w:jc w:val="left"/>
              <w:rPr>
                <w:rFonts w:hint="eastAsia" w:ascii="宋体" w:hAnsi="宋体" w:eastAsia="宋体" w:cs="宋体"/>
                <w:i w:val="0"/>
                <w:iCs w:val="0"/>
                <w:color w:val="000000"/>
                <w:sz w:val="20"/>
                <w:szCs w:val="20"/>
                <w:u w:val="none"/>
              </w:rPr>
            </w:pPr>
          </w:p>
        </w:tc>
      </w:tr>
      <w:tr w14:paraId="45AAC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F82A9">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B2D161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434000">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7C91C3E">
            <w:pPr>
              <w:jc w:val="left"/>
              <w:rPr>
                <w:rFonts w:hint="eastAsia" w:ascii="宋体" w:hAnsi="宋体" w:eastAsia="宋体" w:cs="宋体"/>
                <w:i w:val="0"/>
                <w:iCs w:val="0"/>
                <w:color w:val="000000"/>
                <w:sz w:val="20"/>
                <w:szCs w:val="20"/>
                <w:u w:val="none"/>
              </w:rPr>
            </w:pPr>
          </w:p>
        </w:tc>
      </w:tr>
      <w:tr w14:paraId="3D997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EE43C8">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DB77AA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16C8CC">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D630A40">
            <w:pPr>
              <w:jc w:val="left"/>
              <w:rPr>
                <w:rFonts w:hint="eastAsia" w:ascii="宋体" w:hAnsi="宋体" w:eastAsia="宋体" w:cs="宋体"/>
                <w:i w:val="0"/>
                <w:iCs w:val="0"/>
                <w:color w:val="000000"/>
                <w:sz w:val="20"/>
                <w:szCs w:val="20"/>
                <w:u w:val="none"/>
              </w:rPr>
            </w:pPr>
          </w:p>
        </w:tc>
      </w:tr>
      <w:tr w14:paraId="1D1F7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DF054">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3DE122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F0827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5C26ABA">
            <w:pPr>
              <w:jc w:val="left"/>
              <w:rPr>
                <w:rFonts w:hint="eastAsia" w:ascii="宋体" w:hAnsi="宋体" w:eastAsia="宋体" w:cs="宋体"/>
                <w:i w:val="0"/>
                <w:iCs w:val="0"/>
                <w:color w:val="000000"/>
                <w:sz w:val="20"/>
                <w:szCs w:val="20"/>
                <w:u w:val="none"/>
              </w:rPr>
            </w:pPr>
          </w:p>
        </w:tc>
      </w:tr>
      <w:tr w14:paraId="4F259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6E4EBF">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96D0FE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7C821E">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D097DFD">
            <w:pPr>
              <w:jc w:val="left"/>
              <w:rPr>
                <w:rFonts w:hint="eastAsia" w:ascii="宋体" w:hAnsi="宋体" w:eastAsia="宋体" w:cs="宋体"/>
                <w:i w:val="0"/>
                <w:iCs w:val="0"/>
                <w:color w:val="000000"/>
                <w:sz w:val="20"/>
                <w:szCs w:val="20"/>
                <w:u w:val="none"/>
              </w:rPr>
            </w:pPr>
          </w:p>
        </w:tc>
      </w:tr>
      <w:tr w14:paraId="433DA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3E0E5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7F3349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50A74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7E89A6A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78332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87EAF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62AFD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墓区绿化费</w:t>
            </w:r>
          </w:p>
        </w:tc>
      </w:tr>
      <w:tr w14:paraId="54E02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5B62E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16155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46B15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63931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78DEF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盘锦市鹤栖园公墓管理所-</w:t>
            </w:r>
          </w:p>
        </w:tc>
      </w:tr>
      <w:tr w14:paraId="5F5FD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A5EA2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6472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BDB58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66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1CA76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2907C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3E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7776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C6A6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8C831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6674AF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060D6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FB6F39">
            <w:pPr>
              <w:jc w:val="center"/>
              <w:rPr>
                <w:rFonts w:hint="eastAsia" w:ascii="宋体" w:hAnsi="宋体" w:eastAsia="宋体" w:cs="宋体"/>
                <w:b/>
                <w:bCs/>
                <w:i w:val="0"/>
                <w:iCs w:val="0"/>
                <w:color w:val="000000"/>
                <w:sz w:val="20"/>
                <w:szCs w:val="20"/>
                <w:u w:val="none"/>
              </w:rPr>
            </w:pP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9B0BF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176EAD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下达和执行15万，执行率和预算执行率100%</w:t>
            </w:r>
          </w:p>
        </w:tc>
      </w:tr>
      <w:tr w14:paraId="5A3AB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72FA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A7D8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FA70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F05E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34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A47A1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A6D7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2FD6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8E77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FC33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5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C4AC5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8C52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7EADF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CBE4B2">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3A6C1">
            <w:pPr>
              <w:jc w:val="center"/>
              <w:rPr>
                <w:rFonts w:hint="eastAsia" w:ascii="宋体" w:hAnsi="宋体" w:eastAsia="宋体" w:cs="宋体"/>
                <w:b/>
                <w:bCs/>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702E94">
            <w:pPr>
              <w:jc w:val="center"/>
              <w:rPr>
                <w:rFonts w:hint="eastAsia" w:ascii="宋体" w:hAnsi="宋体" w:eastAsia="宋体" w:cs="宋体"/>
                <w:b/>
                <w:bCs/>
                <w:i w:val="0"/>
                <w:iCs w:val="0"/>
                <w:color w:val="000000"/>
                <w:sz w:val="20"/>
                <w:szCs w:val="20"/>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E0B1CB">
            <w:pPr>
              <w:jc w:val="center"/>
              <w:rPr>
                <w:rFonts w:hint="eastAsia" w:ascii="宋体" w:hAnsi="宋体" w:eastAsia="宋体" w:cs="宋体"/>
                <w:b/>
                <w:bCs/>
                <w:i w:val="0"/>
                <w:iCs w:val="0"/>
                <w:color w:val="000000"/>
                <w:sz w:val="20"/>
                <w:szCs w:val="20"/>
                <w:u w:val="none"/>
              </w:rPr>
            </w:pP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C0A9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A8CB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4CCA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BDD90">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A37EE">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6929A">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9AB220">
            <w:pPr>
              <w:jc w:val="center"/>
              <w:rPr>
                <w:rFonts w:hint="eastAsia" w:ascii="宋体" w:hAnsi="宋体" w:eastAsia="宋体" w:cs="宋体"/>
                <w:b/>
                <w:bCs/>
                <w:i w:val="0"/>
                <w:iCs w:val="0"/>
                <w:color w:val="000000"/>
                <w:sz w:val="20"/>
                <w:szCs w:val="20"/>
                <w:u w:val="none"/>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5881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A207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FD70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3707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F69D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EF91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5A109">
            <w:pPr>
              <w:jc w:val="center"/>
              <w:rPr>
                <w:rFonts w:hint="eastAsia" w:ascii="宋体" w:hAnsi="宋体" w:eastAsia="宋体" w:cs="宋体"/>
                <w:b/>
                <w:bCs/>
                <w:i w:val="0"/>
                <w:iCs w:val="0"/>
                <w:color w:val="000000"/>
                <w:sz w:val="20"/>
                <w:szCs w:val="20"/>
                <w:u w:val="none"/>
              </w:rPr>
            </w:pPr>
          </w:p>
        </w:tc>
      </w:tr>
      <w:tr w14:paraId="099CD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E32CE6">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8E72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8C2F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2545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绿化工程施工完成情况</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2FA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8122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C91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9F8F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0E2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EDA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B25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71F735">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D77FE1">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B43334">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4C06C5">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516AFC">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2211F5">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5B720">
            <w:pPr>
              <w:jc w:val="left"/>
              <w:rPr>
                <w:rFonts w:hint="eastAsia" w:ascii="宋体" w:hAnsi="宋体" w:eastAsia="宋体" w:cs="宋体"/>
                <w:i w:val="0"/>
                <w:iCs w:val="0"/>
                <w:color w:val="000000"/>
                <w:sz w:val="20"/>
                <w:szCs w:val="20"/>
                <w:u w:val="none"/>
              </w:rPr>
            </w:pPr>
          </w:p>
        </w:tc>
      </w:tr>
      <w:tr w14:paraId="5AB46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C157A1">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CAB5D">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B6919">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6B3E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042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FA45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1D9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4FEB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C43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ADC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8B0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6BA4AB">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EE9E9C">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82BCA3">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6600AF">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5F6569">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A2785E">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0D6CE">
            <w:pPr>
              <w:jc w:val="left"/>
              <w:rPr>
                <w:rFonts w:hint="eastAsia" w:ascii="宋体" w:hAnsi="宋体" w:eastAsia="宋体" w:cs="宋体"/>
                <w:i w:val="0"/>
                <w:iCs w:val="0"/>
                <w:color w:val="000000"/>
                <w:sz w:val="20"/>
                <w:szCs w:val="20"/>
                <w:u w:val="none"/>
              </w:rPr>
            </w:pPr>
          </w:p>
        </w:tc>
      </w:tr>
      <w:tr w14:paraId="41CD0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07CB1">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09A255">
            <w:pPr>
              <w:jc w:val="left"/>
              <w:rPr>
                <w:rFonts w:hint="eastAsia" w:ascii="宋体" w:hAnsi="宋体" w:eastAsia="宋体" w:cs="宋体"/>
                <w:i w:val="0"/>
                <w:iCs w:val="0"/>
                <w:color w:val="000000"/>
                <w:sz w:val="20"/>
                <w:szCs w:val="20"/>
                <w:u w:val="none"/>
              </w:rPr>
            </w:pP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96C5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7B0D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建成区绿化覆盖率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FB3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D77D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BD3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6417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05D8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0C0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9DD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50B239">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C117A2">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635BB4">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AAA192">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5F60DC">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23BD0B">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134C5">
            <w:pPr>
              <w:jc w:val="left"/>
              <w:rPr>
                <w:rFonts w:hint="eastAsia" w:ascii="宋体" w:hAnsi="宋体" w:eastAsia="宋体" w:cs="宋体"/>
                <w:i w:val="0"/>
                <w:iCs w:val="0"/>
                <w:color w:val="000000"/>
                <w:sz w:val="20"/>
                <w:szCs w:val="20"/>
                <w:u w:val="none"/>
              </w:rPr>
            </w:pPr>
          </w:p>
        </w:tc>
      </w:tr>
      <w:tr w14:paraId="6EB37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4E6B77">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04C31">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313F67">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D8E4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2BE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D5DB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7AA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DB2A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823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ADC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FE3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0A2FB8">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4B23FD">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67077E">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817E60">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2AC0ED">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828960">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28F39">
            <w:pPr>
              <w:jc w:val="left"/>
              <w:rPr>
                <w:rFonts w:hint="eastAsia" w:ascii="宋体" w:hAnsi="宋体" w:eastAsia="宋体" w:cs="宋体"/>
                <w:i w:val="0"/>
                <w:iCs w:val="0"/>
                <w:color w:val="000000"/>
                <w:sz w:val="20"/>
                <w:szCs w:val="20"/>
                <w:u w:val="none"/>
              </w:rPr>
            </w:pPr>
          </w:p>
        </w:tc>
      </w:tr>
      <w:tr w14:paraId="14984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3270F">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3830A1">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6E2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B985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82C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16A0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623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8843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435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3A7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57D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019109">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308B88">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6DF620">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9531C7">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9CAF76">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694AFF">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F57ED">
            <w:pPr>
              <w:jc w:val="left"/>
              <w:rPr>
                <w:rFonts w:hint="eastAsia" w:ascii="宋体" w:hAnsi="宋体" w:eastAsia="宋体" w:cs="宋体"/>
                <w:i w:val="0"/>
                <w:iCs w:val="0"/>
                <w:color w:val="000000"/>
                <w:sz w:val="20"/>
                <w:szCs w:val="20"/>
                <w:u w:val="none"/>
              </w:rPr>
            </w:pPr>
          </w:p>
        </w:tc>
      </w:tr>
      <w:tr w14:paraId="15F5F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8E472">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056B4">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012B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D847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3A6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CE86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623A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3F33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FD1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C5C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209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3522D6">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8D476E">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EE7085">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18889E">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9BD784">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813B0E">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B208B">
            <w:pPr>
              <w:jc w:val="left"/>
              <w:rPr>
                <w:rFonts w:hint="eastAsia" w:ascii="宋体" w:hAnsi="宋体" w:eastAsia="宋体" w:cs="宋体"/>
                <w:i w:val="0"/>
                <w:iCs w:val="0"/>
                <w:color w:val="000000"/>
                <w:sz w:val="20"/>
                <w:szCs w:val="20"/>
                <w:u w:val="none"/>
              </w:rPr>
            </w:pPr>
          </w:p>
        </w:tc>
      </w:tr>
      <w:tr w14:paraId="76426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97BA6">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C40A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8D82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462E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EC5C3B">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F6FD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22B4C9">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5743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474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21F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900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E5B542">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BA8D6E">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51A2EB">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D97BCA">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49BD9D">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807BE2">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6B49C">
            <w:pPr>
              <w:jc w:val="left"/>
              <w:rPr>
                <w:rFonts w:hint="eastAsia" w:ascii="宋体" w:hAnsi="宋体" w:eastAsia="宋体" w:cs="宋体"/>
                <w:i w:val="0"/>
                <w:iCs w:val="0"/>
                <w:color w:val="000000"/>
                <w:sz w:val="20"/>
                <w:szCs w:val="20"/>
                <w:u w:val="none"/>
              </w:rPr>
            </w:pPr>
          </w:p>
        </w:tc>
      </w:tr>
      <w:tr w14:paraId="3C94F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142F19">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EFDFF1">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6827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9AE6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AAB487">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00A9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5D4C72">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7FBD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A96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7F0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D59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0CFC85">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DF4D4A">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1ACEF8">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B4EF5C">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1E21FE">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2E665D">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B5252">
            <w:pPr>
              <w:jc w:val="left"/>
              <w:rPr>
                <w:rFonts w:hint="eastAsia" w:ascii="宋体" w:hAnsi="宋体" w:eastAsia="宋体" w:cs="宋体"/>
                <w:i w:val="0"/>
                <w:iCs w:val="0"/>
                <w:color w:val="000000"/>
                <w:sz w:val="20"/>
                <w:szCs w:val="20"/>
                <w:u w:val="none"/>
              </w:rPr>
            </w:pPr>
          </w:p>
        </w:tc>
      </w:tr>
      <w:tr w14:paraId="6532B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13480D">
            <w:pPr>
              <w:jc w:val="center"/>
              <w:rPr>
                <w:rFonts w:hint="eastAsia" w:ascii="宋体" w:hAnsi="宋体" w:eastAsia="宋体" w:cs="宋体"/>
                <w:b/>
                <w:bCs/>
                <w:i w:val="0"/>
                <w:iCs w:val="0"/>
                <w:color w:val="000000"/>
                <w:sz w:val="20"/>
                <w:szCs w:val="20"/>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B8EF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1336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FA29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01B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8BF5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8A6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047E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07A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0B9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572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58828A">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7AC2B5">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30AA97">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9A008B">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6B01D4">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730732">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168AF">
            <w:pPr>
              <w:jc w:val="left"/>
              <w:rPr>
                <w:rFonts w:hint="eastAsia" w:ascii="宋体" w:hAnsi="宋体" w:eastAsia="宋体" w:cs="宋体"/>
                <w:i w:val="0"/>
                <w:iCs w:val="0"/>
                <w:color w:val="000000"/>
                <w:sz w:val="20"/>
                <w:szCs w:val="20"/>
                <w:u w:val="none"/>
              </w:rPr>
            </w:pPr>
          </w:p>
        </w:tc>
      </w:tr>
      <w:tr w14:paraId="7911C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DFB9E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0B89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E55A0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B29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5801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2596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56084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83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F812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8C12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50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4DE56C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BD6FF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0D924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C7500F">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4B2453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2F57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0A1E2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38E39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5CED24">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BA5652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4C89A1">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15D8BB7">
            <w:pPr>
              <w:jc w:val="left"/>
              <w:rPr>
                <w:rFonts w:hint="eastAsia" w:ascii="宋体" w:hAnsi="宋体" w:eastAsia="宋体" w:cs="宋体"/>
                <w:i w:val="0"/>
                <w:iCs w:val="0"/>
                <w:color w:val="000000"/>
                <w:sz w:val="20"/>
                <w:szCs w:val="20"/>
                <w:u w:val="none"/>
              </w:rPr>
            </w:pPr>
          </w:p>
        </w:tc>
      </w:tr>
      <w:tr w14:paraId="7ABA6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B7A6BA">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418CC5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5879E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21AA269">
            <w:pPr>
              <w:jc w:val="left"/>
              <w:rPr>
                <w:rFonts w:hint="eastAsia" w:ascii="宋体" w:hAnsi="宋体" w:eastAsia="宋体" w:cs="宋体"/>
                <w:i w:val="0"/>
                <w:iCs w:val="0"/>
                <w:color w:val="000000"/>
                <w:sz w:val="20"/>
                <w:szCs w:val="20"/>
                <w:u w:val="none"/>
              </w:rPr>
            </w:pPr>
          </w:p>
        </w:tc>
      </w:tr>
      <w:tr w14:paraId="11D9C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C330E7">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EAEC93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C69AD1">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341F30E">
            <w:pPr>
              <w:jc w:val="left"/>
              <w:rPr>
                <w:rFonts w:hint="eastAsia" w:ascii="宋体" w:hAnsi="宋体" w:eastAsia="宋体" w:cs="宋体"/>
                <w:i w:val="0"/>
                <w:iCs w:val="0"/>
                <w:color w:val="000000"/>
                <w:sz w:val="20"/>
                <w:szCs w:val="20"/>
                <w:u w:val="none"/>
              </w:rPr>
            </w:pPr>
          </w:p>
        </w:tc>
      </w:tr>
      <w:tr w14:paraId="79007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392E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4DA21F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3D7A1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D213B6D">
            <w:pPr>
              <w:jc w:val="left"/>
              <w:rPr>
                <w:rFonts w:hint="eastAsia" w:ascii="宋体" w:hAnsi="宋体" w:eastAsia="宋体" w:cs="宋体"/>
                <w:i w:val="0"/>
                <w:iCs w:val="0"/>
                <w:color w:val="000000"/>
                <w:sz w:val="20"/>
                <w:szCs w:val="20"/>
                <w:u w:val="none"/>
              </w:rPr>
            </w:pPr>
          </w:p>
        </w:tc>
      </w:tr>
      <w:tr w14:paraId="3837E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6AC9A">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201F2D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26D95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7B2E00E">
            <w:pPr>
              <w:jc w:val="left"/>
              <w:rPr>
                <w:rFonts w:hint="eastAsia" w:ascii="宋体" w:hAnsi="宋体" w:eastAsia="宋体" w:cs="宋体"/>
                <w:i w:val="0"/>
                <w:iCs w:val="0"/>
                <w:color w:val="000000"/>
                <w:sz w:val="20"/>
                <w:szCs w:val="20"/>
                <w:u w:val="none"/>
              </w:rPr>
            </w:pPr>
          </w:p>
        </w:tc>
      </w:tr>
      <w:tr w14:paraId="27563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8D6604">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F7AB65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6282C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AE7EB51">
            <w:pPr>
              <w:jc w:val="left"/>
              <w:rPr>
                <w:rFonts w:hint="eastAsia" w:ascii="宋体" w:hAnsi="宋体" w:eastAsia="宋体" w:cs="宋体"/>
                <w:i w:val="0"/>
                <w:iCs w:val="0"/>
                <w:color w:val="000000"/>
                <w:sz w:val="20"/>
                <w:szCs w:val="20"/>
                <w:u w:val="none"/>
              </w:rPr>
            </w:pPr>
          </w:p>
        </w:tc>
      </w:tr>
      <w:tr w14:paraId="656DC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D4D84">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7F6F6D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B7491F">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CB75DE1">
            <w:pPr>
              <w:jc w:val="left"/>
              <w:rPr>
                <w:rFonts w:hint="eastAsia" w:ascii="宋体" w:hAnsi="宋体" w:eastAsia="宋体" w:cs="宋体"/>
                <w:i w:val="0"/>
                <w:iCs w:val="0"/>
                <w:color w:val="000000"/>
                <w:sz w:val="20"/>
                <w:szCs w:val="20"/>
                <w:u w:val="none"/>
              </w:rPr>
            </w:pPr>
          </w:p>
        </w:tc>
      </w:tr>
      <w:tr w14:paraId="21DFD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9F514F">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DF65C8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D3A8C1">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C9B0A23">
            <w:pPr>
              <w:jc w:val="left"/>
              <w:rPr>
                <w:rFonts w:hint="eastAsia" w:ascii="宋体" w:hAnsi="宋体" w:eastAsia="宋体" w:cs="宋体"/>
                <w:i w:val="0"/>
                <w:iCs w:val="0"/>
                <w:color w:val="000000"/>
                <w:sz w:val="20"/>
                <w:szCs w:val="20"/>
                <w:u w:val="none"/>
              </w:rPr>
            </w:pPr>
          </w:p>
        </w:tc>
      </w:tr>
      <w:tr w14:paraId="60492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6580F8">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DD40D0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5C0357">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E817224">
            <w:pPr>
              <w:jc w:val="left"/>
              <w:rPr>
                <w:rFonts w:hint="eastAsia" w:ascii="宋体" w:hAnsi="宋体" w:eastAsia="宋体" w:cs="宋体"/>
                <w:i w:val="0"/>
                <w:iCs w:val="0"/>
                <w:color w:val="000000"/>
                <w:sz w:val="20"/>
                <w:szCs w:val="20"/>
                <w:u w:val="none"/>
              </w:rPr>
            </w:pPr>
          </w:p>
        </w:tc>
      </w:tr>
      <w:tr w14:paraId="15AC5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A720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1F486D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68827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9F6D0FA">
            <w:pPr>
              <w:jc w:val="left"/>
              <w:rPr>
                <w:rFonts w:hint="eastAsia" w:ascii="宋体" w:hAnsi="宋体" w:eastAsia="宋体" w:cs="宋体"/>
                <w:i w:val="0"/>
                <w:iCs w:val="0"/>
                <w:color w:val="000000"/>
                <w:sz w:val="20"/>
                <w:szCs w:val="20"/>
                <w:u w:val="none"/>
              </w:rPr>
            </w:pPr>
          </w:p>
        </w:tc>
      </w:tr>
      <w:tr w14:paraId="66EF9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B3310">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8ECF97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9F72C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CB4E05D">
            <w:pPr>
              <w:jc w:val="left"/>
              <w:rPr>
                <w:rFonts w:hint="eastAsia" w:ascii="宋体" w:hAnsi="宋体" w:eastAsia="宋体" w:cs="宋体"/>
                <w:i w:val="0"/>
                <w:iCs w:val="0"/>
                <w:color w:val="000000"/>
                <w:sz w:val="20"/>
                <w:szCs w:val="20"/>
                <w:u w:val="none"/>
              </w:rPr>
            </w:pPr>
          </w:p>
        </w:tc>
      </w:tr>
      <w:tr w14:paraId="4374B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62B9A2">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F4FA3B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89221A">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ED01D34">
            <w:pPr>
              <w:jc w:val="left"/>
              <w:rPr>
                <w:rFonts w:hint="eastAsia" w:ascii="宋体" w:hAnsi="宋体" w:eastAsia="宋体" w:cs="宋体"/>
                <w:i w:val="0"/>
                <w:iCs w:val="0"/>
                <w:color w:val="000000"/>
                <w:sz w:val="20"/>
                <w:szCs w:val="20"/>
                <w:u w:val="none"/>
              </w:rPr>
            </w:pPr>
          </w:p>
        </w:tc>
      </w:tr>
      <w:tr w14:paraId="0AF88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720021">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DB92AD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189C9C">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5377634">
            <w:pPr>
              <w:jc w:val="left"/>
              <w:rPr>
                <w:rFonts w:hint="eastAsia" w:ascii="宋体" w:hAnsi="宋体" w:eastAsia="宋体" w:cs="宋体"/>
                <w:i w:val="0"/>
                <w:iCs w:val="0"/>
                <w:color w:val="000000"/>
                <w:sz w:val="20"/>
                <w:szCs w:val="20"/>
                <w:u w:val="none"/>
              </w:rPr>
            </w:pPr>
          </w:p>
        </w:tc>
      </w:tr>
      <w:tr w14:paraId="490CA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1CFCB">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6C1D37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322BFE">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8A6D5D6">
            <w:pPr>
              <w:jc w:val="left"/>
              <w:rPr>
                <w:rFonts w:hint="eastAsia" w:ascii="宋体" w:hAnsi="宋体" w:eastAsia="宋体" w:cs="宋体"/>
                <w:i w:val="0"/>
                <w:iCs w:val="0"/>
                <w:color w:val="000000"/>
                <w:sz w:val="20"/>
                <w:szCs w:val="20"/>
                <w:u w:val="none"/>
              </w:rPr>
            </w:pPr>
          </w:p>
        </w:tc>
      </w:tr>
      <w:tr w14:paraId="26504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15118">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27E885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EA476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2DFBAC8">
            <w:pPr>
              <w:jc w:val="left"/>
              <w:rPr>
                <w:rFonts w:hint="eastAsia" w:ascii="宋体" w:hAnsi="宋体" w:eastAsia="宋体" w:cs="宋体"/>
                <w:i w:val="0"/>
                <w:iCs w:val="0"/>
                <w:color w:val="000000"/>
                <w:sz w:val="20"/>
                <w:szCs w:val="20"/>
                <w:u w:val="none"/>
              </w:rPr>
            </w:pPr>
          </w:p>
        </w:tc>
      </w:tr>
      <w:tr w14:paraId="77CE8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9182D">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02E11A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299EA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70AD7FC">
            <w:pPr>
              <w:jc w:val="left"/>
              <w:rPr>
                <w:rFonts w:hint="eastAsia" w:ascii="宋体" w:hAnsi="宋体" w:eastAsia="宋体" w:cs="宋体"/>
                <w:i w:val="0"/>
                <w:iCs w:val="0"/>
                <w:color w:val="000000"/>
                <w:sz w:val="20"/>
                <w:szCs w:val="20"/>
                <w:u w:val="none"/>
              </w:rPr>
            </w:pPr>
          </w:p>
        </w:tc>
      </w:tr>
      <w:tr w14:paraId="3C0D0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4C2E22">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307353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44F739">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A028E29">
            <w:pPr>
              <w:jc w:val="left"/>
              <w:rPr>
                <w:rFonts w:hint="eastAsia" w:ascii="宋体" w:hAnsi="宋体" w:eastAsia="宋体" w:cs="宋体"/>
                <w:i w:val="0"/>
                <w:iCs w:val="0"/>
                <w:color w:val="000000"/>
                <w:sz w:val="20"/>
                <w:szCs w:val="20"/>
                <w:u w:val="none"/>
              </w:rPr>
            </w:pPr>
          </w:p>
        </w:tc>
      </w:tr>
      <w:tr w14:paraId="69AB2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9C75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866B15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9175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79276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w:t>
            </w:r>
          </w:p>
        </w:tc>
      </w:tr>
      <w:tr w14:paraId="37F89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3A62E">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2AFDA1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20434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2C7F469">
            <w:pPr>
              <w:jc w:val="left"/>
              <w:rPr>
                <w:rFonts w:hint="eastAsia" w:ascii="宋体" w:hAnsi="宋体" w:eastAsia="宋体" w:cs="宋体"/>
                <w:i w:val="0"/>
                <w:iCs w:val="0"/>
                <w:color w:val="000000"/>
                <w:sz w:val="20"/>
                <w:szCs w:val="20"/>
                <w:u w:val="none"/>
              </w:rPr>
            </w:pPr>
          </w:p>
        </w:tc>
      </w:tr>
      <w:tr w14:paraId="213C7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F0E28">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EDB347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AB2435">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001666B">
            <w:pPr>
              <w:jc w:val="left"/>
              <w:rPr>
                <w:rFonts w:hint="eastAsia" w:ascii="宋体" w:hAnsi="宋体" w:eastAsia="宋体" w:cs="宋体"/>
                <w:i w:val="0"/>
                <w:iCs w:val="0"/>
                <w:color w:val="000000"/>
                <w:sz w:val="20"/>
                <w:szCs w:val="20"/>
                <w:u w:val="none"/>
              </w:rPr>
            </w:pPr>
          </w:p>
        </w:tc>
      </w:tr>
      <w:tr w14:paraId="531EC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7A63F8">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C371FB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44C758">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17CFA25">
            <w:pPr>
              <w:jc w:val="left"/>
              <w:rPr>
                <w:rFonts w:hint="eastAsia" w:ascii="宋体" w:hAnsi="宋体" w:eastAsia="宋体" w:cs="宋体"/>
                <w:i w:val="0"/>
                <w:iCs w:val="0"/>
                <w:color w:val="000000"/>
                <w:sz w:val="20"/>
                <w:szCs w:val="20"/>
                <w:u w:val="none"/>
              </w:rPr>
            </w:pPr>
          </w:p>
        </w:tc>
      </w:tr>
      <w:tr w14:paraId="3F591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6B07D5">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92D353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10C5D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3AD3BF3">
            <w:pPr>
              <w:jc w:val="left"/>
              <w:rPr>
                <w:rFonts w:hint="eastAsia" w:ascii="宋体" w:hAnsi="宋体" w:eastAsia="宋体" w:cs="宋体"/>
                <w:i w:val="0"/>
                <w:iCs w:val="0"/>
                <w:color w:val="000000"/>
                <w:sz w:val="20"/>
                <w:szCs w:val="20"/>
                <w:u w:val="none"/>
              </w:rPr>
            </w:pPr>
          </w:p>
        </w:tc>
      </w:tr>
      <w:tr w14:paraId="70F0E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012A95">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3A1EB1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ABF455">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DC175F6">
            <w:pPr>
              <w:jc w:val="left"/>
              <w:rPr>
                <w:rFonts w:hint="eastAsia" w:ascii="宋体" w:hAnsi="宋体" w:eastAsia="宋体" w:cs="宋体"/>
                <w:i w:val="0"/>
                <w:iCs w:val="0"/>
                <w:color w:val="000000"/>
                <w:sz w:val="20"/>
                <w:szCs w:val="20"/>
                <w:u w:val="none"/>
              </w:rPr>
            </w:pPr>
          </w:p>
        </w:tc>
      </w:tr>
      <w:tr w14:paraId="71E17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F38F0A">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CC5674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47F7C0">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E5F555A">
            <w:pPr>
              <w:jc w:val="left"/>
              <w:rPr>
                <w:rFonts w:hint="eastAsia" w:ascii="宋体" w:hAnsi="宋体" w:eastAsia="宋体" w:cs="宋体"/>
                <w:i w:val="0"/>
                <w:iCs w:val="0"/>
                <w:color w:val="000000"/>
                <w:sz w:val="20"/>
                <w:szCs w:val="20"/>
                <w:u w:val="none"/>
              </w:rPr>
            </w:pPr>
          </w:p>
        </w:tc>
      </w:tr>
      <w:tr w14:paraId="79C83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5A7576">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13582E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723BC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CB1DB7E">
            <w:pPr>
              <w:jc w:val="left"/>
              <w:rPr>
                <w:rFonts w:hint="eastAsia" w:ascii="宋体" w:hAnsi="宋体" w:eastAsia="宋体" w:cs="宋体"/>
                <w:i w:val="0"/>
                <w:iCs w:val="0"/>
                <w:color w:val="000000"/>
                <w:sz w:val="20"/>
                <w:szCs w:val="20"/>
                <w:u w:val="none"/>
              </w:rPr>
            </w:pPr>
          </w:p>
        </w:tc>
      </w:tr>
      <w:tr w14:paraId="297F0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845D7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022A0A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2C49F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66BD06F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C80D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D8AF2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7F35F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墓区物业费（政府采购）</w:t>
            </w:r>
          </w:p>
        </w:tc>
      </w:tr>
      <w:tr w14:paraId="38D98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9ACD8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63150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10348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796BA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3BA478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盘锦市鹤栖园公墓管理所-</w:t>
            </w:r>
          </w:p>
        </w:tc>
      </w:tr>
      <w:tr w14:paraId="3E2C6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4906C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B4DD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130.98</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C21D4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66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B11E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C68C7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D5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55.35%</w:t>
            </w:r>
          </w:p>
        </w:tc>
      </w:tr>
      <w:tr w14:paraId="44685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2784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12B50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0434DB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AECD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3AFC59">
            <w:pPr>
              <w:jc w:val="center"/>
              <w:rPr>
                <w:rFonts w:hint="eastAsia" w:ascii="宋体" w:hAnsi="宋体" w:eastAsia="宋体" w:cs="宋体"/>
                <w:b/>
                <w:bCs/>
                <w:i w:val="0"/>
                <w:iCs w:val="0"/>
                <w:color w:val="000000"/>
                <w:sz w:val="20"/>
                <w:szCs w:val="20"/>
                <w:u w:val="none"/>
              </w:rPr>
            </w:pP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4CC82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0C5BC6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下达131万，执行72.5万，执行率和预算执行率55%，跨年合同，于第二年履约。</w:t>
            </w:r>
          </w:p>
        </w:tc>
      </w:tr>
      <w:tr w14:paraId="548F4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5D74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5B0D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8F1D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1E49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34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11A9B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61F0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E9CB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60A6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CAD8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5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0169E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8202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B79A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1FEEB0">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CDECB">
            <w:pPr>
              <w:jc w:val="center"/>
              <w:rPr>
                <w:rFonts w:hint="eastAsia" w:ascii="宋体" w:hAnsi="宋体" w:eastAsia="宋体" w:cs="宋体"/>
                <w:b/>
                <w:bCs/>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8848A">
            <w:pPr>
              <w:jc w:val="center"/>
              <w:rPr>
                <w:rFonts w:hint="eastAsia" w:ascii="宋体" w:hAnsi="宋体" w:eastAsia="宋体" w:cs="宋体"/>
                <w:b/>
                <w:bCs/>
                <w:i w:val="0"/>
                <w:iCs w:val="0"/>
                <w:color w:val="000000"/>
                <w:sz w:val="20"/>
                <w:szCs w:val="20"/>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CEC04">
            <w:pPr>
              <w:jc w:val="center"/>
              <w:rPr>
                <w:rFonts w:hint="eastAsia" w:ascii="宋体" w:hAnsi="宋体" w:eastAsia="宋体" w:cs="宋体"/>
                <w:b/>
                <w:bCs/>
                <w:i w:val="0"/>
                <w:iCs w:val="0"/>
                <w:color w:val="000000"/>
                <w:sz w:val="20"/>
                <w:szCs w:val="20"/>
                <w:u w:val="none"/>
              </w:rPr>
            </w:pP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31ED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C145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7ED0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ED45CC">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CCD8DA">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0F76F">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2847D">
            <w:pPr>
              <w:jc w:val="center"/>
              <w:rPr>
                <w:rFonts w:hint="eastAsia" w:ascii="宋体" w:hAnsi="宋体" w:eastAsia="宋体" w:cs="宋体"/>
                <w:b/>
                <w:bCs/>
                <w:i w:val="0"/>
                <w:iCs w:val="0"/>
                <w:color w:val="000000"/>
                <w:sz w:val="20"/>
                <w:szCs w:val="20"/>
                <w:u w:val="none"/>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02F6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9A47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BFDE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440A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F929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34F6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B80BF">
            <w:pPr>
              <w:jc w:val="center"/>
              <w:rPr>
                <w:rFonts w:hint="eastAsia" w:ascii="宋体" w:hAnsi="宋体" w:eastAsia="宋体" w:cs="宋体"/>
                <w:b/>
                <w:bCs/>
                <w:i w:val="0"/>
                <w:iCs w:val="0"/>
                <w:color w:val="000000"/>
                <w:sz w:val="20"/>
                <w:szCs w:val="20"/>
                <w:u w:val="none"/>
              </w:rPr>
            </w:pPr>
          </w:p>
        </w:tc>
      </w:tr>
      <w:tr w14:paraId="0DE78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FDCBC1">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D9F4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64F3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6A9A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072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CD6E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7F5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C961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7F6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F1E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2865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A524AC">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77C706">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25FAD0">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C42BD6">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F7A553">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FAD388">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51C2F">
            <w:pPr>
              <w:jc w:val="left"/>
              <w:rPr>
                <w:rFonts w:hint="eastAsia" w:ascii="宋体" w:hAnsi="宋体" w:eastAsia="宋体" w:cs="宋体"/>
                <w:i w:val="0"/>
                <w:iCs w:val="0"/>
                <w:color w:val="000000"/>
                <w:sz w:val="20"/>
                <w:szCs w:val="20"/>
                <w:u w:val="none"/>
              </w:rPr>
            </w:pPr>
          </w:p>
        </w:tc>
      </w:tr>
      <w:tr w14:paraId="550C9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E54046">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F34364">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E952E8">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E30B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685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8F83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138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7CCE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254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F55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CC7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4B3F96">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E110B2">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1B5B0B">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273A2B">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C392A2">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FE0AC8">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43C03">
            <w:pPr>
              <w:jc w:val="left"/>
              <w:rPr>
                <w:rFonts w:hint="eastAsia" w:ascii="宋体" w:hAnsi="宋体" w:eastAsia="宋体" w:cs="宋体"/>
                <w:i w:val="0"/>
                <w:iCs w:val="0"/>
                <w:color w:val="000000"/>
                <w:sz w:val="20"/>
                <w:szCs w:val="20"/>
                <w:u w:val="none"/>
              </w:rPr>
            </w:pPr>
          </w:p>
        </w:tc>
      </w:tr>
      <w:tr w14:paraId="73A11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CF4A4">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ECDEA3">
            <w:pPr>
              <w:jc w:val="left"/>
              <w:rPr>
                <w:rFonts w:hint="eastAsia" w:ascii="宋体" w:hAnsi="宋体" w:eastAsia="宋体" w:cs="宋体"/>
                <w:i w:val="0"/>
                <w:iCs w:val="0"/>
                <w:color w:val="000000"/>
                <w:sz w:val="20"/>
                <w:szCs w:val="20"/>
                <w:u w:val="none"/>
              </w:rPr>
            </w:pP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138C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7234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1D8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3815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83A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1DE9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705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2B0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E79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DA77BB">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472D5C">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C920FF">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C9435E">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74E079">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8F19B4">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AD8E2">
            <w:pPr>
              <w:jc w:val="left"/>
              <w:rPr>
                <w:rFonts w:hint="eastAsia" w:ascii="宋体" w:hAnsi="宋体" w:eastAsia="宋体" w:cs="宋体"/>
                <w:i w:val="0"/>
                <w:iCs w:val="0"/>
                <w:color w:val="000000"/>
                <w:sz w:val="20"/>
                <w:szCs w:val="20"/>
                <w:u w:val="none"/>
              </w:rPr>
            </w:pPr>
          </w:p>
        </w:tc>
      </w:tr>
      <w:tr w14:paraId="3E2F1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FEAD3">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2B44C">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37F1DD">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A59A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经费足额发放率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F2F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4EE0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AA2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AB5C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F86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531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B26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BAA136">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89A447">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BC9133">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A62D9E">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8DFD0F">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02BCF7">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27A29">
            <w:pPr>
              <w:jc w:val="left"/>
              <w:rPr>
                <w:rFonts w:hint="eastAsia" w:ascii="宋体" w:hAnsi="宋体" w:eastAsia="宋体" w:cs="宋体"/>
                <w:i w:val="0"/>
                <w:iCs w:val="0"/>
                <w:color w:val="000000"/>
                <w:sz w:val="20"/>
                <w:szCs w:val="20"/>
                <w:u w:val="none"/>
              </w:rPr>
            </w:pPr>
          </w:p>
        </w:tc>
      </w:tr>
      <w:tr w14:paraId="3C9AE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4E6B7">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D77182">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55D8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A1F1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27A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66FB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2B7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EE8C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7E3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57F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861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A8B724">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BF474D">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B15C90">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B65EBF">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26544E">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65D18C">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66C5A">
            <w:pPr>
              <w:jc w:val="left"/>
              <w:rPr>
                <w:rFonts w:hint="eastAsia" w:ascii="宋体" w:hAnsi="宋体" w:eastAsia="宋体" w:cs="宋体"/>
                <w:i w:val="0"/>
                <w:iCs w:val="0"/>
                <w:color w:val="000000"/>
                <w:sz w:val="20"/>
                <w:szCs w:val="20"/>
                <w:u w:val="none"/>
              </w:rPr>
            </w:pPr>
          </w:p>
        </w:tc>
      </w:tr>
      <w:tr w14:paraId="34F17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EF72CD">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71264">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0A5B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EA90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35F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40DC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CB5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3010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AAF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0E0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103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E001C6">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E2460A">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CDFB19">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BC0534">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AB94E6">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2EC1C3">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FD0C8">
            <w:pPr>
              <w:jc w:val="left"/>
              <w:rPr>
                <w:rFonts w:hint="eastAsia" w:ascii="宋体" w:hAnsi="宋体" w:eastAsia="宋体" w:cs="宋体"/>
                <w:i w:val="0"/>
                <w:iCs w:val="0"/>
                <w:color w:val="000000"/>
                <w:sz w:val="20"/>
                <w:szCs w:val="20"/>
                <w:u w:val="none"/>
              </w:rPr>
            </w:pPr>
          </w:p>
        </w:tc>
      </w:tr>
      <w:tr w14:paraId="03C53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5B06D6">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A627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C7D0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0397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DCF1AD">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FCF2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906BB4">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D35B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731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D34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B2E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F58416">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4893E6">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4050A4">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9169F4">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7E1494">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7680D1">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33C37">
            <w:pPr>
              <w:jc w:val="left"/>
              <w:rPr>
                <w:rFonts w:hint="eastAsia" w:ascii="宋体" w:hAnsi="宋体" w:eastAsia="宋体" w:cs="宋体"/>
                <w:i w:val="0"/>
                <w:iCs w:val="0"/>
                <w:color w:val="000000"/>
                <w:sz w:val="20"/>
                <w:szCs w:val="20"/>
                <w:u w:val="none"/>
              </w:rPr>
            </w:pPr>
          </w:p>
        </w:tc>
      </w:tr>
      <w:tr w14:paraId="506AD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3D623">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56D0D8">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883C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84CE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7B67A3">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B24C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BD6006">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1CEC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8E2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A78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112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8AB034">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277C69">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ED6EF8">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6385C2">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0C2EC6">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2AC3FF">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BA7D3">
            <w:pPr>
              <w:jc w:val="left"/>
              <w:rPr>
                <w:rFonts w:hint="eastAsia" w:ascii="宋体" w:hAnsi="宋体" w:eastAsia="宋体" w:cs="宋体"/>
                <w:i w:val="0"/>
                <w:iCs w:val="0"/>
                <w:color w:val="000000"/>
                <w:sz w:val="20"/>
                <w:szCs w:val="20"/>
                <w:u w:val="none"/>
              </w:rPr>
            </w:pPr>
          </w:p>
        </w:tc>
      </w:tr>
      <w:tr w14:paraId="4854E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43D377">
            <w:pPr>
              <w:jc w:val="center"/>
              <w:rPr>
                <w:rFonts w:hint="eastAsia" w:ascii="宋体" w:hAnsi="宋体" w:eastAsia="宋体" w:cs="宋体"/>
                <w:b/>
                <w:bCs/>
                <w:i w:val="0"/>
                <w:iCs w:val="0"/>
                <w:color w:val="000000"/>
                <w:sz w:val="20"/>
                <w:szCs w:val="20"/>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E93A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6EF3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7EBF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266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C9DD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DCC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0358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D09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6F4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B21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68A3D1">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1AFE87">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4332EF">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9C67E1">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30B2B6">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EA987E">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47652">
            <w:pPr>
              <w:jc w:val="left"/>
              <w:rPr>
                <w:rFonts w:hint="eastAsia" w:ascii="宋体" w:hAnsi="宋体" w:eastAsia="宋体" w:cs="宋体"/>
                <w:i w:val="0"/>
                <w:iCs w:val="0"/>
                <w:color w:val="000000"/>
                <w:sz w:val="20"/>
                <w:szCs w:val="20"/>
                <w:u w:val="none"/>
              </w:rPr>
            </w:pPr>
          </w:p>
        </w:tc>
      </w:tr>
      <w:tr w14:paraId="17298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204CC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092C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9C11A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714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5.54</w:t>
            </w:r>
          </w:p>
        </w:tc>
        <w:tc>
          <w:tcPr>
            <w:tcW w:w="112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58B1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910D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26.53519621</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70BBF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D7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r>
      <w:tr w14:paraId="4FD5B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B34D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50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2E7AE7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178B4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206F0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00632">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2067C6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5782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74D85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4AC4B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B0E88">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974A83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F0FBE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97C1787">
            <w:pPr>
              <w:jc w:val="left"/>
              <w:rPr>
                <w:rFonts w:hint="eastAsia" w:ascii="宋体" w:hAnsi="宋体" w:eastAsia="宋体" w:cs="宋体"/>
                <w:i w:val="0"/>
                <w:iCs w:val="0"/>
                <w:color w:val="000000"/>
                <w:sz w:val="20"/>
                <w:szCs w:val="20"/>
                <w:u w:val="none"/>
              </w:rPr>
            </w:pPr>
          </w:p>
        </w:tc>
      </w:tr>
      <w:tr w14:paraId="3436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C38190">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7E08B2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44961B">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CBB235C">
            <w:pPr>
              <w:jc w:val="left"/>
              <w:rPr>
                <w:rFonts w:hint="eastAsia" w:ascii="宋体" w:hAnsi="宋体" w:eastAsia="宋体" w:cs="宋体"/>
                <w:i w:val="0"/>
                <w:iCs w:val="0"/>
                <w:color w:val="000000"/>
                <w:sz w:val="20"/>
                <w:szCs w:val="20"/>
                <w:u w:val="none"/>
              </w:rPr>
            </w:pPr>
          </w:p>
        </w:tc>
      </w:tr>
      <w:tr w14:paraId="665E4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13D0DA">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245776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B62C1B">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F3B171C">
            <w:pPr>
              <w:jc w:val="left"/>
              <w:rPr>
                <w:rFonts w:hint="eastAsia" w:ascii="宋体" w:hAnsi="宋体" w:eastAsia="宋体" w:cs="宋体"/>
                <w:i w:val="0"/>
                <w:iCs w:val="0"/>
                <w:color w:val="000000"/>
                <w:sz w:val="20"/>
                <w:szCs w:val="20"/>
                <w:u w:val="none"/>
              </w:rPr>
            </w:pPr>
          </w:p>
        </w:tc>
      </w:tr>
      <w:tr w14:paraId="71543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14C123">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5FD190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E45F5F">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D1B3F2B">
            <w:pPr>
              <w:jc w:val="left"/>
              <w:rPr>
                <w:rFonts w:hint="eastAsia" w:ascii="宋体" w:hAnsi="宋体" w:eastAsia="宋体" w:cs="宋体"/>
                <w:i w:val="0"/>
                <w:iCs w:val="0"/>
                <w:color w:val="000000"/>
                <w:sz w:val="20"/>
                <w:szCs w:val="20"/>
                <w:u w:val="none"/>
              </w:rPr>
            </w:pPr>
          </w:p>
        </w:tc>
      </w:tr>
      <w:tr w14:paraId="36D4B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2F5A92">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6AEC16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8D3125">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F400B20">
            <w:pPr>
              <w:jc w:val="left"/>
              <w:rPr>
                <w:rFonts w:hint="eastAsia" w:ascii="宋体" w:hAnsi="宋体" w:eastAsia="宋体" w:cs="宋体"/>
                <w:i w:val="0"/>
                <w:iCs w:val="0"/>
                <w:color w:val="000000"/>
                <w:sz w:val="20"/>
                <w:szCs w:val="20"/>
                <w:u w:val="none"/>
              </w:rPr>
            </w:pPr>
          </w:p>
        </w:tc>
      </w:tr>
      <w:tr w14:paraId="14974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307863">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1EC8C8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D58F2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9E7038A">
            <w:pPr>
              <w:jc w:val="left"/>
              <w:rPr>
                <w:rFonts w:hint="eastAsia" w:ascii="宋体" w:hAnsi="宋体" w:eastAsia="宋体" w:cs="宋体"/>
                <w:i w:val="0"/>
                <w:iCs w:val="0"/>
                <w:color w:val="000000"/>
                <w:sz w:val="20"/>
                <w:szCs w:val="20"/>
                <w:u w:val="none"/>
              </w:rPr>
            </w:pPr>
          </w:p>
        </w:tc>
      </w:tr>
      <w:tr w14:paraId="5CDC8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8474F">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74C8E9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433D4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ECEEA8E">
            <w:pPr>
              <w:jc w:val="left"/>
              <w:rPr>
                <w:rFonts w:hint="eastAsia" w:ascii="宋体" w:hAnsi="宋体" w:eastAsia="宋体" w:cs="宋体"/>
                <w:i w:val="0"/>
                <w:iCs w:val="0"/>
                <w:color w:val="000000"/>
                <w:sz w:val="20"/>
                <w:szCs w:val="20"/>
                <w:u w:val="none"/>
              </w:rPr>
            </w:pPr>
          </w:p>
        </w:tc>
      </w:tr>
      <w:tr w14:paraId="7410B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D08E4">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345F9B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6E0A87">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C5E0A28">
            <w:pPr>
              <w:jc w:val="left"/>
              <w:rPr>
                <w:rFonts w:hint="eastAsia" w:ascii="宋体" w:hAnsi="宋体" w:eastAsia="宋体" w:cs="宋体"/>
                <w:i w:val="0"/>
                <w:iCs w:val="0"/>
                <w:color w:val="000000"/>
                <w:sz w:val="20"/>
                <w:szCs w:val="20"/>
                <w:u w:val="none"/>
              </w:rPr>
            </w:pPr>
          </w:p>
        </w:tc>
      </w:tr>
      <w:tr w14:paraId="0CFC6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6C9D0A">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173E83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33FF2A">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B25862B">
            <w:pPr>
              <w:jc w:val="left"/>
              <w:rPr>
                <w:rFonts w:hint="eastAsia" w:ascii="宋体" w:hAnsi="宋体" w:eastAsia="宋体" w:cs="宋体"/>
                <w:i w:val="0"/>
                <w:iCs w:val="0"/>
                <w:color w:val="000000"/>
                <w:sz w:val="20"/>
                <w:szCs w:val="20"/>
                <w:u w:val="none"/>
              </w:rPr>
            </w:pPr>
          </w:p>
        </w:tc>
      </w:tr>
      <w:tr w14:paraId="54391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0229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023AA3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97C218">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89B2C4D">
            <w:pPr>
              <w:jc w:val="left"/>
              <w:rPr>
                <w:rFonts w:hint="eastAsia" w:ascii="宋体" w:hAnsi="宋体" w:eastAsia="宋体" w:cs="宋体"/>
                <w:i w:val="0"/>
                <w:iCs w:val="0"/>
                <w:color w:val="000000"/>
                <w:sz w:val="20"/>
                <w:szCs w:val="20"/>
                <w:u w:val="none"/>
              </w:rPr>
            </w:pPr>
          </w:p>
        </w:tc>
      </w:tr>
      <w:tr w14:paraId="2B288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5FE13">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1E1848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DE82F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07EC54F">
            <w:pPr>
              <w:jc w:val="left"/>
              <w:rPr>
                <w:rFonts w:hint="eastAsia" w:ascii="宋体" w:hAnsi="宋体" w:eastAsia="宋体" w:cs="宋体"/>
                <w:i w:val="0"/>
                <w:iCs w:val="0"/>
                <w:color w:val="000000"/>
                <w:sz w:val="20"/>
                <w:szCs w:val="20"/>
                <w:u w:val="none"/>
              </w:rPr>
            </w:pPr>
          </w:p>
        </w:tc>
      </w:tr>
      <w:tr w14:paraId="2003B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1B3DD">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33A9D6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B85360">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38F1223">
            <w:pPr>
              <w:jc w:val="left"/>
              <w:rPr>
                <w:rFonts w:hint="eastAsia" w:ascii="宋体" w:hAnsi="宋体" w:eastAsia="宋体" w:cs="宋体"/>
                <w:i w:val="0"/>
                <w:iCs w:val="0"/>
                <w:color w:val="000000"/>
                <w:sz w:val="20"/>
                <w:szCs w:val="20"/>
                <w:u w:val="none"/>
              </w:rPr>
            </w:pPr>
          </w:p>
        </w:tc>
      </w:tr>
      <w:tr w14:paraId="74F85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D3EAF">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064D31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AFD4DE">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4538EF5">
            <w:pPr>
              <w:jc w:val="left"/>
              <w:rPr>
                <w:rFonts w:hint="eastAsia" w:ascii="宋体" w:hAnsi="宋体" w:eastAsia="宋体" w:cs="宋体"/>
                <w:i w:val="0"/>
                <w:iCs w:val="0"/>
                <w:color w:val="000000"/>
                <w:sz w:val="20"/>
                <w:szCs w:val="20"/>
                <w:u w:val="none"/>
              </w:rPr>
            </w:pPr>
          </w:p>
        </w:tc>
      </w:tr>
      <w:tr w14:paraId="55F3E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72F923">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2B6BF3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3C9A9C">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7CA50C1">
            <w:pPr>
              <w:jc w:val="left"/>
              <w:rPr>
                <w:rFonts w:hint="eastAsia" w:ascii="宋体" w:hAnsi="宋体" w:eastAsia="宋体" w:cs="宋体"/>
                <w:i w:val="0"/>
                <w:iCs w:val="0"/>
                <w:color w:val="000000"/>
                <w:sz w:val="20"/>
                <w:szCs w:val="20"/>
                <w:u w:val="none"/>
              </w:rPr>
            </w:pPr>
          </w:p>
        </w:tc>
      </w:tr>
      <w:tr w14:paraId="2D622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4696A">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3601CE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6262E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66DCA42">
            <w:pPr>
              <w:jc w:val="left"/>
              <w:rPr>
                <w:rFonts w:hint="eastAsia" w:ascii="宋体" w:hAnsi="宋体" w:eastAsia="宋体" w:cs="宋体"/>
                <w:i w:val="0"/>
                <w:iCs w:val="0"/>
                <w:color w:val="000000"/>
                <w:sz w:val="20"/>
                <w:szCs w:val="20"/>
                <w:u w:val="none"/>
              </w:rPr>
            </w:pPr>
          </w:p>
        </w:tc>
      </w:tr>
      <w:tr w14:paraId="42BF7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827C7">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E75864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9BB4B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FCBE306">
            <w:pPr>
              <w:jc w:val="left"/>
              <w:rPr>
                <w:rFonts w:hint="eastAsia" w:ascii="宋体" w:hAnsi="宋体" w:eastAsia="宋体" w:cs="宋体"/>
                <w:i w:val="0"/>
                <w:iCs w:val="0"/>
                <w:color w:val="000000"/>
                <w:sz w:val="20"/>
                <w:szCs w:val="20"/>
                <w:u w:val="none"/>
              </w:rPr>
            </w:pPr>
          </w:p>
        </w:tc>
      </w:tr>
      <w:tr w14:paraId="4F956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6EFF59">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F84666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1EF0D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985CC49">
            <w:pPr>
              <w:jc w:val="left"/>
              <w:rPr>
                <w:rFonts w:hint="eastAsia" w:ascii="宋体" w:hAnsi="宋体" w:eastAsia="宋体" w:cs="宋体"/>
                <w:i w:val="0"/>
                <w:iCs w:val="0"/>
                <w:color w:val="000000"/>
                <w:sz w:val="20"/>
                <w:szCs w:val="20"/>
                <w:u w:val="none"/>
              </w:rPr>
            </w:pPr>
          </w:p>
        </w:tc>
      </w:tr>
      <w:tr w14:paraId="688D8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D72A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62C414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B5A1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58820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w:t>
            </w:r>
          </w:p>
        </w:tc>
      </w:tr>
      <w:tr w14:paraId="7AF57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EB6642">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EA1A5C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C5B67A">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CC9A314">
            <w:pPr>
              <w:jc w:val="left"/>
              <w:rPr>
                <w:rFonts w:hint="eastAsia" w:ascii="宋体" w:hAnsi="宋体" w:eastAsia="宋体" w:cs="宋体"/>
                <w:i w:val="0"/>
                <w:iCs w:val="0"/>
                <w:color w:val="000000"/>
                <w:sz w:val="20"/>
                <w:szCs w:val="20"/>
                <w:u w:val="none"/>
              </w:rPr>
            </w:pPr>
          </w:p>
        </w:tc>
      </w:tr>
      <w:tr w14:paraId="54AEE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8367B">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DCB0DE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57441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99A8270">
            <w:pPr>
              <w:jc w:val="left"/>
              <w:rPr>
                <w:rFonts w:hint="eastAsia" w:ascii="宋体" w:hAnsi="宋体" w:eastAsia="宋体" w:cs="宋体"/>
                <w:i w:val="0"/>
                <w:iCs w:val="0"/>
                <w:color w:val="000000"/>
                <w:sz w:val="20"/>
                <w:szCs w:val="20"/>
                <w:u w:val="none"/>
              </w:rPr>
            </w:pPr>
          </w:p>
        </w:tc>
      </w:tr>
      <w:tr w14:paraId="6C5AE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BC1681">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919440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8BA3E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9E60E8D">
            <w:pPr>
              <w:jc w:val="left"/>
              <w:rPr>
                <w:rFonts w:hint="eastAsia" w:ascii="宋体" w:hAnsi="宋体" w:eastAsia="宋体" w:cs="宋体"/>
                <w:i w:val="0"/>
                <w:iCs w:val="0"/>
                <w:color w:val="000000"/>
                <w:sz w:val="20"/>
                <w:szCs w:val="20"/>
                <w:u w:val="none"/>
              </w:rPr>
            </w:pPr>
          </w:p>
        </w:tc>
      </w:tr>
      <w:tr w14:paraId="69ED4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FD1EB8">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976EF3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FF8C5F">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BF01C46">
            <w:pPr>
              <w:jc w:val="left"/>
              <w:rPr>
                <w:rFonts w:hint="eastAsia" w:ascii="宋体" w:hAnsi="宋体" w:eastAsia="宋体" w:cs="宋体"/>
                <w:i w:val="0"/>
                <w:iCs w:val="0"/>
                <w:color w:val="000000"/>
                <w:sz w:val="20"/>
                <w:szCs w:val="20"/>
                <w:u w:val="none"/>
              </w:rPr>
            </w:pPr>
          </w:p>
        </w:tc>
      </w:tr>
      <w:tr w14:paraId="1F6C2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B6E11">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5E4400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E0B02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2F77C17">
            <w:pPr>
              <w:jc w:val="left"/>
              <w:rPr>
                <w:rFonts w:hint="eastAsia" w:ascii="宋体" w:hAnsi="宋体" w:eastAsia="宋体" w:cs="宋体"/>
                <w:i w:val="0"/>
                <w:iCs w:val="0"/>
                <w:color w:val="000000"/>
                <w:sz w:val="20"/>
                <w:szCs w:val="20"/>
                <w:u w:val="none"/>
              </w:rPr>
            </w:pPr>
          </w:p>
        </w:tc>
      </w:tr>
      <w:tr w14:paraId="106DF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341A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5F40BF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A1658E">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DD01CFC">
            <w:pPr>
              <w:jc w:val="left"/>
              <w:rPr>
                <w:rFonts w:hint="eastAsia" w:ascii="宋体" w:hAnsi="宋体" w:eastAsia="宋体" w:cs="宋体"/>
                <w:i w:val="0"/>
                <w:iCs w:val="0"/>
                <w:color w:val="000000"/>
                <w:sz w:val="20"/>
                <w:szCs w:val="20"/>
                <w:u w:val="none"/>
              </w:rPr>
            </w:pPr>
          </w:p>
        </w:tc>
      </w:tr>
      <w:tr w14:paraId="40880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5D6D35">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8AED5C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7C15DA">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9C01E7F">
            <w:pPr>
              <w:jc w:val="left"/>
              <w:rPr>
                <w:rFonts w:hint="eastAsia" w:ascii="宋体" w:hAnsi="宋体" w:eastAsia="宋体" w:cs="宋体"/>
                <w:i w:val="0"/>
                <w:iCs w:val="0"/>
                <w:color w:val="000000"/>
                <w:sz w:val="20"/>
                <w:szCs w:val="20"/>
                <w:u w:val="none"/>
              </w:rPr>
            </w:pPr>
          </w:p>
        </w:tc>
      </w:tr>
      <w:tr w14:paraId="34FEC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5B777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4AEBCE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3F1B6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74FAF47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6279D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EA2F7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43367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日常墓区维修维护费</w:t>
            </w:r>
          </w:p>
        </w:tc>
      </w:tr>
      <w:tr w14:paraId="6CCD9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03CF3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105CC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0681D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8FE1D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72A35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盘锦市鹤栖园公墓管理所-</w:t>
            </w:r>
          </w:p>
        </w:tc>
      </w:tr>
      <w:tr w14:paraId="55BBE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84EA9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100B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B8FEB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66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45669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2308D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47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C1CA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67AC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A0EFA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6FF172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2C202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A6EA2">
            <w:pPr>
              <w:jc w:val="center"/>
              <w:rPr>
                <w:rFonts w:hint="eastAsia" w:ascii="宋体" w:hAnsi="宋体" w:eastAsia="宋体" w:cs="宋体"/>
                <w:b/>
                <w:bCs/>
                <w:i w:val="0"/>
                <w:iCs w:val="0"/>
                <w:color w:val="000000"/>
                <w:sz w:val="20"/>
                <w:szCs w:val="20"/>
                <w:u w:val="none"/>
              </w:rPr>
            </w:pP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398C0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3E61A8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下达和执行86万，执行率和预算执行率100%</w:t>
            </w:r>
          </w:p>
        </w:tc>
      </w:tr>
      <w:tr w14:paraId="4D52E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A583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8A95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7988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A121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34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E9AFA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CE9F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D389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2C18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E71A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5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9F492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29D2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5C62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A9AC2">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13690">
            <w:pPr>
              <w:jc w:val="center"/>
              <w:rPr>
                <w:rFonts w:hint="eastAsia" w:ascii="宋体" w:hAnsi="宋体" w:eastAsia="宋体" w:cs="宋体"/>
                <w:b/>
                <w:bCs/>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60D16">
            <w:pPr>
              <w:jc w:val="center"/>
              <w:rPr>
                <w:rFonts w:hint="eastAsia" w:ascii="宋体" w:hAnsi="宋体" w:eastAsia="宋体" w:cs="宋体"/>
                <w:b/>
                <w:bCs/>
                <w:i w:val="0"/>
                <w:iCs w:val="0"/>
                <w:color w:val="000000"/>
                <w:sz w:val="20"/>
                <w:szCs w:val="20"/>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4167FC">
            <w:pPr>
              <w:jc w:val="center"/>
              <w:rPr>
                <w:rFonts w:hint="eastAsia" w:ascii="宋体" w:hAnsi="宋体" w:eastAsia="宋体" w:cs="宋体"/>
                <w:b/>
                <w:bCs/>
                <w:i w:val="0"/>
                <w:iCs w:val="0"/>
                <w:color w:val="000000"/>
                <w:sz w:val="20"/>
                <w:szCs w:val="20"/>
                <w:u w:val="none"/>
              </w:rPr>
            </w:pP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8173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3E9D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2299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0ED4B">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B4E245">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EE804">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0DF0D0">
            <w:pPr>
              <w:jc w:val="center"/>
              <w:rPr>
                <w:rFonts w:hint="eastAsia" w:ascii="宋体" w:hAnsi="宋体" w:eastAsia="宋体" w:cs="宋体"/>
                <w:b/>
                <w:bCs/>
                <w:i w:val="0"/>
                <w:iCs w:val="0"/>
                <w:color w:val="000000"/>
                <w:sz w:val="20"/>
                <w:szCs w:val="20"/>
                <w:u w:val="none"/>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A95A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9095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ACD6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76E6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6EB3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A332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C045F">
            <w:pPr>
              <w:jc w:val="center"/>
              <w:rPr>
                <w:rFonts w:hint="eastAsia" w:ascii="宋体" w:hAnsi="宋体" w:eastAsia="宋体" w:cs="宋体"/>
                <w:b/>
                <w:bCs/>
                <w:i w:val="0"/>
                <w:iCs w:val="0"/>
                <w:color w:val="000000"/>
                <w:sz w:val="20"/>
                <w:szCs w:val="20"/>
                <w:u w:val="none"/>
              </w:rPr>
            </w:pPr>
          </w:p>
        </w:tc>
      </w:tr>
      <w:tr w14:paraId="20C94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2054BE">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8B21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42D4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A059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CBE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3B5F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610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0EB2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CA3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369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DB6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2B76F1">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ED986E">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0C5B27">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64503C">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E76833">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73B91C">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774BB">
            <w:pPr>
              <w:jc w:val="left"/>
              <w:rPr>
                <w:rFonts w:hint="eastAsia" w:ascii="宋体" w:hAnsi="宋体" w:eastAsia="宋体" w:cs="宋体"/>
                <w:i w:val="0"/>
                <w:iCs w:val="0"/>
                <w:color w:val="000000"/>
                <w:sz w:val="20"/>
                <w:szCs w:val="20"/>
                <w:u w:val="none"/>
              </w:rPr>
            </w:pPr>
          </w:p>
        </w:tc>
      </w:tr>
      <w:tr w14:paraId="4440B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9274E">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94D39">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41D6D">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23A1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B1B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FA49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BBC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E096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514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E97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3FF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5D201A">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1B76CF">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6BBDB3">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F304E8">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37EFEE">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9A9BEB">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8B2CA">
            <w:pPr>
              <w:jc w:val="left"/>
              <w:rPr>
                <w:rFonts w:hint="eastAsia" w:ascii="宋体" w:hAnsi="宋体" w:eastAsia="宋体" w:cs="宋体"/>
                <w:i w:val="0"/>
                <w:iCs w:val="0"/>
                <w:color w:val="000000"/>
                <w:sz w:val="20"/>
                <w:szCs w:val="20"/>
                <w:u w:val="none"/>
              </w:rPr>
            </w:pPr>
          </w:p>
        </w:tc>
      </w:tr>
      <w:tr w14:paraId="48700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F8F92">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C381A">
            <w:pPr>
              <w:jc w:val="left"/>
              <w:rPr>
                <w:rFonts w:hint="eastAsia" w:ascii="宋体" w:hAnsi="宋体" w:eastAsia="宋体" w:cs="宋体"/>
                <w:i w:val="0"/>
                <w:iCs w:val="0"/>
                <w:color w:val="000000"/>
                <w:sz w:val="20"/>
                <w:szCs w:val="20"/>
                <w:u w:val="none"/>
              </w:rPr>
            </w:pP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4A4B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3D50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FA4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1117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E34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6505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78F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D5C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C1B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9D1244">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9B465A">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25B1E0">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BA0246">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9DDD15">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708A80">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E407E">
            <w:pPr>
              <w:jc w:val="left"/>
              <w:rPr>
                <w:rFonts w:hint="eastAsia" w:ascii="宋体" w:hAnsi="宋体" w:eastAsia="宋体" w:cs="宋体"/>
                <w:i w:val="0"/>
                <w:iCs w:val="0"/>
                <w:color w:val="000000"/>
                <w:sz w:val="20"/>
                <w:szCs w:val="20"/>
                <w:u w:val="none"/>
              </w:rPr>
            </w:pPr>
          </w:p>
        </w:tc>
      </w:tr>
      <w:tr w14:paraId="6DAA1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C07188">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EFA953">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49E97">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5EC4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11C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EAB3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538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2D79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7EC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79F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D92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A452F5">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B67559">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DA5CDA">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590914">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6FED98">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82F9B5">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6FAED">
            <w:pPr>
              <w:jc w:val="left"/>
              <w:rPr>
                <w:rFonts w:hint="eastAsia" w:ascii="宋体" w:hAnsi="宋体" w:eastAsia="宋体" w:cs="宋体"/>
                <w:i w:val="0"/>
                <w:iCs w:val="0"/>
                <w:color w:val="000000"/>
                <w:sz w:val="20"/>
                <w:szCs w:val="20"/>
                <w:u w:val="none"/>
              </w:rPr>
            </w:pPr>
          </w:p>
        </w:tc>
      </w:tr>
      <w:tr w14:paraId="5FD6B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94B497">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135C6">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B0A9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484C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55A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ACEC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5E5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50BE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9AA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DDC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E0B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64B98F">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6F3E2B">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64B01D">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EAA203">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7372F9">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6084FB">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6443B">
            <w:pPr>
              <w:jc w:val="left"/>
              <w:rPr>
                <w:rFonts w:hint="eastAsia" w:ascii="宋体" w:hAnsi="宋体" w:eastAsia="宋体" w:cs="宋体"/>
                <w:i w:val="0"/>
                <w:iCs w:val="0"/>
                <w:color w:val="000000"/>
                <w:sz w:val="20"/>
                <w:szCs w:val="20"/>
                <w:u w:val="none"/>
              </w:rPr>
            </w:pPr>
          </w:p>
        </w:tc>
      </w:tr>
      <w:tr w14:paraId="175F5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78A0C4">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8D1768">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069C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061B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61E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EC17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B03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13A4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563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80C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EB1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24BBBC">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841475">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011CD9">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169B67">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3BBA11">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6748C4">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F6997">
            <w:pPr>
              <w:jc w:val="left"/>
              <w:rPr>
                <w:rFonts w:hint="eastAsia" w:ascii="宋体" w:hAnsi="宋体" w:eastAsia="宋体" w:cs="宋体"/>
                <w:i w:val="0"/>
                <w:iCs w:val="0"/>
                <w:color w:val="000000"/>
                <w:sz w:val="20"/>
                <w:szCs w:val="20"/>
                <w:u w:val="none"/>
              </w:rPr>
            </w:pPr>
          </w:p>
        </w:tc>
      </w:tr>
      <w:tr w14:paraId="2B9BD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46E37">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EC81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2ED3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2142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5CECDD">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CFF4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7F30DF">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FDBB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A08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616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A48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F46722">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3CF867">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0ED37D">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89355C">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CBC186">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58DBF0">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5ECA9">
            <w:pPr>
              <w:jc w:val="left"/>
              <w:rPr>
                <w:rFonts w:hint="eastAsia" w:ascii="宋体" w:hAnsi="宋体" w:eastAsia="宋体" w:cs="宋体"/>
                <w:i w:val="0"/>
                <w:iCs w:val="0"/>
                <w:color w:val="000000"/>
                <w:sz w:val="20"/>
                <w:szCs w:val="20"/>
                <w:u w:val="none"/>
              </w:rPr>
            </w:pPr>
          </w:p>
        </w:tc>
      </w:tr>
      <w:tr w14:paraId="33468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7F53B">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0CE33">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74BE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E17C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E4B632">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9A22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850362">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41C8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12C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BD3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E47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1A2A3E">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343C8B">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1CD92C">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145FD5">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6141BC">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331D16">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73F3E">
            <w:pPr>
              <w:jc w:val="left"/>
              <w:rPr>
                <w:rFonts w:hint="eastAsia" w:ascii="宋体" w:hAnsi="宋体" w:eastAsia="宋体" w:cs="宋体"/>
                <w:i w:val="0"/>
                <w:iCs w:val="0"/>
                <w:color w:val="000000"/>
                <w:sz w:val="20"/>
                <w:szCs w:val="20"/>
                <w:u w:val="none"/>
              </w:rPr>
            </w:pPr>
          </w:p>
        </w:tc>
      </w:tr>
      <w:tr w14:paraId="3E779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A5241">
            <w:pPr>
              <w:jc w:val="center"/>
              <w:rPr>
                <w:rFonts w:hint="eastAsia" w:ascii="宋体" w:hAnsi="宋体" w:eastAsia="宋体" w:cs="宋体"/>
                <w:b/>
                <w:bCs/>
                <w:i w:val="0"/>
                <w:iCs w:val="0"/>
                <w:color w:val="000000"/>
                <w:sz w:val="20"/>
                <w:szCs w:val="20"/>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A670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9A27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022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EC0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4C99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00A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46B7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AFB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CFA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85A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B5C086">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826B93">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499D8B">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0E537D">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2C2689">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FB2639">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2546B">
            <w:pPr>
              <w:jc w:val="left"/>
              <w:rPr>
                <w:rFonts w:hint="eastAsia" w:ascii="宋体" w:hAnsi="宋体" w:eastAsia="宋体" w:cs="宋体"/>
                <w:i w:val="0"/>
                <w:iCs w:val="0"/>
                <w:color w:val="000000"/>
                <w:sz w:val="20"/>
                <w:szCs w:val="20"/>
                <w:u w:val="none"/>
              </w:rPr>
            </w:pPr>
          </w:p>
        </w:tc>
      </w:tr>
      <w:tr w14:paraId="6C870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5905F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0EC7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F8237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B15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CCF1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B854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A71F4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67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A2EB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D897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50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5E0808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F7057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62F45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AC92E">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3E27D0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B907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E15AF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5717D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250F19">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395463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1D3C3A">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9A99576">
            <w:pPr>
              <w:jc w:val="left"/>
              <w:rPr>
                <w:rFonts w:hint="eastAsia" w:ascii="宋体" w:hAnsi="宋体" w:eastAsia="宋体" w:cs="宋体"/>
                <w:i w:val="0"/>
                <w:iCs w:val="0"/>
                <w:color w:val="000000"/>
                <w:sz w:val="20"/>
                <w:szCs w:val="20"/>
                <w:u w:val="none"/>
              </w:rPr>
            </w:pPr>
          </w:p>
        </w:tc>
      </w:tr>
      <w:tr w14:paraId="7E4CA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32AC1">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FEED9D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B93D58">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D6B7BBE">
            <w:pPr>
              <w:jc w:val="left"/>
              <w:rPr>
                <w:rFonts w:hint="eastAsia" w:ascii="宋体" w:hAnsi="宋体" w:eastAsia="宋体" w:cs="宋体"/>
                <w:i w:val="0"/>
                <w:iCs w:val="0"/>
                <w:color w:val="000000"/>
                <w:sz w:val="20"/>
                <w:szCs w:val="20"/>
                <w:u w:val="none"/>
              </w:rPr>
            </w:pPr>
          </w:p>
        </w:tc>
      </w:tr>
      <w:tr w14:paraId="7CA7D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318A0B">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01902F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A5393E">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0E82AB0">
            <w:pPr>
              <w:jc w:val="left"/>
              <w:rPr>
                <w:rFonts w:hint="eastAsia" w:ascii="宋体" w:hAnsi="宋体" w:eastAsia="宋体" w:cs="宋体"/>
                <w:i w:val="0"/>
                <w:iCs w:val="0"/>
                <w:color w:val="000000"/>
                <w:sz w:val="20"/>
                <w:szCs w:val="20"/>
                <w:u w:val="none"/>
              </w:rPr>
            </w:pPr>
          </w:p>
        </w:tc>
      </w:tr>
      <w:tr w14:paraId="1DBAB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3B488">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2102B6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51A1F7">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21218AE">
            <w:pPr>
              <w:jc w:val="left"/>
              <w:rPr>
                <w:rFonts w:hint="eastAsia" w:ascii="宋体" w:hAnsi="宋体" w:eastAsia="宋体" w:cs="宋体"/>
                <w:i w:val="0"/>
                <w:iCs w:val="0"/>
                <w:color w:val="000000"/>
                <w:sz w:val="20"/>
                <w:szCs w:val="20"/>
                <w:u w:val="none"/>
              </w:rPr>
            </w:pPr>
          </w:p>
        </w:tc>
      </w:tr>
      <w:tr w14:paraId="1DC92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B34DA">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F8713B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7412AD">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6B57FE3">
            <w:pPr>
              <w:jc w:val="left"/>
              <w:rPr>
                <w:rFonts w:hint="eastAsia" w:ascii="宋体" w:hAnsi="宋体" w:eastAsia="宋体" w:cs="宋体"/>
                <w:i w:val="0"/>
                <w:iCs w:val="0"/>
                <w:color w:val="000000"/>
                <w:sz w:val="20"/>
                <w:szCs w:val="20"/>
                <w:u w:val="none"/>
              </w:rPr>
            </w:pPr>
          </w:p>
        </w:tc>
      </w:tr>
      <w:tr w14:paraId="63E01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5BD8E">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907F58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BB9019">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BD505C2">
            <w:pPr>
              <w:jc w:val="left"/>
              <w:rPr>
                <w:rFonts w:hint="eastAsia" w:ascii="宋体" w:hAnsi="宋体" w:eastAsia="宋体" w:cs="宋体"/>
                <w:i w:val="0"/>
                <w:iCs w:val="0"/>
                <w:color w:val="000000"/>
                <w:sz w:val="20"/>
                <w:szCs w:val="20"/>
                <w:u w:val="none"/>
              </w:rPr>
            </w:pPr>
          </w:p>
        </w:tc>
      </w:tr>
      <w:tr w14:paraId="7D4C0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A39DA">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A1ADD3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23E315">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0256685">
            <w:pPr>
              <w:jc w:val="left"/>
              <w:rPr>
                <w:rFonts w:hint="eastAsia" w:ascii="宋体" w:hAnsi="宋体" w:eastAsia="宋体" w:cs="宋体"/>
                <w:i w:val="0"/>
                <w:iCs w:val="0"/>
                <w:color w:val="000000"/>
                <w:sz w:val="20"/>
                <w:szCs w:val="20"/>
                <w:u w:val="none"/>
              </w:rPr>
            </w:pPr>
          </w:p>
        </w:tc>
      </w:tr>
      <w:tr w14:paraId="510E5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3746A4">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943FE5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CAF8A9">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DB79C09">
            <w:pPr>
              <w:jc w:val="left"/>
              <w:rPr>
                <w:rFonts w:hint="eastAsia" w:ascii="宋体" w:hAnsi="宋体" w:eastAsia="宋体" w:cs="宋体"/>
                <w:i w:val="0"/>
                <w:iCs w:val="0"/>
                <w:color w:val="000000"/>
                <w:sz w:val="20"/>
                <w:szCs w:val="20"/>
                <w:u w:val="none"/>
              </w:rPr>
            </w:pPr>
          </w:p>
        </w:tc>
      </w:tr>
      <w:tr w14:paraId="781A0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2B2A5">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67BDA0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26B4EC">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D5D12E9">
            <w:pPr>
              <w:jc w:val="left"/>
              <w:rPr>
                <w:rFonts w:hint="eastAsia" w:ascii="宋体" w:hAnsi="宋体" w:eastAsia="宋体" w:cs="宋体"/>
                <w:i w:val="0"/>
                <w:iCs w:val="0"/>
                <w:color w:val="000000"/>
                <w:sz w:val="20"/>
                <w:szCs w:val="20"/>
                <w:u w:val="none"/>
              </w:rPr>
            </w:pPr>
          </w:p>
        </w:tc>
      </w:tr>
      <w:tr w14:paraId="1F167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4F5C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A73A01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F6763D">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08F644F">
            <w:pPr>
              <w:jc w:val="left"/>
              <w:rPr>
                <w:rFonts w:hint="eastAsia" w:ascii="宋体" w:hAnsi="宋体" w:eastAsia="宋体" w:cs="宋体"/>
                <w:i w:val="0"/>
                <w:iCs w:val="0"/>
                <w:color w:val="000000"/>
                <w:sz w:val="20"/>
                <w:szCs w:val="20"/>
                <w:u w:val="none"/>
              </w:rPr>
            </w:pPr>
          </w:p>
        </w:tc>
      </w:tr>
      <w:tr w14:paraId="34C9D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DA4942">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549F47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B3129F">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5BBEC04">
            <w:pPr>
              <w:jc w:val="left"/>
              <w:rPr>
                <w:rFonts w:hint="eastAsia" w:ascii="宋体" w:hAnsi="宋体" w:eastAsia="宋体" w:cs="宋体"/>
                <w:i w:val="0"/>
                <w:iCs w:val="0"/>
                <w:color w:val="000000"/>
                <w:sz w:val="20"/>
                <w:szCs w:val="20"/>
                <w:u w:val="none"/>
              </w:rPr>
            </w:pPr>
          </w:p>
        </w:tc>
      </w:tr>
      <w:tr w14:paraId="1CCE1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386367">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A2C494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C86CB1">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C2205E6">
            <w:pPr>
              <w:jc w:val="left"/>
              <w:rPr>
                <w:rFonts w:hint="eastAsia" w:ascii="宋体" w:hAnsi="宋体" w:eastAsia="宋体" w:cs="宋体"/>
                <w:i w:val="0"/>
                <w:iCs w:val="0"/>
                <w:color w:val="000000"/>
                <w:sz w:val="20"/>
                <w:szCs w:val="20"/>
                <w:u w:val="none"/>
              </w:rPr>
            </w:pPr>
          </w:p>
        </w:tc>
      </w:tr>
      <w:tr w14:paraId="68A63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38F761">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855800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F5D65D">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1EF0A69">
            <w:pPr>
              <w:jc w:val="left"/>
              <w:rPr>
                <w:rFonts w:hint="eastAsia" w:ascii="宋体" w:hAnsi="宋体" w:eastAsia="宋体" w:cs="宋体"/>
                <w:i w:val="0"/>
                <w:iCs w:val="0"/>
                <w:color w:val="000000"/>
                <w:sz w:val="20"/>
                <w:szCs w:val="20"/>
                <w:u w:val="none"/>
              </w:rPr>
            </w:pPr>
          </w:p>
        </w:tc>
      </w:tr>
      <w:tr w14:paraId="53548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19F89">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D396F0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8579F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EDFE7D2">
            <w:pPr>
              <w:jc w:val="left"/>
              <w:rPr>
                <w:rFonts w:hint="eastAsia" w:ascii="宋体" w:hAnsi="宋体" w:eastAsia="宋体" w:cs="宋体"/>
                <w:i w:val="0"/>
                <w:iCs w:val="0"/>
                <w:color w:val="000000"/>
                <w:sz w:val="20"/>
                <w:szCs w:val="20"/>
                <w:u w:val="none"/>
              </w:rPr>
            </w:pPr>
          </w:p>
        </w:tc>
      </w:tr>
      <w:tr w14:paraId="11664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527E2">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FBA4E4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66B579">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F563A68">
            <w:pPr>
              <w:jc w:val="left"/>
              <w:rPr>
                <w:rFonts w:hint="eastAsia" w:ascii="宋体" w:hAnsi="宋体" w:eastAsia="宋体" w:cs="宋体"/>
                <w:i w:val="0"/>
                <w:iCs w:val="0"/>
                <w:color w:val="000000"/>
                <w:sz w:val="20"/>
                <w:szCs w:val="20"/>
                <w:u w:val="none"/>
              </w:rPr>
            </w:pPr>
          </w:p>
        </w:tc>
      </w:tr>
      <w:tr w14:paraId="155C6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EC95F">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FA7922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C45B1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985AC7B">
            <w:pPr>
              <w:jc w:val="left"/>
              <w:rPr>
                <w:rFonts w:hint="eastAsia" w:ascii="宋体" w:hAnsi="宋体" w:eastAsia="宋体" w:cs="宋体"/>
                <w:i w:val="0"/>
                <w:iCs w:val="0"/>
                <w:color w:val="000000"/>
                <w:sz w:val="20"/>
                <w:szCs w:val="20"/>
                <w:u w:val="none"/>
              </w:rPr>
            </w:pPr>
          </w:p>
        </w:tc>
      </w:tr>
      <w:tr w14:paraId="7A67C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7E662B">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AD88DB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E19D91">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353DC32">
            <w:pPr>
              <w:jc w:val="left"/>
              <w:rPr>
                <w:rFonts w:hint="eastAsia" w:ascii="宋体" w:hAnsi="宋体" w:eastAsia="宋体" w:cs="宋体"/>
                <w:i w:val="0"/>
                <w:iCs w:val="0"/>
                <w:color w:val="000000"/>
                <w:sz w:val="20"/>
                <w:szCs w:val="20"/>
                <w:u w:val="none"/>
              </w:rPr>
            </w:pPr>
          </w:p>
        </w:tc>
      </w:tr>
      <w:tr w14:paraId="5DED5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98B5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A460C1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1867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354B9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w:t>
            </w:r>
          </w:p>
        </w:tc>
      </w:tr>
      <w:tr w14:paraId="349EA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254635">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F4E342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9F143E">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6830E33">
            <w:pPr>
              <w:jc w:val="left"/>
              <w:rPr>
                <w:rFonts w:hint="eastAsia" w:ascii="宋体" w:hAnsi="宋体" w:eastAsia="宋体" w:cs="宋体"/>
                <w:i w:val="0"/>
                <w:iCs w:val="0"/>
                <w:color w:val="000000"/>
                <w:sz w:val="20"/>
                <w:szCs w:val="20"/>
                <w:u w:val="none"/>
              </w:rPr>
            </w:pPr>
          </w:p>
        </w:tc>
      </w:tr>
      <w:tr w14:paraId="5DA1A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83372">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49A732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356B5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F658428">
            <w:pPr>
              <w:jc w:val="left"/>
              <w:rPr>
                <w:rFonts w:hint="eastAsia" w:ascii="宋体" w:hAnsi="宋体" w:eastAsia="宋体" w:cs="宋体"/>
                <w:i w:val="0"/>
                <w:iCs w:val="0"/>
                <w:color w:val="000000"/>
                <w:sz w:val="20"/>
                <w:szCs w:val="20"/>
                <w:u w:val="none"/>
              </w:rPr>
            </w:pPr>
          </w:p>
        </w:tc>
      </w:tr>
      <w:tr w14:paraId="1F861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6FEB3">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10900E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3DBBB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70AF3D5">
            <w:pPr>
              <w:jc w:val="left"/>
              <w:rPr>
                <w:rFonts w:hint="eastAsia" w:ascii="宋体" w:hAnsi="宋体" w:eastAsia="宋体" w:cs="宋体"/>
                <w:i w:val="0"/>
                <w:iCs w:val="0"/>
                <w:color w:val="000000"/>
                <w:sz w:val="20"/>
                <w:szCs w:val="20"/>
                <w:u w:val="none"/>
              </w:rPr>
            </w:pPr>
          </w:p>
        </w:tc>
      </w:tr>
      <w:tr w14:paraId="2B693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D2090">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D94566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4822EA">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3E5F65E">
            <w:pPr>
              <w:jc w:val="left"/>
              <w:rPr>
                <w:rFonts w:hint="eastAsia" w:ascii="宋体" w:hAnsi="宋体" w:eastAsia="宋体" w:cs="宋体"/>
                <w:i w:val="0"/>
                <w:iCs w:val="0"/>
                <w:color w:val="000000"/>
                <w:sz w:val="20"/>
                <w:szCs w:val="20"/>
                <w:u w:val="none"/>
              </w:rPr>
            </w:pPr>
          </w:p>
        </w:tc>
      </w:tr>
      <w:tr w14:paraId="3077B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56319">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AA11FB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C26498">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70E28A5">
            <w:pPr>
              <w:jc w:val="left"/>
              <w:rPr>
                <w:rFonts w:hint="eastAsia" w:ascii="宋体" w:hAnsi="宋体" w:eastAsia="宋体" w:cs="宋体"/>
                <w:i w:val="0"/>
                <w:iCs w:val="0"/>
                <w:color w:val="000000"/>
                <w:sz w:val="20"/>
                <w:szCs w:val="20"/>
                <w:u w:val="none"/>
              </w:rPr>
            </w:pPr>
          </w:p>
        </w:tc>
      </w:tr>
      <w:tr w14:paraId="0389E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6FD2C7">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F5DA3D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8030AD">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58F6CDC">
            <w:pPr>
              <w:jc w:val="left"/>
              <w:rPr>
                <w:rFonts w:hint="eastAsia" w:ascii="宋体" w:hAnsi="宋体" w:eastAsia="宋体" w:cs="宋体"/>
                <w:i w:val="0"/>
                <w:iCs w:val="0"/>
                <w:color w:val="000000"/>
                <w:sz w:val="20"/>
                <w:szCs w:val="20"/>
                <w:u w:val="none"/>
              </w:rPr>
            </w:pPr>
          </w:p>
        </w:tc>
      </w:tr>
      <w:tr w14:paraId="260A6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776F2D">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FA9E28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95B49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2B4697F">
            <w:pPr>
              <w:jc w:val="left"/>
              <w:rPr>
                <w:rFonts w:hint="eastAsia" w:ascii="宋体" w:hAnsi="宋体" w:eastAsia="宋体" w:cs="宋体"/>
                <w:i w:val="0"/>
                <w:iCs w:val="0"/>
                <w:color w:val="000000"/>
                <w:sz w:val="20"/>
                <w:szCs w:val="20"/>
                <w:u w:val="none"/>
              </w:rPr>
            </w:pPr>
          </w:p>
        </w:tc>
      </w:tr>
      <w:tr w14:paraId="01B60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B21AD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3D34F4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67FFA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57B532F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260FD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1B76E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53FA8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新建公墓林地补偿款</w:t>
            </w:r>
          </w:p>
        </w:tc>
      </w:tr>
      <w:tr w14:paraId="1AB5B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797EF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4CB4F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7CB9C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D2F0E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17A28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盘锦市鹤栖园公墓管理所-</w:t>
            </w:r>
          </w:p>
        </w:tc>
      </w:tr>
      <w:tr w14:paraId="4D94F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21E56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52AF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4F6B8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66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51BEB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CC09B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19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CDEA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DE05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939DE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724D56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33779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C2C67">
            <w:pPr>
              <w:jc w:val="center"/>
              <w:rPr>
                <w:rFonts w:hint="eastAsia" w:ascii="宋体" w:hAnsi="宋体" w:eastAsia="宋体" w:cs="宋体"/>
                <w:b/>
                <w:bCs/>
                <w:i w:val="0"/>
                <w:iCs w:val="0"/>
                <w:color w:val="000000"/>
                <w:sz w:val="20"/>
                <w:szCs w:val="20"/>
                <w:u w:val="none"/>
              </w:rPr>
            </w:pP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8CB4C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38C5D9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下达和执行35万，执行率100%</w:t>
            </w:r>
          </w:p>
        </w:tc>
      </w:tr>
      <w:tr w14:paraId="4FC6A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4148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3935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AE89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4536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34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460F5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8A46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1295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8877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4922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5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582D5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064C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EAB6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CF17B7">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931292">
            <w:pPr>
              <w:jc w:val="center"/>
              <w:rPr>
                <w:rFonts w:hint="eastAsia" w:ascii="宋体" w:hAnsi="宋体" w:eastAsia="宋体" w:cs="宋体"/>
                <w:b/>
                <w:bCs/>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2FF0C">
            <w:pPr>
              <w:jc w:val="center"/>
              <w:rPr>
                <w:rFonts w:hint="eastAsia" w:ascii="宋体" w:hAnsi="宋体" w:eastAsia="宋体" w:cs="宋体"/>
                <w:b/>
                <w:bCs/>
                <w:i w:val="0"/>
                <w:iCs w:val="0"/>
                <w:color w:val="000000"/>
                <w:sz w:val="20"/>
                <w:szCs w:val="20"/>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32466B">
            <w:pPr>
              <w:jc w:val="center"/>
              <w:rPr>
                <w:rFonts w:hint="eastAsia" w:ascii="宋体" w:hAnsi="宋体" w:eastAsia="宋体" w:cs="宋体"/>
                <w:b/>
                <w:bCs/>
                <w:i w:val="0"/>
                <w:iCs w:val="0"/>
                <w:color w:val="000000"/>
                <w:sz w:val="20"/>
                <w:szCs w:val="20"/>
                <w:u w:val="none"/>
              </w:rPr>
            </w:pP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6EF1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7D99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6FB5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772AE8">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34D046">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7DAEC0">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DEEB3D">
            <w:pPr>
              <w:jc w:val="center"/>
              <w:rPr>
                <w:rFonts w:hint="eastAsia" w:ascii="宋体" w:hAnsi="宋体" w:eastAsia="宋体" w:cs="宋体"/>
                <w:b/>
                <w:bCs/>
                <w:i w:val="0"/>
                <w:iCs w:val="0"/>
                <w:color w:val="000000"/>
                <w:sz w:val="20"/>
                <w:szCs w:val="20"/>
                <w:u w:val="none"/>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1F85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4C63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7E73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24FE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FAD5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81AA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6B7D32">
            <w:pPr>
              <w:jc w:val="center"/>
              <w:rPr>
                <w:rFonts w:hint="eastAsia" w:ascii="宋体" w:hAnsi="宋体" w:eastAsia="宋体" w:cs="宋体"/>
                <w:b/>
                <w:bCs/>
                <w:i w:val="0"/>
                <w:iCs w:val="0"/>
                <w:color w:val="000000"/>
                <w:sz w:val="20"/>
                <w:szCs w:val="20"/>
                <w:u w:val="none"/>
              </w:rPr>
            </w:pPr>
          </w:p>
        </w:tc>
      </w:tr>
      <w:tr w14:paraId="1C52C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37FE00">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1235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614D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70D6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2B9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A5C2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575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7771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FE4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C9B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0F7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342A3F">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CBDD39">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0820C0">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C623B1">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46BDD2">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F3509D">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5A796">
            <w:pPr>
              <w:jc w:val="left"/>
              <w:rPr>
                <w:rFonts w:hint="eastAsia" w:ascii="宋体" w:hAnsi="宋体" w:eastAsia="宋体" w:cs="宋体"/>
                <w:i w:val="0"/>
                <w:iCs w:val="0"/>
                <w:color w:val="000000"/>
                <w:sz w:val="20"/>
                <w:szCs w:val="20"/>
                <w:u w:val="none"/>
              </w:rPr>
            </w:pPr>
          </w:p>
        </w:tc>
      </w:tr>
      <w:tr w14:paraId="2D89C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7286F8">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23B1B8">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2F94D">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A98E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A37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9957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E91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39F3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F52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449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52C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D89A85">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B96362">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1B1F08">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116EEB">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44EE20">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D385FC">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3B405">
            <w:pPr>
              <w:jc w:val="left"/>
              <w:rPr>
                <w:rFonts w:hint="eastAsia" w:ascii="宋体" w:hAnsi="宋体" w:eastAsia="宋体" w:cs="宋体"/>
                <w:i w:val="0"/>
                <w:iCs w:val="0"/>
                <w:color w:val="000000"/>
                <w:sz w:val="20"/>
                <w:szCs w:val="20"/>
                <w:u w:val="none"/>
              </w:rPr>
            </w:pPr>
          </w:p>
        </w:tc>
      </w:tr>
      <w:tr w14:paraId="4D367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2B08F">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633EA">
            <w:pPr>
              <w:jc w:val="left"/>
              <w:rPr>
                <w:rFonts w:hint="eastAsia" w:ascii="宋体" w:hAnsi="宋体" w:eastAsia="宋体" w:cs="宋体"/>
                <w:i w:val="0"/>
                <w:iCs w:val="0"/>
                <w:color w:val="000000"/>
                <w:sz w:val="20"/>
                <w:szCs w:val="20"/>
                <w:u w:val="none"/>
              </w:rPr>
            </w:pP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820A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A4A5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085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E109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EE0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CA5A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410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DBB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64A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004670">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EADB4D">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612BE6">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E89C91">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8AF67E">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5F213E">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6F793">
            <w:pPr>
              <w:jc w:val="left"/>
              <w:rPr>
                <w:rFonts w:hint="eastAsia" w:ascii="宋体" w:hAnsi="宋体" w:eastAsia="宋体" w:cs="宋体"/>
                <w:i w:val="0"/>
                <w:iCs w:val="0"/>
                <w:color w:val="000000"/>
                <w:sz w:val="20"/>
                <w:szCs w:val="20"/>
                <w:u w:val="none"/>
              </w:rPr>
            </w:pPr>
          </w:p>
        </w:tc>
      </w:tr>
      <w:tr w14:paraId="39895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2EBE4">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A749D">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141CA">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B8DF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995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3F0E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927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88B5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F4C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610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B9C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EAC037">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7C9305">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EBB221">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91A8C8">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6126C7">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B6E37B">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6A8B5">
            <w:pPr>
              <w:jc w:val="left"/>
              <w:rPr>
                <w:rFonts w:hint="eastAsia" w:ascii="宋体" w:hAnsi="宋体" w:eastAsia="宋体" w:cs="宋体"/>
                <w:i w:val="0"/>
                <w:iCs w:val="0"/>
                <w:color w:val="000000"/>
                <w:sz w:val="20"/>
                <w:szCs w:val="20"/>
                <w:u w:val="none"/>
              </w:rPr>
            </w:pPr>
          </w:p>
        </w:tc>
      </w:tr>
      <w:tr w14:paraId="47D8D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54920">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F312D4">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892B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EC0D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EE8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1D20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D5F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D258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C71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03C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327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A03B57">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D769E7">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E4B8F3">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69DCF9">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9352A6">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CA77CD">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9F384">
            <w:pPr>
              <w:jc w:val="left"/>
              <w:rPr>
                <w:rFonts w:hint="eastAsia" w:ascii="宋体" w:hAnsi="宋体" w:eastAsia="宋体" w:cs="宋体"/>
                <w:i w:val="0"/>
                <w:iCs w:val="0"/>
                <w:color w:val="000000"/>
                <w:sz w:val="20"/>
                <w:szCs w:val="20"/>
                <w:u w:val="none"/>
              </w:rPr>
            </w:pPr>
          </w:p>
        </w:tc>
      </w:tr>
      <w:tr w14:paraId="5119C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28459C">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F5D59">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FAF3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5C3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50E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5FF2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92E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9E71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597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7E6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77D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A07D85">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29F132">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B04349">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C910BC">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862A7E">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7715C8">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F28D5">
            <w:pPr>
              <w:jc w:val="left"/>
              <w:rPr>
                <w:rFonts w:hint="eastAsia" w:ascii="宋体" w:hAnsi="宋体" w:eastAsia="宋体" w:cs="宋体"/>
                <w:i w:val="0"/>
                <w:iCs w:val="0"/>
                <w:color w:val="000000"/>
                <w:sz w:val="20"/>
                <w:szCs w:val="20"/>
                <w:u w:val="none"/>
              </w:rPr>
            </w:pPr>
          </w:p>
        </w:tc>
      </w:tr>
      <w:tr w14:paraId="5064F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7DC229">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9F9E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995C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F6EB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4EBD85">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FDF4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402D92">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8CDA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7CA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32E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C97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8B9944">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027091">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CFDEE9">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2DECC1">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A00D76">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57FFF1">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29030">
            <w:pPr>
              <w:jc w:val="left"/>
              <w:rPr>
                <w:rFonts w:hint="eastAsia" w:ascii="宋体" w:hAnsi="宋体" w:eastAsia="宋体" w:cs="宋体"/>
                <w:i w:val="0"/>
                <w:iCs w:val="0"/>
                <w:color w:val="000000"/>
                <w:sz w:val="20"/>
                <w:szCs w:val="20"/>
                <w:u w:val="none"/>
              </w:rPr>
            </w:pPr>
          </w:p>
        </w:tc>
      </w:tr>
      <w:tr w14:paraId="6C458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1B417">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E9094F">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48CE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0CAC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94AE40">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878D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5F0681">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F633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743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653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B2C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DB72F7">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2EF0F2">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632C21">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5B9950">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8D7911">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A1B887">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95EEE">
            <w:pPr>
              <w:jc w:val="left"/>
              <w:rPr>
                <w:rFonts w:hint="eastAsia" w:ascii="宋体" w:hAnsi="宋体" w:eastAsia="宋体" w:cs="宋体"/>
                <w:i w:val="0"/>
                <w:iCs w:val="0"/>
                <w:color w:val="000000"/>
                <w:sz w:val="20"/>
                <w:szCs w:val="20"/>
                <w:u w:val="none"/>
              </w:rPr>
            </w:pPr>
          </w:p>
        </w:tc>
      </w:tr>
      <w:tr w14:paraId="17991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2611F2">
            <w:pPr>
              <w:jc w:val="center"/>
              <w:rPr>
                <w:rFonts w:hint="eastAsia" w:ascii="宋体" w:hAnsi="宋体" w:eastAsia="宋体" w:cs="宋体"/>
                <w:b/>
                <w:bCs/>
                <w:i w:val="0"/>
                <w:iCs w:val="0"/>
                <w:color w:val="000000"/>
                <w:sz w:val="20"/>
                <w:szCs w:val="20"/>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7DAE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FFA7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6B02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E54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98C3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820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0B29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193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3B8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649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DBF717">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F58587">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9F70AC">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26BE60">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851FC8">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783C13">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D1060">
            <w:pPr>
              <w:jc w:val="left"/>
              <w:rPr>
                <w:rFonts w:hint="eastAsia" w:ascii="宋体" w:hAnsi="宋体" w:eastAsia="宋体" w:cs="宋体"/>
                <w:i w:val="0"/>
                <w:iCs w:val="0"/>
                <w:color w:val="000000"/>
                <w:sz w:val="20"/>
                <w:szCs w:val="20"/>
                <w:u w:val="none"/>
              </w:rPr>
            </w:pPr>
          </w:p>
        </w:tc>
      </w:tr>
      <w:tr w14:paraId="0E296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9A1B6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204C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2BB44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2B3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4DC3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221D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0770F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EA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9675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2C57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50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1776A9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E3521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51024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5D51E">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888E9C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2FC1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D6C37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7349F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60756">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7E50FC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E8727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94F880C">
            <w:pPr>
              <w:jc w:val="left"/>
              <w:rPr>
                <w:rFonts w:hint="eastAsia" w:ascii="宋体" w:hAnsi="宋体" w:eastAsia="宋体" w:cs="宋体"/>
                <w:i w:val="0"/>
                <w:iCs w:val="0"/>
                <w:color w:val="000000"/>
                <w:sz w:val="20"/>
                <w:szCs w:val="20"/>
                <w:u w:val="none"/>
              </w:rPr>
            </w:pPr>
          </w:p>
        </w:tc>
      </w:tr>
      <w:tr w14:paraId="504AE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3F2B4">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A9B4A3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1751F1">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8D29BA7">
            <w:pPr>
              <w:jc w:val="left"/>
              <w:rPr>
                <w:rFonts w:hint="eastAsia" w:ascii="宋体" w:hAnsi="宋体" w:eastAsia="宋体" w:cs="宋体"/>
                <w:i w:val="0"/>
                <w:iCs w:val="0"/>
                <w:color w:val="000000"/>
                <w:sz w:val="20"/>
                <w:szCs w:val="20"/>
                <w:u w:val="none"/>
              </w:rPr>
            </w:pPr>
          </w:p>
        </w:tc>
      </w:tr>
      <w:tr w14:paraId="5C53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8317D">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252623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8CD4F7">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C8A6DD2">
            <w:pPr>
              <w:jc w:val="left"/>
              <w:rPr>
                <w:rFonts w:hint="eastAsia" w:ascii="宋体" w:hAnsi="宋体" w:eastAsia="宋体" w:cs="宋体"/>
                <w:i w:val="0"/>
                <w:iCs w:val="0"/>
                <w:color w:val="000000"/>
                <w:sz w:val="20"/>
                <w:szCs w:val="20"/>
                <w:u w:val="none"/>
              </w:rPr>
            </w:pPr>
          </w:p>
        </w:tc>
      </w:tr>
      <w:tr w14:paraId="483F5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3DFB3">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E97AC7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756307">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9A4E3B4">
            <w:pPr>
              <w:jc w:val="left"/>
              <w:rPr>
                <w:rFonts w:hint="eastAsia" w:ascii="宋体" w:hAnsi="宋体" w:eastAsia="宋体" w:cs="宋体"/>
                <w:i w:val="0"/>
                <w:iCs w:val="0"/>
                <w:color w:val="000000"/>
                <w:sz w:val="20"/>
                <w:szCs w:val="20"/>
                <w:u w:val="none"/>
              </w:rPr>
            </w:pPr>
          </w:p>
        </w:tc>
      </w:tr>
      <w:tr w14:paraId="072A4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3F7EC5">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E6C9C0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A4F545">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78D8D80">
            <w:pPr>
              <w:jc w:val="left"/>
              <w:rPr>
                <w:rFonts w:hint="eastAsia" w:ascii="宋体" w:hAnsi="宋体" w:eastAsia="宋体" w:cs="宋体"/>
                <w:i w:val="0"/>
                <w:iCs w:val="0"/>
                <w:color w:val="000000"/>
                <w:sz w:val="20"/>
                <w:szCs w:val="20"/>
                <w:u w:val="none"/>
              </w:rPr>
            </w:pPr>
          </w:p>
        </w:tc>
      </w:tr>
      <w:tr w14:paraId="68A5A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CE6995">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74DE65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E9AADC">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D632EEB">
            <w:pPr>
              <w:jc w:val="left"/>
              <w:rPr>
                <w:rFonts w:hint="eastAsia" w:ascii="宋体" w:hAnsi="宋体" w:eastAsia="宋体" w:cs="宋体"/>
                <w:i w:val="0"/>
                <w:iCs w:val="0"/>
                <w:color w:val="000000"/>
                <w:sz w:val="20"/>
                <w:szCs w:val="20"/>
                <w:u w:val="none"/>
              </w:rPr>
            </w:pPr>
          </w:p>
        </w:tc>
      </w:tr>
      <w:tr w14:paraId="41B8A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09436">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D2A758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6D70BA">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994F5D8">
            <w:pPr>
              <w:jc w:val="left"/>
              <w:rPr>
                <w:rFonts w:hint="eastAsia" w:ascii="宋体" w:hAnsi="宋体" w:eastAsia="宋体" w:cs="宋体"/>
                <w:i w:val="0"/>
                <w:iCs w:val="0"/>
                <w:color w:val="000000"/>
                <w:sz w:val="20"/>
                <w:szCs w:val="20"/>
                <w:u w:val="none"/>
              </w:rPr>
            </w:pPr>
          </w:p>
        </w:tc>
      </w:tr>
      <w:tr w14:paraId="7726C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58011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13ACB5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673D3A">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C66038D">
            <w:pPr>
              <w:jc w:val="left"/>
              <w:rPr>
                <w:rFonts w:hint="eastAsia" w:ascii="宋体" w:hAnsi="宋体" w:eastAsia="宋体" w:cs="宋体"/>
                <w:i w:val="0"/>
                <w:iCs w:val="0"/>
                <w:color w:val="000000"/>
                <w:sz w:val="20"/>
                <w:szCs w:val="20"/>
                <w:u w:val="none"/>
              </w:rPr>
            </w:pPr>
          </w:p>
        </w:tc>
      </w:tr>
      <w:tr w14:paraId="4B896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5D68DB">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15D310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5FF7D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E837D0D">
            <w:pPr>
              <w:jc w:val="left"/>
              <w:rPr>
                <w:rFonts w:hint="eastAsia" w:ascii="宋体" w:hAnsi="宋体" w:eastAsia="宋体" w:cs="宋体"/>
                <w:i w:val="0"/>
                <w:iCs w:val="0"/>
                <w:color w:val="000000"/>
                <w:sz w:val="20"/>
                <w:szCs w:val="20"/>
                <w:u w:val="none"/>
              </w:rPr>
            </w:pPr>
          </w:p>
        </w:tc>
      </w:tr>
      <w:tr w14:paraId="054D4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EB55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2B6BF5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43E5A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E02D3CC">
            <w:pPr>
              <w:jc w:val="left"/>
              <w:rPr>
                <w:rFonts w:hint="eastAsia" w:ascii="宋体" w:hAnsi="宋体" w:eastAsia="宋体" w:cs="宋体"/>
                <w:i w:val="0"/>
                <w:iCs w:val="0"/>
                <w:color w:val="000000"/>
                <w:sz w:val="20"/>
                <w:szCs w:val="20"/>
                <w:u w:val="none"/>
              </w:rPr>
            </w:pPr>
          </w:p>
        </w:tc>
      </w:tr>
      <w:tr w14:paraId="212B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7DA26">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F5863F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9CD90E">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DFFB0C7">
            <w:pPr>
              <w:jc w:val="left"/>
              <w:rPr>
                <w:rFonts w:hint="eastAsia" w:ascii="宋体" w:hAnsi="宋体" w:eastAsia="宋体" w:cs="宋体"/>
                <w:i w:val="0"/>
                <w:iCs w:val="0"/>
                <w:color w:val="000000"/>
                <w:sz w:val="20"/>
                <w:szCs w:val="20"/>
                <w:u w:val="none"/>
              </w:rPr>
            </w:pPr>
          </w:p>
        </w:tc>
      </w:tr>
      <w:tr w14:paraId="3BAA5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0D356A">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3BCAE5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51D150">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93D8A65">
            <w:pPr>
              <w:jc w:val="left"/>
              <w:rPr>
                <w:rFonts w:hint="eastAsia" w:ascii="宋体" w:hAnsi="宋体" w:eastAsia="宋体" w:cs="宋体"/>
                <w:i w:val="0"/>
                <w:iCs w:val="0"/>
                <w:color w:val="000000"/>
                <w:sz w:val="20"/>
                <w:szCs w:val="20"/>
                <w:u w:val="none"/>
              </w:rPr>
            </w:pPr>
          </w:p>
        </w:tc>
      </w:tr>
      <w:tr w14:paraId="047AF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FB462">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E84426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374351">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4C28E39">
            <w:pPr>
              <w:jc w:val="left"/>
              <w:rPr>
                <w:rFonts w:hint="eastAsia" w:ascii="宋体" w:hAnsi="宋体" w:eastAsia="宋体" w:cs="宋体"/>
                <w:i w:val="0"/>
                <w:iCs w:val="0"/>
                <w:color w:val="000000"/>
                <w:sz w:val="20"/>
                <w:szCs w:val="20"/>
                <w:u w:val="none"/>
              </w:rPr>
            </w:pPr>
          </w:p>
        </w:tc>
      </w:tr>
      <w:tr w14:paraId="37E21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C2355">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24539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CA80B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CF1F393">
            <w:pPr>
              <w:jc w:val="left"/>
              <w:rPr>
                <w:rFonts w:hint="eastAsia" w:ascii="宋体" w:hAnsi="宋体" w:eastAsia="宋体" w:cs="宋体"/>
                <w:i w:val="0"/>
                <w:iCs w:val="0"/>
                <w:color w:val="000000"/>
                <w:sz w:val="20"/>
                <w:szCs w:val="20"/>
                <w:u w:val="none"/>
              </w:rPr>
            </w:pPr>
          </w:p>
        </w:tc>
      </w:tr>
      <w:tr w14:paraId="1D31F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CFDBA">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53AC86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A61DCE">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24243A5">
            <w:pPr>
              <w:jc w:val="left"/>
              <w:rPr>
                <w:rFonts w:hint="eastAsia" w:ascii="宋体" w:hAnsi="宋体" w:eastAsia="宋体" w:cs="宋体"/>
                <w:i w:val="0"/>
                <w:iCs w:val="0"/>
                <w:color w:val="000000"/>
                <w:sz w:val="20"/>
                <w:szCs w:val="20"/>
                <w:u w:val="none"/>
              </w:rPr>
            </w:pPr>
          </w:p>
        </w:tc>
      </w:tr>
      <w:tr w14:paraId="2BF14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71B24">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075993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319CF1">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AB78BE2">
            <w:pPr>
              <w:jc w:val="left"/>
              <w:rPr>
                <w:rFonts w:hint="eastAsia" w:ascii="宋体" w:hAnsi="宋体" w:eastAsia="宋体" w:cs="宋体"/>
                <w:i w:val="0"/>
                <w:iCs w:val="0"/>
                <w:color w:val="000000"/>
                <w:sz w:val="20"/>
                <w:szCs w:val="20"/>
                <w:u w:val="none"/>
              </w:rPr>
            </w:pPr>
          </w:p>
        </w:tc>
      </w:tr>
      <w:tr w14:paraId="5CA98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E4F16">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418E39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5AEC9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298535F">
            <w:pPr>
              <w:jc w:val="left"/>
              <w:rPr>
                <w:rFonts w:hint="eastAsia" w:ascii="宋体" w:hAnsi="宋体" w:eastAsia="宋体" w:cs="宋体"/>
                <w:i w:val="0"/>
                <w:iCs w:val="0"/>
                <w:color w:val="000000"/>
                <w:sz w:val="20"/>
                <w:szCs w:val="20"/>
                <w:u w:val="none"/>
              </w:rPr>
            </w:pPr>
          </w:p>
        </w:tc>
      </w:tr>
      <w:tr w14:paraId="637D9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3D8C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775439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D9AE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7AC8E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w:t>
            </w:r>
          </w:p>
        </w:tc>
      </w:tr>
      <w:tr w14:paraId="7F81F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AD08A">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5BE4EE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EC105F">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0C1D4E6">
            <w:pPr>
              <w:jc w:val="left"/>
              <w:rPr>
                <w:rFonts w:hint="eastAsia" w:ascii="宋体" w:hAnsi="宋体" w:eastAsia="宋体" w:cs="宋体"/>
                <w:i w:val="0"/>
                <w:iCs w:val="0"/>
                <w:color w:val="000000"/>
                <w:sz w:val="20"/>
                <w:szCs w:val="20"/>
                <w:u w:val="none"/>
              </w:rPr>
            </w:pPr>
          </w:p>
        </w:tc>
      </w:tr>
      <w:tr w14:paraId="2341C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79E2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370095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DED981">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7BBEDBD">
            <w:pPr>
              <w:jc w:val="left"/>
              <w:rPr>
                <w:rFonts w:hint="eastAsia" w:ascii="宋体" w:hAnsi="宋体" w:eastAsia="宋体" w:cs="宋体"/>
                <w:i w:val="0"/>
                <w:iCs w:val="0"/>
                <w:color w:val="000000"/>
                <w:sz w:val="20"/>
                <w:szCs w:val="20"/>
                <w:u w:val="none"/>
              </w:rPr>
            </w:pPr>
          </w:p>
        </w:tc>
      </w:tr>
      <w:tr w14:paraId="474E3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F46C7">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B33654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289211">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BC1A034">
            <w:pPr>
              <w:jc w:val="left"/>
              <w:rPr>
                <w:rFonts w:hint="eastAsia" w:ascii="宋体" w:hAnsi="宋体" w:eastAsia="宋体" w:cs="宋体"/>
                <w:i w:val="0"/>
                <w:iCs w:val="0"/>
                <w:color w:val="000000"/>
                <w:sz w:val="20"/>
                <w:szCs w:val="20"/>
                <w:u w:val="none"/>
              </w:rPr>
            </w:pPr>
          </w:p>
        </w:tc>
      </w:tr>
      <w:tr w14:paraId="790E8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7FE474">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39D049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39C27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15A0356">
            <w:pPr>
              <w:jc w:val="left"/>
              <w:rPr>
                <w:rFonts w:hint="eastAsia" w:ascii="宋体" w:hAnsi="宋体" w:eastAsia="宋体" w:cs="宋体"/>
                <w:i w:val="0"/>
                <w:iCs w:val="0"/>
                <w:color w:val="000000"/>
                <w:sz w:val="20"/>
                <w:szCs w:val="20"/>
                <w:u w:val="none"/>
              </w:rPr>
            </w:pPr>
          </w:p>
        </w:tc>
      </w:tr>
      <w:tr w14:paraId="7C275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658E3">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EA14F6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D31280">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1C184CB">
            <w:pPr>
              <w:jc w:val="left"/>
              <w:rPr>
                <w:rFonts w:hint="eastAsia" w:ascii="宋体" w:hAnsi="宋体" w:eastAsia="宋体" w:cs="宋体"/>
                <w:i w:val="0"/>
                <w:iCs w:val="0"/>
                <w:color w:val="000000"/>
                <w:sz w:val="20"/>
                <w:szCs w:val="20"/>
                <w:u w:val="none"/>
              </w:rPr>
            </w:pPr>
          </w:p>
        </w:tc>
      </w:tr>
      <w:tr w14:paraId="2929F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2084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408D20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1B52C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137B650">
            <w:pPr>
              <w:jc w:val="left"/>
              <w:rPr>
                <w:rFonts w:hint="eastAsia" w:ascii="宋体" w:hAnsi="宋体" w:eastAsia="宋体" w:cs="宋体"/>
                <w:i w:val="0"/>
                <w:iCs w:val="0"/>
                <w:color w:val="000000"/>
                <w:sz w:val="20"/>
                <w:szCs w:val="20"/>
                <w:u w:val="none"/>
              </w:rPr>
            </w:pPr>
          </w:p>
        </w:tc>
      </w:tr>
      <w:tr w14:paraId="04154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9AADB">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1EE923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F529B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DCBC056">
            <w:pPr>
              <w:jc w:val="left"/>
              <w:rPr>
                <w:rFonts w:hint="eastAsia" w:ascii="宋体" w:hAnsi="宋体" w:eastAsia="宋体" w:cs="宋体"/>
                <w:i w:val="0"/>
                <w:iCs w:val="0"/>
                <w:color w:val="000000"/>
                <w:sz w:val="20"/>
                <w:szCs w:val="20"/>
                <w:u w:val="none"/>
              </w:rPr>
            </w:pPr>
          </w:p>
        </w:tc>
      </w:tr>
      <w:tr w14:paraId="1ED37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C8DE8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6676D8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64819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430A7D1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64A8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FAB20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47455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职工加班费</w:t>
            </w:r>
          </w:p>
        </w:tc>
      </w:tr>
      <w:tr w14:paraId="19209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D9676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4019F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6CCF3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27318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011C3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盘锦市鹤栖园公墓管理所-</w:t>
            </w:r>
          </w:p>
        </w:tc>
      </w:tr>
      <w:tr w14:paraId="04173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FB81E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7615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89.15</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F8DD2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66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61D1B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89.15</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26A25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18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A0AE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2AAE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3C1AC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65DDAD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8209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0AEF5">
            <w:pPr>
              <w:jc w:val="center"/>
              <w:rPr>
                <w:rFonts w:hint="eastAsia" w:ascii="宋体" w:hAnsi="宋体" w:eastAsia="宋体" w:cs="宋体"/>
                <w:b/>
                <w:bCs/>
                <w:i w:val="0"/>
                <w:iCs w:val="0"/>
                <w:color w:val="000000"/>
                <w:sz w:val="20"/>
                <w:szCs w:val="20"/>
                <w:u w:val="none"/>
              </w:rPr>
            </w:pP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F47FC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05394F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下达和执行数为89.15万元，执行率100%，预算执行率100%</w:t>
            </w:r>
          </w:p>
        </w:tc>
      </w:tr>
      <w:tr w14:paraId="20569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DD9E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4B1F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9D3A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1EDC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34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0F12C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195B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B801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1EC1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4CF1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5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A5119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53ED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433A2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F2C69">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F0F06">
            <w:pPr>
              <w:jc w:val="center"/>
              <w:rPr>
                <w:rFonts w:hint="eastAsia" w:ascii="宋体" w:hAnsi="宋体" w:eastAsia="宋体" w:cs="宋体"/>
                <w:b/>
                <w:bCs/>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B16FBD">
            <w:pPr>
              <w:jc w:val="center"/>
              <w:rPr>
                <w:rFonts w:hint="eastAsia" w:ascii="宋体" w:hAnsi="宋体" w:eastAsia="宋体" w:cs="宋体"/>
                <w:b/>
                <w:bCs/>
                <w:i w:val="0"/>
                <w:iCs w:val="0"/>
                <w:color w:val="000000"/>
                <w:sz w:val="20"/>
                <w:szCs w:val="20"/>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3EECE">
            <w:pPr>
              <w:jc w:val="center"/>
              <w:rPr>
                <w:rFonts w:hint="eastAsia" w:ascii="宋体" w:hAnsi="宋体" w:eastAsia="宋体" w:cs="宋体"/>
                <w:b/>
                <w:bCs/>
                <w:i w:val="0"/>
                <w:iCs w:val="0"/>
                <w:color w:val="000000"/>
                <w:sz w:val="20"/>
                <w:szCs w:val="20"/>
                <w:u w:val="none"/>
              </w:rPr>
            </w:pP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5C25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E9DA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85FD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FDFAD2">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97252">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AFBDF9">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417EE">
            <w:pPr>
              <w:jc w:val="center"/>
              <w:rPr>
                <w:rFonts w:hint="eastAsia" w:ascii="宋体" w:hAnsi="宋体" w:eastAsia="宋体" w:cs="宋体"/>
                <w:b/>
                <w:bCs/>
                <w:i w:val="0"/>
                <w:iCs w:val="0"/>
                <w:color w:val="000000"/>
                <w:sz w:val="20"/>
                <w:szCs w:val="20"/>
                <w:u w:val="none"/>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635E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1719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0390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D0B7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A771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CC59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F36A3">
            <w:pPr>
              <w:jc w:val="center"/>
              <w:rPr>
                <w:rFonts w:hint="eastAsia" w:ascii="宋体" w:hAnsi="宋体" w:eastAsia="宋体" w:cs="宋体"/>
                <w:b/>
                <w:bCs/>
                <w:i w:val="0"/>
                <w:iCs w:val="0"/>
                <w:color w:val="000000"/>
                <w:sz w:val="20"/>
                <w:szCs w:val="20"/>
                <w:u w:val="none"/>
              </w:rPr>
            </w:pPr>
          </w:p>
        </w:tc>
      </w:tr>
      <w:tr w14:paraId="66E5B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8E582B">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E405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4250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A2A4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中期评估及抽查数</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B66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333F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492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8702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6E0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723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C24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27FD7D">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457B0A">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19412F">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4114B4">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0B4A82">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D12B1E">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B1F3A">
            <w:pPr>
              <w:jc w:val="left"/>
              <w:rPr>
                <w:rFonts w:hint="eastAsia" w:ascii="宋体" w:hAnsi="宋体" w:eastAsia="宋体" w:cs="宋体"/>
                <w:i w:val="0"/>
                <w:iCs w:val="0"/>
                <w:color w:val="000000"/>
                <w:sz w:val="20"/>
                <w:szCs w:val="20"/>
                <w:u w:val="none"/>
              </w:rPr>
            </w:pPr>
          </w:p>
        </w:tc>
      </w:tr>
      <w:tr w14:paraId="3320E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364935">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AF5F1">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BE08CA">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9C2D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B57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1B46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872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88C6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61B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6A6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DB5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99F9A2">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4A01FE">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8991FB">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5EB451">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BA0269">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04E092">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66C89">
            <w:pPr>
              <w:jc w:val="left"/>
              <w:rPr>
                <w:rFonts w:hint="eastAsia" w:ascii="宋体" w:hAnsi="宋体" w:eastAsia="宋体" w:cs="宋体"/>
                <w:i w:val="0"/>
                <w:iCs w:val="0"/>
                <w:color w:val="000000"/>
                <w:sz w:val="20"/>
                <w:szCs w:val="20"/>
                <w:u w:val="none"/>
              </w:rPr>
            </w:pPr>
          </w:p>
        </w:tc>
      </w:tr>
      <w:tr w14:paraId="5348B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5E434">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052CD">
            <w:pPr>
              <w:jc w:val="left"/>
              <w:rPr>
                <w:rFonts w:hint="eastAsia" w:ascii="宋体" w:hAnsi="宋体" w:eastAsia="宋体" w:cs="宋体"/>
                <w:i w:val="0"/>
                <w:iCs w:val="0"/>
                <w:color w:val="000000"/>
                <w:sz w:val="20"/>
                <w:szCs w:val="20"/>
                <w:u w:val="none"/>
              </w:rPr>
            </w:pP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7458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CC6B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EC0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87E4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865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2727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033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889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A90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7D73BB">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C3F0B2">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A098B9">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CC3E2E">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3D93AE">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FB86E2">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3B29B">
            <w:pPr>
              <w:jc w:val="left"/>
              <w:rPr>
                <w:rFonts w:hint="eastAsia" w:ascii="宋体" w:hAnsi="宋体" w:eastAsia="宋体" w:cs="宋体"/>
                <w:i w:val="0"/>
                <w:iCs w:val="0"/>
                <w:color w:val="000000"/>
                <w:sz w:val="20"/>
                <w:szCs w:val="20"/>
                <w:u w:val="none"/>
              </w:rPr>
            </w:pPr>
          </w:p>
        </w:tc>
      </w:tr>
      <w:tr w14:paraId="2857A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F81024">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428C0E">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0EB42">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7121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F26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38B7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097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8E9B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415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177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A6C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CAA111">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25B013">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50F335">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717BC7">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82E204">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E13C2C">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0CB70">
            <w:pPr>
              <w:jc w:val="left"/>
              <w:rPr>
                <w:rFonts w:hint="eastAsia" w:ascii="宋体" w:hAnsi="宋体" w:eastAsia="宋体" w:cs="宋体"/>
                <w:i w:val="0"/>
                <w:iCs w:val="0"/>
                <w:color w:val="000000"/>
                <w:sz w:val="20"/>
                <w:szCs w:val="20"/>
                <w:u w:val="none"/>
              </w:rPr>
            </w:pPr>
          </w:p>
        </w:tc>
      </w:tr>
      <w:tr w14:paraId="3914A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F35DF">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931226">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E8BB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774A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9C3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918E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55F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C0BB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712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2F1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D13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6D59D1">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A799AC">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8391CB">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ECA57C">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256C27">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56DA8C">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8211F">
            <w:pPr>
              <w:jc w:val="left"/>
              <w:rPr>
                <w:rFonts w:hint="eastAsia" w:ascii="宋体" w:hAnsi="宋体" w:eastAsia="宋体" w:cs="宋体"/>
                <w:i w:val="0"/>
                <w:iCs w:val="0"/>
                <w:color w:val="000000"/>
                <w:sz w:val="20"/>
                <w:szCs w:val="20"/>
                <w:u w:val="none"/>
              </w:rPr>
            </w:pPr>
          </w:p>
        </w:tc>
      </w:tr>
      <w:tr w14:paraId="5C854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DD95B6">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AE5C99">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26D9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23FF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3A0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6B8A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2F3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B80E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8F2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960D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B73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21FBA6">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E492AE">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EB7B5C">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34815D">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E1B747">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18ACEA">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C6128">
            <w:pPr>
              <w:jc w:val="left"/>
              <w:rPr>
                <w:rFonts w:hint="eastAsia" w:ascii="宋体" w:hAnsi="宋体" w:eastAsia="宋体" w:cs="宋体"/>
                <w:i w:val="0"/>
                <w:iCs w:val="0"/>
                <w:color w:val="000000"/>
                <w:sz w:val="20"/>
                <w:szCs w:val="20"/>
                <w:u w:val="none"/>
              </w:rPr>
            </w:pPr>
          </w:p>
        </w:tc>
      </w:tr>
      <w:tr w14:paraId="13BB0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F620B">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0B21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1987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0B6F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对经济发展的促进作用</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EAC220">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6AF7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保障销售</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61F018">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24AD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650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03A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FB4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ED6708">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2A7F51">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284AE5">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800297">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CBE45D">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DED13D">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EF260">
            <w:pPr>
              <w:jc w:val="left"/>
              <w:rPr>
                <w:rFonts w:hint="eastAsia" w:ascii="宋体" w:hAnsi="宋体" w:eastAsia="宋体" w:cs="宋体"/>
                <w:i w:val="0"/>
                <w:iCs w:val="0"/>
                <w:color w:val="000000"/>
                <w:sz w:val="20"/>
                <w:szCs w:val="20"/>
                <w:u w:val="none"/>
              </w:rPr>
            </w:pPr>
          </w:p>
        </w:tc>
      </w:tr>
      <w:tr w14:paraId="52E3B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3B6CD">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BEC9F">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38E2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7088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15FDBF">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AD7E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E7F0B8">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D7CA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794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54B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561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FC124C">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5047B0">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53F639">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F45115">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9D4864">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97E300">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1A98E">
            <w:pPr>
              <w:jc w:val="left"/>
              <w:rPr>
                <w:rFonts w:hint="eastAsia" w:ascii="宋体" w:hAnsi="宋体" w:eastAsia="宋体" w:cs="宋体"/>
                <w:i w:val="0"/>
                <w:iCs w:val="0"/>
                <w:color w:val="000000"/>
                <w:sz w:val="20"/>
                <w:szCs w:val="20"/>
                <w:u w:val="none"/>
              </w:rPr>
            </w:pPr>
          </w:p>
        </w:tc>
      </w:tr>
      <w:tr w14:paraId="0DE3E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844CB1">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FE277">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6A8D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FAF6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5A7494">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04DB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2360E3">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3C3E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5A9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8DC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B38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D5D4FD">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B35819">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7F130D">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F2F7A1">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0221DD">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5428B5">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5564E">
            <w:pPr>
              <w:jc w:val="left"/>
              <w:rPr>
                <w:rFonts w:hint="eastAsia" w:ascii="宋体" w:hAnsi="宋体" w:eastAsia="宋体" w:cs="宋体"/>
                <w:i w:val="0"/>
                <w:iCs w:val="0"/>
                <w:color w:val="000000"/>
                <w:sz w:val="20"/>
                <w:szCs w:val="20"/>
                <w:u w:val="none"/>
              </w:rPr>
            </w:pPr>
          </w:p>
        </w:tc>
      </w:tr>
      <w:tr w14:paraId="024DB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70306">
            <w:pPr>
              <w:jc w:val="center"/>
              <w:rPr>
                <w:rFonts w:hint="eastAsia" w:ascii="宋体" w:hAnsi="宋体" w:eastAsia="宋体" w:cs="宋体"/>
                <w:b/>
                <w:bCs/>
                <w:i w:val="0"/>
                <w:iCs w:val="0"/>
                <w:color w:val="000000"/>
                <w:sz w:val="20"/>
                <w:szCs w:val="20"/>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6E4C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7980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E98C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924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44DF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AA1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0C37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C7C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1E8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42E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51BD2F">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0B930C">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02ADA5">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D17496">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998A84">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8C8278">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6D932">
            <w:pPr>
              <w:jc w:val="left"/>
              <w:rPr>
                <w:rFonts w:hint="eastAsia" w:ascii="宋体" w:hAnsi="宋体" w:eastAsia="宋体" w:cs="宋体"/>
                <w:i w:val="0"/>
                <w:iCs w:val="0"/>
                <w:color w:val="000000"/>
                <w:sz w:val="20"/>
                <w:szCs w:val="20"/>
                <w:u w:val="none"/>
              </w:rPr>
            </w:pPr>
          </w:p>
        </w:tc>
      </w:tr>
      <w:tr w14:paraId="5B5BF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70E5A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3906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49A12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5C5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27C1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E344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0D69B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6B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E369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E950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50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77AB14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6F22D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54ACA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D30C2">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5AC323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D6D6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41208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171E2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C6299">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4A9406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2AD82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663570E">
            <w:pPr>
              <w:jc w:val="left"/>
              <w:rPr>
                <w:rFonts w:hint="eastAsia" w:ascii="宋体" w:hAnsi="宋体" w:eastAsia="宋体" w:cs="宋体"/>
                <w:i w:val="0"/>
                <w:iCs w:val="0"/>
                <w:color w:val="000000"/>
                <w:sz w:val="20"/>
                <w:szCs w:val="20"/>
                <w:u w:val="none"/>
              </w:rPr>
            </w:pPr>
          </w:p>
        </w:tc>
      </w:tr>
      <w:tr w14:paraId="2267C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FD8C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932F9C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8CF62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0537599">
            <w:pPr>
              <w:jc w:val="left"/>
              <w:rPr>
                <w:rFonts w:hint="eastAsia" w:ascii="宋体" w:hAnsi="宋体" w:eastAsia="宋体" w:cs="宋体"/>
                <w:i w:val="0"/>
                <w:iCs w:val="0"/>
                <w:color w:val="000000"/>
                <w:sz w:val="20"/>
                <w:szCs w:val="20"/>
                <w:u w:val="none"/>
              </w:rPr>
            </w:pPr>
          </w:p>
        </w:tc>
      </w:tr>
      <w:tr w14:paraId="6DD2C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33724">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E1C1B5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2D6CE0">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57E450D">
            <w:pPr>
              <w:jc w:val="left"/>
              <w:rPr>
                <w:rFonts w:hint="eastAsia" w:ascii="宋体" w:hAnsi="宋体" w:eastAsia="宋体" w:cs="宋体"/>
                <w:i w:val="0"/>
                <w:iCs w:val="0"/>
                <w:color w:val="000000"/>
                <w:sz w:val="20"/>
                <w:szCs w:val="20"/>
                <w:u w:val="none"/>
              </w:rPr>
            </w:pPr>
          </w:p>
        </w:tc>
      </w:tr>
      <w:tr w14:paraId="38789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0A45B">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396CDE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30A77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B437FD5">
            <w:pPr>
              <w:jc w:val="left"/>
              <w:rPr>
                <w:rFonts w:hint="eastAsia" w:ascii="宋体" w:hAnsi="宋体" w:eastAsia="宋体" w:cs="宋体"/>
                <w:i w:val="0"/>
                <w:iCs w:val="0"/>
                <w:color w:val="000000"/>
                <w:sz w:val="20"/>
                <w:szCs w:val="20"/>
                <w:u w:val="none"/>
              </w:rPr>
            </w:pPr>
          </w:p>
        </w:tc>
      </w:tr>
      <w:tr w14:paraId="089CD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9AEBF">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9F3214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A3CD85">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D2027F0">
            <w:pPr>
              <w:jc w:val="left"/>
              <w:rPr>
                <w:rFonts w:hint="eastAsia" w:ascii="宋体" w:hAnsi="宋体" w:eastAsia="宋体" w:cs="宋体"/>
                <w:i w:val="0"/>
                <w:iCs w:val="0"/>
                <w:color w:val="000000"/>
                <w:sz w:val="20"/>
                <w:szCs w:val="20"/>
                <w:u w:val="none"/>
              </w:rPr>
            </w:pPr>
          </w:p>
        </w:tc>
      </w:tr>
      <w:tr w14:paraId="0F958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115DE4">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6167CE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E2E9DE">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6DD3475">
            <w:pPr>
              <w:jc w:val="left"/>
              <w:rPr>
                <w:rFonts w:hint="eastAsia" w:ascii="宋体" w:hAnsi="宋体" w:eastAsia="宋体" w:cs="宋体"/>
                <w:i w:val="0"/>
                <w:iCs w:val="0"/>
                <w:color w:val="000000"/>
                <w:sz w:val="20"/>
                <w:szCs w:val="20"/>
                <w:u w:val="none"/>
              </w:rPr>
            </w:pPr>
          </w:p>
        </w:tc>
      </w:tr>
      <w:tr w14:paraId="3A989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D2F44">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1C320D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269E8F">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FBEFF97">
            <w:pPr>
              <w:jc w:val="left"/>
              <w:rPr>
                <w:rFonts w:hint="eastAsia" w:ascii="宋体" w:hAnsi="宋体" w:eastAsia="宋体" w:cs="宋体"/>
                <w:i w:val="0"/>
                <w:iCs w:val="0"/>
                <w:color w:val="000000"/>
                <w:sz w:val="20"/>
                <w:szCs w:val="20"/>
                <w:u w:val="none"/>
              </w:rPr>
            </w:pPr>
          </w:p>
        </w:tc>
      </w:tr>
      <w:tr w14:paraId="3B6B6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F5EDD">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48366A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B80F9D">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FDEA6B7">
            <w:pPr>
              <w:jc w:val="left"/>
              <w:rPr>
                <w:rFonts w:hint="eastAsia" w:ascii="宋体" w:hAnsi="宋体" w:eastAsia="宋体" w:cs="宋体"/>
                <w:i w:val="0"/>
                <w:iCs w:val="0"/>
                <w:color w:val="000000"/>
                <w:sz w:val="20"/>
                <w:szCs w:val="20"/>
                <w:u w:val="none"/>
              </w:rPr>
            </w:pPr>
          </w:p>
        </w:tc>
      </w:tr>
      <w:tr w14:paraId="4F4D9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57E50">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4CE832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B7BB2D">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CA18937">
            <w:pPr>
              <w:jc w:val="left"/>
              <w:rPr>
                <w:rFonts w:hint="eastAsia" w:ascii="宋体" w:hAnsi="宋体" w:eastAsia="宋体" w:cs="宋体"/>
                <w:i w:val="0"/>
                <w:iCs w:val="0"/>
                <w:color w:val="000000"/>
                <w:sz w:val="20"/>
                <w:szCs w:val="20"/>
                <w:u w:val="none"/>
              </w:rPr>
            </w:pPr>
          </w:p>
        </w:tc>
      </w:tr>
      <w:tr w14:paraId="3A263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2338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78C003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22DA90">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E9CBB33">
            <w:pPr>
              <w:jc w:val="left"/>
              <w:rPr>
                <w:rFonts w:hint="eastAsia" w:ascii="宋体" w:hAnsi="宋体" w:eastAsia="宋体" w:cs="宋体"/>
                <w:i w:val="0"/>
                <w:iCs w:val="0"/>
                <w:color w:val="000000"/>
                <w:sz w:val="20"/>
                <w:szCs w:val="20"/>
                <w:u w:val="none"/>
              </w:rPr>
            </w:pPr>
          </w:p>
        </w:tc>
      </w:tr>
      <w:tr w14:paraId="28CC9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F6C2F">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705420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BE946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656ABB4">
            <w:pPr>
              <w:jc w:val="left"/>
              <w:rPr>
                <w:rFonts w:hint="eastAsia" w:ascii="宋体" w:hAnsi="宋体" w:eastAsia="宋体" w:cs="宋体"/>
                <w:i w:val="0"/>
                <w:iCs w:val="0"/>
                <w:color w:val="000000"/>
                <w:sz w:val="20"/>
                <w:szCs w:val="20"/>
                <w:u w:val="none"/>
              </w:rPr>
            </w:pPr>
          </w:p>
        </w:tc>
      </w:tr>
      <w:tr w14:paraId="1CA5A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A301F">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961CA6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752DB8">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6E9F4AE">
            <w:pPr>
              <w:jc w:val="left"/>
              <w:rPr>
                <w:rFonts w:hint="eastAsia" w:ascii="宋体" w:hAnsi="宋体" w:eastAsia="宋体" w:cs="宋体"/>
                <w:i w:val="0"/>
                <w:iCs w:val="0"/>
                <w:color w:val="000000"/>
                <w:sz w:val="20"/>
                <w:szCs w:val="20"/>
                <w:u w:val="none"/>
              </w:rPr>
            </w:pPr>
          </w:p>
        </w:tc>
      </w:tr>
      <w:tr w14:paraId="493FA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8C5A3">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BDCAD3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84024F">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7142D10">
            <w:pPr>
              <w:jc w:val="left"/>
              <w:rPr>
                <w:rFonts w:hint="eastAsia" w:ascii="宋体" w:hAnsi="宋体" w:eastAsia="宋体" w:cs="宋体"/>
                <w:i w:val="0"/>
                <w:iCs w:val="0"/>
                <w:color w:val="000000"/>
                <w:sz w:val="20"/>
                <w:szCs w:val="20"/>
                <w:u w:val="none"/>
              </w:rPr>
            </w:pPr>
          </w:p>
        </w:tc>
      </w:tr>
      <w:tr w14:paraId="4EFAD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044666">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0449EA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FBDFE0">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4D64C90">
            <w:pPr>
              <w:jc w:val="left"/>
              <w:rPr>
                <w:rFonts w:hint="eastAsia" w:ascii="宋体" w:hAnsi="宋体" w:eastAsia="宋体" w:cs="宋体"/>
                <w:i w:val="0"/>
                <w:iCs w:val="0"/>
                <w:color w:val="000000"/>
                <w:sz w:val="20"/>
                <w:szCs w:val="20"/>
                <w:u w:val="none"/>
              </w:rPr>
            </w:pPr>
          </w:p>
        </w:tc>
      </w:tr>
      <w:tr w14:paraId="46CFA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6F07AA">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8B2C51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FE4D7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3AFCA9A">
            <w:pPr>
              <w:jc w:val="left"/>
              <w:rPr>
                <w:rFonts w:hint="eastAsia" w:ascii="宋体" w:hAnsi="宋体" w:eastAsia="宋体" w:cs="宋体"/>
                <w:i w:val="0"/>
                <w:iCs w:val="0"/>
                <w:color w:val="000000"/>
                <w:sz w:val="20"/>
                <w:szCs w:val="20"/>
                <w:u w:val="none"/>
              </w:rPr>
            </w:pPr>
          </w:p>
        </w:tc>
      </w:tr>
      <w:tr w14:paraId="62376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B3879">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8D8460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EED515">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5E2E7EB">
            <w:pPr>
              <w:jc w:val="left"/>
              <w:rPr>
                <w:rFonts w:hint="eastAsia" w:ascii="宋体" w:hAnsi="宋体" w:eastAsia="宋体" w:cs="宋体"/>
                <w:i w:val="0"/>
                <w:iCs w:val="0"/>
                <w:color w:val="000000"/>
                <w:sz w:val="20"/>
                <w:szCs w:val="20"/>
                <w:u w:val="none"/>
              </w:rPr>
            </w:pPr>
          </w:p>
        </w:tc>
      </w:tr>
      <w:tr w14:paraId="1EC1D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1830EA">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8C1966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6D20E8">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722D24B">
            <w:pPr>
              <w:jc w:val="left"/>
              <w:rPr>
                <w:rFonts w:hint="eastAsia" w:ascii="宋体" w:hAnsi="宋体" w:eastAsia="宋体" w:cs="宋体"/>
                <w:i w:val="0"/>
                <w:iCs w:val="0"/>
                <w:color w:val="000000"/>
                <w:sz w:val="20"/>
                <w:szCs w:val="20"/>
                <w:u w:val="none"/>
              </w:rPr>
            </w:pPr>
          </w:p>
        </w:tc>
      </w:tr>
      <w:tr w14:paraId="763C9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8542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3CCA3F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99BD0C">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B8C106B">
            <w:pPr>
              <w:jc w:val="left"/>
              <w:rPr>
                <w:rFonts w:hint="eastAsia" w:ascii="宋体" w:hAnsi="宋体" w:eastAsia="宋体" w:cs="宋体"/>
                <w:i w:val="0"/>
                <w:iCs w:val="0"/>
                <w:color w:val="000000"/>
                <w:sz w:val="20"/>
                <w:szCs w:val="20"/>
                <w:u w:val="none"/>
              </w:rPr>
            </w:pPr>
          </w:p>
        </w:tc>
      </w:tr>
      <w:tr w14:paraId="51265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5118DE">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A471A7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8238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DCBDB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继续安排</w:t>
            </w:r>
          </w:p>
        </w:tc>
      </w:tr>
      <w:tr w14:paraId="12F52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08828">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B3D908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E4DA3B">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99C8A0E">
            <w:pPr>
              <w:jc w:val="left"/>
              <w:rPr>
                <w:rFonts w:hint="eastAsia" w:ascii="宋体" w:hAnsi="宋体" w:eastAsia="宋体" w:cs="宋体"/>
                <w:i w:val="0"/>
                <w:iCs w:val="0"/>
                <w:color w:val="000000"/>
                <w:sz w:val="20"/>
                <w:szCs w:val="20"/>
                <w:u w:val="none"/>
              </w:rPr>
            </w:pPr>
          </w:p>
        </w:tc>
      </w:tr>
      <w:tr w14:paraId="4680C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7640F4">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56405E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80A20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7D34CD1">
            <w:pPr>
              <w:jc w:val="left"/>
              <w:rPr>
                <w:rFonts w:hint="eastAsia" w:ascii="宋体" w:hAnsi="宋体" w:eastAsia="宋体" w:cs="宋体"/>
                <w:i w:val="0"/>
                <w:iCs w:val="0"/>
                <w:color w:val="000000"/>
                <w:sz w:val="20"/>
                <w:szCs w:val="20"/>
                <w:u w:val="none"/>
              </w:rPr>
            </w:pPr>
          </w:p>
        </w:tc>
      </w:tr>
      <w:tr w14:paraId="495BF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72AD1D">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E80290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225D6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EAB1F8F">
            <w:pPr>
              <w:jc w:val="left"/>
              <w:rPr>
                <w:rFonts w:hint="eastAsia" w:ascii="宋体" w:hAnsi="宋体" w:eastAsia="宋体" w:cs="宋体"/>
                <w:i w:val="0"/>
                <w:iCs w:val="0"/>
                <w:color w:val="000000"/>
                <w:sz w:val="20"/>
                <w:szCs w:val="20"/>
                <w:u w:val="none"/>
              </w:rPr>
            </w:pPr>
          </w:p>
        </w:tc>
      </w:tr>
      <w:tr w14:paraId="0BABB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7B5F9E">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3D993B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314DF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0B80A5E">
            <w:pPr>
              <w:jc w:val="left"/>
              <w:rPr>
                <w:rFonts w:hint="eastAsia" w:ascii="宋体" w:hAnsi="宋体" w:eastAsia="宋体" w:cs="宋体"/>
                <w:i w:val="0"/>
                <w:iCs w:val="0"/>
                <w:color w:val="000000"/>
                <w:sz w:val="20"/>
                <w:szCs w:val="20"/>
                <w:u w:val="none"/>
              </w:rPr>
            </w:pPr>
          </w:p>
        </w:tc>
      </w:tr>
      <w:tr w14:paraId="3D974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9A8B2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2B1E2F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E5D76E">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88111E2">
            <w:pPr>
              <w:jc w:val="left"/>
              <w:rPr>
                <w:rFonts w:hint="eastAsia" w:ascii="宋体" w:hAnsi="宋体" w:eastAsia="宋体" w:cs="宋体"/>
                <w:i w:val="0"/>
                <w:iCs w:val="0"/>
                <w:color w:val="000000"/>
                <w:sz w:val="20"/>
                <w:szCs w:val="20"/>
                <w:u w:val="none"/>
              </w:rPr>
            </w:pPr>
          </w:p>
        </w:tc>
      </w:tr>
      <w:tr w14:paraId="01EF2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0691DA">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275A10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97F280">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33F6DAD">
            <w:pPr>
              <w:jc w:val="left"/>
              <w:rPr>
                <w:rFonts w:hint="eastAsia" w:ascii="宋体" w:hAnsi="宋体" w:eastAsia="宋体" w:cs="宋体"/>
                <w:i w:val="0"/>
                <w:iCs w:val="0"/>
                <w:color w:val="000000"/>
                <w:sz w:val="20"/>
                <w:szCs w:val="20"/>
                <w:u w:val="none"/>
              </w:rPr>
            </w:pPr>
          </w:p>
        </w:tc>
      </w:tr>
      <w:tr w14:paraId="7BAD1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780BA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5B80BF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64A21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4876" w:type="dxa"/>
            <w:gridSpan w:val="35"/>
            <w:tcBorders>
              <w:top w:val="single" w:color="000000" w:sz="4" w:space="0"/>
              <w:left w:val="single" w:color="000000" w:sz="4" w:space="0"/>
              <w:bottom w:val="single" w:color="000000" w:sz="4" w:space="0"/>
              <w:right w:val="single" w:color="000000" w:sz="4" w:space="0"/>
            </w:tcBorders>
            <w:shd w:val="clear" w:color="auto" w:fill="FFFFFF"/>
            <w:vAlign w:val="center"/>
          </w:tcPr>
          <w:p w14:paraId="260338D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33C87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7F091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0B7FC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租赁费及殡葬平台维护费</w:t>
            </w:r>
          </w:p>
        </w:tc>
      </w:tr>
      <w:tr w14:paraId="328D1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BE223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60975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盘锦市民政局-</w:t>
            </w:r>
          </w:p>
        </w:tc>
      </w:tr>
      <w:tr w14:paraId="03377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034DE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66B34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盘锦市鹤栖园公墓管理所-</w:t>
            </w:r>
          </w:p>
        </w:tc>
      </w:tr>
      <w:tr w14:paraId="6334F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E5C93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1DEE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42.82</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29581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66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14:paraId="7ECD9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42.82</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7E129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FC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0F6C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00E1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924F0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3CB88A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049BC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9D697B">
            <w:pPr>
              <w:jc w:val="center"/>
              <w:rPr>
                <w:rFonts w:hint="eastAsia" w:ascii="宋体" w:hAnsi="宋体" w:eastAsia="宋体" w:cs="宋体"/>
                <w:b/>
                <w:bCs/>
                <w:i w:val="0"/>
                <w:iCs w:val="0"/>
                <w:color w:val="000000"/>
                <w:sz w:val="20"/>
                <w:szCs w:val="20"/>
                <w:u w:val="none"/>
              </w:rPr>
            </w:pPr>
          </w:p>
        </w:tc>
        <w:tc>
          <w:tcPr>
            <w:tcW w:w="770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7140A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626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04C2F1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下达和执行数42.82万元，执行率100%，预算执行率100%</w:t>
            </w:r>
          </w:p>
        </w:tc>
      </w:tr>
      <w:tr w14:paraId="39245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F7A9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9EF0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2E57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083A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34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4A241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728D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F7DD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8A68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9100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5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79BA0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02BC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D573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B8F13F">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4FC0D4">
            <w:pPr>
              <w:jc w:val="center"/>
              <w:rPr>
                <w:rFonts w:hint="eastAsia" w:ascii="宋体" w:hAnsi="宋体" w:eastAsia="宋体" w:cs="宋体"/>
                <w:b/>
                <w:bCs/>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21464">
            <w:pPr>
              <w:jc w:val="center"/>
              <w:rPr>
                <w:rFonts w:hint="eastAsia" w:ascii="宋体" w:hAnsi="宋体" w:eastAsia="宋体" w:cs="宋体"/>
                <w:b/>
                <w:bCs/>
                <w:i w:val="0"/>
                <w:iCs w:val="0"/>
                <w:color w:val="000000"/>
                <w:sz w:val="20"/>
                <w:szCs w:val="20"/>
                <w:u w:val="none"/>
              </w:rPr>
            </w:pPr>
          </w:p>
        </w:tc>
        <w:tc>
          <w:tcPr>
            <w:tcW w:w="129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6BB397">
            <w:pPr>
              <w:jc w:val="center"/>
              <w:rPr>
                <w:rFonts w:hint="eastAsia" w:ascii="宋体" w:hAnsi="宋体" w:eastAsia="宋体" w:cs="宋体"/>
                <w:b/>
                <w:bCs/>
                <w:i w:val="0"/>
                <w:iCs w:val="0"/>
                <w:color w:val="000000"/>
                <w:sz w:val="20"/>
                <w:szCs w:val="20"/>
                <w:u w:val="none"/>
              </w:rPr>
            </w:pP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45A2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2842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044D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10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C88538">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038E4">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41AC15">
            <w:pPr>
              <w:jc w:val="center"/>
              <w:rPr>
                <w:rFonts w:hint="eastAsia" w:ascii="宋体" w:hAnsi="宋体" w:eastAsia="宋体" w:cs="宋体"/>
                <w:b/>
                <w:bCs/>
                <w:i w:val="0"/>
                <w:iCs w:val="0"/>
                <w:color w:val="000000"/>
                <w:sz w:val="20"/>
                <w:szCs w:val="20"/>
                <w:u w:val="none"/>
              </w:rPr>
            </w:pPr>
          </w:p>
        </w:tc>
        <w:tc>
          <w:tcPr>
            <w:tcW w:w="61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99DE2">
            <w:pPr>
              <w:jc w:val="center"/>
              <w:rPr>
                <w:rFonts w:hint="eastAsia" w:ascii="宋体" w:hAnsi="宋体" w:eastAsia="宋体" w:cs="宋体"/>
                <w:b/>
                <w:bCs/>
                <w:i w:val="0"/>
                <w:iCs w:val="0"/>
                <w:color w:val="000000"/>
                <w:sz w:val="20"/>
                <w:szCs w:val="20"/>
                <w:u w:val="none"/>
              </w:rPr>
            </w:pP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AEF3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8D09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FDBB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DF7C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7F77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7BB8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52738">
            <w:pPr>
              <w:jc w:val="center"/>
              <w:rPr>
                <w:rFonts w:hint="eastAsia" w:ascii="宋体" w:hAnsi="宋体" w:eastAsia="宋体" w:cs="宋体"/>
                <w:b/>
                <w:bCs/>
                <w:i w:val="0"/>
                <w:iCs w:val="0"/>
                <w:color w:val="000000"/>
                <w:sz w:val="20"/>
                <w:szCs w:val="20"/>
                <w:u w:val="none"/>
              </w:rPr>
            </w:pPr>
          </w:p>
        </w:tc>
      </w:tr>
      <w:tr w14:paraId="542B0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8608F">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1DA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886E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BA1F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008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0EC3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010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DC0B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9F1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283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ADA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0462B8">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2F06C8">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CE9BC4">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6C6AC7">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E989D9">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D3E506">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9BA9F">
            <w:pPr>
              <w:jc w:val="left"/>
              <w:rPr>
                <w:rFonts w:hint="eastAsia" w:ascii="宋体" w:hAnsi="宋体" w:eastAsia="宋体" w:cs="宋体"/>
                <w:i w:val="0"/>
                <w:iCs w:val="0"/>
                <w:color w:val="000000"/>
                <w:sz w:val="20"/>
                <w:szCs w:val="20"/>
                <w:u w:val="none"/>
              </w:rPr>
            </w:pPr>
          </w:p>
        </w:tc>
      </w:tr>
      <w:tr w14:paraId="500DE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B286D1">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ACA00">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40BA1A">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6E04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2E3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A57D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861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92E1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287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E05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C4D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C00F18">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1D731F">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5582BE">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AC2F8D">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0095BC">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132DB6">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A05E7">
            <w:pPr>
              <w:jc w:val="left"/>
              <w:rPr>
                <w:rFonts w:hint="eastAsia" w:ascii="宋体" w:hAnsi="宋体" w:eastAsia="宋体" w:cs="宋体"/>
                <w:i w:val="0"/>
                <w:iCs w:val="0"/>
                <w:color w:val="000000"/>
                <w:sz w:val="20"/>
                <w:szCs w:val="20"/>
                <w:u w:val="none"/>
              </w:rPr>
            </w:pPr>
          </w:p>
        </w:tc>
      </w:tr>
      <w:tr w14:paraId="3FEEE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97D368">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5A82C">
            <w:pPr>
              <w:jc w:val="left"/>
              <w:rPr>
                <w:rFonts w:hint="eastAsia" w:ascii="宋体" w:hAnsi="宋体" w:eastAsia="宋体" w:cs="宋体"/>
                <w:i w:val="0"/>
                <w:iCs w:val="0"/>
                <w:color w:val="000000"/>
                <w:sz w:val="20"/>
                <w:szCs w:val="20"/>
                <w:u w:val="none"/>
              </w:rPr>
            </w:pPr>
          </w:p>
        </w:tc>
        <w:tc>
          <w:tcPr>
            <w:tcW w:w="90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88D5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446B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3DE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6239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8EB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211E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74C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8AB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436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FED16E">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991A39">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9BD150">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81B437">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378250">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674BDA">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302EA">
            <w:pPr>
              <w:jc w:val="left"/>
              <w:rPr>
                <w:rFonts w:hint="eastAsia" w:ascii="宋体" w:hAnsi="宋体" w:eastAsia="宋体" w:cs="宋体"/>
                <w:i w:val="0"/>
                <w:iCs w:val="0"/>
                <w:color w:val="000000"/>
                <w:sz w:val="20"/>
                <w:szCs w:val="20"/>
                <w:u w:val="none"/>
              </w:rPr>
            </w:pPr>
          </w:p>
        </w:tc>
      </w:tr>
      <w:tr w14:paraId="01F77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DD3E3">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01E4CE">
            <w:pPr>
              <w:jc w:val="left"/>
              <w:rPr>
                <w:rFonts w:hint="eastAsia" w:ascii="宋体" w:hAnsi="宋体" w:eastAsia="宋体" w:cs="宋体"/>
                <w:i w:val="0"/>
                <w:iCs w:val="0"/>
                <w:color w:val="000000"/>
                <w:sz w:val="20"/>
                <w:szCs w:val="20"/>
                <w:u w:val="none"/>
              </w:rPr>
            </w:pPr>
          </w:p>
        </w:tc>
        <w:tc>
          <w:tcPr>
            <w:tcW w:w="90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402B40">
            <w:pPr>
              <w:jc w:val="left"/>
              <w:rPr>
                <w:rFonts w:hint="eastAsia" w:ascii="宋体" w:hAnsi="宋体" w:eastAsia="宋体" w:cs="宋体"/>
                <w:i w:val="0"/>
                <w:iCs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1301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338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B3F9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D1F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BD8D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97A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005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CD1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FEE77E">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A6BB83">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5CC489">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42F80C">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F6B43C">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E923FC">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692CB">
            <w:pPr>
              <w:jc w:val="left"/>
              <w:rPr>
                <w:rFonts w:hint="eastAsia" w:ascii="宋体" w:hAnsi="宋体" w:eastAsia="宋体" w:cs="宋体"/>
                <w:i w:val="0"/>
                <w:iCs w:val="0"/>
                <w:color w:val="000000"/>
                <w:sz w:val="20"/>
                <w:szCs w:val="20"/>
                <w:u w:val="none"/>
              </w:rPr>
            </w:pPr>
          </w:p>
        </w:tc>
      </w:tr>
      <w:tr w14:paraId="1FCD2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40DF9">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29AD41">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FBD5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8D02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1C0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6D05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739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1B72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8F8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0CB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528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7C11E1">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90D29D">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20994F">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A54AC7">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EF4D78">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0A0C7B">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93A7B">
            <w:pPr>
              <w:jc w:val="left"/>
              <w:rPr>
                <w:rFonts w:hint="eastAsia" w:ascii="宋体" w:hAnsi="宋体" w:eastAsia="宋体" w:cs="宋体"/>
                <w:i w:val="0"/>
                <w:iCs w:val="0"/>
                <w:color w:val="000000"/>
                <w:sz w:val="20"/>
                <w:szCs w:val="20"/>
                <w:u w:val="none"/>
              </w:rPr>
            </w:pPr>
          </w:p>
        </w:tc>
      </w:tr>
      <w:tr w14:paraId="4C59C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2D6AE">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33D7F">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C8DF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982A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C52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ED13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556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2737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73C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848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E30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55FF3E">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14B18C">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EAD18A">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2A326B">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1CC421">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B3A49B">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A04BC">
            <w:pPr>
              <w:jc w:val="left"/>
              <w:rPr>
                <w:rFonts w:hint="eastAsia" w:ascii="宋体" w:hAnsi="宋体" w:eastAsia="宋体" w:cs="宋体"/>
                <w:i w:val="0"/>
                <w:iCs w:val="0"/>
                <w:color w:val="000000"/>
                <w:sz w:val="20"/>
                <w:szCs w:val="20"/>
                <w:u w:val="none"/>
              </w:rPr>
            </w:pPr>
          </w:p>
        </w:tc>
      </w:tr>
      <w:tr w14:paraId="3B5EA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899A31">
            <w:pPr>
              <w:jc w:val="center"/>
              <w:rPr>
                <w:rFonts w:hint="eastAsia" w:ascii="宋体" w:hAnsi="宋体" w:eastAsia="宋体" w:cs="宋体"/>
                <w:b/>
                <w:bCs/>
                <w:i w:val="0"/>
                <w:iCs w:val="0"/>
                <w:color w:val="000000"/>
                <w:sz w:val="20"/>
                <w:szCs w:val="20"/>
                <w:u w:val="none"/>
              </w:rPr>
            </w:pPr>
          </w:p>
        </w:tc>
        <w:tc>
          <w:tcPr>
            <w:tcW w:w="91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3147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0035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0F7E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BC632E">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A13F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84F89D">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403F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B8E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7F9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225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FF29C0">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13BB28">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3A09A2">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2A0437">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E5D152">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505D7D">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CBE65">
            <w:pPr>
              <w:jc w:val="left"/>
              <w:rPr>
                <w:rFonts w:hint="eastAsia" w:ascii="宋体" w:hAnsi="宋体" w:eastAsia="宋体" w:cs="宋体"/>
                <w:i w:val="0"/>
                <w:iCs w:val="0"/>
                <w:color w:val="000000"/>
                <w:sz w:val="20"/>
                <w:szCs w:val="20"/>
                <w:u w:val="none"/>
              </w:rPr>
            </w:pPr>
          </w:p>
        </w:tc>
      </w:tr>
      <w:tr w14:paraId="49FA6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2A76F">
            <w:pPr>
              <w:jc w:val="center"/>
              <w:rPr>
                <w:rFonts w:hint="eastAsia" w:ascii="宋体" w:hAnsi="宋体" w:eastAsia="宋体" w:cs="宋体"/>
                <w:b/>
                <w:bCs/>
                <w:i w:val="0"/>
                <w:iCs w:val="0"/>
                <w:color w:val="000000"/>
                <w:sz w:val="20"/>
                <w:szCs w:val="20"/>
                <w:u w:val="none"/>
              </w:rPr>
            </w:pPr>
          </w:p>
        </w:tc>
        <w:tc>
          <w:tcPr>
            <w:tcW w:w="91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71EF6">
            <w:pPr>
              <w:jc w:val="left"/>
              <w:rPr>
                <w:rFonts w:hint="eastAsia" w:ascii="宋体" w:hAnsi="宋体" w:eastAsia="宋体" w:cs="宋体"/>
                <w:i w:val="0"/>
                <w:iCs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86BC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751E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D0160F">
            <w:pPr>
              <w:jc w:val="center"/>
              <w:rPr>
                <w:rFonts w:hint="eastAsia" w:ascii="宋体" w:hAnsi="宋体" w:eastAsia="宋体" w:cs="宋体"/>
                <w:i w:val="0"/>
                <w:iCs w:val="0"/>
                <w:color w:val="000000"/>
                <w:sz w:val="20"/>
                <w:szCs w:val="20"/>
                <w:u w:val="none"/>
              </w:rPr>
            </w:pP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7F33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FFA472">
            <w:pPr>
              <w:jc w:val="center"/>
              <w:rPr>
                <w:rFonts w:hint="eastAsia" w:ascii="宋体" w:hAnsi="宋体" w:eastAsia="宋体" w:cs="宋体"/>
                <w:i w:val="0"/>
                <w:iCs w:val="0"/>
                <w:color w:val="000000"/>
                <w:sz w:val="20"/>
                <w:szCs w:val="20"/>
                <w:u w:val="none"/>
              </w:rPr>
            </w:pP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C2CB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0BF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188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D89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497453">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FFF1D0">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41AEBF">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17A9AB">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E83E0B">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0A453C">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C4889">
            <w:pPr>
              <w:jc w:val="left"/>
              <w:rPr>
                <w:rFonts w:hint="eastAsia" w:ascii="宋体" w:hAnsi="宋体" w:eastAsia="宋体" w:cs="宋体"/>
                <w:i w:val="0"/>
                <w:iCs w:val="0"/>
                <w:color w:val="000000"/>
                <w:sz w:val="20"/>
                <w:szCs w:val="20"/>
                <w:u w:val="none"/>
              </w:rPr>
            </w:pPr>
          </w:p>
        </w:tc>
      </w:tr>
      <w:tr w14:paraId="62909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E94B17">
            <w:pPr>
              <w:jc w:val="center"/>
              <w:rPr>
                <w:rFonts w:hint="eastAsia" w:ascii="宋体" w:hAnsi="宋体" w:eastAsia="宋体" w:cs="宋体"/>
                <w:b/>
                <w:bCs/>
                <w:i w:val="0"/>
                <w:iCs w:val="0"/>
                <w:color w:val="000000"/>
                <w:sz w:val="20"/>
                <w:szCs w:val="20"/>
                <w:u w:val="none"/>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CA45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DBDE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FFE8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518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3465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C6D6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A2AC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8EC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8DF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186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44024A">
            <w:pPr>
              <w:jc w:val="center"/>
              <w:rPr>
                <w:rFonts w:hint="eastAsia" w:ascii="宋体" w:hAnsi="宋体" w:eastAsia="宋体" w:cs="宋体"/>
                <w:i w:val="0"/>
                <w:iCs w:val="0"/>
                <w:color w:val="000000"/>
                <w:sz w:val="20"/>
                <w:szCs w:val="20"/>
                <w:u w:val="none"/>
              </w:rPr>
            </w:pPr>
          </w:p>
        </w:tc>
        <w:tc>
          <w:tcPr>
            <w:tcW w:w="5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5DAB0B">
            <w:pPr>
              <w:jc w:val="center"/>
              <w:rPr>
                <w:rFonts w:hint="eastAsia" w:ascii="宋体" w:hAnsi="宋体" w:eastAsia="宋体" w:cs="宋体"/>
                <w:i w:val="0"/>
                <w:iCs w:val="0"/>
                <w:color w:val="000000"/>
                <w:sz w:val="20"/>
                <w:szCs w:val="20"/>
                <w:u w:val="none"/>
              </w:rPr>
            </w:pP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A7FEB0">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580336">
            <w:pPr>
              <w:jc w:val="center"/>
              <w:rPr>
                <w:rFonts w:hint="eastAsia" w:ascii="宋体" w:hAnsi="宋体" w:eastAsia="宋体" w:cs="宋体"/>
                <w:i w:val="0"/>
                <w:iCs w:val="0"/>
                <w:color w:val="000000"/>
                <w:sz w:val="20"/>
                <w:szCs w:val="20"/>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9A0729">
            <w:pPr>
              <w:jc w:val="center"/>
              <w:rPr>
                <w:rFonts w:hint="eastAsia" w:ascii="宋体" w:hAnsi="宋体" w:eastAsia="宋体" w:cs="宋体"/>
                <w:i w:val="0"/>
                <w:iCs w:val="0"/>
                <w:color w:val="000000"/>
                <w:sz w:val="20"/>
                <w:szCs w:val="20"/>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6FD365">
            <w:pPr>
              <w:jc w:val="left"/>
              <w:rPr>
                <w:rFonts w:hint="eastAsia" w:ascii="宋体" w:hAnsi="宋体" w:eastAsia="宋体" w:cs="宋体"/>
                <w:i w:val="0"/>
                <w:iCs w:val="0"/>
                <w:color w:val="000000"/>
                <w:sz w:val="20"/>
                <w:szCs w:val="20"/>
                <w:u w:val="none"/>
              </w:rPr>
            </w:pP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90BCA">
            <w:pPr>
              <w:jc w:val="left"/>
              <w:rPr>
                <w:rFonts w:hint="eastAsia" w:ascii="宋体" w:hAnsi="宋体" w:eastAsia="宋体" w:cs="宋体"/>
                <w:i w:val="0"/>
                <w:iCs w:val="0"/>
                <w:color w:val="000000"/>
                <w:sz w:val="20"/>
                <w:szCs w:val="20"/>
                <w:u w:val="none"/>
              </w:rPr>
            </w:pPr>
          </w:p>
        </w:tc>
      </w:tr>
      <w:tr w14:paraId="26950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2344C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0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74B7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62ED3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3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9A0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2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6CE7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131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7923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12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DBA5A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BD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D846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24DF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6506"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02CAA5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5E4D5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3AC93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B1160">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1713BF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570B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3BC19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进一步完善预算管理，利用内控小组每月对预算执行进行监督，尽量保证预算执行细化实现最优效率。</w:t>
            </w:r>
          </w:p>
        </w:tc>
      </w:tr>
      <w:tr w14:paraId="4D93A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88D0A">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CCDBD7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89B50A">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5B57F34">
            <w:pPr>
              <w:jc w:val="left"/>
              <w:rPr>
                <w:rFonts w:hint="eastAsia" w:ascii="宋体" w:hAnsi="宋体" w:eastAsia="宋体" w:cs="宋体"/>
                <w:i w:val="0"/>
                <w:iCs w:val="0"/>
                <w:color w:val="000000"/>
                <w:sz w:val="20"/>
                <w:szCs w:val="20"/>
                <w:u w:val="none"/>
              </w:rPr>
            </w:pPr>
          </w:p>
        </w:tc>
      </w:tr>
      <w:tr w14:paraId="1475C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7EA5A2">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7309D3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8997C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478FF84">
            <w:pPr>
              <w:jc w:val="left"/>
              <w:rPr>
                <w:rFonts w:hint="eastAsia" w:ascii="宋体" w:hAnsi="宋体" w:eastAsia="宋体" w:cs="宋体"/>
                <w:i w:val="0"/>
                <w:iCs w:val="0"/>
                <w:color w:val="000000"/>
                <w:sz w:val="20"/>
                <w:szCs w:val="20"/>
                <w:u w:val="none"/>
              </w:rPr>
            </w:pPr>
          </w:p>
        </w:tc>
      </w:tr>
      <w:tr w14:paraId="59106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3C5C4B">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5A0A8B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A5B9F6">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AEE9C61">
            <w:pPr>
              <w:jc w:val="left"/>
              <w:rPr>
                <w:rFonts w:hint="eastAsia" w:ascii="宋体" w:hAnsi="宋体" w:eastAsia="宋体" w:cs="宋体"/>
                <w:i w:val="0"/>
                <w:iCs w:val="0"/>
                <w:color w:val="000000"/>
                <w:sz w:val="20"/>
                <w:szCs w:val="20"/>
                <w:u w:val="none"/>
              </w:rPr>
            </w:pPr>
          </w:p>
        </w:tc>
      </w:tr>
      <w:tr w14:paraId="28B8B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0C3A9D">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882637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2A884E">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2E759CA">
            <w:pPr>
              <w:jc w:val="left"/>
              <w:rPr>
                <w:rFonts w:hint="eastAsia" w:ascii="宋体" w:hAnsi="宋体" w:eastAsia="宋体" w:cs="宋体"/>
                <w:i w:val="0"/>
                <w:iCs w:val="0"/>
                <w:color w:val="000000"/>
                <w:sz w:val="20"/>
                <w:szCs w:val="20"/>
                <w:u w:val="none"/>
              </w:rPr>
            </w:pPr>
          </w:p>
        </w:tc>
      </w:tr>
      <w:tr w14:paraId="755D4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C3407">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5A61E0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F20A50">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1D54232">
            <w:pPr>
              <w:jc w:val="left"/>
              <w:rPr>
                <w:rFonts w:hint="eastAsia" w:ascii="宋体" w:hAnsi="宋体" w:eastAsia="宋体" w:cs="宋体"/>
                <w:i w:val="0"/>
                <w:iCs w:val="0"/>
                <w:color w:val="000000"/>
                <w:sz w:val="20"/>
                <w:szCs w:val="20"/>
                <w:u w:val="none"/>
              </w:rPr>
            </w:pPr>
          </w:p>
        </w:tc>
      </w:tr>
      <w:tr w14:paraId="198A8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24D777">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7C092B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C31540">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FAA4654">
            <w:pPr>
              <w:jc w:val="left"/>
              <w:rPr>
                <w:rFonts w:hint="eastAsia" w:ascii="宋体" w:hAnsi="宋体" w:eastAsia="宋体" w:cs="宋体"/>
                <w:i w:val="0"/>
                <w:iCs w:val="0"/>
                <w:color w:val="000000"/>
                <w:sz w:val="20"/>
                <w:szCs w:val="20"/>
                <w:u w:val="none"/>
              </w:rPr>
            </w:pPr>
          </w:p>
        </w:tc>
      </w:tr>
      <w:tr w14:paraId="25201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5B83D">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CBC6DE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86CAA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52D04EB">
            <w:pPr>
              <w:jc w:val="left"/>
              <w:rPr>
                <w:rFonts w:hint="eastAsia" w:ascii="宋体" w:hAnsi="宋体" w:eastAsia="宋体" w:cs="宋体"/>
                <w:i w:val="0"/>
                <w:iCs w:val="0"/>
                <w:color w:val="000000"/>
                <w:sz w:val="20"/>
                <w:szCs w:val="20"/>
                <w:u w:val="none"/>
              </w:rPr>
            </w:pPr>
          </w:p>
        </w:tc>
      </w:tr>
      <w:tr w14:paraId="6E5C2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D46A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2E1277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2ACC95">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6ED5DC2">
            <w:pPr>
              <w:jc w:val="left"/>
              <w:rPr>
                <w:rFonts w:hint="eastAsia" w:ascii="宋体" w:hAnsi="宋体" w:eastAsia="宋体" w:cs="宋体"/>
                <w:i w:val="0"/>
                <w:iCs w:val="0"/>
                <w:color w:val="000000"/>
                <w:sz w:val="20"/>
                <w:szCs w:val="20"/>
                <w:u w:val="none"/>
              </w:rPr>
            </w:pPr>
          </w:p>
        </w:tc>
      </w:tr>
      <w:tr w14:paraId="5F1D2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D2746">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317304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2C786A">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3385C33">
            <w:pPr>
              <w:jc w:val="left"/>
              <w:rPr>
                <w:rFonts w:hint="eastAsia" w:ascii="宋体" w:hAnsi="宋体" w:eastAsia="宋体" w:cs="宋体"/>
                <w:i w:val="0"/>
                <w:iCs w:val="0"/>
                <w:color w:val="000000"/>
                <w:sz w:val="20"/>
                <w:szCs w:val="20"/>
                <w:u w:val="none"/>
              </w:rPr>
            </w:pPr>
          </w:p>
        </w:tc>
      </w:tr>
      <w:tr w14:paraId="61527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706B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74B9BF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46C140">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6E0233A">
            <w:pPr>
              <w:jc w:val="left"/>
              <w:rPr>
                <w:rFonts w:hint="eastAsia" w:ascii="宋体" w:hAnsi="宋体" w:eastAsia="宋体" w:cs="宋体"/>
                <w:i w:val="0"/>
                <w:iCs w:val="0"/>
                <w:color w:val="000000"/>
                <w:sz w:val="20"/>
                <w:szCs w:val="20"/>
                <w:u w:val="none"/>
              </w:rPr>
            </w:pPr>
          </w:p>
        </w:tc>
      </w:tr>
      <w:tr w14:paraId="742E9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8D3D6B">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2A4405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71E25C">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5651AE8">
            <w:pPr>
              <w:jc w:val="left"/>
              <w:rPr>
                <w:rFonts w:hint="eastAsia" w:ascii="宋体" w:hAnsi="宋体" w:eastAsia="宋体" w:cs="宋体"/>
                <w:i w:val="0"/>
                <w:iCs w:val="0"/>
                <w:color w:val="000000"/>
                <w:sz w:val="20"/>
                <w:szCs w:val="20"/>
                <w:u w:val="none"/>
              </w:rPr>
            </w:pPr>
          </w:p>
        </w:tc>
      </w:tr>
      <w:tr w14:paraId="0C37C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D0760">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DFE842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8C3095">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F15E582">
            <w:pPr>
              <w:jc w:val="left"/>
              <w:rPr>
                <w:rFonts w:hint="eastAsia" w:ascii="宋体" w:hAnsi="宋体" w:eastAsia="宋体" w:cs="宋体"/>
                <w:i w:val="0"/>
                <w:iCs w:val="0"/>
                <w:color w:val="000000"/>
                <w:sz w:val="20"/>
                <w:szCs w:val="20"/>
                <w:u w:val="none"/>
              </w:rPr>
            </w:pPr>
          </w:p>
        </w:tc>
      </w:tr>
      <w:tr w14:paraId="20423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9C207">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929451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325A3D">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968DF18">
            <w:pPr>
              <w:jc w:val="left"/>
              <w:rPr>
                <w:rFonts w:hint="eastAsia" w:ascii="宋体" w:hAnsi="宋体" w:eastAsia="宋体" w:cs="宋体"/>
                <w:i w:val="0"/>
                <w:iCs w:val="0"/>
                <w:color w:val="000000"/>
                <w:sz w:val="20"/>
                <w:szCs w:val="20"/>
                <w:u w:val="none"/>
              </w:rPr>
            </w:pPr>
          </w:p>
        </w:tc>
      </w:tr>
      <w:tr w14:paraId="432C8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B1FC5E">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494F7F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24305F">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FCA1959">
            <w:pPr>
              <w:jc w:val="left"/>
              <w:rPr>
                <w:rFonts w:hint="eastAsia" w:ascii="宋体" w:hAnsi="宋体" w:eastAsia="宋体" w:cs="宋体"/>
                <w:i w:val="0"/>
                <w:iCs w:val="0"/>
                <w:color w:val="000000"/>
                <w:sz w:val="20"/>
                <w:szCs w:val="20"/>
                <w:u w:val="none"/>
              </w:rPr>
            </w:pPr>
          </w:p>
        </w:tc>
      </w:tr>
      <w:tr w14:paraId="3B180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0FC763">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A219B7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95D330">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C4FBF2C">
            <w:pPr>
              <w:jc w:val="left"/>
              <w:rPr>
                <w:rFonts w:hint="eastAsia" w:ascii="宋体" w:hAnsi="宋体" w:eastAsia="宋体" w:cs="宋体"/>
                <w:i w:val="0"/>
                <w:iCs w:val="0"/>
                <w:color w:val="000000"/>
                <w:sz w:val="20"/>
                <w:szCs w:val="20"/>
                <w:u w:val="none"/>
              </w:rPr>
            </w:pPr>
          </w:p>
        </w:tc>
      </w:tr>
      <w:tr w14:paraId="76A09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1906A">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DC4686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BABF74">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84F4129">
            <w:pPr>
              <w:jc w:val="left"/>
              <w:rPr>
                <w:rFonts w:hint="eastAsia" w:ascii="宋体" w:hAnsi="宋体" w:eastAsia="宋体" w:cs="宋体"/>
                <w:i w:val="0"/>
                <w:iCs w:val="0"/>
                <w:color w:val="000000"/>
                <w:sz w:val="20"/>
                <w:szCs w:val="20"/>
                <w:u w:val="none"/>
              </w:rPr>
            </w:pPr>
          </w:p>
        </w:tc>
      </w:tr>
      <w:tr w14:paraId="4A11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F22E6F">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80849B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599AA8">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5EA16C3">
            <w:pPr>
              <w:jc w:val="left"/>
              <w:rPr>
                <w:rFonts w:hint="eastAsia" w:ascii="宋体" w:hAnsi="宋体" w:eastAsia="宋体" w:cs="宋体"/>
                <w:i w:val="0"/>
                <w:iCs w:val="0"/>
                <w:color w:val="000000"/>
                <w:sz w:val="20"/>
                <w:szCs w:val="20"/>
                <w:u w:val="none"/>
              </w:rPr>
            </w:pPr>
          </w:p>
        </w:tc>
      </w:tr>
      <w:tr w14:paraId="3D012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9310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90116B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4A5B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131DC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w:t>
            </w:r>
          </w:p>
        </w:tc>
      </w:tr>
      <w:tr w14:paraId="1AE03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71E8C">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FB22DC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ED1C5D">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582A5DB">
            <w:pPr>
              <w:jc w:val="left"/>
              <w:rPr>
                <w:rFonts w:hint="eastAsia" w:ascii="宋体" w:hAnsi="宋体" w:eastAsia="宋体" w:cs="宋体"/>
                <w:i w:val="0"/>
                <w:iCs w:val="0"/>
                <w:color w:val="000000"/>
                <w:sz w:val="20"/>
                <w:szCs w:val="20"/>
                <w:u w:val="none"/>
              </w:rPr>
            </w:pPr>
          </w:p>
        </w:tc>
      </w:tr>
      <w:tr w14:paraId="57D20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94134">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9CED3B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27F697">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5BCA821">
            <w:pPr>
              <w:jc w:val="left"/>
              <w:rPr>
                <w:rFonts w:hint="eastAsia" w:ascii="宋体" w:hAnsi="宋体" w:eastAsia="宋体" w:cs="宋体"/>
                <w:i w:val="0"/>
                <w:iCs w:val="0"/>
                <w:color w:val="000000"/>
                <w:sz w:val="20"/>
                <w:szCs w:val="20"/>
                <w:u w:val="none"/>
              </w:rPr>
            </w:pPr>
          </w:p>
        </w:tc>
      </w:tr>
      <w:tr w14:paraId="32A61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536FB">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529FD1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83E825">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1E89C3F">
            <w:pPr>
              <w:jc w:val="left"/>
              <w:rPr>
                <w:rFonts w:hint="eastAsia" w:ascii="宋体" w:hAnsi="宋体" w:eastAsia="宋体" w:cs="宋体"/>
                <w:i w:val="0"/>
                <w:iCs w:val="0"/>
                <w:color w:val="000000"/>
                <w:sz w:val="20"/>
                <w:szCs w:val="20"/>
                <w:u w:val="none"/>
              </w:rPr>
            </w:pPr>
          </w:p>
        </w:tc>
      </w:tr>
      <w:tr w14:paraId="7977D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298D6">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CFCC70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D9F988">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02A8780C">
            <w:pPr>
              <w:jc w:val="left"/>
              <w:rPr>
                <w:rFonts w:hint="eastAsia" w:ascii="宋体" w:hAnsi="宋体" w:eastAsia="宋体" w:cs="宋体"/>
                <w:i w:val="0"/>
                <w:iCs w:val="0"/>
                <w:color w:val="000000"/>
                <w:sz w:val="20"/>
                <w:szCs w:val="20"/>
                <w:u w:val="none"/>
              </w:rPr>
            </w:pPr>
          </w:p>
        </w:tc>
      </w:tr>
      <w:tr w14:paraId="19DB0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744D2">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9FC84A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15E732">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455AAB0">
            <w:pPr>
              <w:jc w:val="left"/>
              <w:rPr>
                <w:rFonts w:hint="eastAsia" w:ascii="宋体" w:hAnsi="宋体" w:eastAsia="宋体" w:cs="宋体"/>
                <w:i w:val="0"/>
                <w:iCs w:val="0"/>
                <w:color w:val="000000"/>
                <w:sz w:val="20"/>
                <w:szCs w:val="20"/>
                <w:u w:val="none"/>
              </w:rPr>
            </w:pPr>
          </w:p>
        </w:tc>
      </w:tr>
      <w:tr w14:paraId="6A152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6172E2">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95A9F7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703A23">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BB2C0A7">
            <w:pPr>
              <w:jc w:val="left"/>
              <w:rPr>
                <w:rFonts w:hint="eastAsia" w:ascii="宋体" w:hAnsi="宋体" w:eastAsia="宋体" w:cs="宋体"/>
                <w:i w:val="0"/>
                <w:iCs w:val="0"/>
                <w:color w:val="000000"/>
                <w:sz w:val="20"/>
                <w:szCs w:val="20"/>
                <w:u w:val="none"/>
              </w:rPr>
            </w:pPr>
          </w:p>
        </w:tc>
      </w:tr>
      <w:tr w14:paraId="0E708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64212">
            <w:pPr>
              <w:jc w:val="center"/>
              <w:rPr>
                <w:rFonts w:hint="eastAsia" w:ascii="宋体" w:hAnsi="宋体" w:eastAsia="宋体" w:cs="宋体"/>
                <w:b/>
                <w:bCs/>
                <w:i w:val="0"/>
                <w:iCs w:val="0"/>
                <w:color w:val="000000"/>
                <w:sz w:val="20"/>
                <w:szCs w:val="20"/>
                <w:u w:val="none"/>
              </w:rPr>
            </w:pPr>
          </w:p>
        </w:tc>
        <w:tc>
          <w:tcPr>
            <w:tcW w:w="589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26341C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2D2D00">
            <w:pPr>
              <w:jc w:val="center"/>
              <w:rPr>
                <w:rFonts w:hint="eastAsia" w:ascii="宋体" w:hAnsi="宋体" w:eastAsia="宋体" w:cs="宋体"/>
                <w:b/>
                <w:bCs/>
                <w:i w:val="0"/>
                <w:iCs w:val="0"/>
                <w:color w:val="000000"/>
                <w:sz w:val="20"/>
                <w:szCs w:val="20"/>
                <w:u w:val="none"/>
              </w:rPr>
            </w:pPr>
          </w:p>
        </w:tc>
        <w:tc>
          <w:tcPr>
            <w:tcW w:w="565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7CDC52B">
            <w:pPr>
              <w:jc w:val="left"/>
              <w:rPr>
                <w:rFonts w:hint="eastAsia" w:ascii="宋体" w:hAnsi="宋体" w:eastAsia="宋体" w:cs="宋体"/>
                <w:i w:val="0"/>
                <w:iCs w:val="0"/>
                <w:color w:val="000000"/>
                <w:sz w:val="20"/>
                <w:szCs w:val="20"/>
                <w:u w:val="none"/>
              </w:rPr>
            </w:pPr>
          </w:p>
        </w:tc>
      </w:tr>
      <w:tr w14:paraId="07F66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BD1D8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12156" w:type="dxa"/>
            <w:gridSpan w:val="30"/>
            <w:tcBorders>
              <w:top w:val="single" w:color="000000" w:sz="4" w:space="0"/>
              <w:left w:val="single" w:color="000000" w:sz="4" w:space="0"/>
              <w:bottom w:val="single" w:color="000000" w:sz="4" w:space="0"/>
              <w:right w:val="single" w:color="000000" w:sz="4" w:space="0"/>
            </w:tcBorders>
            <w:shd w:val="clear" w:color="auto" w:fill="FFFFFF"/>
            <w:vAlign w:val="center"/>
          </w:tcPr>
          <w:p w14:paraId="0C517E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财政意见审核通过</w:t>
            </w:r>
          </w:p>
        </w:tc>
      </w:tr>
      <w:tr w14:paraId="1F078E0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840" w:hRule="atLeast"/>
        </w:trPr>
        <w:tc>
          <w:tcPr>
            <w:tcW w:w="14876" w:type="dxa"/>
            <w:gridSpan w:val="3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CE8CFF">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Style w:val="19"/>
                <w:lang w:val="en-US" w:eastAsia="zh-CN" w:bidi="ar"/>
              </w:rPr>
              <w:t>(2023年度)</w:t>
            </w:r>
          </w:p>
        </w:tc>
      </w:tr>
      <w:tr w14:paraId="6283C25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2937"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8D5B7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11939" w:type="dxa"/>
            <w:gridSpan w:val="2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B75C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办公用房物业费</w:t>
            </w:r>
          </w:p>
        </w:tc>
      </w:tr>
      <w:tr w14:paraId="5F016E4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2937"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C09A6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11939" w:type="dxa"/>
            <w:gridSpan w:val="2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F32A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盘锦市民政局-</w:t>
            </w:r>
          </w:p>
        </w:tc>
      </w:tr>
      <w:tr w14:paraId="58F7011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2937"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BB09E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11939" w:type="dxa"/>
            <w:gridSpan w:val="2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B11D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盘锦市福利彩票中心-</w:t>
            </w:r>
          </w:p>
        </w:tc>
      </w:tr>
      <w:tr w14:paraId="69075FE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85" w:hRule="atLeast"/>
        </w:trPr>
        <w:tc>
          <w:tcPr>
            <w:tcW w:w="2937"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A1C71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3249"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7776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w:t>
            </w:r>
          </w:p>
        </w:tc>
        <w:tc>
          <w:tcPr>
            <w:tcW w:w="2242"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CDFCE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68"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BC57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28.32</w:t>
            </w:r>
          </w:p>
        </w:tc>
        <w:tc>
          <w:tcPr>
            <w:tcW w:w="2253"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7FE11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4CFC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99.72%</w:t>
            </w:r>
          </w:p>
        </w:tc>
      </w:tr>
      <w:tr w14:paraId="58D82FD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9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CCFA5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8056" w:type="dxa"/>
            <w:gridSpan w:val="1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BBA93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837"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4FE2C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7DFEB40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E50D1C">
            <w:pPr>
              <w:jc w:val="center"/>
              <w:rPr>
                <w:rFonts w:hint="eastAsia" w:ascii="宋体" w:hAnsi="宋体" w:eastAsia="宋体" w:cs="宋体"/>
                <w:b/>
                <w:i w:val="0"/>
                <w:color w:val="000000"/>
                <w:sz w:val="20"/>
                <w:szCs w:val="20"/>
                <w:u w:val="none"/>
              </w:rPr>
            </w:pPr>
          </w:p>
        </w:tc>
        <w:tc>
          <w:tcPr>
            <w:tcW w:w="8056" w:type="dxa"/>
            <w:gridSpan w:val="1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D99B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按计划完成</w:t>
            </w:r>
          </w:p>
        </w:tc>
        <w:tc>
          <w:tcPr>
            <w:tcW w:w="5837"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B96F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已按计划完成</w:t>
            </w:r>
          </w:p>
        </w:tc>
      </w:tr>
      <w:tr w14:paraId="4DA85FF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9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59120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9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77E02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9F477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42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B50C4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493"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65929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31B72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61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0B217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78725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FDE87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4099" w:type="dxa"/>
            <w:gridSpan w:val="11"/>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11454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112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5168A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2F726CA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D903A6">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F87F6D">
            <w:pPr>
              <w:jc w:val="center"/>
              <w:rPr>
                <w:rFonts w:hint="eastAsia" w:ascii="宋体" w:hAnsi="宋体" w:eastAsia="宋体" w:cs="宋体"/>
                <w:b/>
                <w:i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7C20D4">
            <w:pPr>
              <w:jc w:val="center"/>
              <w:rPr>
                <w:rFonts w:hint="eastAsia" w:ascii="宋体" w:hAnsi="宋体" w:eastAsia="宋体" w:cs="宋体"/>
                <w:b/>
                <w:i w:val="0"/>
                <w:color w:val="000000"/>
                <w:sz w:val="20"/>
                <w:szCs w:val="20"/>
                <w:u w:val="none"/>
              </w:rPr>
            </w:pPr>
          </w:p>
        </w:tc>
        <w:tc>
          <w:tcPr>
            <w:tcW w:w="14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0AB1B7">
            <w:pPr>
              <w:jc w:val="center"/>
              <w:rPr>
                <w:rFonts w:hint="eastAsia" w:ascii="宋体" w:hAnsi="宋体" w:eastAsia="宋体" w:cs="宋体"/>
                <w:b/>
                <w:i w:val="0"/>
                <w:color w:val="000000"/>
                <w:sz w:val="20"/>
                <w:szCs w:val="20"/>
                <w:u w:val="none"/>
              </w:rPr>
            </w:pP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0771A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1B5BF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73B92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E16F69">
            <w:pPr>
              <w:jc w:val="center"/>
              <w:rPr>
                <w:rFonts w:hint="eastAsia" w:ascii="宋体" w:hAnsi="宋体" w:eastAsia="宋体" w:cs="宋体"/>
                <w:b/>
                <w:i w:val="0"/>
                <w:color w:val="000000"/>
                <w:sz w:val="20"/>
                <w:szCs w:val="20"/>
                <w:u w:val="none"/>
              </w:rPr>
            </w:pPr>
          </w:p>
        </w:tc>
        <w:tc>
          <w:tcPr>
            <w:tcW w:w="61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997E87">
            <w:pPr>
              <w:jc w:val="center"/>
              <w:rPr>
                <w:rFonts w:hint="eastAsia" w:ascii="宋体" w:hAnsi="宋体" w:eastAsia="宋体" w:cs="宋体"/>
                <w:b/>
                <w:i w:val="0"/>
                <w:color w:val="000000"/>
                <w:sz w:val="20"/>
                <w:szCs w:val="20"/>
                <w:u w:val="none"/>
              </w:rPr>
            </w:pPr>
          </w:p>
        </w:tc>
        <w:tc>
          <w:tcPr>
            <w:tcW w:w="61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7C36E6">
            <w:pPr>
              <w:jc w:val="center"/>
              <w:rPr>
                <w:rFonts w:hint="eastAsia" w:ascii="宋体" w:hAnsi="宋体" w:eastAsia="宋体" w:cs="宋体"/>
                <w:b/>
                <w:i w:val="0"/>
                <w:color w:val="000000"/>
                <w:sz w:val="20"/>
                <w:szCs w:val="20"/>
                <w:u w:val="none"/>
              </w:rPr>
            </w:pPr>
          </w:p>
        </w:tc>
        <w:tc>
          <w:tcPr>
            <w:tcW w:w="61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600BB0">
            <w:pPr>
              <w:jc w:val="center"/>
              <w:rPr>
                <w:rFonts w:hint="eastAsia" w:ascii="宋体" w:hAnsi="宋体" w:eastAsia="宋体" w:cs="宋体"/>
                <w:b/>
                <w:i w:val="0"/>
                <w:color w:val="000000"/>
                <w:sz w:val="20"/>
                <w:szCs w:val="20"/>
                <w:u w:val="none"/>
              </w:rPr>
            </w:pP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0C01B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48B11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C5D74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5D962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25F5A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F9863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112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856919">
            <w:pPr>
              <w:jc w:val="center"/>
              <w:rPr>
                <w:rFonts w:hint="eastAsia" w:ascii="宋体" w:hAnsi="宋体" w:eastAsia="宋体" w:cs="宋体"/>
                <w:b/>
                <w:i w:val="0"/>
                <w:color w:val="000000"/>
                <w:sz w:val="20"/>
                <w:szCs w:val="20"/>
                <w:u w:val="none"/>
              </w:rPr>
            </w:pPr>
          </w:p>
        </w:tc>
      </w:tr>
      <w:tr w14:paraId="5FACFD2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AE1A4A">
            <w:pPr>
              <w:jc w:val="center"/>
              <w:rPr>
                <w:rFonts w:hint="eastAsia" w:ascii="宋体" w:hAnsi="宋体" w:eastAsia="宋体" w:cs="宋体"/>
                <w:b/>
                <w:i w:val="0"/>
                <w:color w:val="000000"/>
                <w:sz w:val="20"/>
                <w:szCs w:val="20"/>
                <w:u w:val="none"/>
              </w:rPr>
            </w:pPr>
          </w:p>
        </w:tc>
        <w:tc>
          <w:tcPr>
            <w:tcW w:w="9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19906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51A16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15B9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彩票品种数量</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6EDC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B72DE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C4BC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个数</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F32A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40A1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E271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35A7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DFABC6">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028B9D">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8C1719">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E0E2FD">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BD4249">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71E917">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818211">
            <w:pPr>
              <w:jc w:val="left"/>
              <w:rPr>
                <w:rFonts w:hint="eastAsia" w:ascii="宋体" w:hAnsi="宋体" w:eastAsia="宋体" w:cs="宋体"/>
                <w:i w:val="0"/>
                <w:color w:val="000000"/>
                <w:sz w:val="20"/>
                <w:szCs w:val="20"/>
                <w:u w:val="none"/>
              </w:rPr>
            </w:pPr>
          </w:p>
        </w:tc>
      </w:tr>
      <w:tr w14:paraId="08C4EC2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EE0CB0">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D7979C">
            <w:pPr>
              <w:jc w:val="left"/>
              <w:rPr>
                <w:rFonts w:hint="eastAsia" w:ascii="宋体" w:hAnsi="宋体" w:eastAsia="宋体" w:cs="宋体"/>
                <w:i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7B2C06">
            <w:pPr>
              <w:jc w:val="left"/>
              <w:rPr>
                <w:rFonts w:hint="eastAsia" w:ascii="宋体" w:hAnsi="宋体" w:eastAsia="宋体" w:cs="宋体"/>
                <w:i w:val="0"/>
                <w:color w:val="000000"/>
                <w:sz w:val="20"/>
                <w:szCs w:val="20"/>
                <w:u w:val="none"/>
              </w:rPr>
            </w:pP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2DEC8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彩票品种数量</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D750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2E7FC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0F24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EA59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85E8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5A43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54E4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E24232">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D4347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E06D14">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7EB676">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B42B86">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B5C1EF">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489663">
            <w:pPr>
              <w:jc w:val="left"/>
              <w:rPr>
                <w:rFonts w:hint="eastAsia" w:ascii="宋体" w:hAnsi="宋体" w:eastAsia="宋体" w:cs="宋体"/>
                <w:i w:val="0"/>
                <w:color w:val="000000"/>
                <w:sz w:val="20"/>
                <w:szCs w:val="20"/>
                <w:u w:val="none"/>
              </w:rPr>
            </w:pPr>
          </w:p>
        </w:tc>
      </w:tr>
      <w:tr w14:paraId="2B48F37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304AB4">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E86B93">
            <w:pPr>
              <w:jc w:val="left"/>
              <w:rPr>
                <w:rFonts w:hint="eastAsia" w:ascii="宋体" w:hAnsi="宋体" w:eastAsia="宋体" w:cs="宋体"/>
                <w:i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28B060">
            <w:pPr>
              <w:jc w:val="left"/>
              <w:rPr>
                <w:rFonts w:hint="eastAsia" w:ascii="宋体" w:hAnsi="宋体" w:eastAsia="宋体" w:cs="宋体"/>
                <w:i w:val="0"/>
                <w:color w:val="000000"/>
                <w:sz w:val="20"/>
                <w:szCs w:val="20"/>
                <w:u w:val="none"/>
              </w:rPr>
            </w:pP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82F3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彩票销售额</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6EBB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71699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FA2E5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567CB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7DEC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8243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DC13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30222D">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BB947A">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837485">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59B88E">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AD759A">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1909FC">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6E4B68">
            <w:pPr>
              <w:jc w:val="left"/>
              <w:rPr>
                <w:rFonts w:hint="eastAsia" w:ascii="宋体" w:hAnsi="宋体" w:eastAsia="宋体" w:cs="宋体"/>
                <w:i w:val="0"/>
                <w:color w:val="000000"/>
                <w:sz w:val="20"/>
                <w:szCs w:val="20"/>
                <w:u w:val="none"/>
              </w:rPr>
            </w:pPr>
          </w:p>
        </w:tc>
      </w:tr>
      <w:tr w14:paraId="6559BD4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8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B54606">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22B282">
            <w:pPr>
              <w:jc w:val="left"/>
              <w:rPr>
                <w:rFonts w:hint="eastAsia" w:ascii="宋体" w:hAnsi="宋体" w:eastAsia="宋体" w:cs="宋体"/>
                <w:i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C076B0">
            <w:pPr>
              <w:jc w:val="left"/>
              <w:rPr>
                <w:rFonts w:hint="eastAsia" w:ascii="宋体" w:hAnsi="宋体" w:eastAsia="宋体" w:cs="宋体"/>
                <w:i w:val="0"/>
                <w:color w:val="000000"/>
                <w:sz w:val="20"/>
                <w:szCs w:val="20"/>
                <w:u w:val="none"/>
              </w:rPr>
            </w:pP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2B4A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彩票销售额与上年相比</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CC28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FB81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8ECB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2EA16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3283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FFB8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1E0E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6584F0">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77B914">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1F83E8">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72D7AE">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0F8AC4">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100097">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C382BB">
            <w:pPr>
              <w:jc w:val="left"/>
              <w:rPr>
                <w:rFonts w:hint="eastAsia" w:ascii="宋体" w:hAnsi="宋体" w:eastAsia="宋体" w:cs="宋体"/>
                <w:i w:val="0"/>
                <w:color w:val="000000"/>
                <w:sz w:val="20"/>
                <w:szCs w:val="20"/>
                <w:u w:val="none"/>
              </w:rPr>
            </w:pPr>
          </w:p>
        </w:tc>
      </w:tr>
      <w:tr w14:paraId="146EFDA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CA81EC">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4A09FB">
            <w:pPr>
              <w:jc w:val="left"/>
              <w:rPr>
                <w:rFonts w:hint="eastAsia" w:ascii="宋体" w:hAnsi="宋体" w:eastAsia="宋体" w:cs="宋体"/>
                <w:i w:val="0"/>
                <w:color w:val="000000"/>
                <w:sz w:val="20"/>
                <w:szCs w:val="20"/>
                <w:u w:val="none"/>
              </w:rPr>
            </w:pP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A94E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C9281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延时开奖等彩票销售安全事故发生率</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9233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1A2AE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0C5F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6792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4D21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7B9CC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DBAC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28B529">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F03C36">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7E4C7E">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32C91E">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C6EB94">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A11CB3">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2A5047">
            <w:pPr>
              <w:jc w:val="left"/>
              <w:rPr>
                <w:rFonts w:hint="eastAsia" w:ascii="宋体" w:hAnsi="宋体" w:eastAsia="宋体" w:cs="宋体"/>
                <w:i w:val="0"/>
                <w:color w:val="000000"/>
                <w:sz w:val="20"/>
                <w:szCs w:val="20"/>
                <w:u w:val="none"/>
              </w:rPr>
            </w:pPr>
          </w:p>
        </w:tc>
      </w:tr>
      <w:tr w14:paraId="053E157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A42E0A">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448FF1">
            <w:pPr>
              <w:jc w:val="left"/>
              <w:rPr>
                <w:rFonts w:hint="eastAsia" w:ascii="宋体" w:hAnsi="宋体" w:eastAsia="宋体" w:cs="宋体"/>
                <w:i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535EBB">
            <w:pPr>
              <w:jc w:val="left"/>
              <w:rPr>
                <w:rFonts w:hint="eastAsia" w:ascii="宋体" w:hAnsi="宋体" w:eastAsia="宋体" w:cs="宋体"/>
                <w:i w:val="0"/>
                <w:color w:val="000000"/>
                <w:sz w:val="20"/>
                <w:szCs w:val="20"/>
                <w:u w:val="none"/>
              </w:rPr>
            </w:pP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0BC95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资金发放率</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1CED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D926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9BFE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3B264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759C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B8CC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1EB3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CAE586">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403DA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F9C18C">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19E09B">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50BDE8">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FA5B2E">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836A71">
            <w:pPr>
              <w:jc w:val="left"/>
              <w:rPr>
                <w:rFonts w:hint="eastAsia" w:ascii="宋体" w:hAnsi="宋体" w:eastAsia="宋体" w:cs="宋体"/>
                <w:i w:val="0"/>
                <w:color w:val="000000"/>
                <w:sz w:val="20"/>
                <w:szCs w:val="20"/>
                <w:u w:val="none"/>
              </w:rPr>
            </w:pPr>
          </w:p>
        </w:tc>
      </w:tr>
      <w:tr w14:paraId="5870D32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6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79C24F">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9232A9">
            <w:pPr>
              <w:jc w:val="left"/>
              <w:rPr>
                <w:rFonts w:hint="eastAsia" w:ascii="宋体" w:hAnsi="宋体" w:eastAsia="宋体" w:cs="宋体"/>
                <w:i w:val="0"/>
                <w:color w:val="000000"/>
                <w:sz w:val="20"/>
                <w:szCs w:val="20"/>
                <w:u w:val="none"/>
              </w:rPr>
            </w:pP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0E43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181B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开设调整停止彩票游戏前社会发布公告及时率</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D0EA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E7D4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2024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BECF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BC1A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04D7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FB55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71C780">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37F2A5">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B651ED">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B7A5DF">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56FFDB">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24D626">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3100EE">
            <w:pPr>
              <w:jc w:val="left"/>
              <w:rPr>
                <w:rFonts w:hint="eastAsia" w:ascii="宋体" w:hAnsi="宋体" w:eastAsia="宋体" w:cs="宋体"/>
                <w:i w:val="0"/>
                <w:color w:val="000000"/>
                <w:sz w:val="20"/>
                <w:szCs w:val="20"/>
                <w:u w:val="none"/>
              </w:rPr>
            </w:pPr>
          </w:p>
        </w:tc>
      </w:tr>
      <w:tr w14:paraId="3BC9F02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8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594266">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FB9175">
            <w:pPr>
              <w:jc w:val="left"/>
              <w:rPr>
                <w:rFonts w:hint="eastAsia" w:ascii="宋体" w:hAnsi="宋体" w:eastAsia="宋体" w:cs="宋体"/>
                <w:i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4A89B7">
            <w:pPr>
              <w:jc w:val="left"/>
              <w:rPr>
                <w:rFonts w:hint="eastAsia" w:ascii="宋体" w:hAnsi="宋体" w:eastAsia="宋体" w:cs="宋体"/>
                <w:i w:val="0"/>
                <w:color w:val="000000"/>
                <w:sz w:val="20"/>
                <w:szCs w:val="20"/>
                <w:u w:val="none"/>
              </w:rPr>
            </w:pP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2178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彩票公告及时率</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A5BB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28358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9824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C2B5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7867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F17F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8885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1E2BDC">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552E7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5C7902">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300817">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5E86F8">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6CBDA2">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A4F2F6">
            <w:pPr>
              <w:jc w:val="left"/>
              <w:rPr>
                <w:rFonts w:hint="eastAsia" w:ascii="宋体" w:hAnsi="宋体" w:eastAsia="宋体" w:cs="宋体"/>
                <w:i w:val="0"/>
                <w:color w:val="000000"/>
                <w:sz w:val="20"/>
                <w:szCs w:val="20"/>
                <w:u w:val="none"/>
              </w:rPr>
            </w:pPr>
          </w:p>
        </w:tc>
      </w:tr>
      <w:tr w14:paraId="71DA47A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0131C7">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7BAED9">
            <w:pPr>
              <w:jc w:val="left"/>
              <w:rPr>
                <w:rFonts w:hint="eastAsia" w:ascii="宋体" w:hAnsi="宋体" w:eastAsia="宋体" w:cs="宋体"/>
                <w:i w:val="0"/>
                <w:color w:val="000000"/>
                <w:sz w:val="20"/>
                <w:szCs w:val="20"/>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54E35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31B83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按标准保障率</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7535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EBE3A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590C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263B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B677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0893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522B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5FFA58">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F7FC9C">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80524D">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104C2F">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C270A2">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E93524">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B41B6B">
            <w:pPr>
              <w:jc w:val="left"/>
              <w:rPr>
                <w:rFonts w:hint="eastAsia" w:ascii="宋体" w:hAnsi="宋体" w:eastAsia="宋体" w:cs="宋体"/>
                <w:i w:val="0"/>
                <w:color w:val="000000"/>
                <w:sz w:val="20"/>
                <w:szCs w:val="20"/>
                <w:u w:val="none"/>
              </w:rPr>
            </w:pPr>
          </w:p>
        </w:tc>
      </w:tr>
      <w:tr w14:paraId="33053B6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0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79D5FB">
            <w:pPr>
              <w:jc w:val="center"/>
              <w:rPr>
                <w:rFonts w:hint="eastAsia" w:ascii="宋体" w:hAnsi="宋体" w:eastAsia="宋体" w:cs="宋体"/>
                <w:b/>
                <w:i w:val="0"/>
                <w:color w:val="000000"/>
                <w:sz w:val="20"/>
                <w:szCs w:val="20"/>
                <w:u w:val="none"/>
              </w:rPr>
            </w:pPr>
          </w:p>
        </w:tc>
        <w:tc>
          <w:tcPr>
            <w:tcW w:w="9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675B1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E2FAA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ECFEE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降低融资成本</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BDF051">
            <w:pPr>
              <w:jc w:val="center"/>
              <w:rPr>
                <w:rFonts w:hint="eastAsia" w:ascii="宋体" w:hAnsi="宋体" w:eastAsia="宋体" w:cs="宋体"/>
                <w:i w:val="0"/>
                <w:color w:val="000000"/>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7A3AF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8CD9B4">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1925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38F2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4149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E738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5704A1">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D74F4F">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12FF03">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0FEC0B">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AA0121">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B5A2F6">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CB35BC">
            <w:pPr>
              <w:jc w:val="left"/>
              <w:rPr>
                <w:rFonts w:hint="eastAsia" w:ascii="宋体" w:hAnsi="宋体" w:eastAsia="宋体" w:cs="宋体"/>
                <w:i w:val="0"/>
                <w:color w:val="000000"/>
                <w:sz w:val="20"/>
                <w:szCs w:val="20"/>
                <w:u w:val="none"/>
              </w:rPr>
            </w:pPr>
          </w:p>
        </w:tc>
      </w:tr>
      <w:tr w14:paraId="4308F7D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0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167966">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2B4AB9">
            <w:pPr>
              <w:jc w:val="left"/>
              <w:rPr>
                <w:rFonts w:hint="eastAsia" w:ascii="宋体" w:hAnsi="宋体" w:eastAsia="宋体" w:cs="宋体"/>
                <w:i w:val="0"/>
                <w:color w:val="000000"/>
                <w:sz w:val="20"/>
                <w:szCs w:val="20"/>
                <w:u w:val="none"/>
              </w:rPr>
            </w:pP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41B5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19FE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国家彩票公益属性和社会责任宣传力度</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BDB8EF">
            <w:pPr>
              <w:jc w:val="center"/>
              <w:rPr>
                <w:rFonts w:hint="eastAsia" w:ascii="宋体" w:hAnsi="宋体" w:eastAsia="宋体" w:cs="宋体"/>
                <w:i w:val="0"/>
                <w:color w:val="000000"/>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60FE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409069">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42DB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86AF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EC43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C1F7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51456D">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B109F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048B44">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8E75EA">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3B3041">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BBD349">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7CD373">
            <w:pPr>
              <w:jc w:val="left"/>
              <w:rPr>
                <w:rFonts w:hint="eastAsia" w:ascii="宋体" w:hAnsi="宋体" w:eastAsia="宋体" w:cs="宋体"/>
                <w:i w:val="0"/>
                <w:color w:val="000000"/>
                <w:sz w:val="20"/>
                <w:szCs w:val="20"/>
                <w:u w:val="none"/>
              </w:rPr>
            </w:pPr>
          </w:p>
        </w:tc>
      </w:tr>
      <w:tr w14:paraId="454D2D8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8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CBFD22">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18E1BA">
            <w:pPr>
              <w:jc w:val="left"/>
              <w:rPr>
                <w:rFonts w:hint="eastAsia" w:ascii="宋体" w:hAnsi="宋体" w:eastAsia="宋体" w:cs="宋体"/>
                <w:i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3865D4">
            <w:pPr>
              <w:jc w:val="left"/>
              <w:rPr>
                <w:rFonts w:hint="eastAsia" w:ascii="宋体" w:hAnsi="宋体" w:eastAsia="宋体" w:cs="宋体"/>
                <w:i w:val="0"/>
                <w:color w:val="000000"/>
                <w:sz w:val="20"/>
                <w:szCs w:val="20"/>
                <w:u w:val="none"/>
              </w:rPr>
            </w:pP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AA1D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彩票公益金筹集量</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0467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5E879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3F1D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32661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038A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8696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CDFA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254411">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94ECB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449B1D">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C84572">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8BAAE0">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82DD4F">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611D87">
            <w:pPr>
              <w:jc w:val="left"/>
              <w:rPr>
                <w:rFonts w:hint="eastAsia" w:ascii="宋体" w:hAnsi="宋体" w:eastAsia="宋体" w:cs="宋体"/>
                <w:i w:val="0"/>
                <w:color w:val="000000"/>
                <w:sz w:val="20"/>
                <w:szCs w:val="20"/>
                <w:u w:val="none"/>
              </w:rPr>
            </w:pPr>
          </w:p>
        </w:tc>
      </w:tr>
      <w:tr w14:paraId="140C362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ECFA9A">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87902E">
            <w:pPr>
              <w:jc w:val="left"/>
              <w:rPr>
                <w:rFonts w:hint="eastAsia" w:ascii="宋体" w:hAnsi="宋体" w:eastAsia="宋体" w:cs="宋体"/>
                <w:i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183CEF">
            <w:pPr>
              <w:jc w:val="left"/>
              <w:rPr>
                <w:rFonts w:hint="eastAsia" w:ascii="宋体" w:hAnsi="宋体" w:eastAsia="宋体" w:cs="宋体"/>
                <w:i w:val="0"/>
                <w:color w:val="000000"/>
                <w:sz w:val="20"/>
                <w:szCs w:val="20"/>
                <w:u w:val="none"/>
              </w:rPr>
            </w:pP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0605B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彩票公益金筹集量与上年相比</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AD77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5B3E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E02A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BE7D7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9680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EDB3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D415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413C0E">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129C97">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5CB611">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C78080">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753C0E">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F08D62">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3D3FE5">
            <w:pPr>
              <w:jc w:val="left"/>
              <w:rPr>
                <w:rFonts w:hint="eastAsia" w:ascii="宋体" w:hAnsi="宋体" w:eastAsia="宋体" w:cs="宋体"/>
                <w:i w:val="0"/>
                <w:color w:val="000000"/>
                <w:sz w:val="20"/>
                <w:szCs w:val="20"/>
                <w:u w:val="none"/>
              </w:rPr>
            </w:pPr>
          </w:p>
        </w:tc>
      </w:tr>
      <w:tr w14:paraId="4D9AF98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8D98C1">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114FFA">
            <w:pPr>
              <w:jc w:val="left"/>
              <w:rPr>
                <w:rFonts w:hint="eastAsia" w:ascii="宋体" w:hAnsi="宋体" w:eastAsia="宋体" w:cs="宋体"/>
                <w:i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570CE1">
            <w:pPr>
              <w:jc w:val="left"/>
              <w:rPr>
                <w:rFonts w:hint="eastAsia" w:ascii="宋体" w:hAnsi="宋体" w:eastAsia="宋体" w:cs="宋体"/>
                <w:i w:val="0"/>
                <w:color w:val="000000"/>
                <w:sz w:val="20"/>
                <w:szCs w:val="20"/>
                <w:u w:val="none"/>
              </w:rPr>
            </w:pP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6F00C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彩票公益金筹集量同比增长率</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FD99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7B3B9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18C9E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939D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1944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5E57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3677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9607B8">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29363E">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E5C57F">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DEFBBB">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ED8F20">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229301">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EC3A35">
            <w:pPr>
              <w:jc w:val="left"/>
              <w:rPr>
                <w:rFonts w:hint="eastAsia" w:ascii="宋体" w:hAnsi="宋体" w:eastAsia="宋体" w:cs="宋体"/>
                <w:i w:val="0"/>
                <w:color w:val="000000"/>
                <w:sz w:val="20"/>
                <w:szCs w:val="20"/>
                <w:u w:val="none"/>
              </w:rPr>
            </w:pPr>
          </w:p>
        </w:tc>
      </w:tr>
      <w:tr w14:paraId="540D85E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0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C21BB4">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D11003">
            <w:pPr>
              <w:jc w:val="left"/>
              <w:rPr>
                <w:rFonts w:hint="eastAsia" w:ascii="宋体" w:hAnsi="宋体" w:eastAsia="宋体" w:cs="宋体"/>
                <w:i w:val="0"/>
                <w:color w:val="000000"/>
                <w:sz w:val="20"/>
                <w:szCs w:val="20"/>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D141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4EA4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提升民众环境保护意识情况</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98A361">
            <w:pPr>
              <w:jc w:val="center"/>
              <w:rPr>
                <w:rFonts w:hint="eastAsia" w:ascii="宋体" w:hAnsi="宋体" w:eastAsia="宋体" w:cs="宋体"/>
                <w:i w:val="0"/>
                <w:color w:val="000000"/>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540B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458988">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3C39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29F7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D5B7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13FC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866E97">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35B1EA">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B6CA01">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2F8976">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263E52">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A1DF1A">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382A88">
            <w:pPr>
              <w:jc w:val="left"/>
              <w:rPr>
                <w:rFonts w:hint="eastAsia" w:ascii="宋体" w:hAnsi="宋体" w:eastAsia="宋体" w:cs="宋体"/>
                <w:i w:val="0"/>
                <w:color w:val="000000"/>
                <w:sz w:val="20"/>
                <w:szCs w:val="20"/>
                <w:u w:val="none"/>
              </w:rPr>
            </w:pPr>
          </w:p>
        </w:tc>
      </w:tr>
      <w:tr w14:paraId="6AFCBF9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8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B4F47C">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607269">
            <w:pPr>
              <w:jc w:val="left"/>
              <w:rPr>
                <w:rFonts w:hint="eastAsia" w:ascii="宋体" w:hAnsi="宋体" w:eastAsia="宋体" w:cs="宋体"/>
                <w:i w:val="0"/>
                <w:color w:val="000000"/>
                <w:sz w:val="20"/>
                <w:szCs w:val="20"/>
                <w:u w:val="none"/>
              </w:rPr>
            </w:pP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C5EE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EA47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电彩投注设备使用年限</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84B0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BA497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93F3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9D35B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37C3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7BF7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B4DD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AE3637">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75782A">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760AA9">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D5224C">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6B3536">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392E31">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A3B1D6">
            <w:pPr>
              <w:jc w:val="left"/>
              <w:rPr>
                <w:rFonts w:hint="eastAsia" w:ascii="宋体" w:hAnsi="宋体" w:eastAsia="宋体" w:cs="宋体"/>
                <w:i w:val="0"/>
                <w:color w:val="000000"/>
                <w:sz w:val="20"/>
                <w:szCs w:val="20"/>
                <w:u w:val="none"/>
              </w:rPr>
            </w:pPr>
          </w:p>
        </w:tc>
      </w:tr>
      <w:tr w14:paraId="63BECF1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20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9AB177">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0BDB48">
            <w:pPr>
              <w:jc w:val="left"/>
              <w:rPr>
                <w:rFonts w:hint="eastAsia" w:ascii="宋体" w:hAnsi="宋体" w:eastAsia="宋体" w:cs="宋体"/>
                <w:i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3E7CCD">
            <w:pPr>
              <w:jc w:val="left"/>
              <w:rPr>
                <w:rFonts w:hint="eastAsia" w:ascii="宋体" w:hAnsi="宋体" w:eastAsia="宋体" w:cs="宋体"/>
                <w:i w:val="0"/>
                <w:color w:val="000000"/>
                <w:sz w:val="20"/>
                <w:szCs w:val="20"/>
                <w:u w:val="none"/>
              </w:rPr>
            </w:pP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8796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通过责任彩票树立彩票行业健康形象</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00971F">
            <w:pPr>
              <w:jc w:val="center"/>
              <w:rPr>
                <w:rFonts w:hint="eastAsia" w:ascii="宋体" w:hAnsi="宋体" w:eastAsia="宋体" w:cs="宋体"/>
                <w:i w:val="0"/>
                <w:color w:val="000000"/>
                <w:sz w:val="20"/>
                <w:szCs w:val="20"/>
                <w:u w:val="none"/>
              </w:rPr>
            </w:pP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F49C1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B0C44E">
            <w:pPr>
              <w:jc w:val="center"/>
              <w:rPr>
                <w:rFonts w:hint="eastAsia" w:ascii="宋体" w:hAnsi="宋体" w:eastAsia="宋体" w:cs="宋体"/>
                <w:i w:val="0"/>
                <w:color w:val="000000"/>
                <w:sz w:val="20"/>
                <w:szCs w:val="20"/>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5DA2F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1F5F5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AE54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DCB0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547E5D">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EF807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DADDEE">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6F0B47">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B0CE7C">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FF1C4A">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D5A8A6">
            <w:pPr>
              <w:jc w:val="left"/>
              <w:rPr>
                <w:rFonts w:hint="eastAsia" w:ascii="宋体" w:hAnsi="宋体" w:eastAsia="宋体" w:cs="宋体"/>
                <w:i w:val="0"/>
                <w:color w:val="000000"/>
                <w:sz w:val="20"/>
                <w:szCs w:val="20"/>
                <w:u w:val="none"/>
              </w:rPr>
            </w:pPr>
          </w:p>
        </w:tc>
      </w:tr>
      <w:tr w14:paraId="65E312B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8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084A5E">
            <w:pPr>
              <w:jc w:val="center"/>
              <w:rPr>
                <w:rFonts w:hint="eastAsia" w:ascii="宋体" w:hAnsi="宋体" w:eastAsia="宋体" w:cs="宋体"/>
                <w:b/>
                <w:i w:val="0"/>
                <w:color w:val="000000"/>
                <w:sz w:val="20"/>
                <w:szCs w:val="20"/>
                <w:u w:val="none"/>
              </w:rPr>
            </w:pPr>
          </w:p>
        </w:tc>
        <w:tc>
          <w:tcPr>
            <w:tcW w:w="9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F51EC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7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ECB7D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EBA1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全省彩民满意度</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B966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8307D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35E4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F8A1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D833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224F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2BE9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AC2562">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67C4ED">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581978">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29C841">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060942">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5A9A19">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BFA295">
            <w:pPr>
              <w:jc w:val="left"/>
              <w:rPr>
                <w:rFonts w:hint="eastAsia" w:ascii="宋体" w:hAnsi="宋体" w:eastAsia="宋体" w:cs="宋体"/>
                <w:i w:val="0"/>
                <w:color w:val="000000"/>
                <w:sz w:val="20"/>
                <w:szCs w:val="20"/>
                <w:u w:val="none"/>
              </w:rPr>
            </w:pPr>
          </w:p>
        </w:tc>
      </w:tr>
      <w:tr w14:paraId="293A1C7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8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D0AFFB">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D61E62">
            <w:pPr>
              <w:jc w:val="left"/>
              <w:rPr>
                <w:rFonts w:hint="eastAsia" w:ascii="宋体" w:hAnsi="宋体" w:eastAsia="宋体" w:cs="宋体"/>
                <w:i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8CAC0F">
            <w:pPr>
              <w:jc w:val="left"/>
              <w:rPr>
                <w:rFonts w:hint="eastAsia" w:ascii="宋体" w:hAnsi="宋体" w:eastAsia="宋体" w:cs="宋体"/>
                <w:i w:val="0"/>
                <w:color w:val="000000"/>
                <w:sz w:val="20"/>
                <w:szCs w:val="20"/>
                <w:u w:val="none"/>
              </w:rPr>
            </w:pP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A0F7C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各市福彩中心满意度</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7D07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A919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6E01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EEFA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304D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AAB6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ADF5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D98904">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B1CF76">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D7DB8C">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2EC929">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ED32BD">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E9031B">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1E6167">
            <w:pPr>
              <w:jc w:val="left"/>
              <w:rPr>
                <w:rFonts w:hint="eastAsia" w:ascii="宋体" w:hAnsi="宋体" w:eastAsia="宋体" w:cs="宋体"/>
                <w:i w:val="0"/>
                <w:color w:val="000000"/>
                <w:sz w:val="20"/>
                <w:szCs w:val="20"/>
                <w:u w:val="none"/>
              </w:rPr>
            </w:pPr>
          </w:p>
        </w:tc>
      </w:tr>
      <w:tr w14:paraId="16A3A74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E923DF">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D296F5">
            <w:pPr>
              <w:jc w:val="left"/>
              <w:rPr>
                <w:rFonts w:hint="eastAsia" w:ascii="宋体" w:hAnsi="宋体" w:eastAsia="宋体" w:cs="宋体"/>
                <w:i w:val="0"/>
                <w:color w:val="000000"/>
                <w:sz w:val="20"/>
                <w:szCs w:val="20"/>
                <w:u w:val="none"/>
              </w:rPr>
            </w:pPr>
          </w:p>
        </w:tc>
        <w:tc>
          <w:tcPr>
            <w:tcW w:w="97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7D9D4C">
            <w:pPr>
              <w:jc w:val="left"/>
              <w:rPr>
                <w:rFonts w:hint="eastAsia" w:ascii="宋体" w:hAnsi="宋体" w:eastAsia="宋体" w:cs="宋体"/>
                <w:i w:val="0"/>
                <w:color w:val="000000"/>
                <w:sz w:val="20"/>
                <w:szCs w:val="20"/>
                <w:u w:val="none"/>
              </w:rPr>
            </w:pP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B162D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彩民满意度</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441E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3FD13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2466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8F527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50E6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A33C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BADE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ECAB31">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D0C74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C8E301">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19D599">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23E698">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44E5F7">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A85184">
            <w:pPr>
              <w:jc w:val="left"/>
              <w:rPr>
                <w:rFonts w:hint="eastAsia" w:ascii="宋体" w:hAnsi="宋体" w:eastAsia="宋体" w:cs="宋体"/>
                <w:i w:val="0"/>
                <w:color w:val="000000"/>
                <w:sz w:val="20"/>
                <w:szCs w:val="20"/>
                <w:u w:val="none"/>
              </w:rPr>
            </w:pPr>
          </w:p>
        </w:tc>
      </w:tr>
      <w:tr w14:paraId="336DEA5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20" w:hRule="atLeast"/>
        </w:trPr>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3333E8">
            <w:pPr>
              <w:jc w:val="center"/>
              <w:rPr>
                <w:rFonts w:hint="eastAsia" w:ascii="宋体" w:hAnsi="宋体" w:eastAsia="宋体" w:cs="宋体"/>
                <w:b/>
                <w:i w:val="0"/>
                <w:color w:val="000000"/>
                <w:sz w:val="20"/>
                <w:szCs w:val="20"/>
                <w:u w:val="none"/>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AF9B75">
            <w:pPr>
              <w:jc w:val="left"/>
              <w:rPr>
                <w:rFonts w:hint="eastAsia" w:ascii="宋体" w:hAnsi="宋体" w:eastAsia="宋体" w:cs="宋体"/>
                <w:i w:val="0"/>
                <w:color w:val="000000"/>
                <w:sz w:val="20"/>
                <w:szCs w:val="20"/>
                <w:u w:val="none"/>
              </w:rPr>
            </w:pP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94840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社会公众满意度指标</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38B3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彩民满意度</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C160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A29E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8EC4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260D7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F588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6ABE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8DB1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85574F">
            <w:pPr>
              <w:jc w:val="center"/>
              <w:rPr>
                <w:rFonts w:hint="eastAsia" w:ascii="宋体" w:hAnsi="宋体" w:eastAsia="宋体" w:cs="宋体"/>
                <w:i w:val="0"/>
                <w:color w:val="000000"/>
                <w:sz w:val="20"/>
                <w:szCs w:val="20"/>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FFA8A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9C8DEA">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33D215">
            <w:pPr>
              <w:jc w:val="center"/>
              <w:rPr>
                <w:rFonts w:hint="eastAsia" w:ascii="宋体" w:hAnsi="宋体" w:eastAsia="宋体" w:cs="宋体"/>
                <w:i w:val="0"/>
                <w:color w:val="000000"/>
                <w:sz w:val="20"/>
                <w:szCs w:val="20"/>
                <w:u w:val="none"/>
              </w:rPr>
            </w:pPr>
          </w:p>
        </w:tc>
        <w:tc>
          <w:tcPr>
            <w:tcW w:w="61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A6177F">
            <w:pPr>
              <w:jc w:val="center"/>
              <w:rPr>
                <w:rFonts w:hint="eastAsia" w:ascii="宋体" w:hAnsi="宋体" w:eastAsia="宋体" w:cs="宋体"/>
                <w:i w:val="0"/>
                <w:color w:val="000000"/>
                <w:sz w:val="20"/>
                <w:szCs w:val="20"/>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E019F8">
            <w:pPr>
              <w:jc w:val="left"/>
              <w:rPr>
                <w:rFonts w:hint="eastAsia" w:ascii="宋体" w:hAnsi="宋体" w:eastAsia="宋体" w:cs="宋体"/>
                <w:i w:val="0"/>
                <w:color w:val="000000"/>
                <w:sz w:val="20"/>
                <w:szCs w:val="20"/>
                <w:u w:val="none"/>
              </w:rPr>
            </w:pP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3E0F58">
            <w:pPr>
              <w:jc w:val="left"/>
              <w:rPr>
                <w:rFonts w:hint="eastAsia" w:ascii="宋体" w:hAnsi="宋体" w:eastAsia="宋体" w:cs="宋体"/>
                <w:i w:val="0"/>
                <w:color w:val="000000"/>
                <w:sz w:val="20"/>
                <w:szCs w:val="20"/>
                <w:u w:val="none"/>
              </w:rPr>
            </w:pPr>
          </w:p>
        </w:tc>
      </w:tr>
      <w:tr w14:paraId="398F4E3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12" w:hRule="atLeast"/>
        </w:trPr>
        <w:tc>
          <w:tcPr>
            <w:tcW w:w="2937"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6DCBC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3249"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8005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242"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14C49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222" w:type="dxa"/>
            <w:gridSpan w:val="4"/>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8925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9.97</w:t>
            </w:r>
          </w:p>
        </w:tc>
        <w:tc>
          <w:tcPr>
            <w:tcW w:w="1163" w:type="dxa"/>
            <w:gridSpan w:val="4"/>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DD833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351A8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53"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F6EF7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FE34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99.97</w:t>
            </w:r>
          </w:p>
        </w:tc>
      </w:tr>
    </w:tbl>
    <w:p w14:paraId="341A2C8B">
      <w:pPr>
        <w:spacing w:line="540" w:lineRule="exact"/>
        <w:jc w:val="both"/>
        <w:rPr>
          <w:rFonts w:hint="eastAsia" w:ascii="宋体" w:hAnsi="宋体"/>
          <w:b/>
          <w:sz w:val="52"/>
          <w:szCs w:val="52"/>
        </w:rPr>
      </w:pPr>
    </w:p>
    <w:p w14:paraId="5D81907D">
      <w:pPr>
        <w:spacing w:line="540" w:lineRule="exact"/>
        <w:jc w:val="both"/>
        <w:rPr>
          <w:rFonts w:hint="eastAsia" w:ascii="宋体" w:hAnsi="宋体"/>
          <w:b/>
          <w:sz w:val="52"/>
          <w:szCs w:val="52"/>
        </w:rPr>
      </w:pPr>
    </w:p>
    <w:tbl>
      <w:tblPr>
        <w:tblStyle w:val="8"/>
        <w:tblW w:w="14868" w:type="dxa"/>
        <w:tblInd w:w="0" w:type="dxa"/>
        <w:shd w:val="clear" w:color="auto" w:fill="auto"/>
        <w:tblLayout w:type="autofit"/>
        <w:tblCellMar>
          <w:top w:w="0" w:type="dxa"/>
          <w:left w:w="0" w:type="dxa"/>
          <w:bottom w:w="0" w:type="dxa"/>
          <w:right w:w="0" w:type="dxa"/>
        </w:tblCellMar>
      </w:tblPr>
      <w:tblGrid>
        <w:gridCol w:w="981"/>
        <w:gridCol w:w="982"/>
        <w:gridCol w:w="970"/>
        <w:gridCol w:w="1426"/>
        <w:gridCol w:w="671"/>
        <w:gridCol w:w="1150"/>
        <w:gridCol w:w="671"/>
        <w:gridCol w:w="960"/>
        <w:gridCol w:w="611"/>
        <w:gridCol w:w="611"/>
        <w:gridCol w:w="611"/>
        <w:gridCol w:w="587"/>
        <w:gridCol w:w="576"/>
        <w:gridCol w:w="683"/>
        <w:gridCol w:w="611"/>
        <w:gridCol w:w="611"/>
        <w:gridCol w:w="1030"/>
        <w:gridCol w:w="1126"/>
      </w:tblGrid>
      <w:tr w14:paraId="47099B53">
        <w:tblPrEx>
          <w:shd w:val="clear" w:color="auto" w:fill="auto"/>
          <w:tblCellMar>
            <w:top w:w="0" w:type="dxa"/>
            <w:left w:w="0" w:type="dxa"/>
            <w:bottom w:w="0" w:type="dxa"/>
            <w:right w:w="0"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52A1B4">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322B1131">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C2407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F77C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彩票网络数据维护费</w:t>
            </w:r>
          </w:p>
        </w:tc>
      </w:tr>
      <w:tr w14:paraId="281F148C">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F47D8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8859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盘锦市民政局-</w:t>
            </w:r>
          </w:p>
        </w:tc>
      </w:tr>
      <w:tr w14:paraId="56220DD6">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D2D27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F8F2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盘锦市福利彩票中心-</w:t>
            </w:r>
          </w:p>
        </w:tc>
      </w:tr>
      <w:tr w14:paraId="365C44BA">
        <w:tblPrEx>
          <w:tblCellMar>
            <w:top w:w="0" w:type="dxa"/>
            <w:left w:w="0" w:type="dxa"/>
            <w:bottom w:w="0" w:type="dxa"/>
            <w:right w:w="0"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5B440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0AAF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F7FD1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191D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2A22B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27F4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14:paraId="5497E2A1">
        <w:tblPrEx>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53658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B04B8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0497E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0419E791">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E6A1B0">
            <w:pPr>
              <w:jc w:val="center"/>
              <w:rPr>
                <w:rFonts w:hint="eastAsia" w:ascii="宋体" w:hAnsi="宋体" w:eastAsia="宋体" w:cs="宋体"/>
                <w:b/>
                <w:i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81D3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40467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按任务完成</w:t>
            </w:r>
          </w:p>
        </w:tc>
      </w:tr>
      <w:tr w14:paraId="10CA0665">
        <w:tblPrEx>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184BC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56DEF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43D6C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5132B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6DD29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FDACE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67B4F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93D4F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83882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3FBC0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5B42A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4B5795FB">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263631">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38B962">
            <w:pPr>
              <w:jc w:val="center"/>
              <w:rPr>
                <w:rFonts w:hint="eastAsia" w:ascii="宋体" w:hAnsi="宋体" w:eastAsia="宋体" w:cs="宋体"/>
                <w:b/>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9AB362">
            <w:pPr>
              <w:jc w:val="center"/>
              <w:rPr>
                <w:rFonts w:hint="eastAsia" w:ascii="宋体" w:hAnsi="宋体" w:eastAsia="宋体" w:cs="宋体"/>
                <w:b/>
                <w:i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CA67C2">
            <w:pPr>
              <w:jc w:val="center"/>
              <w:rPr>
                <w:rFonts w:hint="eastAsia" w:ascii="宋体" w:hAnsi="宋体" w:eastAsia="宋体" w:cs="宋体"/>
                <w:b/>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6B138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6F37C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EE019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513AFC">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5261D6">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28F62B">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80E6D7">
            <w:pPr>
              <w:jc w:val="center"/>
              <w:rPr>
                <w:rFonts w:hint="eastAsia" w:ascii="宋体" w:hAnsi="宋体" w:eastAsia="宋体" w:cs="宋体"/>
                <w:b/>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F90B2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C5E24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0E497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F56B2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92F17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AA14D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F7FDCE">
            <w:pPr>
              <w:jc w:val="center"/>
              <w:rPr>
                <w:rFonts w:hint="eastAsia" w:ascii="宋体" w:hAnsi="宋体" w:eastAsia="宋体" w:cs="宋体"/>
                <w:b/>
                <w:i w:val="0"/>
                <w:color w:val="000000"/>
                <w:sz w:val="20"/>
                <w:szCs w:val="20"/>
                <w:u w:val="none"/>
              </w:rPr>
            </w:pPr>
          </w:p>
        </w:tc>
      </w:tr>
      <w:tr w14:paraId="659BBB12">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B92C50">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1F66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8802E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CE63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BED8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006B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ED15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FED8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94BF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67F6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7C80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2DF62B">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BC7DAD">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26E22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18B65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323FE9">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603C74">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4168D7">
            <w:pPr>
              <w:jc w:val="left"/>
              <w:rPr>
                <w:rFonts w:hint="eastAsia" w:ascii="宋体" w:hAnsi="宋体" w:eastAsia="宋体" w:cs="宋体"/>
                <w:i w:val="0"/>
                <w:color w:val="000000"/>
                <w:sz w:val="20"/>
                <w:szCs w:val="20"/>
                <w:u w:val="none"/>
              </w:rPr>
            </w:pPr>
          </w:p>
        </w:tc>
      </w:tr>
      <w:tr w14:paraId="45073FBB">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035121">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633091">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69D1E4">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B92E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项目申报数量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4C43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293FF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E7B5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2476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5CFA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3C89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84FC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DAA5B3">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42C619">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56043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90FC9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ED85F1">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CCAB75">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701A1C">
            <w:pPr>
              <w:jc w:val="left"/>
              <w:rPr>
                <w:rFonts w:hint="eastAsia" w:ascii="宋体" w:hAnsi="宋体" w:eastAsia="宋体" w:cs="宋体"/>
                <w:i w:val="0"/>
                <w:color w:val="000000"/>
                <w:sz w:val="20"/>
                <w:szCs w:val="20"/>
                <w:u w:val="none"/>
              </w:rPr>
            </w:pPr>
          </w:p>
        </w:tc>
      </w:tr>
      <w:tr w14:paraId="1A070B06">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1DEF1B">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68A362">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422BD4">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72AD1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项目评审数量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CB68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C4F40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30E1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0328B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CD1D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4B83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554D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0B56D5">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507C1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1FA02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28F2A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CEF379">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3BF8DD">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225196">
            <w:pPr>
              <w:jc w:val="left"/>
              <w:rPr>
                <w:rFonts w:hint="eastAsia" w:ascii="宋体" w:hAnsi="宋体" w:eastAsia="宋体" w:cs="宋体"/>
                <w:i w:val="0"/>
                <w:color w:val="000000"/>
                <w:sz w:val="20"/>
                <w:szCs w:val="20"/>
                <w:u w:val="none"/>
              </w:rPr>
            </w:pPr>
          </w:p>
        </w:tc>
      </w:tr>
      <w:tr w14:paraId="4818278F">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DEB877">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1696E0">
            <w:pPr>
              <w:jc w:val="left"/>
              <w:rPr>
                <w:rFonts w:hint="eastAsia" w:ascii="宋体" w:hAnsi="宋体" w:eastAsia="宋体" w:cs="宋体"/>
                <w:i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F678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D858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C403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748E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2E36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EA62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7D89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CE11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6743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3EAD62">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93B55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79F77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486A6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E72897">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69C971">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1FE483">
            <w:pPr>
              <w:jc w:val="left"/>
              <w:rPr>
                <w:rFonts w:hint="eastAsia" w:ascii="宋体" w:hAnsi="宋体" w:eastAsia="宋体" w:cs="宋体"/>
                <w:i w:val="0"/>
                <w:color w:val="000000"/>
                <w:sz w:val="20"/>
                <w:szCs w:val="20"/>
                <w:u w:val="none"/>
              </w:rPr>
            </w:pPr>
          </w:p>
        </w:tc>
      </w:tr>
      <w:tr w14:paraId="163991B6">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524895">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BFB2ED">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023978">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122A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资金发放率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1879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0967A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4784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4D86D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798B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26EB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3C04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352E6D">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BD8E34">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94C83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F1175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F34CD2">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091C53">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E5DFD7">
            <w:pPr>
              <w:jc w:val="left"/>
              <w:rPr>
                <w:rFonts w:hint="eastAsia" w:ascii="宋体" w:hAnsi="宋体" w:eastAsia="宋体" w:cs="宋体"/>
                <w:i w:val="0"/>
                <w:color w:val="000000"/>
                <w:sz w:val="20"/>
                <w:szCs w:val="20"/>
                <w:u w:val="none"/>
              </w:rPr>
            </w:pPr>
          </w:p>
        </w:tc>
      </w:tr>
      <w:tr w14:paraId="00F6E007">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F899DB">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48558F">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EB30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B397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5628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71D2A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67D5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AB4C1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9656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BFA6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F588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9837C9">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C9C818">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965D4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CFB38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594A21">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6815A1">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7D25C2">
            <w:pPr>
              <w:jc w:val="left"/>
              <w:rPr>
                <w:rFonts w:hint="eastAsia" w:ascii="宋体" w:hAnsi="宋体" w:eastAsia="宋体" w:cs="宋体"/>
                <w:i w:val="0"/>
                <w:color w:val="000000"/>
                <w:sz w:val="20"/>
                <w:szCs w:val="20"/>
                <w:u w:val="none"/>
              </w:rPr>
            </w:pPr>
          </w:p>
        </w:tc>
      </w:tr>
      <w:tr w14:paraId="12BF7344">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9E60F0">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890EB2">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B7660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E96D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7CF5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D82DC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99CC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5581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1C1E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FDA3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2577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C63C33">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EE3CA8">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4E736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2B4AB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4CD659">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F8EE64">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4D3AB1">
            <w:pPr>
              <w:jc w:val="left"/>
              <w:rPr>
                <w:rFonts w:hint="eastAsia" w:ascii="宋体" w:hAnsi="宋体" w:eastAsia="宋体" w:cs="宋体"/>
                <w:i w:val="0"/>
                <w:color w:val="000000"/>
                <w:sz w:val="20"/>
                <w:szCs w:val="20"/>
                <w:u w:val="none"/>
              </w:rPr>
            </w:pPr>
          </w:p>
        </w:tc>
      </w:tr>
      <w:tr w14:paraId="44A74228">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227A56">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A5726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53B6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784D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3624C6">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BC6B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C21B4A">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3BD2F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07FA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65BA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1C6C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46276C">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FC87EF">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EE2CE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BDBA4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7C3173">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0D6E14">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09E54C">
            <w:pPr>
              <w:jc w:val="left"/>
              <w:rPr>
                <w:rFonts w:hint="eastAsia" w:ascii="宋体" w:hAnsi="宋体" w:eastAsia="宋体" w:cs="宋体"/>
                <w:i w:val="0"/>
                <w:color w:val="000000"/>
                <w:sz w:val="20"/>
                <w:szCs w:val="20"/>
                <w:u w:val="none"/>
              </w:rPr>
            </w:pPr>
          </w:p>
        </w:tc>
      </w:tr>
      <w:tr w14:paraId="1F41466F">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8C1901">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CF7493">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A7CF7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047E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D237A4">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EB15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0ACB4B">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29451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94E5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D182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6D7B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46C84F">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F36E2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64BF4F">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50474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8E71C6">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0F107F">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0F4DC8">
            <w:pPr>
              <w:jc w:val="left"/>
              <w:rPr>
                <w:rFonts w:hint="eastAsia" w:ascii="宋体" w:hAnsi="宋体" w:eastAsia="宋体" w:cs="宋体"/>
                <w:i w:val="0"/>
                <w:color w:val="000000"/>
                <w:sz w:val="20"/>
                <w:szCs w:val="20"/>
                <w:u w:val="none"/>
              </w:rPr>
            </w:pPr>
          </w:p>
        </w:tc>
      </w:tr>
      <w:tr w14:paraId="0C432992">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12833D">
            <w:pPr>
              <w:jc w:val="center"/>
              <w:rPr>
                <w:rFonts w:hint="eastAsia" w:ascii="宋体" w:hAnsi="宋体" w:eastAsia="宋体" w:cs="宋体"/>
                <w:b/>
                <w:i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DCF8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06D61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D7434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2A1A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C9416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FC98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0FC1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FD50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CF0F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29AD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80AF6C">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0D066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64D6B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39032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7C2278">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4269C2">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DF81ED">
            <w:pPr>
              <w:jc w:val="left"/>
              <w:rPr>
                <w:rFonts w:hint="eastAsia" w:ascii="宋体" w:hAnsi="宋体" w:eastAsia="宋体" w:cs="宋体"/>
                <w:i w:val="0"/>
                <w:color w:val="000000"/>
                <w:sz w:val="20"/>
                <w:szCs w:val="20"/>
                <w:u w:val="none"/>
              </w:rPr>
            </w:pPr>
          </w:p>
        </w:tc>
      </w:tr>
      <w:tr w14:paraId="56DF84D2">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122B7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E7388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49D64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6B44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39188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27B2E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9F0E0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6840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bl>
    <w:p w14:paraId="570698B0">
      <w:pPr>
        <w:spacing w:line="540" w:lineRule="exact"/>
        <w:jc w:val="both"/>
        <w:rPr>
          <w:rFonts w:hint="eastAsia" w:ascii="宋体" w:hAnsi="宋体"/>
          <w:b/>
          <w:sz w:val="52"/>
          <w:szCs w:val="52"/>
        </w:rPr>
      </w:pPr>
    </w:p>
    <w:p w14:paraId="1ED7087C">
      <w:pPr>
        <w:spacing w:line="540" w:lineRule="exact"/>
        <w:jc w:val="both"/>
        <w:rPr>
          <w:rFonts w:hint="eastAsia" w:ascii="宋体" w:hAnsi="宋体"/>
          <w:b/>
          <w:sz w:val="52"/>
          <w:szCs w:val="52"/>
        </w:rPr>
      </w:pPr>
    </w:p>
    <w:tbl>
      <w:tblPr>
        <w:tblStyle w:val="8"/>
        <w:tblW w:w="14868" w:type="dxa"/>
        <w:tblInd w:w="0" w:type="dxa"/>
        <w:shd w:val="clear" w:color="auto" w:fill="auto"/>
        <w:tblLayout w:type="autofit"/>
        <w:tblCellMar>
          <w:top w:w="0" w:type="dxa"/>
          <w:left w:w="0" w:type="dxa"/>
          <w:bottom w:w="0" w:type="dxa"/>
          <w:right w:w="0" w:type="dxa"/>
        </w:tblCellMar>
      </w:tblPr>
      <w:tblGrid>
        <w:gridCol w:w="981"/>
        <w:gridCol w:w="981"/>
        <w:gridCol w:w="970"/>
        <w:gridCol w:w="1426"/>
        <w:gridCol w:w="671"/>
        <w:gridCol w:w="1150"/>
        <w:gridCol w:w="671"/>
        <w:gridCol w:w="960"/>
        <w:gridCol w:w="611"/>
        <w:gridCol w:w="611"/>
        <w:gridCol w:w="611"/>
        <w:gridCol w:w="587"/>
        <w:gridCol w:w="576"/>
        <w:gridCol w:w="683"/>
        <w:gridCol w:w="611"/>
        <w:gridCol w:w="611"/>
        <w:gridCol w:w="1030"/>
        <w:gridCol w:w="1127"/>
      </w:tblGrid>
      <w:tr w14:paraId="2B243260">
        <w:tblPrEx>
          <w:shd w:val="clear" w:color="auto" w:fill="auto"/>
          <w:tblCellMar>
            <w:top w:w="0" w:type="dxa"/>
            <w:left w:w="0" w:type="dxa"/>
            <w:bottom w:w="0" w:type="dxa"/>
            <w:right w:w="0"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872EA1">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4C025A02">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82B77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043D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偿还办公楼维修欠款</w:t>
            </w:r>
          </w:p>
        </w:tc>
      </w:tr>
      <w:tr w14:paraId="659D521F">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27D7C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6CC3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盘锦市民政局-</w:t>
            </w:r>
          </w:p>
        </w:tc>
      </w:tr>
      <w:tr w14:paraId="01B2C840">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3F413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33860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盘锦市福利彩票中心-</w:t>
            </w:r>
          </w:p>
        </w:tc>
      </w:tr>
      <w:tr w14:paraId="77FE96A6">
        <w:tblPrEx>
          <w:tblCellMar>
            <w:top w:w="0" w:type="dxa"/>
            <w:left w:w="0" w:type="dxa"/>
            <w:bottom w:w="0" w:type="dxa"/>
            <w:right w:w="0"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DEB9E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1C2D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BEFF2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8FE7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16.19</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0BC61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EA98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99.95%</w:t>
            </w:r>
          </w:p>
        </w:tc>
      </w:tr>
      <w:tr w14:paraId="66174DC2">
        <w:tblPrEx>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14F2D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C2F9B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699FD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2D0242B7">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CB0238">
            <w:pPr>
              <w:jc w:val="center"/>
              <w:rPr>
                <w:rFonts w:hint="eastAsia" w:ascii="宋体" w:hAnsi="宋体" w:eastAsia="宋体" w:cs="宋体"/>
                <w:b/>
                <w:i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3CAE7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C468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已按计划完成</w:t>
            </w:r>
          </w:p>
        </w:tc>
      </w:tr>
      <w:tr w14:paraId="6A92F72F">
        <w:tblPrEx>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B9071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F4DC3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ACA6C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93914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05D57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23F71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420A8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69D4E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F7CB4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E905D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F6D76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32186AFA">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FB100A">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1D188A">
            <w:pPr>
              <w:jc w:val="center"/>
              <w:rPr>
                <w:rFonts w:hint="eastAsia" w:ascii="宋体" w:hAnsi="宋体" w:eastAsia="宋体" w:cs="宋体"/>
                <w:b/>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E62F7F">
            <w:pPr>
              <w:jc w:val="center"/>
              <w:rPr>
                <w:rFonts w:hint="eastAsia" w:ascii="宋体" w:hAnsi="宋体" w:eastAsia="宋体" w:cs="宋体"/>
                <w:b/>
                <w:i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68E400">
            <w:pPr>
              <w:jc w:val="center"/>
              <w:rPr>
                <w:rFonts w:hint="eastAsia" w:ascii="宋体" w:hAnsi="宋体" w:eastAsia="宋体" w:cs="宋体"/>
                <w:b/>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EA97C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939AE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F3688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9389FA">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8B9248">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DADA46">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620DBF">
            <w:pPr>
              <w:jc w:val="center"/>
              <w:rPr>
                <w:rFonts w:hint="eastAsia" w:ascii="宋体" w:hAnsi="宋体" w:eastAsia="宋体" w:cs="宋体"/>
                <w:b/>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E162E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17794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DC801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ABF41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865B7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F1A5E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91D998">
            <w:pPr>
              <w:jc w:val="center"/>
              <w:rPr>
                <w:rFonts w:hint="eastAsia" w:ascii="宋体" w:hAnsi="宋体" w:eastAsia="宋体" w:cs="宋体"/>
                <w:b/>
                <w:i w:val="0"/>
                <w:color w:val="000000"/>
                <w:sz w:val="20"/>
                <w:szCs w:val="20"/>
                <w:u w:val="none"/>
              </w:rPr>
            </w:pPr>
          </w:p>
        </w:tc>
      </w:tr>
      <w:tr w14:paraId="264DE566">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D906AA">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4E4C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B6F7F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13778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489E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B84BD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0DC3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BDB2E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BD52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E319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B257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3B281E">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691FCD">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54FF3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DB798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05B4DC">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F21B4E">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63587F">
            <w:pPr>
              <w:jc w:val="left"/>
              <w:rPr>
                <w:rFonts w:hint="eastAsia" w:ascii="宋体" w:hAnsi="宋体" w:eastAsia="宋体" w:cs="宋体"/>
                <w:i w:val="0"/>
                <w:color w:val="000000"/>
                <w:sz w:val="20"/>
                <w:szCs w:val="20"/>
                <w:u w:val="none"/>
              </w:rPr>
            </w:pPr>
          </w:p>
        </w:tc>
      </w:tr>
      <w:tr w14:paraId="691DBE05">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703483">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86F819">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C6865D">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7ED25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项目申报数量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31DF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D2E9A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5D08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62EE3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0880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067A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17E0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3A6DB5">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3C0202">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17574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81FA6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351F04">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31C543">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61BAFF">
            <w:pPr>
              <w:jc w:val="left"/>
              <w:rPr>
                <w:rFonts w:hint="eastAsia" w:ascii="宋体" w:hAnsi="宋体" w:eastAsia="宋体" w:cs="宋体"/>
                <w:i w:val="0"/>
                <w:color w:val="000000"/>
                <w:sz w:val="20"/>
                <w:szCs w:val="20"/>
                <w:u w:val="none"/>
              </w:rPr>
            </w:pPr>
          </w:p>
        </w:tc>
      </w:tr>
      <w:tr w14:paraId="48ECEF87">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42A560">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8CCB17">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6E3C82">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9142D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项目评审数量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5AB0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E76F4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5D10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3AE3E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E918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A5CA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7D0B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FA20DF">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7BD4F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62448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ACE6B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40DB12">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03A070">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CFBC18">
            <w:pPr>
              <w:jc w:val="left"/>
              <w:rPr>
                <w:rFonts w:hint="eastAsia" w:ascii="宋体" w:hAnsi="宋体" w:eastAsia="宋体" w:cs="宋体"/>
                <w:i w:val="0"/>
                <w:color w:val="000000"/>
                <w:sz w:val="20"/>
                <w:szCs w:val="20"/>
                <w:u w:val="none"/>
              </w:rPr>
            </w:pPr>
          </w:p>
        </w:tc>
      </w:tr>
      <w:tr w14:paraId="5208E227">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DD3046">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6B9286">
            <w:pPr>
              <w:jc w:val="left"/>
              <w:rPr>
                <w:rFonts w:hint="eastAsia" w:ascii="宋体" w:hAnsi="宋体" w:eastAsia="宋体" w:cs="宋体"/>
                <w:i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BF39E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B9FBD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发放到位率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4413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C9D0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74B4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C4C8B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BA80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B878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EAA1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1FB409">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E84F4A">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37945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E6C20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6FA0B1">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DB1B68">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F29CB7">
            <w:pPr>
              <w:jc w:val="left"/>
              <w:rPr>
                <w:rFonts w:hint="eastAsia" w:ascii="宋体" w:hAnsi="宋体" w:eastAsia="宋体" w:cs="宋体"/>
                <w:i w:val="0"/>
                <w:color w:val="000000"/>
                <w:sz w:val="20"/>
                <w:szCs w:val="20"/>
                <w:u w:val="none"/>
              </w:rPr>
            </w:pPr>
          </w:p>
        </w:tc>
      </w:tr>
      <w:tr w14:paraId="235DC6BA">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CA9F00">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D414D4">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409E16">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BCA6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C044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9EDE9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3D3A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C864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7A964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7BB0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1F32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1A0682">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F886CA">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32FF8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E8ABF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1D2448">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6CD7D8">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93CB32">
            <w:pPr>
              <w:jc w:val="left"/>
              <w:rPr>
                <w:rFonts w:hint="eastAsia" w:ascii="宋体" w:hAnsi="宋体" w:eastAsia="宋体" w:cs="宋体"/>
                <w:i w:val="0"/>
                <w:color w:val="000000"/>
                <w:sz w:val="20"/>
                <w:szCs w:val="20"/>
                <w:u w:val="none"/>
              </w:rPr>
            </w:pPr>
          </w:p>
        </w:tc>
      </w:tr>
      <w:tr w14:paraId="585E3C8A">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C85214">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66014C">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399787">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215D6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AC43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D13E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CE55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461C4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25911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BD23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54D2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414664">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904631">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7A44C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D578F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AFB58E">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3069E7">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A68D0A">
            <w:pPr>
              <w:jc w:val="left"/>
              <w:rPr>
                <w:rFonts w:hint="eastAsia" w:ascii="宋体" w:hAnsi="宋体" w:eastAsia="宋体" w:cs="宋体"/>
                <w:i w:val="0"/>
                <w:color w:val="000000"/>
                <w:sz w:val="20"/>
                <w:szCs w:val="20"/>
                <w:u w:val="none"/>
              </w:rPr>
            </w:pPr>
          </w:p>
        </w:tc>
      </w:tr>
      <w:tr w14:paraId="5BAFC507">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1D6154">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46DCB3">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BC887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B0BF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99D9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99BC2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B01D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D1265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E7C0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2BDD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ED90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E367AF">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5B6228">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D0A08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F430E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7739FC">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1B2785">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06F383">
            <w:pPr>
              <w:jc w:val="left"/>
              <w:rPr>
                <w:rFonts w:hint="eastAsia" w:ascii="宋体" w:hAnsi="宋体" w:eastAsia="宋体" w:cs="宋体"/>
                <w:i w:val="0"/>
                <w:color w:val="000000"/>
                <w:sz w:val="20"/>
                <w:szCs w:val="20"/>
                <w:u w:val="none"/>
              </w:rPr>
            </w:pPr>
          </w:p>
        </w:tc>
      </w:tr>
      <w:tr w14:paraId="25A24548">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C3B12D">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CC6FBA">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DE8F1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69E0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DEC57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ED21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CDC7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E38E5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2FF1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ED10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F1ED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89C5BE">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4D690A">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F38AF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BB4D7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C458D5">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C2B62B">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559591">
            <w:pPr>
              <w:jc w:val="left"/>
              <w:rPr>
                <w:rFonts w:hint="eastAsia" w:ascii="宋体" w:hAnsi="宋体" w:eastAsia="宋体" w:cs="宋体"/>
                <w:i w:val="0"/>
                <w:color w:val="000000"/>
                <w:sz w:val="20"/>
                <w:szCs w:val="20"/>
                <w:u w:val="none"/>
              </w:rPr>
            </w:pPr>
          </w:p>
        </w:tc>
      </w:tr>
      <w:tr w14:paraId="7E4BE1A9">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4CB988">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965E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E1034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CC0FF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F0D6BC">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17614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95A9AC">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C3FC0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17AFF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3ECD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2410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720726">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91DBE6">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ABBFF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75F91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43DA0A">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D2E25C">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1742AA">
            <w:pPr>
              <w:jc w:val="left"/>
              <w:rPr>
                <w:rFonts w:hint="eastAsia" w:ascii="宋体" w:hAnsi="宋体" w:eastAsia="宋体" w:cs="宋体"/>
                <w:i w:val="0"/>
                <w:color w:val="000000"/>
                <w:sz w:val="20"/>
                <w:szCs w:val="20"/>
                <w:u w:val="none"/>
              </w:rPr>
            </w:pPr>
          </w:p>
        </w:tc>
      </w:tr>
      <w:tr w14:paraId="2B43B763">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FEA6A3">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EA9814">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2016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C072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683E26">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804D8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22A100">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FEDF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D5C9B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7F263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2A12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150C3F">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F6CAB1">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18183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589A3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BB94D2">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CA9106">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1447C3">
            <w:pPr>
              <w:jc w:val="left"/>
              <w:rPr>
                <w:rFonts w:hint="eastAsia" w:ascii="宋体" w:hAnsi="宋体" w:eastAsia="宋体" w:cs="宋体"/>
                <w:i w:val="0"/>
                <w:color w:val="000000"/>
                <w:sz w:val="20"/>
                <w:szCs w:val="20"/>
                <w:u w:val="none"/>
              </w:rPr>
            </w:pPr>
          </w:p>
        </w:tc>
      </w:tr>
      <w:tr w14:paraId="5C00AA3A">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765AA9">
            <w:pPr>
              <w:jc w:val="center"/>
              <w:rPr>
                <w:rFonts w:hint="eastAsia" w:ascii="宋体" w:hAnsi="宋体" w:eastAsia="宋体" w:cs="宋体"/>
                <w:b/>
                <w:i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C0335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8057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8E2D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5E05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7586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8E99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50D38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F5B4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36BA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F4CA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038790">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306B94">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CEFC1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2514A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6307FC">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DA5942">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39D552">
            <w:pPr>
              <w:jc w:val="left"/>
              <w:rPr>
                <w:rFonts w:hint="eastAsia" w:ascii="宋体" w:hAnsi="宋体" w:eastAsia="宋体" w:cs="宋体"/>
                <w:i w:val="0"/>
                <w:color w:val="000000"/>
                <w:sz w:val="20"/>
                <w:szCs w:val="20"/>
                <w:u w:val="none"/>
              </w:rPr>
            </w:pPr>
          </w:p>
        </w:tc>
      </w:tr>
      <w:tr w14:paraId="1E5BF142">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B2035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C60C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5C6BE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878D4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D52E1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46971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D6157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4E31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bl>
    <w:p w14:paraId="3C2A8CF2">
      <w:pPr>
        <w:spacing w:line="540" w:lineRule="exact"/>
        <w:jc w:val="both"/>
        <w:rPr>
          <w:rFonts w:hint="eastAsia" w:ascii="宋体" w:hAnsi="宋体"/>
          <w:b/>
          <w:sz w:val="52"/>
          <w:szCs w:val="52"/>
        </w:rPr>
      </w:pPr>
    </w:p>
    <w:p w14:paraId="5EDA1D05">
      <w:pPr>
        <w:spacing w:line="540" w:lineRule="exact"/>
        <w:jc w:val="both"/>
        <w:rPr>
          <w:rFonts w:hint="eastAsia" w:ascii="宋体" w:hAnsi="宋体"/>
          <w:b/>
          <w:sz w:val="52"/>
          <w:szCs w:val="52"/>
        </w:rPr>
      </w:pPr>
    </w:p>
    <w:tbl>
      <w:tblPr>
        <w:tblStyle w:val="8"/>
        <w:tblW w:w="14868" w:type="dxa"/>
        <w:tblInd w:w="0" w:type="dxa"/>
        <w:shd w:val="clear" w:color="auto" w:fill="auto"/>
        <w:tblLayout w:type="autofit"/>
        <w:tblCellMar>
          <w:top w:w="0" w:type="dxa"/>
          <w:left w:w="0" w:type="dxa"/>
          <w:bottom w:w="0" w:type="dxa"/>
          <w:right w:w="0" w:type="dxa"/>
        </w:tblCellMar>
      </w:tblPr>
      <w:tblGrid>
        <w:gridCol w:w="981"/>
        <w:gridCol w:w="982"/>
        <w:gridCol w:w="970"/>
        <w:gridCol w:w="1426"/>
        <w:gridCol w:w="671"/>
        <w:gridCol w:w="1150"/>
        <w:gridCol w:w="671"/>
        <w:gridCol w:w="960"/>
        <w:gridCol w:w="611"/>
        <w:gridCol w:w="611"/>
        <w:gridCol w:w="611"/>
        <w:gridCol w:w="587"/>
        <w:gridCol w:w="576"/>
        <w:gridCol w:w="683"/>
        <w:gridCol w:w="611"/>
        <w:gridCol w:w="611"/>
        <w:gridCol w:w="1030"/>
        <w:gridCol w:w="1126"/>
      </w:tblGrid>
      <w:tr w14:paraId="75914ACC">
        <w:tblPrEx>
          <w:shd w:val="clear" w:color="auto" w:fill="auto"/>
          <w:tblCellMar>
            <w:top w:w="0" w:type="dxa"/>
            <w:left w:w="0" w:type="dxa"/>
            <w:bottom w:w="0" w:type="dxa"/>
            <w:right w:w="0"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24307F">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662C4307">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B68A3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E2BD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福彩聘请法律顾问</w:t>
            </w:r>
          </w:p>
        </w:tc>
      </w:tr>
      <w:tr w14:paraId="13D5FDC5">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44F2D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E4B3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盘锦市民政局-</w:t>
            </w:r>
          </w:p>
        </w:tc>
      </w:tr>
      <w:tr w14:paraId="69DF6C4C">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EFDE1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7D91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盘锦市福利彩票中心-</w:t>
            </w:r>
          </w:p>
        </w:tc>
      </w:tr>
      <w:tr w14:paraId="235CE0F6">
        <w:tblPrEx>
          <w:tblCellMar>
            <w:top w:w="0" w:type="dxa"/>
            <w:left w:w="0" w:type="dxa"/>
            <w:bottom w:w="0" w:type="dxa"/>
            <w:right w:w="0"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34077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385C9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9E478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9BDC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E9A4A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F8C4C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14:paraId="1DEE232D">
        <w:tblPrEx>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E8045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72E75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6F6C6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46ABD9FB">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965879">
            <w:pPr>
              <w:jc w:val="center"/>
              <w:rPr>
                <w:rFonts w:hint="eastAsia" w:ascii="宋体" w:hAnsi="宋体" w:eastAsia="宋体" w:cs="宋体"/>
                <w:b/>
                <w:i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2640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911C0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已全部按要求完成</w:t>
            </w:r>
          </w:p>
        </w:tc>
      </w:tr>
      <w:tr w14:paraId="3A8D383B">
        <w:tblPrEx>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F1E8D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A673B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C095E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F63DC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43173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FB494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B7E85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D230F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A276B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F912F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FE1D9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23EC363A">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B6C1F7">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51A92C">
            <w:pPr>
              <w:jc w:val="center"/>
              <w:rPr>
                <w:rFonts w:hint="eastAsia" w:ascii="宋体" w:hAnsi="宋体" w:eastAsia="宋体" w:cs="宋体"/>
                <w:b/>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CB3CA1">
            <w:pPr>
              <w:jc w:val="center"/>
              <w:rPr>
                <w:rFonts w:hint="eastAsia" w:ascii="宋体" w:hAnsi="宋体" w:eastAsia="宋体" w:cs="宋体"/>
                <w:b/>
                <w:i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749FD1">
            <w:pPr>
              <w:jc w:val="center"/>
              <w:rPr>
                <w:rFonts w:hint="eastAsia" w:ascii="宋体" w:hAnsi="宋体" w:eastAsia="宋体" w:cs="宋体"/>
                <w:b/>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FC05B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E76CF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299B2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C0F469">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3B12E2">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6EDC69">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695993">
            <w:pPr>
              <w:jc w:val="center"/>
              <w:rPr>
                <w:rFonts w:hint="eastAsia" w:ascii="宋体" w:hAnsi="宋体" w:eastAsia="宋体" w:cs="宋体"/>
                <w:b/>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0C400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89FF7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A084A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37C24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5EF05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8FAC2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B87E87">
            <w:pPr>
              <w:jc w:val="center"/>
              <w:rPr>
                <w:rFonts w:hint="eastAsia" w:ascii="宋体" w:hAnsi="宋体" w:eastAsia="宋体" w:cs="宋体"/>
                <w:b/>
                <w:i w:val="0"/>
                <w:color w:val="000000"/>
                <w:sz w:val="20"/>
                <w:szCs w:val="20"/>
                <w:u w:val="none"/>
              </w:rPr>
            </w:pPr>
          </w:p>
        </w:tc>
      </w:tr>
      <w:tr w14:paraId="2C1F388E">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A5F50D">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A506D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B054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33D3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彩票品种数量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7F0E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E3C0B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6AB4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个数</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1141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F17E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788C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E6CE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D149CC">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31D062">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C7A47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7D03B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23BB07">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F8EC3F">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A9E0D1">
            <w:pPr>
              <w:jc w:val="left"/>
              <w:rPr>
                <w:rFonts w:hint="eastAsia" w:ascii="宋体" w:hAnsi="宋体" w:eastAsia="宋体" w:cs="宋体"/>
                <w:i w:val="0"/>
                <w:color w:val="000000"/>
                <w:sz w:val="20"/>
                <w:szCs w:val="20"/>
                <w:u w:val="none"/>
              </w:rPr>
            </w:pPr>
          </w:p>
        </w:tc>
      </w:tr>
      <w:tr w14:paraId="4E50FAF3">
        <w:tblPrEx>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A85FEA">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030CAA">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5E8131">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8373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彩票销售网点数量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A5E0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AD03A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770B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个数</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5497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51F5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5A15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EDC4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AFBF1B">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B00C3C">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B860E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8186F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F4D7C6">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7F094A">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EC4CD4">
            <w:pPr>
              <w:jc w:val="left"/>
              <w:rPr>
                <w:rFonts w:hint="eastAsia" w:ascii="宋体" w:hAnsi="宋体" w:eastAsia="宋体" w:cs="宋体"/>
                <w:i w:val="0"/>
                <w:color w:val="000000"/>
                <w:sz w:val="20"/>
                <w:szCs w:val="20"/>
                <w:u w:val="none"/>
              </w:rPr>
            </w:pPr>
          </w:p>
        </w:tc>
      </w:tr>
      <w:tr w14:paraId="1548D3DA">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E0BFDC">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6F19D2">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F984D0">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D5C5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191A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A8BB9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A95E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A08CF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E91A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475D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026A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714BBE">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FCF0A4">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4183B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3C83E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411821">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7BC640">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1C6DA9">
            <w:pPr>
              <w:jc w:val="left"/>
              <w:rPr>
                <w:rFonts w:hint="eastAsia" w:ascii="宋体" w:hAnsi="宋体" w:eastAsia="宋体" w:cs="宋体"/>
                <w:i w:val="0"/>
                <w:color w:val="000000"/>
                <w:sz w:val="20"/>
                <w:szCs w:val="20"/>
                <w:u w:val="none"/>
              </w:rPr>
            </w:pPr>
          </w:p>
        </w:tc>
      </w:tr>
      <w:tr w14:paraId="7B53D236">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316FAD">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ED6A58">
            <w:pPr>
              <w:jc w:val="left"/>
              <w:rPr>
                <w:rFonts w:hint="eastAsia" w:ascii="宋体" w:hAnsi="宋体" w:eastAsia="宋体" w:cs="宋体"/>
                <w:i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CEFB3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4361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发放到位率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9A28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84AA6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B261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492A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257E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DCB6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1127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92BDB9">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282B12">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C1242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368CF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5A91F8">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41D9B4">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1FDBE9">
            <w:pPr>
              <w:jc w:val="left"/>
              <w:rPr>
                <w:rFonts w:hint="eastAsia" w:ascii="宋体" w:hAnsi="宋体" w:eastAsia="宋体" w:cs="宋体"/>
                <w:i w:val="0"/>
                <w:color w:val="000000"/>
                <w:sz w:val="20"/>
                <w:szCs w:val="20"/>
                <w:u w:val="none"/>
              </w:rPr>
            </w:pPr>
          </w:p>
        </w:tc>
      </w:tr>
      <w:tr w14:paraId="665398CB">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F60AD3">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60B651">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4B7EE0">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BA5A1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延时开奖等彩票销售安全事故发生率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D442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861AB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207D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182A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DF04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3EF1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DC00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E9B391">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DD0C56">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FFB69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0E989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7BFAB6">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B42DDC">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62E9FE">
            <w:pPr>
              <w:jc w:val="left"/>
              <w:rPr>
                <w:rFonts w:hint="eastAsia" w:ascii="宋体" w:hAnsi="宋体" w:eastAsia="宋体" w:cs="宋体"/>
                <w:i w:val="0"/>
                <w:color w:val="000000"/>
                <w:sz w:val="20"/>
                <w:szCs w:val="20"/>
                <w:u w:val="none"/>
              </w:rPr>
            </w:pPr>
          </w:p>
        </w:tc>
      </w:tr>
      <w:tr w14:paraId="13A98AD5">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C1926F">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638E0D">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19F326">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FA09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3CDD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61D38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BC7F2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DB4D3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B925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F39F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A932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09DC0F">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F41EB9">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9D7C3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4A88F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E12A92">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0D0F35">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2D3C01">
            <w:pPr>
              <w:jc w:val="left"/>
              <w:rPr>
                <w:rFonts w:hint="eastAsia" w:ascii="宋体" w:hAnsi="宋体" w:eastAsia="宋体" w:cs="宋体"/>
                <w:i w:val="0"/>
                <w:color w:val="000000"/>
                <w:sz w:val="20"/>
                <w:szCs w:val="20"/>
                <w:u w:val="none"/>
              </w:rPr>
            </w:pPr>
          </w:p>
        </w:tc>
      </w:tr>
      <w:tr w14:paraId="2846C388">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3F21AC">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F5F073">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B2B347">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B5D9A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27C9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AC7D9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E0FC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3C638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F748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ADAC4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8692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84733F">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5C34F4">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6E275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358F3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4D9102">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6C4FDC">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B114AF">
            <w:pPr>
              <w:jc w:val="left"/>
              <w:rPr>
                <w:rFonts w:hint="eastAsia" w:ascii="宋体" w:hAnsi="宋体" w:eastAsia="宋体" w:cs="宋体"/>
                <w:i w:val="0"/>
                <w:color w:val="000000"/>
                <w:sz w:val="20"/>
                <w:szCs w:val="20"/>
                <w:u w:val="none"/>
              </w:rPr>
            </w:pPr>
          </w:p>
        </w:tc>
      </w:tr>
      <w:tr w14:paraId="6980229C">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F93F86">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36980C">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EE8D2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2871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C6BF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F00A3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539B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2A8D3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5587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41A6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17DF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E40F71">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8418A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AC023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02837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E61BE5">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71CE9D">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3E2065">
            <w:pPr>
              <w:jc w:val="left"/>
              <w:rPr>
                <w:rFonts w:hint="eastAsia" w:ascii="宋体" w:hAnsi="宋体" w:eastAsia="宋体" w:cs="宋体"/>
                <w:i w:val="0"/>
                <w:color w:val="000000"/>
                <w:sz w:val="20"/>
                <w:szCs w:val="20"/>
                <w:u w:val="none"/>
              </w:rPr>
            </w:pPr>
          </w:p>
        </w:tc>
      </w:tr>
      <w:tr w14:paraId="2BA9B621">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5EC6F0">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20BF78">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1E38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44619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536C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6D2A0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C9D3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7EB0C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2C20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A4512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F667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DA19E2">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00CD1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B48D8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6408B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318494">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3728FC">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129E3B">
            <w:pPr>
              <w:jc w:val="left"/>
              <w:rPr>
                <w:rFonts w:hint="eastAsia" w:ascii="宋体" w:hAnsi="宋体" w:eastAsia="宋体" w:cs="宋体"/>
                <w:i w:val="0"/>
                <w:color w:val="000000"/>
                <w:sz w:val="20"/>
                <w:szCs w:val="20"/>
                <w:u w:val="none"/>
              </w:rPr>
            </w:pPr>
          </w:p>
        </w:tc>
      </w:tr>
      <w:tr w14:paraId="762FC081">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3F23CA">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C83E7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C2AC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9F2E2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B41B92">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27FE8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73E8E7">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12F7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2D2B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7F0E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DAE04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AC4424">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40FAA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D0AB2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220EC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999705">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2A2FD3">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E5F876">
            <w:pPr>
              <w:jc w:val="left"/>
              <w:rPr>
                <w:rFonts w:hint="eastAsia" w:ascii="宋体" w:hAnsi="宋体" w:eastAsia="宋体" w:cs="宋体"/>
                <w:i w:val="0"/>
                <w:color w:val="000000"/>
                <w:sz w:val="20"/>
                <w:szCs w:val="20"/>
                <w:u w:val="none"/>
              </w:rPr>
            </w:pPr>
          </w:p>
        </w:tc>
      </w:tr>
      <w:tr w14:paraId="0472E15C">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14EFB3">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7A6A00">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7BC89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2B16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16D520">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FB090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4D5EAB">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3CF2F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60E4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28BD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151FA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E6EE55">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BFD011">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97B36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493D4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9662D4">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08CFB7">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50598D">
            <w:pPr>
              <w:jc w:val="left"/>
              <w:rPr>
                <w:rFonts w:hint="eastAsia" w:ascii="宋体" w:hAnsi="宋体" w:eastAsia="宋体" w:cs="宋体"/>
                <w:i w:val="0"/>
                <w:color w:val="000000"/>
                <w:sz w:val="20"/>
                <w:szCs w:val="20"/>
                <w:u w:val="none"/>
              </w:rPr>
            </w:pPr>
          </w:p>
        </w:tc>
      </w:tr>
      <w:tr w14:paraId="138E58C7">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A31ECE">
            <w:pPr>
              <w:jc w:val="center"/>
              <w:rPr>
                <w:rFonts w:hint="eastAsia" w:ascii="宋体" w:hAnsi="宋体" w:eastAsia="宋体" w:cs="宋体"/>
                <w:b/>
                <w:i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C9E60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ECF0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8AB5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A3D1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F4BE6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5793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D0301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98EE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C5C0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AC1E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D8FEB3">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8A47AA">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D1C8F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70755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69DBA4">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F9863E">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2F8953">
            <w:pPr>
              <w:jc w:val="left"/>
              <w:rPr>
                <w:rFonts w:hint="eastAsia" w:ascii="宋体" w:hAnsi="宋体" w:eastAsia="宋体" w:cs="宋体"/>
                <w:i w:val="0"/>
                <w:color w:val="000000"/>
                <w:sz w:val="20"/>
                <w:szCs w:val="20"/>
                <w:u w:val="none"/>
              </w:rPr>
            </w:pPr>
          </w:p>
        </w:tc>
      </w:tr>
      <w:tr w14:paraId="0CB4CFF1">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6941E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7F27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84058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3E11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C5F50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411DB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C43D1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B6AA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bl>
    <w:p w14:paraId="328F09B4">
      <w:pPr>
        <w:spacing w:line="540" w:lineRule="exact"/>
        <w:jc w:val="both"/>
        <w:rPr>
          <w:rFonts w:hint="eastAsia" w:ascii="宋体" w:hAnsi="宋体"/>
          <w:b/>
          <w:sz w:val="52"/>
          <w:szCs w:val="52"/>
        </w:rPr>
      </w:pPr>
    </w:p>
    <w:p w14:paraId="0B668F9F">
      <w:pPr>
        <w:spacing w:line="540" w:lineRule="exact"/>
        <w:jc w:val="both"/>
        <w:rPr>
          <w:rFonts w:hint="eastAsia" w:ascii="宋体" w:hAnsi="宋体"/>
          <w:b/>
          <w:sz w:val="52"/>
          <w:szCs w:val="52"/>
        </w:rPr>
      </w:pPr>
    </w:p>
    <w:tbl>
      <w:tblPr>
        <w:tblStyle w:val="8"/>
        <w:tblW w:w="14868" w:type="dxa"/>
        <w:tblInd w:w="0" w:type="dxa"/>
        <w:shd w:val="clear" w:color="auto" w:fill="auto"/>
        <w:tblLayout w:type="autofit"/>
        <w:tblCellMar>
          <w:top w:w="0" w:type="dxa"/>
          <w:left w:w="0" w:type="dxa"/>
          <w:bottom w:w="0" w:type="dxa"/>
          <w:right w:w="0" w:type="dxa"/>
        </w:tblCellMar>
      </w:tblPr>
      <w:tblGrid>
        <w:gridCol w:w="981"/>
        <w:gridCol w:w="982"/>
        <w:gridCol w:w="970"/>
        <w:gridCol w:w="1426"/>
        <w:gridCol w:w="671"/>
        <w:gridCol w:w="1150"/>
        <w:gridCol w:w="671"/>
        <w:gridCol w:w="960"/>
        <w:gridCol w:w="611"/>
        <w:gridCol w:w="611"/>
        <w:gridCol w:w="611"/>
        <w:gridCol w:w="587"/>
        <w:gridCol w:w="576"/>
        <w:gridCol w:w="683"/>
        <w:gridCol w:w="611"/>
        <w:gridCol w:w="611"/>
        <w:gridCol w:w="1030"/>
        <w:gridCol w:w="1126"/>
      </w:tblGrid>
      <w:tr w14:paraId="7FDD0DB6">
        <w:tblPrEx>
          <w:shd w:val="clear" w:color="auto" w:fill="auto"/>
          <w:tblCellMar>
            <w:top w:w="0" w:type="dxa"/>
            <w:left w:w="0" w:type="dxa"/>
            <w:bottom w:w="0" w:type="dxa"/>
            <w:right w:w="0"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475F9F">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383C3E8B">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F7480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F610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福彩专线通讯费</w:t>
            </w:r>
          </w:p>
        </w:tc>
      </w:tr>
      <w:tr w14:paraId="52AAE1D0">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847FB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2189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盘锦市民政局-</w:t>
            </w:r>
          </w:p>
        </w:tc>
      </w:tr>
      <w:tr w14:paraId="32D3C1F3">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6799F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0E3F0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盘锦市福利彩票中心-</w:t>
            </w:r>
          </w:p>
        </w:tc>
      </w:tr>
      <w:tr w14:paraId="1577DE37">
        <w:tblPrEx>
          <w:tblCellMar>
            <w:top w:w="0" w:type="dxa"/>
            <w:left w:w="0" w:type="dxa"/>
            <w:bottom w:w="0" w:type="dxa"/>
            <w:right w:w="0"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ED289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9592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FF158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8257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B6FAA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B654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14:paraId="2C4FD1AB">
        <w:tblPrEx>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F699EE">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09C3E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30750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3AFABA0F">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BE0DFE">
            <w:pPr>
              <w:jc w:val="center"/>
              <w:rPr>
                <w:rFonts w:hint="eastAsia" w:ascii="宋体" w:hAnsi="宋体" w:eastAsia="宋体" w:cs="宋体"/>
                <w:b/>
                <w:i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44B5C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85E8E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按照任务全部完成</w:t>
            </w:r>
          </w:p>
        </w:tc>
      </w:tr>
      <w:tr w14:paraId="56D5642B">
        <w:tblPrEx>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E5D20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B2B55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61D0F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E4CC0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C0D79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2714A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721BC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577CA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CE45B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D8D66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308C8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2561C1C0">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40EA70">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9E0A34">
            <w:pPr>
              <w:jc w:val="center"/>
              <w:rPr>
                <w:rFonts w:hint="eastAsia" w:ascii="宋体" w:hAnsi="宋体" w:eastAsia="宋体" w:cs="宋体"/>
                <w:b/>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EFF17F">
            <w:pPr>
              <w:jc w:val="center"/>
              <w:rPr>
                <w:rFonts w:hint="eastAsia" w:ascii="宋体" w:hAnsi="宋体" w:eastAsia="宋体" w:cs="宋体"/>
                <w:b/>
                <w:i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A9815B">
            <w:pPr>
              <w:jc w:val="center"/>
              <w:rPr>
                <w:rFonts w:hint="eastAsia" w:ascii="宋体" w:hAnsi="宋体" w:eastAsia="宋体" w:cs="宋体"/>
                <w:b/>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93C4E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9B9CC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2DC08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367EF5">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0E71CD">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5B9294">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D49F01">
            <w:pPr>
              <w:jc w:val="center"/>
              <w:rPr>
                <w:rFonts w:hint="eastAsia" w:ascii="宋体" w:hAnsi="宋体" w:eastAsia="宋体" w:cs="宋体"/>
                <w:b/>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02A54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DBE98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0FE2A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5B6DC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92F8D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C1CBD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04B387">
            <w:pPr>
              <w:jc w:val="center"/>
              <w:rPr>
                <w:rFonts w:hint="eastAsia" w:ascii="宋体" w:hAnsi="宋体" w:eastAsia="宋体" w:cs="宋体"/>
                <w:b/>
                <w:i w:val="0"/>
                <w:color w:val="000000"/>
                <w:sz w:val="20"/>
                <w:szCs w:val="20"/>
                <w:u w:val="none"/>
              </w:rPr>
            </w:pPr>
          </w:p>
        </w:tc>
      </w:tr>
      <w:tr w14:paraId="4CEB47D7">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A87F88">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25EC9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AC3A8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53FF3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16DD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2BC02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B9E9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98159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E5E0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7436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7EB2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D4C10D">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9D2896">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059A3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13B30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ACB14D">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54B6F9">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084462">
            <w:pPr>
              <w:jc w:val="left"/>
              <w:rPr>
                <w:rFonts w:hint="eastAsia" w:ascii="宋体" w:hAnsi="宋体" w:eastAsia="宋体" w:cs="宋体"/>
                <w:i w:val="0"/>
                <w:color w:val="000000"/>
                <w:sz w:val="20"/>
                <w:szCs w:val="20"/>
                <w:u w:val="none"/>
              </w:rPr>
            </w:pPr>
          </w:p>
        </w:tc>
      </w:tr>
      <w:tr w14:paraId="3A812AB2">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EB367E">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EC711D">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0D4EBD">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7429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项目申报数量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38D4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A0A5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1EF07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A2D33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B93FC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1DDC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CC51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AA3FD8">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C096C0">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AD3C8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CEB46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782E55">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746435">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FE80E8">
            <w:pPr>
              <w:jc w:val="left"/>
              <w:rPr>
                <w:rFonts w:hint="eastAsia" w:ascii="宋体" w:hAnsi="宋体" w:eastAsia="宋体" w:cs="宋体"/>
                <w:i w:val="0"/>
                <w:color w:val="000000"/>
                <w:sz w:val="20"/>
                <w:szCs w:val="20"/>
                <w:u w:val="none"/>
              </w:rPr>
            </w:pPr>
          </w:p>
        </w:tc>
      </w:tr>
      <w:tr w14:paraId="3CF6EAD4">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FDFA7A">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DCAB9D">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CF2390">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FF3009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项目评审数量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750C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741A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DBDB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D532C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94F5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1D98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AB62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6F7791">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C7A7D2">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2BC99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E08BA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A05A09">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ED1D21">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CB017E">
            <w:pPr>
              <w:jc w:val="left"/>
              <w:rPr>
                <w:rFonts w:hint="eastAsia" w:ascii="宋体" w:hAnsi="宋体" w:eastAsia="宋体" w:cs="宋体"/>
                <w:i w:val="0"/>
                <w:color w:val="000000"/>
                <w:sz w:val="20"/>
                <w:szCs w:val="20"/>
                <w:u w:val="none"/>
              </w:rPr>
            </w:pPr>
          </w:p>
        </w:tc>
      </w:tr>
      <w:tr w14:paraId="57007DEB">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492A7A">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AE3AFC">
            <w:pPr>
              <w:jc w:val="left"/>
              <w:rPr>
                <w:rFonts w:hint="eastAsia" w:ascii="宋体" w:hAnsi="宋体" w:eastAsia="宋体" w:cs="宋体"/>
                <w:i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C26DC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EDB5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F727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F6099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CB537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13A0D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82C8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4671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4A89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69F676">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7BCB60">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6732B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32CD6C">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9D1836">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AC33A5">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312066">
            <w:pPr>
              <w:jc w:val="left"/>
              <w:rPr>
                <w:rFonts w:hint="eastAsia" w:ascii="宋体" w:hAnsi="宋体" w:eastAsia="宋体" w:cs="宋体"/>
                <w:i w:val="0"/>
                <w:color w:val="000000"/>
                <w:sz w:val="20"/>
                <w:szCs w:val="20"/>
                <w:u w:val="none"/>
              </w:rPr>
            </w:pPr>
          </w:p>
        </w:tc>
      </w:tr>
      <w:tr w14:paraId="4CC4A8E3">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C985D8">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51804B">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4FB467">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AD26F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资金发放率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3B6D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9F3DE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165C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8C06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20F1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76E52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CCC2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155E03">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C00BC0">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5A768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48B4A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3EC099">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A534B9">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D72544">
            <w:pPr>
              <w:jc w:val="left"/>
              <w:rPr>
                <w:rFonts w:hint="eastAsia" w:ascii="宋体" w:hAnsi="宋体" w:eastAsia="宋体" w:cs="宋体"/>
                <w:i w:val="0"/>
                <w:color w:val="000000"/>
                <w:sz w:val="20"/>
                <w:szCs w:val="20"/>
                <w:u w:val="none"/>
              </w:rPr>
            </w:pPr>
          </w:p>
        </w:tc>
      </w:tr>
      <w:tr w14:paraId="57F47253">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29D0A9">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76118A">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117A7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A8143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7958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712F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6CA2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B246E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DA2B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BCBC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595A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034150">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C5E9B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9818D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8C250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9E148B0">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C47D2A">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5CC5BD">
            <w:pPr>
              <w:jc w:val="left"/>
              <w:rPr>
                <w:rFonts w:hint="eastAsia" w:ascii="宋体" w:hAnsi="宋体" w:eastAsia="宋体" w:cs="宋体"/>
                <w:i w:val="0"/>
                <w:color w:val="000000"/>
                <w:sz w:val="20"/>
                <w:szCs w:val="20"/>
                <w:u w:val="none"/>
              </w:rPr>
            </w:pPr>
          </w:p>
        </w:tc>
      </w:tr>
      <w:tr w14:paraId="42700D30">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EC8F46">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D65B85">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01BEB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904BE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14613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0F16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DD9D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3EC7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25C6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9B3E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F65A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7A8576">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F0A9D9">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2825C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0EFC4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584C5E">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EC5545">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FED038">
            <w:pPr>
              <w:jc w:val="left"/>
              <w:rPr>
                <w:rFonts w:hint="eastAsia" w:ascii="宋体" w:hAnsi="宋体" w:eastAsia="宋体" w:cs="宋体"/>
                <w:i w:val="0"/>
                <w:color w:val="000000"/>
                <w:sz w:val="20"/>
                <w:szCs w:val="20"/>
                <w:u w:val="none"/>
              </w:rPr>
            </w:pPr>
          </w:p>
        </w:tc>
      </w:tr>
      <w:tr w14:paraId="01B6D9BB">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EEB842">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2AD2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EB83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C376B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37FB60">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C9A8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26825A">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F23F4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82A90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9F7F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623A9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CBF14A">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F3DBE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264F6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52A2F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75214F">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9B5A3A">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84A35F">
            <w:pPr>
              <w:jc w:val="left"/>
              <w:rPr>
                <w:rFonts w:hint="eastAsia" w:ascii="宋体" w:hAnsi="宋体" w:eastAsia="宋体" w:cs="宋体"/>
                <w:i w:val="0"/>
                <w:color w:val="000000"/>
                <w:sz w:val="20"/>
                <w:szCs w:val="20"/>
                <w:u w:val="none"/>
              </w:rPr>
            </w:pPr>
          </w:p>
        </w:tc>
      </w:tr>
      <w:tr w14:paraId="1A189568">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F37289">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6002BE">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F9E4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7EDF0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910224">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FAAE6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6140D5">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09DE3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8F89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7E17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A0DC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13E995">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9F4DEA">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098AA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5791F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F2CB1F">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F983F9">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1CA443">
            <w:pPr>
              <w:jc w:val="left"/>
              <w:rPr>
                <w:rFonts w:hint="eastAsia" w:ascii="宋体" w:hAnsi="宋体" w:eastAsia="宋体" w:cs="宋体"/>
                <w:i w:val="0"/>
                <w:color w:val="000000"/>
                <w:sz w:val="20"/>
                <w:szCs w:val="20"/>
                <w:u w:val="none"/>
              </w:rPr>
            </w:pPr>
          </w:p>
        </w:tc>
      </w:tr>
      <w:tr w14:paraId="228A9288">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45F044">
            <w:pPr>
              <w:jc w:val="center"/>
              <w:rPr>
                <w:rFonts w:hint="eastAsia" w:ascii="宋体" w:hAnsi="宋体" w:eastAsia="宋体" w:cs="宋体"/>
                <w:b/>
                <w:i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5E2FE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AEE2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52D00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0E8F7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56549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FE54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AED9C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2D34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183F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64DE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0DA854">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05F246">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F5E4F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41AE6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48E7E7">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0047FB">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4E4D37">
            <w:pPr>
              <w:jc w:val="left"/>
              <w:rPr>
                <w:rFonts w:hint="eastAsia" w:ascii="宋体" w:hAnsi="宋体" w:eastAsia="宋体" w:cs="宋体"/>
                <w:i w:val="0"/>
                <w:color w:val="000000"/>
                <w:sz w:val="20"/>
                <w:szCs w:val="20"/>
                <w:u w:val="none"/>
              </w:rPr>
            </w:pPr>
          </w:p>
        </w:tc>
      </w:tr>
      <w:tr w14:paraId="1D219BE4">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99C8A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80BC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F2DF0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665C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61E63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5F45C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4D75E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AF7A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bl>
    <w:p w14:paraId="6761056C">
      <w:pPr>
        <w:spacing w:line="540" w:lineRule="exact"/>
        <w:jc w:val="both"/>
        <w:rPr>
          <w:rFonts w:hint="eastAsia" w:ascii="宋体" w:hAnsi="宋体"/>
          <w:b/>
          <w:sz w:val="52"/>
          <w:szCs w:val="52"/>
        </w:rPr>
      </w:pPr>
    </w:p>
    <w:p w14:paraId="0D3E0B55">
      <w:pPr>
        <w:spacing w:line="540" w:lineRule="exact"/>
        <w:jc w:val="both"/>
        <w:rPr>
          <w:rFonts w:hint="eastAsia" w:ascii="宋体" w:hAnsi="宋体"/>
          <w:b/>
          <w:sz w:val="52"/>
          <w:szCs w:val="52"/>
        </w:rPr>
      </w:pPr>
    </w:p>
    <w:tbl>
      <w:tblPr>
        <w:tblStyle w:val="8"/>
        <w:tblW w:w="14868" w:type="dxa"/>
        <w:tblInd w:w="0" w:type="dxa"/>
        <w:shd w:val="clear" w:color="auto" w:fill="auto"/>
        <w:tblLayout w:type="autofit"/>
        <w:tblCellMar>
          <w:top w:w="0" w:type="dxa"/>
          <w:left w:w="0" w:type="dxa"/>
          <w:bottom w:w="0" w:type="dxa"/>
          <w:right w:w="0" w:type="dxa"/>
        </w:tblCellMar>
      </w:tblPr>
      <w:tblGrid>
        <w:gridCol w:w="981"/>
        <w:gridCol w:w="981"/>
        <w:gridCol w:w="970"/>
        <w:gridCol w:w="1426"/>
        <w:gridCol w:w="671"/>
        <w:gridCol w:w="1150"/>
        <w:gridCol w:w="671"/>
        <w:gridCol w:w="960"/>
        <w:gridCol w:w="611"/>
        <w:gridCol w:w="611"/>
        <w:gridCol w:w="611"/>
        <w:gridCol w:w="587"/>
        <w:gridCol w:w="576"/>
        <w:gridCol w:w="683"/>
        <w:gridCol w:w="611"/>
        <w:gridCol w:w="611"/>
        <w:gridCol w:w="1030"/>
        <w:gridCol w:w="1127"/>
      </w:tblGrid>
      <w:tr w14:paraId="1233CC67">
        <w:tblPrEx>
          <w:shd w:val="clear" w:color="auto" w:fill="auto"/>
          <w:tblCellMar>
            <w:top w:w="0" w:type="dxa"/>
            <w:left w:w="0" w:type="dxa"/>
            <w:bottom w:w="0" w:type="dxa"/>
            <w:right w:w="0"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D4EF02">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预算项目(政策)绩效自评表</w:t>
            </w:r>
            <w:r>
              <w:rPr>
                <w:rFonts w:hint="eastAsia" w:ascii="宋体" w:hAnsi="宋体" w:eastAsia="宋体" w:cs="宋体"/>
                <w:b/>
                <w:i w:val="0"/>
                <w:color w:val="000000"/>
                <w:kern w:val="0"/>
                <w:sz w:val="32"/>
                <w:szCs w:val="32"/>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(2023年度)</w:t>
            </w:r>
          </w:p>
        </w:tc>
      </w:tr>
      <w:tr w14:paraId="5BAAEA76">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88AF7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E6F3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工作业务费</w:t>
            </w:r>
          </w:p>
        </w:tc>
      </w:tr>
      <w:tr w14:paraId="007254B8">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1A92A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2A532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盘锦市民政局-</w:t>
            </w:r>
          </w:p>
        </w:tc>
      </w:tr>
      <w:tr w14:paraId="387ECC25">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3AA49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933A0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盘锦市福利彩票中心-</w:t>
            </w:r>
          </w:p>
        </w:tc>
      </w:tr>
      <w:tr w14:paraId="1823B041">
        <w:tblPrEx>
          <w:tblCellMar>
            <w:top w:w="0" w:type="dxa"/>
            <w:left w:w="0" w:type="dxa"/>
            <w:bottom w:w="0" w:type="dxa"/>
            <w:right w:w="0"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0466C9">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EDDF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1730A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C7B5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147.3</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6A956B">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5086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92.06%</w:t>
            </w:r>
          </w:p>
        </w:tc>
      </w:tr>
      <w:tr w14:paraId="22814B71">
        <w:tblPrEx>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D78202">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8D072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3CB894">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14:paraId="42E38670">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48BA4D">
            <w:pPr>
              <w:jc w:val="center"/>
              <w:rPr>
                <w:rFonts w:hint="eastAsia" w:ascii="宋体" w:hAnsi="宋体" w:eastAsia="宋体" w:cs="宋体"/>
                <w:b/>
                <w:i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B4836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按计划执行</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16E7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按计划完成</w:t>
            </w:r>
          </w:p>
        </w:tc>
      </w:tr>
      <w:tr w14:paraId="2AF439CD">
        <w:tblPrEx>
          <w:tblCellMar>
            <w:top w:w="0" w:type="dxa"/>
            <w:left w:w="0" w:type="dxa"/>
            <w:bottom w:w="0" w:type="dxa"/>
            <w:right w:w="0" w:type="dxa"/>
          </w:tblCellMar>
        </w:tblPrEx>
        <w:trPr>
          <w:trHeight w:val="312"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12191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6D4A5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1D59E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2CA4B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A778D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AF904D">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0FAF5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DCD4D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62D39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F3393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BA33F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14:paraId="23702695">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3BEEFC">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636F0F">
            <w:pPr>
              <w:jc w:val="center"/>
              <w:rPr>
                <w:rFonts w:hint="eastAsia" w:ascii="宋体" w:hAnsi="宋体" w:eastAsia="宋体" w:cs="宋体"/>
                <w:b/>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6C31D1">
            <w:pPr>
              <w:jc w:val="center"/>
              <w:rPr>
                <w:rFonts w:hint="eastAsia" w:ascii="宋体" w:hAnsi="宋体" w:eastAsia="宋体" w:cs="宋体"/>
                <w:b/>
                <w:i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F58E11">
            <w:pPr>
              <w:jc w:val="center"/>
              <w:rPr>
                <w:rFonts w:hint="eastAsia" w:ascii="宋体" w:hAnsi="宋体" w:eastAsia="宋体" w:cs="宋体"/>
                <w:b/>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080781">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83117F">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EEF935">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5A011A">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144527">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CD9CEA">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085D64">
            <w:pPr>
              <w:jc w:val="center"/>
              <w:rPr>
                <w:rFonts w:hint="eastAsia" w:ascii="宋体" w:hAnsi="宋体" w:eastAsia="宋体" w:cs="宋体"/>
                <w:b/>
                <w:i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658B3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9434E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3DDF8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9A687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78806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E50AFC">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67D33E">
            <w:pPr>
              <w:jc w:val="center"/>
              <w:rPr>
                <w:rFonts w:hint="eastAsia" w:ascii="宋体" w:hAnsi="宋体" w:eastAsia="宋体" w:cs="宋体"/>
                <w:b/>
                <w:i w:val="0"/>
                <w:color w:val="000000"/>
                <w:sz w:val="20"/>
                <w:szCs w:val="20"/>
                <w:u w:val="none"/>
              </w:rPr>
            </w:pPr>
          </w:p>
        </w:tc>
      </w:tr>
      <w:tr w14:paraId="0A0A291D">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8B1AEA">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D6EF9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C2E4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0463E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彩票品种数量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2158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619AD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549F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F37DD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30E9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3334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9CFB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59DC87">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7E4B79">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006204">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42C37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3644F1">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973F40">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388F5E">
            <w:pPr>
              <w:jc w:val="left"/>
              <w:rPr>
                <w:rFonts w:hint="eastAsia" w:ascii="宋体" w:hAnsi="宋体" w:eastAsia="宋体" w:cs="宋体"/>
                <w:i w:val="0"/>
                <w:color w:val="000000"/>
                <w:sz w:val="20"/>
                <w:szCs w:val="20"/>
                <w:u w:val="none"/>
              </w:rPr>
            </w:pPr>
          </w:p>
        </w:tc>
      </w:tr>
      <w:tr w14:paraId="3BAE1B1E">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48BD5B6">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057EEA">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9E3624">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2EB7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彩票品种数量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50190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7250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22AA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个数</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093F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D1F6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8477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CC70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ED98A7">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8A548B">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06E3D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5275F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907BAF">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1B89BB">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AE07CD">
            <w:pPr>
              <w:jc w:val="left"/>
              <w:rPr>
                <w:rFonts w:hint="eastAsia" w:ascii="宋体" w:hAnsi="宋体" w:eastAsia="宋体" w:cs="宋体"/>
                <w:i w:val="0"/>
                <w:color w:val="000000"/>
                <w:sz w:val="20"/>
                <w:szCs w:val="20"/>
                <w:u w:val="none"/>
              </w:rPr>
            </w:pPr>
          </w:p>
        </w:tc>
      </w:tr>
      <w:tr w14:paraId="3171D02A">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035628">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9E31AF">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360537">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0249A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彩票销售场所数量与上年相比</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3927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4778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FCDC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B358B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90E20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C194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9325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FB8DF7">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82A8D6">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B39896">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071CB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6CFBD3">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03FB83">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1E4BCD">
            <w:pPr>
              <w:jc w:val="left"/>
              <w:rPr>
                <w:rFonts w:hint="eastAsia" w:ascii="宋体" w:hAnsi="宋体" w:eastAsia="宋体" w:cs="宋体"/>
                <w:i w:val="0"/>
                <w:color w:val="000000"/>
                <w:sz w:val="20"/>
                <w:szCs w:val="20"/>
                <w:u w:val="none"/>
              </w:rPr>
            </w:pPr>
          </w:p>
        </w:tc>
      </w:tr>
      <w:tr w14:paraId="4C588CCD">
        <w:tblPrEx>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E0CD41">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E6C3CF">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56DDD4">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81D52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彩票销售网点数量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0D32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04ECA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FE1F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个数</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1324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E0DA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0E5A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02DC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E8B4D4">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06033A">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D38E0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273EA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DBE17A">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945798">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9B631B">
            <w:pPr>
              <w:jc w:val="left"/>
              <w:rPr>
                <w:rFonts w:hint="eastAsia" w:ascii="宋体" w:hAnsi="宋体" w:eastAsia="宋体" w:cs="宋体"/>
                <w:i w:val="0"/>
                <w:color w:val="000000"/>
                <w:sz w:val="20"/>
                <w:szCs w:val="20"/>
                <w:u w:val="none"/>
              </w:rPr>
            </w:pPr>
          </w:p>
        </w:tc>
      </w:tr>
      <w:tr w14:paraId="71B6D20A">
        <w:tblPrEx>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BE1FD3">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145262">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D0AC73">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FCE1D7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彩票销售额与上年相比</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4F16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D8469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528A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27382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6C4A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A46D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54F5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C8C42A">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4E53D1">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51FDF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54C675">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1447B7">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318589">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864E62">
            <w:pPr>
              <w:jc w:val="left"/>
              <w:rPr>
                <w:rFonts w:hint="eastAsia" w:ascii="宋体" w:hAnsi="宋体" w:eastAsia="宋体" w:cs="宋体"/>
                <w:i w:val="0"/>
                <w:color w:val="000000"/>
                <w:sz w:val="20"/>
                <w:szCs w:val="20"/>
                <w:u w:val="none"/>
              </w:rPr>
            </w:pPr>
          </w:p>
        </w:tc>
      </w:tr>
      <w:tr w14:paraId="782BF40A">
        <w:tblPrEx>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31BA68">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21D318">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616E08">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6CA7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电彩投注设备的政府采购率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6DC50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8DF3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7114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038E4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85C7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CA73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DE24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978601">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DD1B840">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F3827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F4B05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A74FD9">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9E73CD">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34CB7B">
            <w:pPr>
              <w:jc w:val="left"/>
              <w:rPr>
                <w:rFonts w:hint="eastAsia" w:ascii="宋体" w:hAnsi="宋体" w:eastAsia="宋体" w:cs="宋体"/>
                <w:i w:val="0"/>
                <w:color w:val="000000"/>
                <w:sz w:val="20"/>
                <w:szCs w:val="20"/>
                <w:u w:val="none"/>
              </w:rPr>
            </w:pPr>
          </w:p>
        </w:tc>
      </w:tr>
      <w:tr w14:paraId="122CAA6E">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E487AE">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15559A">
            <w:pPr>
              <w:jc w:val="left"/>
              <w:rPr>
                <w:rFonts w:hint="eastAsia" w:ascii="宋体" w:hAnsi="宋体" w:eastAsia="宋体" w:cs="宋体"/>
                <w:i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2C51A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FF7F1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延时开奖等彩票销售安全事故发生率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1883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13ED7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CA01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078E1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36A40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53C7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9EA5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EB7EBE">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E346ED">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85FCB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2F48C8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2B73B8">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0D98B7">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B7F09F">
            <w:pPr>
              <w:jc w:val="left"/>
              <w:rPr>
                <w:rFonts w:hint="eastAsia" w:ascii="宋体" w:hAnsi="宋体" w:eastAsia="宋体" w:cs="宋体"/>
                <w:i w:val="0"/>
                <w:color w:val="000000"/>
                <w:sz w:val="20"/>
                <w:szCs w:val="20"/>
                <w:u w:val="none"/>
              </w:rPr>
            </w:pPr>
          </w:p>
        </w:tc>
      </w:tr>
      <w:tr w14:paraId="279AA2AC">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8BFEB1">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5DA805">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AD6919">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1EA2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资金发放率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90AF6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F0CE14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996E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47705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A719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76A5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3CE74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51FB1E">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0A172D">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39B34F">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0FC2F7">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A2B079">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238B07">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1F6C54">
            <w:pPr>
              <w:jc w:val="left"/>
              <w:rPr>
                <w:rFonts w:hint="eastAsia" w:ascii="宋体" w:hAnsi="宋体" w:eastAsia="宋体" w:cs="宋体"/>
                <w:i w:val="0"/>
                <w:color w:val="000000"/>
                <w:sz w:val="20"/>
                <w:szCs w:val="20"/>
                <w:u w:val="none"/>
              </w:rPr>
            </w:pPr>
          </w:p>
        </w:tc>
      </w:tr>
      <w:tr w14:paraId="48806947">
        <w:tblPrEx>
          <w:tblCellMar>
            <w:top w:w="0" w:type="dxa"/>
            <w:left w:w="0" w:type="dxa"/>
            <w:bottom w:w="0" w:type="dxa"/>
            <w:right w:w="0" w:type="dxa"/>
          </w:tblCellMar>
        </w:tblPrEx>
        <w:trPr>
          <w:trHeight w:val="96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D0DD0D">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A18C0E">
            <w:pPr>
              <w:jc w:val="left"/>
              <w:rPr>
                <w:rFonts w:hint="eastAsia" w:ascii="宋体" w:hAnsi="宋体" w:eastAsia="宋体" w:cs="宋体"/>
                <w:i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29CD0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5A5102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开设调整停止彩票游戏前社会发布公告及时率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292E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74451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CABD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FD61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7B38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B2BE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AC4B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50B559">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FE6E24">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C3705F">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00E87E">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F00477">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101DBA0">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04D15B">
            <w:pPr>
              <w:jc w:val="left"/>
              <w:rPr>
                <w:rFonts w:hint="eastAsia" w:ascii="宋体" w:hAnsi="宋体" w:eastAsia="宋体" w:cs="宋体"/>
                <w:i w:val="0"/>
                <w:color w:val="000000"/>
                <w:sz w:val="20"/>
                <w:szCs w:val="20"/>
                <w:u w:val="none"/>
              </w:rPr>
            </w:pPr>
          </w:p>
        </w:tc>
      </w:tr>
      <w:tr w14:paraId="13C3FE6D">
        <w:tblPrEx>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17065A">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EB6FF25">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4C3B72">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066C9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彩票公告及时率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3140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868D7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D4B1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6FFD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6A255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A48A7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841C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4C3F80C">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19505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DF4EC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ECD50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EA4EB4">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D7A9F84">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200FD74">
            <w:pPr>
              <w:jc w:val="left"/>
              <w:rPr>
                <w:rFonts w:hint="eastAsia" w:ascii="宋体" w:hAnsi="宋体" w:eastAsia="宋体" w:cs="宋体"/>
                <w:i w:val="0"/>
                <w:color w:val="000000"/>
                <w:sz w:val="20"/>
                <w:szCs w:val="20"/>
                <w:u w:val="none"/>
              </w:rPr>
            </w:pPr>
          </w:p>
        </w:tc>
      </w:tr>
      <w:tr w14:paraId="16B879A7">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BDE2BF">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6F4491">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AB579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24D5A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采购成本控制</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715C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DF29EC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2F81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元/卷</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EFAA6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E7B71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1891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9D04C3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C5EEA56">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DC2030">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93B62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A361E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68F407D">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AAB626">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05E5CD8">
            <w:pPr>
              <w:jc w:val="left"/>
              <w:rPr>
                <w:rFonts w:hint="eastAsia" w:ascii="宋体" w:hAnsi="宋体" w:eastAsia="宋体" w:cs="宋体"/>
                <w:i w:val="0"/>
                <w:color w:val="000000"/>
                <w:sz w:val="20"/>
                <w:szCs w:val="20"/>
                <w:u w:val="none"/>
              </w:rPr>
            </w:pPr>
          </w:p>
        </w:tc>
      </w:tr>
      <w:tr w14:paraId="0B5C53A5">
        <w:tblPrEx>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B92F4FC">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2AC82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4D3F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3C150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采购节约资金</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7262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E431E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1C9A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8233E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9307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6806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7214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DFB8EDC">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C35F51">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5296B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6AF1E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1200C2">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BF90D5">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E191C70">
            <w:pPr>
              <w:jc w:val="left"/>
              <w:rPr>
                <w:rFonts w:hint="eastAsia" w:ascii="宋体" w:hAnsi="宋体" w:eastAsia="宋体" w:cs="宋体"/>
                <w:i w:val="0"/>
                <w:color w:val="000000"/>
                <w:sz w:val="20"/>
                <w:szCs w:val="20"/>
                <w:u w:val="none"/>
              </w:rPr>
            </w:pPr>
          </w:p>
        </w:tc>
      </w:tr>
      <w:tr w14:paraId="40FF11FD">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74F3E1">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50D5F6">
            <w:pPr>
              <w:jc w:val="left"/>
              <w:rPr>
                <w:rFonts w:hint="eastAsia" w:ascii="宋体" w:hAnsi="宋体" w:eastAsia="宋体" w:cs="宋体"/>
                <w:i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F32EA5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38B7D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国家彩票公益属性和社会责任宣传力度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4752AE">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6C1E7F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6FA849">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54EF3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16BE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2621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2C02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746B62">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6D9330">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53A23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BA259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9753F9">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41D96D6">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0B829B">
            <w:pPr>
              <w:jc w:val="left"/>
              <w:rPr>
                <w:rFonts w:hint="eastAsia" w:ascii="宋体" w:hAnsi="宋体" w:eastAsia="宋体" w:cs="宋体"/>
                <w:i w:val="0"/>
                <w:color w:val="000000"/>
                <w:sz w:val="20"/>
                <w:szCs w:val="20"/>
                <w:u w:val="none"/>
              </w:rPr>
            </w:pPr>
          </w:p>
        </w:tc>
      </w:tr>
      <w:tr w14:paraId="27754CE4">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A1239F">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A25099">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7D46C8A">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A2E30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彩票公益金筹集量与上年相比</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EAD07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A761C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1B44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F6575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3743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55BDB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76D17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9444F3E">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759AEE">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3086C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52185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4FEBB47">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F59DD5">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B15340">
            <w:pPr>
              <w:jc w:val="left"/>
              <w:rPr>
                <w:rFonts w:hint="eastAsia" w:ascii="宋体" w:hAnsi="宋体" w:eastAsia="宋体" w:cs="宋体"/>
                <w:i w:val="0"/>
                <w:color w:val="000000"/>
                <w:sz w:val="20"/>
                <w:szCs w:val="20"/>
                <w:u w:val="none"/>
              </w:rPr>
            </w:pPr>
          </w:p>
        </w:tc>
      </w:tr>
      <w:tr w14:paraId="54ED8659">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98FA9C">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A3AED5">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B7A59D5">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B1EC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彩票公益金筹集量同比增长率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9317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FA94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08D1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51F72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2184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913B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C81A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FFD48C">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C2D3A5">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BB12CC3">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794DD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360656">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DFF1AC">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E13888">
            <w:pPr>
              <w:jc w:val="left"/>
              <w:rPr>
                <w:rFonts w:hint="eastAsia" w:ascii="宋体" w:hAnsi="宋体" w:eastAsia="宋体" w:cs="宋体"/>
                <w:i w:val="0"/>
                <w:color w:val="000000"/>
                <w:sz w:val="20"/>
                <w:szCs w:val="20"/>
                <w:u w:val="none"/>
              </w:rPr>
            </w:pPr>
          </w:p>
        </w:tc>
      </w:tr>
      <w:tr w14:paraId="58102B9E">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3E52B13">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CFA88A9">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86595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658ADD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保护生态系统</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3C223D">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47417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997D23">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1FC93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70B7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73CF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89D5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46078CA">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D3973E">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02F08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0FA4D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443D47">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2CB3DD3">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126D90">
            <w:pPr>
              <w:jc w:val="left"/>
              <w:rPr>
                <w:rFonts w:hint="eastAsia" w:ascii="宋体" w:hAnsi="宋体" w:eastAsia="宋体" w:cs="宋体"/>
                <w:i w:val="0"/>
                <w:color w:val="000000"/>
                <w:sz w:val="20"/>
                <w:szCs w:val="20"/>
                <w:u w:val="none"/>
              </w:rPr>
            </w:pPr>
          </w:p>
        </w:tc>
      </w:tr>
      <w:tr w14:paraId="4E961928">
        <w:tblPrEx>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752C4DF">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9B8890">
            <w:pPr>
              <w:jc w:val="left"/>
              <w:rPr>
                <w:rFonts w:hint="eastAsia" w:ascii="宋体" w:hAnsi="宋体" w:eastAsia="宋体" w:cs="宋体"/>
                <w:i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CA46E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6786C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电彩投注设备使用年限</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4C0A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27E16A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CE89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14ACA0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9459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4FAB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7C56FE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A191BCD">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F363C1">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70572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B4B20D">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DDC459">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A1B97CA">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1108675">
            <w:pPr>
              <w:jc w:val="left"/>
              <w:rPr>
                <w:rFonts w:hint="eastAsia" w:ascii="宋体" w:hAnsi="宋体" w:eastAsia="宋体" w:cs="宋体"/>
                <w:i w:val="0"/>
                <w:color w:val="000000"/>
                <w:sz w:val="20"/>
                <w:szCs w:val="20"/>
                <w:u w:val="none"/>
              </w:rPr>
            </w:pPr>
          </w:p>
        </w:tc>
      </w:tr>
      <w:tr w14:paraId="3F8ABBE2">
        <w:tblPrEx>
          <w:tblCellMar>
            <w:top w:w="0" w:type="dxa"/>
            <w:left w:w="0" w:type="dxa"/>
            <w:bottom w:w="0" w:type="dxa"/>
            <w:right w:w="0"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7ED43BE">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62952C">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CBD8F84">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656D8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通过责任彩票树立彩票行业健康形象</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73A215">
            <w:pPr>
              <w:jc w:val="center"/>
              <w:rPr>
                <w:rFonts w:hint="eastAsia" w:ascii="宋体" w:hAnsi="宋体" w:eastAsia="宋体" w:cs="宋体"/>
                <w:i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0B8695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C54B6DA">
            <w:pPr>
              <w:jc w:val="center"/>
              <w:rPr>
                <w:rFonts w:hint="eastAsia" w:ascii="宋体" w:hAnsi="宋体" w:eastAsia="宋体" w:cs="宋体"/>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7C08F3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57A23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6F8F8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ACDE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E92E3D0">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51A3C3">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58B929">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F43EA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AC6A8E2">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4FEF22A">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10E583E">
            <w:pPr>
              <w:jc w:val="left"/>
              <w:rPr>
                <w:rFonts w:hint="eastAsia" w:ascii="宋体" w:hAnsi="宋体" w:eastAsia="宋体" w:cs="宋体"/>
                <w:i w:val="0"/>
                <w:color w:val="000000"/>
                <w:sz w:val="20"/>
                <w:szCs w:val="20"/>
                <w:u w:val="none"/>
              </w:rPr>
            </w:pPr>
          </w:p>
        </w:tc>
      </w:tr>
      <w:tr w14:paraId="1F15DEA6">
        <w:tblPrEx>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B4A008">
            <w:pPr>
              <w:jc w:val="center"/>
              <w:rPr>
                <w:rFonts w:hint="eastAsia" w:ascii="宋体" w:hAnsi="宋体" w:eastAsia="宋体" w:cs="宋体"/>
                <w:b/>
                <w:i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E779B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148DBA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D9F74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全省彩民满意度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3981B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D4375E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17F48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9520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A65E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AA25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A7EB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2C1E345">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69CE62E">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C008DD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95196B">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D23A891">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3E5CA28">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F5289F">
            <w:pPr>
              <w:jc w:val="left"/>
              <w:rPr>
                <w:rFonts w:hint="eastAsia" w:ascii="宋体" w:hAnsi="宋体" w:eastAsia="宋体" w:cs="宋体"/>
                <w:i w:val="0"/>
                <w:color w:val="000000"/>
                <w:sz w:val="20"/>
                <w:szCs w:val="20"/>
                <w:u w:val="none"/>
              </w:rPr>
            </w:pPr>
          </w:p>
        </w:tc>
      </w:tr>
      <w:tr w14:paraId="782FC7B3">
        <w:tblPrEx>
          <w:tblCellMar>
            <w:top w:w="0" w:type="dxa"/>
            <w:left w:w="0" w:type="dxa"/>
            <w:bottom w:w="0" w:type="dxa"/>
            <w:right w:w="0"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941FABA">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8244803">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2A2D99">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A6C31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各市福彩中心满意度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FC7E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84B46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A2F83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D162F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0406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23FA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5B3213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59CFF4C">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D4FFD2">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127D52">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685868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7F9995">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69CF654">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4042D7">
            <w:pPr>
              <w:jc w:val="left"/>
              <w:rPr>
                <w:rFonts w:hint="eastAsia" w:ascii="宋体" w:hAnsi="宋体" w:eastAsia="宋体" w:cs="宋体"/>
                <w:i w:val="0"/>
                <w:color w:val="000000"/>
                <w:sz w:val="20"/>
                <w:szCs w:val="20"/>
                <w:u w:val="none"/>
              </w:rPr>
            </w:pPr>
          </w:p>
        </w:tc>
      </w:tr>
      <w:tr w14:paraId="4E37363C">
        <w:tblPrEx>
          <w:tblCellMar>
            <w:top w:w="0" w:type="dxa"/>
            <w:left w:w="0" w:type="dxa"/>
            <w:bottom w:w="0" w:type="dxa"/>
            <w:right w:w="0"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7900235">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A683EAD">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E1C97B">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71E0B7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彩民满意度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0BDD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9F9A9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3E8E3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A70D63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4D637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D356E3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0F1C1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F2C5295">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B02922A">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2A23680">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B84C9D8">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46B2A7">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2BF80E9">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8ED50BC">
            <w:pPr>
              <w:jc w:val="left"/>
              <w:rPr>
                <w:rFonts w:hint="eastAsia" w:ascii="宋体" w:hAnsi="宋体" w:eastAsia="宋体" w:cs="宋体"/>
                <w:i w:val="0"/>
                <w:color w:val="000000"/>
                <w:sz w:val="20"/>
                <w:szCs w:val="20"/>
                <w:u w:val="none"/>
              </w:rPr>
            </w:pPr>
          </w:p>
        </w:tc>
      </w:tr>
      <w:tr w14:paraId="38F17655">
        <w:tblPrEx>
          <w:tblCellMar>
            <w:top w:w="0" w:type="dxa"/>
            <w:left w:w="0" w:type="dxa"/>
            <w:bottom w:w="0" w:type="dxa"/>
            <w:right w:w="0"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6328C60">
            <w:pPr>
              <w:jc w:val="center"/>
              <w:rPr>
                <w:rFonts w:hint="eastAsia" w:ascii="宋体" w:hAnsi="宋体" w:eastAsia="宋体" w:cs="宋体"/>
                <w:b/>
                <w:i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367E1AB">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71209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007AFF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彩民满意度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E741A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A1CF5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9B5E8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047932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E398B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D66F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FA7F7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D7220DD">
            <w:pPr>
              <w:jc w:val="center"/>
              <w:rPr>
                <w:rFonts w:hint="eastAsia" w:ascii="宋体" w:hAnsi="宋体" w:eastAsia="宋体" w:cs="宋体"/>
                <w:i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C8C205F">
            <w:pPr>
              <w:jc w:val="center"/>
              <w:rPr>
                <w:rFonts w:hint="eastAsia" w:ascii="宋体" w:hAnsi="宋体" w:eastAsia="宋体" w:cs="宋体"/>
                <w:i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0676B91">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4A354EA">
            <w:pPr>
              <w:jc w:val="center"/>
              <w:rPr>
                <w:rFonts w:hint="eastAsia" w:ascii="宋体" w:hAnsi="宋体" w:eastAsia="宋体" w:cs="宋体"/>
                <w:i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8B0754C">
            <w:pPr>
              <w:jc w:val="center"/>
              <w:rPr>
                <w:rFonts w:hint="eastAsia" w:ascii="宋体" w:hAnsi="宋体" w:eastAsia="宋体" w:cs="宋体"/>
                <w:i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B5161CC">
            <w:pPr>
              <w:jc w:val="left"/>
              <w:rPr>
                <w:rFonts w:hint="eastAsia" w:ascii="宋体" w:hAnsi="宋体" w:eastAsia="宋体" w:cs="宋体"/>
                <w:i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B03863">
            <w:pPr>
              <w:jc w:val="left"/>
              <w:rPr>
                <w:rFonts w:hint="eastAsia" w:ascii="宋体" w:hAnsi="宋体" w:eastAsia="宋体" w:cs="宋体"/>
                <w:i w:val="0"/>
                <w:color w:val="000000"/>
                <w:sz w:val="20"/>
                <w:szCs w:val="20"/>
                <w:u w:val="none"/>
              </w:rPr>
            </w:pPr>
          </w:p>
        </w:tc>
      </w:tr>
      <w:tr w14:paraId="6877472D">
        <w:tblPrEx>
          <w:tblCellMar>
            <w:top w:w="0" w:type="dxa"/>
            <w:left w:w="0" w:type="dxa"/>
            <w:bottom w:w="0" w:type="dxa"/>
            <w:right w:w="0" w:type="dxa"/>
          </w:tblCellMar>
        </w:tblPrEx>
        <w:trPr>
          <w:trHeight w:val="312"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F51B387">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5DD3A8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9C45470">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B3AD9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9.21</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A155323">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B38ED9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8E60C8A">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6CAB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99.21</w:t>
            </w:r>
          </w:p>
        </w:tc>
      </w:tr>
    </w:tbl>
    <w:p w14:paraId="0CB812A9">
      <w:pPr>
        <w:spacing w:line="540" w:lineRule="exact"/>
        <w:jc w:val="both"/>
        <w:rPr>
          <w:rFonts w:hint="eastAsia" w:ascii="宋体" w:hAnsi="宋体"/>
          <w:b/>
          <w:sz w:val="52"/>
          <w:szCs w:val="52"/>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C5814">
    <w:pPr>
      <w:pStyle w:val="5"/>
      <w:framePr w:wrap="around" w:vAnchor="text" w:hAnchor="margin" w:xAlign="center" w:y="1"/>
      <w:rPr>
        <w:rStyle w:val="11"/>
      </w:rPr>
    </w:pPr>
    <w:r>
      <w:rPr>
        <w:rStyle w:val="11"/>
      </w:rPr>
      <w:pgNum/>
    </w:r>
  </w:p>
  <w:p w14:paraId="76C3792A">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0BDCD">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5783A">
    <w:pPr>
      <w:spacing w:line="177" w:lineRule="auto"/>
      <w:ind w:left="155"/>
      <w:rPr>
        <w:rFonts w:ascii="宋体" w:hAnsi="宋体" w:eastAsia="宋体" w:cs="宋体"/>
        <w:sz w:val="31"/>
        <w:szCs w:val="3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038EF">
    <w:pPr>
      <w:pStyle w:val="6"/>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ZDRhNWFlOTAyNWY4YzgxNmNiYTYyMjE4N2Y5NTUifQ=="/>
  </w:docVars>
  <w:rsids>
    <w:rsidRoot w:val="00000000"/>
    <w:rsid w:val="00661A13"/>
    <w:rsid w:val="00E7667E"/>
    <w:rsid w:val="01CF5591"/>
    <w:rsid w:val="025E6655"/>
    <w:rsid w:val="02906F11"/>
    <w:rsid w:val="046012CD"/>
    <w:rsid w:val="053F6F8A"/>
    <w:rsid w:val="0540041A"/>
    <w:rsid w:val="05A41D31"/>
    <w:rsid w:val="05A970F3"/>
    <w:rsid w:val="05BF7AC1"/>
    <w:rsid w:val="05F27BD9"/>
    <w:rsid w:val="06373EBF"/>
    <w:rsid w:val="06B70F10"/>
    <w:rsid w:val="07071DEC"/>
    <w:rsid w:val="0A370E67"/>
    <w:rsid w:val="0AC35369"/>
    <w:rsid w:val="0B5E3116"/>
    <w:rsid w:val="0BFD7267"/>
    <w:rsid w:val="0C5A32F0"/>
    <w:rsid w:val="0CFC291C"/>
    <w:rsid w:val="0D411534"/>
    <w:rsid w:val="0E893F7D"/>
    <w:rsid w:val="0ED12982"/>
    <w:rsid w:val="100A2513"/>
    <w:rsid w:val="106F11CA"/>
    <w:rsid w:val="10BF0005"/>
    <w:rsid w:val="10F57EA0"/>
    <w:rsid w:val="119229CC"/>
    <w:rsid w:val="12110B1B"/>
    <w:rsid w:val="121B7678"/>
    <w:rsid w:val="12EA7CAB"/>
    <w:rsid w:val="13364195"/>
    <w:rsid w:val="13CC10F2"/>
    <w:rsid w:val="13F372BF"/>
    <w:rsid w:val="15106414"/>
    <w:rsid w:val="160052C3"/>
    <w:rsid w:val="160951FC"/>
    <w:rsid w:val="16847EF9"/>
    <w:rsid w:val="1773702B"/>
    <w:rsid w:val="17DF02C7"/>
    <w:rsid w:val="17EB6EA6"/>
    <w:rsid w:val="18C405C7"/>
    <w:rsid w:val="19E976B8"/>
    <w:rsid w:val="1A275330"/>
    <w:rsid w:val="1A5674EE"/>
    <w:rsid w:val="1ADC289C"/>
    <w:rsid w:val="1AF738EA"/>
    <w:rsid w:val="1B261D69"/>
    <w:rsid w:val="1B8D0B0E"/>
    <w:rsid w:val="1B8D2D11"/>
    <w:rsid w:val="1BA74FBA"/>
    <w:rsid w:val="1BCB3C26"/>
    <w:rsid w:val="1C177904"/>
    <w:rsid w:val="1C2B56D5"/>
    <w:rsid w:val="1F5C6639"/>
    <w:rsid w:val="1F7C3602"/>
    <w:rsid w:val="20D77715"/>
    <w:rsid w:val="217A2E0F"/>
    <w:rsid w:val="2195157B"/>
    <w:rsid w:val="230C3270"/>
    <w:rsid w:val="24473AE3"/>
    <w:rsid w:val="256C0CC0"/>
    <w:rsid w:val="268A3041"/>
    <w:rsid w:val="284148D0"/>
    <w:rsid w:val="28954132"/>
    <w:rsid w:val="28B21D6C"/>
    <w:rsid w:val="295F6021"/>
    <w:rsid w:val="29C01E5F"/>
    <w:rsid w:val="29CB2F35"/>
    <w:rsid w:val="2A822639"/>
    <w:rsid w:val="2A967A75"/>
    <w:rsid w:val="2AE92C2D"/>
    <w:rsid w:val="2B3043E2"/>
    <w:rsid w:val="2B90354E"/>
    <w:rsid w:val="2C5C3A25"/>
    <w:rsid w:val="2C882F26"/>
    <w:rsid w:val="2CE2211F"/>
    <w:rsid w:val="2D1760D1"/>
    <w:rsid w:val="2EE208E0"/>
    <w:rsid w:val="30BB13C9"/>
    <w:rsid w:val="31197504"/>
    <w:rsid w:val="31C84926"/>
    <w:rsid w:val="322117DB"/>
    <w:rsid w:val="32235E51"/>
    <w:rsid w:val="33084E72"/>
    <w:rsid w:val="330F02D1"/>
    <w:rsid w:val="3352264A"/>
    <w:rsid w:val="347B4B3A"/>
    <w:rsid w:val="354279ED"/>
    <w:rsid w:val="354C02F1"/>
    <w:rsid w:val="35A4100B"/>
    <w:rsid w:val="36483FE9"/>
    <w:rsid w:val="36E22780"/>
    <w:rsid w:val="378D519B"/>
    <w:rsid w:val="389E342F"/>
    <w:rsid w:val="38AB70D2"/>
    <w:rsid w:val="38E057F5"/>
    <w:rsid w:val="39102ED9"/>
    <w:rsid w:val="39317417"/>
    <w:rsid w:val="3A9E39A9"/>
    <w:rsid w:val="3AB31AA7"/>
    <w:rsid w:val="3ABF6737"/>
    <w:rsid w:val="3BDB04C0"/>
    <w:rsid w:val="3BE524B4"/>
    <w:rsid w:val="3C0506E8"/>
    <w:rsid w:val="3C64377D"/>
    <w:rsid w:val="3D5639D2"/>
    <w:rsid w:val="3D643DB2"/>
    <w:rsid w:val="3DD83150"/>
    <w:rsid w:val="3DFC181A"/>
    <w:rsid w:val="3E117F07"/>
    <w:rsid w:val="3E6A273D"/>
    <w:rsid w:val="40791F79"/>
    <w:rsid w:val="40D82C46"/>
    <w:rsid w:val="41263FC1"/>
    <w:rsid w:val="41523421"/>
    <w:rsid w:val="41774CAE"/>
    <w:rsid w:val="41CB43D7"/>
    <w:rsid w:val="42187DF8"/>
    <w:rsid w:val="430B0704"/>
    <w:rsid w:val="435738ED"/>
    <w:rsid w:val="44414D1E"/>
    <w:rsid w:val="44955C03"/>
    <w:rsid w:val="44AE67A8"/>
    <w:rsid w:val="4502062C"/>
    <w:rsid w:val="450975F0"/>
    <w:rsid w:val="453172FD"/>
    <w:rsid w:val="45355A69"/>
    <w:rsid w:val="45567A15"/>
    <w:rsid w:val="46350E6D"/>
    <w:rsid w:val="46F004D2"/>
    <w:rsid w:val="487C42CB"/>
    <w:rsid w:val="4A89343A"/>
    <w:rsid w:val="4BAB1F5E"/>
    <w:rsid w:val="4C6D727B"/>
    <w:rsid w:val="4E7247A2"/>
    <w:rsid w:val="4EAF3CB6"/>
    <w:rsid w:val="4EC74C7F"/>
    <w:rsid w:val="4F2325A9"/>
    <w:rsid w:val="4F564300"/>
    <w:rsid w:val="50211C75"/>
    <w:rsid w:val="50D149F1"/>
    <w:rsid w:val="516B355D"/>
    <w:rsid w:val="523F6CB3"/>
    <w:rsid w:val="529F0903"/>
    <w:rsid w:val="536E566D"/>
    <w:rsid w:val="53BA0F77"/>
    <w:rsid w:val="55014487"/>
    <w:rsid w:val="56705FB3"/>
    <w:rsid w:val="56C43633"/>
    <w:rsid w:val="56E201DF"/>
    <w:rsid w:val="58C02298"/>
    <w:rsid w:val="596B480F"/>
    <w:rsid w:val="59C35CEB"/>
    <w:rsid w:val="5A351A84"/>
    <w:rsid w:val="5A67147B"/>
    <w:rsid w:val="5AA77AC9"/>
    <w:rsid w:val="5B1D2007"/>
    <w:rsid w:val="5B7C6351"/>
    <w:rsid w:val="5C876B62"/>
    <w:rsid w:val="5C9D6F6D"/>
    <w:rsid w:val="5CFC309E"/>
    <w:rsid w:val="5D537A94"/>
    <w:rsid w:val="5D896F5C"/>
    <w:rsid w:val="5DE765F7"/>
    <w:rsid w:val="61204131"/>
    <w:rsid w:val="615B45BF"/>
    <w:rsid w:val="62C84D65"/>
    <w:rsid w:val="632E036C"/>
    <w:rsid w:val="63570FFD"/>
    <w:rsid w:val="640E7EF8"/>
    <w:rsid w:val="64460310"/>
    <w:rsid w:val="6476004F"/>
    <w:rsid w:val="65767A02"/>
    <w:rsid w:val="65FA5D7C"/>
    <w:rsid w:val="662B2509"/>
    <w:rsid w:val="67CE33FD"/>
    <w:rsid w:val="68041603"/>
    <w:rsid w:val="6825719C"/>
    <w:rsid w:val="68BD7BB4"/>
    <w:rsid w:val="694B4271"/>
    <w:rsid w:val="6A4729BD"/>
    <w:rsid w:val="6AE32A68"/>
    <w:rsid w:val="6B767770"/>
    <w:rsid w:val="6BAD1264"/>
    <w:rsid w:val="6D0F3924"/>
    <w:rsid w:val="6DA07690"/>
    <w:rsid w:val="70BC0902"/>
    <w:rsid w:val="72484D2C"/>
    <w:rsid w:val="72622BD7"/>
    <w:rsid w:val="72AF5315"/>
    <w:rsid w:val="72B273EA"/>
    <w:rsid w:val="730D3345"/>
    <w:rsid w:val="734B6169"/>
    <w:rsid w:val="745303DD"/>
    <w:rsid w:val="74E35F5B"/>
    <w:rsid w:val="75FA6B54"/>
    <w:rsid w:val="765503BE"/>
    <w:rsid w:val="77F5574F"/>
    <w:rsid w:val="77F63D5E"/>
    <w:rsid w:val="78AE7934"/>
    <w:rsid w:val="797A1FA2"/>
    <w:rsid w:val="7991107F"/>
    <w:rsid w:val="79C15E7F"/>
    <w:rsid w:val="7A417C38"/>
    <w:rsid w:val="7A43464A"/>
    <w:rsid w:val="7A5B6593"/>
    <w:rsid w:val="7A644042"/>
    <w:rsid w:val="7A681AE2"/>
    <w:rsid w:val="7A8676EF"/>
    <w:rsid w:val="7B20431C"/>
    <w:rsid w:val="7B79004D"/>
    <w:rsid w:val="7B7E61EE"/>
    <w:rsid w:val="7BC12699"/>
    <w:rsid w:val="7BDD1E8F"/>
    <w:rsid w:val="7D8D7597"/>
    <w:rsid w:val="7E24571A"/>
    <w:rsid w:val="7EAD4DFF"/>
    <w:rsid w:val="7EF7612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Times New Roman" w:hAnsi="Times New Roman"/>
      <w:sz w:val="28"/>
      <w:szCs w:val="20"/>
      <w:lang w:val="zh-CN"/>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next w:val="1"/>
    <w:qFormat/>
    <w:uiPriority w:val="0"/>
    <w:pPr>
      <w:ind w:firstLine="420" w:firstLineChars="200"/>
    </w:pPr>
    <w:rPr>
      <w:rFonts w:eastAsia="仿宋_GB231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qFormat/>
    <w:uiPriority w:val="0"/>
  </w:style>
  <w:style w:type="character" w:customStyle="1" w:styleId="12">
    <w:name w:val="批注框文本 Char"/>
    <w:link w:val="4"/>
    <w:qFormat/>
    <w:uiPriority w:val="0"/>
    <w:rPr>
      <w:kern w:val="2"/>
      <w:sz w:val="18"/>
      <w:szCs w:val="18"/>
    </w:rPr>
  </w:style>
  <w:style w:type="character" w:customStyle="1" w:styleId="13">
    <w:name w:val="页眉 Char"/>
    <w:link w:val="6"/>
    <w:qFormat/>
    <w:uiPriority w:val="0"/>
    <w:rPr>
      <w:kern w:val="2"/>
      <w:sz w:val="18"/>
      <w:szCs w:val="18"/>
    </w:rPr>
  </w:style>
  <w:style w:type="paragraph" w:customStyle="1" w:styleId="14">
    <w:name w:val="Char"/>
    <w:basedOn w:val="1"/>
    <w:qFormat/>
    <w:uiPriority w:val="0"/>
    <w:pPr>
      <w:widowControl/>
      <w:jc w:val="left"/>
    </w:pPr>
    <w:rPr>
      <w:rFonts w:ascii="Verdana" w:hAnsi="Verdana" w:eastAsia="仿宋_GB2312"/>
      <w:kern w:val="0"/>
      <w:sz w:val="28"/>
      <w:szCs w:val="20"/>
      <w:lang w:eastAsia="en-US"/>
    </w:rPr>
  </w:style>
  <w:style w:type="character" w:customStyle="1" w:styleId="15">
    <w:name w:val="font01"/>
    <w:qFormat/>
    <w:uiPriority w:val="0"/>
    <w:rPr>
      <w:rFonts w:hint="eastAsia" w:ascii="宋体" w:hAnsi="宋体" w:eastAsia="宋体" w:cs="宋体"/>
      <w:color w:val="000000"/>
      <w:sz w:val="24"/>
      <w:szCs w:val="24"/>
      <w:u w:val="none"/>
    </w:rPr>
  </w:style>
  <w:style w:type="character" w:customStyle="1" w:styleId="16">
    <w:name w:val="font61"/>
    <w:basedOn w:val="10"/>
    <w:qFormat/>
    <w:uiPriority w:val="0"/>
    <w:rPr>
      <w:rFonts w:hint="eastAsia" w:ascii="宋体" w:hAnsi="宋体" w:eastAsia="宋体" w:cs="宋体"/>
      <w:color w:val="000000"/>
      <w:sz w:val="24"/>
      <w:szCs w:val="24"/>
      <w:u w:val="none"/>
    </w:rPr>
  </w:style>
  <w:style w:type="character" w:customStyle="1" w:styleId="17">
    <w:name w:val="font41"/>
    <w:basedOn w:val="10"/>
    <w:qFormat/>
    <w:uiPriority w:val="0"/>
    <w:rPr>
      <w:rFonts w:hint="eastAsia" w:ascii="宋体" w:hAnsi="宋体" w:eastAsia="宋体" w:cs="宋体"/>
      <w:color w:val="000000"/>
      <w:sz w:val="24"/>
      <w:szCs w:val="24"/>
      <w:u w:val="none"/>
    </w:rPr>
  </w:style>
  <w:style w:type="character" w:customStyle="1" w:styleId="18">
    <w:name w:val="font51"/>
    <w:basedOn w:val="10"/>
    <w:qFormat/>
    <w:uiPriority w:val="0"/>
    <w:rPr>
      <w:rFonts w:hint="eastAsia" w:ascii="宋体" w:hAnsi="宋体" w:eastAsia="宋体" w:cs="宋体"/>
      <w:color w:val="000000"/>
      <w:sz w:val="24"/>
      <w:szCs w:val="24"/>
      <w:u w:val="none"/>
    </w:rPr>
  </w:style>
  <w:style w:type="character" w:customStyle="1" w:styleId="19">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2024-08-16T08:09:30Z</dcterms:modified>
  <cp:revision>10</cp:revision>
</cp:core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34aefa59-c2cb-4d25-ad6d-4c810f7ca6f6}">
  <ds:schemaRefs/>
</ds:datastoreItem>
</file>

<file path=customXml/itemProps2.xml><?xml version="1.0" encoding="utf-8"?>
<ds:datastoreItem xmlns:ds="http://schemas.openxmlformats.org/officeDocument/2006/customXml" ds:itemID="{5f809949-3911-4b2a-9c84-152aeed4978a}">
  <ds:schemaRefs/>
</ds:datastoreItem>
</file>

<file path=customXml/itemProps3.xml><?xml version="1.0" encoding="utf-8"?>
<ds:datastoreItem xmlns:ds="http://schemas.openxmlformats.org/officeDocument/2006/customXml" ds:itemID="{3b4e6f78-52a9-4c58-bd30-590c02b53c7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179</Pages>
  <Words>53929</Words>
  <Characters>65918</Characters>
  <Lines>90</Lines>
  <Paragraphs>25</Paragraphs>
  <TotalTime>0</TotalTime>
  <ScaleCrop>false</ScaleCrop>
  <LinksUpToDate>false</LinksUpToDate>
  <CharactersWithSpaces>66246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王  鑫</cp:lastModifiedBy>
  <cp:lastPrinted>2023-07-31T21:56:00Z</cp:lastPrinted>
  <dcterms:modified xsi:type="dcterms:W3CDTF">2024-09-06T07:09:40Z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EC9CEE0467244214B2233E74EBAAD9F6_13</vt:lpwstr>
  </property>
</Properties>
</file>