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7CD309">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1" w:lineRule="atLeast"/>
        <w:ind w:left="0" w:right="0" w:firstLine="0"/>
        <w:jc w:val="both"/>
        <w:rPr>
          <w:i w:val="0"/>
          <w:iCs w:val="0"/>
          <w:caps w:val="0"/>
          <w:color w:val="333333"/>
          <w:spacing w:val="0"/>
          <w:sz w:val="21"/>
          <w:szCs w:val="21"/>
          <w:shd w:val="clear" w:fill="FFFFFF"/>
        </w:rPr>
      </w:pPr>
    </w:p>
    <w:p w14:paraId="778D88CF">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360" w:lineRule="auto"/>
        <w:ind w:left="0" w:right="0" w:firstLine="0"/>
        <w:jc w:val="both"/>
        <w:textAlignment w:val="auto"/>
        <w:rPr>
          <w:i w:val="0"/>
          <w:iCs w:val="0"/>
          <w:caps w:val="0"/>
          <w:color w:val="333333"/>
          <w:spacing w:val="0"/>
          <w:sz w:val="21"/>
          <w:szCs w:val="21"/>
          <w:shd w:val="clear" w:fill="FFFFFF"/>
        </w:rPr>
      </w:pPr>
    </w:p>
    <w:p w14:paraId="089FBB86">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157" w:beforeLines="50" w:beforeAutospacing="0" w:after="157" w:afterLines="50" w:afterAutospacing="0" w:line="360" w:lineRule="auto"/>
        <w:ind w:left="0" w:right="0" w:firstLine="0"/>
        <w:jc w:val="both"/>
        <w:textAlignment w:val="auto"/>
        <w:rPr>
          <w:i w:val="0"/>
          <w:iCs w:val="0"/>
          <w:caps w:val="0"/>
          <w:color w:val="333333"/>
          <w:spacing w:val="0"/>
          <w:sz w:val="21"/>
          <w:szCs w:val="21"/>
          <w:shd w:val="clear" w:fill="FFFFFF"/>
        </w:rPr>
      </w:pPr>
    </w:p>
    <w:p w14:paraId="0CCC3951">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firstLine="0" w:firstLineChars="0"/>
        <w:jc w:val="center"/>
        <w:textAlignment w:val="auto"/>
        <w:outlineLvl w:val="9"/>
        <w:rPr>
          <w:rStyle w:val="12"/>
          <w:rFonts w:hint="eastAsia" w:ascii="黑体" w:hAnsi="黑体" w:eastAsia="黑体" w:cs="黑体"/>
          <w:b/>
          <w:bCs/>
          <w:i w:val="0"/>
          <w:iCs w:val="0"/>
          <w:caps w:val="0"/>
          <w:color w:val="auto"/>
          <w:spacing w:val="0"/>
          <w:sz w:val="44"/>
          <w:szCs w:val="44"/>
          <w:shd w:val="clear" w:color="auto" w:fill="FFFFFF"/>
        </w:rPr>
      </w:pPr>
      <w:bookmarkStart w:id="0" w:name="_GoBack"/>
      <w:r>
        <w:rPr>
          <w:rStyle w:val="12"/>
          <w:rFonts w:hint="eastAsia" w:ascii="黑体" w:hAnsi="黑体" w:eastAsia="黑体" w:cs="黑体"/>
          <w:b/>
          <w:bCs/>
          <w:i w:val="0"/>
          <w:iCs w:val="0"/>
          <w:caps w:val="0"/>
          <w:color w:val="auto"/>
          <w:spacing w:val="0"/>
          <w:sz w:val="44"/>
          <w:szCs w:val="44"/>
          <w:shd w:val="clear" w:color="auto" w:fill="FFFFFF"/>
          <w:lang w:eastAsia="zh-CN"/>
        </w:rPr>
        <w:t>辽宁</w:t>
      </w:r>
      <w:r>
        <w:rPr>
          <w:rStyle w:val="12"/>
          <w:rFonts w:hint="eastAsia" w:ascii="黑体" w:hAnsi="黑体" w:eastAsia="黑体" w:cs="黑体"/>
          <w:b/>
          <w:bCs/>
          <w:i w:val="0"/>
          <w:iCs w:val="0"/>
          <w:caps w:val="0"/>
          <w:color w:val="auto"/>
          <w:spacing w:val="0"/>
          <w:sz w:val="44"/>
          <w:szCs w:val="44"/>
          <w:shd w:val="clear" w:color="auto" w:fill="FFFFFF"/>
        </w:rPr>
        <w:t>省地质</w:t>
      </w:r>
      <w:r>
        <w:rPr>
          <w:rStyle w:val="12"/>
          <w:rFonts w:hint="eastAsia" w:ascii="黑体" w:hAnsi="黑体" w:eastAsia="黑体" w:cs="黑体"/>
          <w:b/>
          <w:bCs/>
          <w:i w:val="0"/>
          <w:iCs w:val="0"/>
          <w:caps w:val="0"/>
          <w:color w:val="auto"/>
          <w:spacing w:val="0"/>
          <w:sz w:val="44"/>
          <w:szCs w:val="44"/>
          <w:shd w:val="clear" w:color="auto" w:fill="FFFFFF"/>
          <w:lang w:val="en-US" w:eastAsia="zh-CN"/>
        </w:rPr>
        <w:t>勘查与地质灾害防治评审</w:t>
      </w:r>
      <w:r>
        <w:rPr>
          <w:rStyle w:val="12"/>
          <w:rFonts w:hint="eastAsia" w:ascii="黑体" w:hAnsi="黑体" w:eastAsia="黑体" w:cs="黑体"/>
          <w:b/>
          <w:bCs/>
          <w:i w:val="0"/>
          <w:iCs w:val="0"/>
          <w:caps w:val="0"/>
          <w:color w:val="auto"/>
          <w:spacing w:val="0"/>
          <w:sz w:val="44"/>
          <w:szCs w:val="44"/>
          <w:shd w:val="clear" w:color="auto" w:fill="FFFFFF"/>
        </w:rPr>
        <w:t>专家库管理办法</w:t>
      </w:r>
    </w:p>
    <w:bookmarkEnd w:id="0"/>
    <w:p w14:paraId="1EBE9D46">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firstLine="0" w:firstLineChars="0"/>
        <w:jc w:val="center"/>
        <w:textAlignment w:val="auto"/>
        <w:outlineLvl w:val="9"/>
        <w:rPr>
          <w:rStyle w:val="12"/>
          <w:rFonts w:hint="eastAsia" w:ascii="黑体" w:hAnsi="黑体" w:eastAsia="黑体" w:cs="黑体"/>
          <w:b/>
          <w:bCs/>
          <w:i w:val="0"/>
          <w:iCs w:val="0"/>
          <w:caps w:val="0"/>
          <w:color w:val="auto"/>
          <w:spacing w:val="0"/>
          <w:sz w:val="44"/>
          <w:szCs w:val="44"/>
          <w:shd w:val="clear" w:color="auto" w:fill="FFFFFF"/>
          <w:lang w:eastAsia="zh-CN"/>
        </w:rPr>
      </w:pPr>
      <w:r>
        <w:rPr>
          <w:rStyle w:val="12"/>
          <w:rFonts w:hint="eastAsia" w:ascii="仿宋_GB2312" w:hAnsi="仿宋_GB2312" w:eastAsia="仿宋_GB2312" w:cs="仿宋_GB2312"/>
          <w:b w:val="0"/>
          <w:bCs w:val="0"/>
          <w:i w:val="0"/>
          <w:iCs w:val="0"/>
          <w:caps w:val="0"/>
          <w:color w:val="auto"/>
          <w:spacing w:val="0"/>
          <w:sz w:val="32"/>
          <w:szCs w:val="32"/>
          <w:shd w:val="clear" w:color="auto" w:fill="FFFFFF"/>
          <w:lang w:eastAsia="zh-CN"/>
        </w:rPr>
        <w:t>（征求意见稿）</w:t>
      </w:r>
    </w:p>
    <w:p w14:paraId="5CE0402F">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firstLine="0" w:firstLineChars="0"/>
        <w:jc w:val="center"/>
        <w:textAlignment w:val="auto"/>
        <w:rPr>
          <w:rFonts w:hint="eastAsia" w:ascii="仿宋_GB2312" w:hAnsi="仿宋_GB2312" w:eastAsia="仿宋_GB2312" w:cs="仿宋_GB2312"/>
          <w:b/>
          <w:bCs/>
          <w:i w:val="0"/>
          <w:iCs w:val="0"/>
          <w:caps w:val="0"/>
          <w:color w:val="auto"/>
          <w:spacing w:val="0"/>
          <w:sz w:val="32"/>
          <w:szCs w:val="32"/>
          <w:shd w:val="clear" w:color="auto" w:fill="FFFFFF"/>
        </w:rPr>
      </w:pPr>
    </w:p>
    <w:p w14:paraId="0C625A56">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firstLine="0" w:firstLineChars="0"/>
        <w:jc w:val="center"/>
        <w:textAlignment w:val="auto"/>
        <w:outlineLvl w:val="1"/>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i w:val="0"/>
          <w:iCs w:val="0"/>
          <w:caps w:val="0"/>
          <w:color w:val="auto"/>
          <w:spacing w:val="0"/>
          <w:sz w:val="32"/>
          <w:szCs w:val="32"/>
          <w:shd w:val="clear" w:color="auto" w:fill="FFFFFF"/>
          <w:lang w:val="en-US" w:eastAsia="zh-CN"/>
        </w:rPr>
        <w:t xml:space="preserve">第一章  </w:t>
      </w:r>
      <w:r>
        <w:rPr>
          <w:rFonts w:hint="eastAsia" w:ascii="仿宋_GB2312" w:hAnsi="仿宋_GB2312" w:eastAsia="仿宋_GB2312" w:cs="仿宋_GB2312"/>
          <w:b/>
          <w:bCs/>
          <w:i w:val="0"/>
          <w:iCs w:val="0"/>
          <w:caps w:val="0"/>
          <w:color w:val="auto"/>
          <w:spacing w:val="0"/>
          <w:sz w:val="32"/>
          <w:szCs w:val="32"/>
          <w:shd w:val="clear" w:color="auto" w:fill="FFFFFF"/>
        </w:rPr>
        <w:t>总则</w:t>
      </w:r>
    </w:p>
    <w:p w14:paraId="7DCE40DF">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i w:val="0"/>
          <w:iCs w:val="0"/>
          <w:caps w:val="0"/>
          <w:color w:val="auto"/>
          <w:spacing w:val="0"/>
          <w:sz w:val="32"/>
          <w:szCs w:val="32"/>
          <w:shd w:val="clear" w:color="auto" w:fill="FFFFFF"/>
        </w:rPr>
        <w:t>第一条</w:t>
      </w:r>
      <w:r>
        <w:rPr>
          <w:rFonts w:hint="eastAsia" w:ascii="仿宋_GB2312" w:hAnsi="仿宋_GB2312" w:eastAsia="仿宋_GB2312" w:cs="仿宋_GB2312"/>
          <w:i w:val="0"/>
          <w:iCs w:val="0"/>
          <w:caps w:val="0"/>
          <w:color w:val="auto"/>
          <w:spacing w:val="0"/>
          <w:sz w:val="32"/>
          <w:szCs w:val="32"/>
          <w:shd w:val="clear" w:color="auto" w:fill="FFFFFF"/>
        </w:rPr>
        <w:t> 为</w:t>
      </w:r>
      <w:r>
        <w:rPr>
          <w:rFonts w:hint="eastAsia" w:ascii="仿宋_GB2312" w:hAnsi="仿宋_GB2312" w:eastAsia="仿宋_GB2312" w:cs="仿宋_GB2312"/>
          <w:i w:val="0"/>
          <w:iCs w:val="0"/>
          <w:caps w:val="0"/>
          <w:color w:val="auto"/>
          <w:spacing w:val="0"/>
          <w:sz w:val="32"/>
          <w:szCs w:val="32"/>
          <w:shd w:val="clear" w:color="auto" w:fill="FFFFFF"/>
          <w:lang w:eastAsia="zh-CN"/>
        </w:rPr>
        <w:t>加强全省</w:t>
      </w:r>
      <w:r>
        <w:rPr>
          <w:rFonts w:hint="eastAsia" w:ascii="仿宋_GB2312" w:hAnsi="仿宋_GB2312" w:eastAsia="仿宋_GB2312" w:cs="仿宋_GB2312"/>
          <w:i w:val="0"/>
          <w:iCs w:val="0"/>
          <w:caps w:val="0"/>
          <w:color w:val="auto"/>
          <w:spacing w:val="0"/>
          <w:sz w:val="32"/>
          <w:szCs w:val="32"/>
          <w:shd w:val="clear" w:color="auto" w:fill="FFFFFF"/>
        </w:rPr>
        <w:t>地质</w:t>
      </w:r>
      <w:r>
        <w:rPr>
          <w:rFonts w:hint="eastAsia" w:ascii="仿宋_GB2312" w:hAnsi="仿宋_GB2312" w:eastAsia="仿宋_GB2312" w:cs="仿宋_GB2312"/>
          <w:i w:val="0"/>
          <w:iCs w:val="0"/>
          <w:caps w:val="0"/>
          <w:color w:val="auto"/>
          <w:spacing w:val="0"/>
          <w:sz w:val="32"/>
          <w:szCs w:val="32"/>
          <w:shd w:val="clear" w:color="auto" w:fill="FFFFFF"/>
          <w:lang w:val="en-US" w:eastAsia="zh-CN"/>
        </w:rPr>
        <w:t>勘查与地质灾害防治专家（以下简称“评审专家”）的管理，规范专家的评审行为，提高</w:t>
      </w:r>
      <w:r>
        <w:rPr>
          <w:rFonts w:hint="eastAsia" w:ascii="仿宋_GB2312" w:hAnsi="仿宋_GB2312" w:eastAsia="仿宋_GB2312" w:cs="仿宋_GB2312"/>
          <w:i w:val="0"/>
          <w:iCs w:val="0"/>
          <w:caps w:val="0"/>
          <w:color w:val="auto"/>
          <w:spacing w:val="0"/>
          <w:sz w:val="32"/>
          <w:szCs w:val="32"/>
          <w:shd w:val="clear" w:color="auto" w:fill="FFFFFF"/>
        </w:rPr>
        <w:t>地质</w:t>
      </w:r>
      <w:r>
        <w:rPr>
          <w:rFonts w:hint="eastAsia" w:ascii="仿宋_GB2312" w:hAnsi="仿宋_GB2312" w:eastAsia="仿宋_GB2312" w:cs="仿宋_GB2312"/>
          <w:i w:val="0"/>
          <w:iCs w:val="0"/>
          <w:caps w:val="0"/>
          <w:color w:val="auto"/>
          <w:spacing w:val="0"/>
          <w:sz w:val="32"/>
          <w:szCs w:val="32"/>
          <w:shd w:val="clear" w:color="auto" w:fill="FFFFFF"/>
          <w:lang w:val="en-US" w:eastAsia="zh-CN"/>
        </w:rPr>
        <w:t>勘查与地质灾害防治评审工作质量</w:t>
      </w:r>
      <w:r>
        <w:rPr>
          <w:rFonts w:hint="eastAsia" w:ascii="仿宋_GB2312" w:hAnsi="仿宋_GB2312" w:eastAsia="仿宋_GB2312" w:cs="仿宋_GB2312"/>
          <w:i w:val="0"/>
          <w:iCs w:val="0"/>
          <w:caps w:val="0"/>
          <w:color w:val="auto"/>
          <w:spacing w:val="0"/>
          <w:sz w:val="32"/>
          <w:szCs w:val="32"/>
          <w:shd w:val="clear" w:color="auto" w:fill="FFFFFF"/>
        </w:rPr>
        <w:t>，</w:t>
      </w:r>
      <w:r>
        <w:rPr>
          <w:rFonts w:hint="eastAsia" w:ascii="仿宋_GB2312" w:hAnsi="仿宋_GB2312" w:eastAsia="仿宋_GB2312" w:cs="仿宋_GB2312"/>
          <w:i w:val="0"/>
          <w:iCs w:val="0"/>
          <w:caps w:val="0"/>
          <w:color w:val="auto"/>
          <w:spacing w:val="0"/>
          <w:sz w:val="32"/>
          <w:szCs w:val="32"/>
          <w:shd w:val="clear" w:color="auto" w:fill="FFFFFF"/>
          <w:lang w:eastAsia="zh-CN"/>
        </w:rPr>
        <w:t>依据</w:t>
      </w:r>
      <w:r>
        <w:rPr>
          <w:rFonts w:hint="eastAsia" w:ascii="仿宋_GB2312" w:hAnsi="仿宋_GB2312" w:eastAsia="仿宋_GB2312" w:cs="仿宋_GB2312"/>
          <w:i w:val="0"/>
          <w:iCs w:val="0"/>
          <w:caps w:val="0"/>
          <w:color w:val="auto"/>
          <w:spacing w:val="0"/>
          <w:sz w:val="32"/>
          <w:szCs w:val="32"/>
          <w:shd w:val="clear" w:color="auto" w:fill="FFFFFF"/>
        </w:rPr>
        <w:t>《地质灾害防治条例》《地质勘查活动监督管理办法（试行）》等有关规定，结合工作需要，制定本办法。</w:t>
      </w:r>
    </w:p>
    <w:p w14:paraId="3223E634">
      <w:pPr>
        <w:pStyle w:val="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643" w:firstLineChars="200"/>
        <w:jc w:val="both"/>
        <w:textAlignment w:val="auto"/>
        <w:rPr>
          <w:rFonts w:hint="eastAsia" w:ascii="仿宋_GB2312" w:hAnsi="仿宋_GB2312" w:eastAsia="仿宋_GB2312" w:cs="仿宋_GB2312"/>
          <w:i w:val="0"/>
          <w:iCs w:val="0"/>
          <w:caps w:val="0"/>
          <w:color w:val="auto"/>
          <w:spacing w:val="0"/>
          <w:sz w:val="32"/>
          <w:szCs w:val="32"/>
          <w:shd w:val="clear" w:color="auto" w:fill="FFFFFF"/>
        </w:rPr>
      </w:pPr>
      <w:r>
        <w:rPr>
          <w:rFonts w:hint="eastAsia" w:ascii="仿宋_GB2312" w:hAnsi="仿宋_GB2312" w:eastAsia="仿宋_GB2312" w:cs="仿宋_GB2312"/>
          <w:b/>
          <w:bCs/>
          <w:i w:val="0"/>
          <w:iCs w:val="0"/>
          <w:caps w:val="0"/>
          <w:color w:val="auto"/>
          <w:spacing w:val="0"/>
          <w:sz w:val="32"/>
          <w:szCs w:val="32"/>
          <w:shd w:val="clear" w:color="auto" w:fill="FFFFFF"/>
          <w:lang w:eastAsia="zh-CN"/>
        </w:rPr>
        <w:t>第二条</w:t>
      </w:r>
      <w:r>
        <w:rPr>
          <w:rFonts w:hint="eastAsia" w:ascii="仿宋_GB2312" w:hAnsi="仿宋_GB2312" w:eastAsia="仿宋_GB2312" w:cs="仿宋_GB2312"/>
          <w:i w:val="0"/>
          <w:iCs w:val="0"/>
          <w:caps w:val="0"/>
          <w:color w:val="auto"/>
          <w:spacing w:val="0"/>
          <w:sz w:val="32"/>
          <w:szCs w:val="32"/>
          <w:shd w:val="clear" w:color="auto" w:fill="FFFFFF"/>
          <w:lang w:val="en-US" w:eastAsia="zh-CN"/>
        </w:rPr>
        <w:t xml:space="preserve"> </w:t>
      </w:r>
      <w:r>
        <w:rPr>
          <w:rFonts w:hint="eastAsia" w:ascii="仿宋_GB2312" w:hAnsi="仿宋_GB2312" w:eastAsia="仿宋_GB2312" w:cs="仿宋_GB2312"/>
          <w:i w:val="0"/>
          <w:iCs w:val="0"/>
          <w:caps w:val="0"/>
          <w:color w:val="auto"/>
          <w:spacing w:val="0"/>
          <w:sz w:val="32"/>
          <w:szCs w:val="32"/>
          <w:shd w:val="clear" w:color="auto" w:fill="FFFFFF"/>
        </w:rPr>
        <w:t>本办法所指</w:t>
      </w:r>
      <w:r>
        <w:rPr>
          <w:rFonts w:hint="eastAsia" w:ascii="仿宋_GB2312" w:hAnsi="仿宋_GB2312" w:eastAsia="仿宋_GB2312" w:cs="仿宋_GB2312"/>
          <w:i w:val="0"/>
          <w:iCs w:val="0"/>
          <w:caps w:val="0"/>
          <w:color w:val="auto"/>
          <w:spacing w:val="0"/>
          <w:sz w:val="32"/>
          <w:szCs w:val="32"/>
          <w:shd w:val="clear" w:color="auto" w:fill="FFFFFF"/>
          <w:lang w:eastAsia="zh-CN"/>
        </w:rPr>
        <w:t>评审</w:t>
      </w:r>
      <w:r>
        <w:rPr>
          <w:rFonts w:hint="eastAsia" w:ascii="仿宋_GB2312" w:hAnsi="仿宋_GB2312" w:eastAsia="仿宋_GB2312" w:cs="仿宋_GB2312"/>
          <w:i w:val="0"/>
          <w:iCs w:val="0"/>
          <w:caps w:val="0"/>
          <w:color w:val="auto"/>
          <w:spacing w:val="0"/>
          <w:sz w:val="32"/>
          <w:szCs w:val="32"/>
          <w:shd w:val="clear" w:color="auto" w:fill="FFFFFF"/>
        </w:rPr>
        <w:t>专家，是指</w:t>
      </w:r>
      <w:r>
        <w:rPr>
          <w:rFonts w:hint="eastAsia" w:ascii="仿宋_GB2312" w:hAnsi="仿宋_GB2312" w:eastAsia="仿宋_GB2312" w:cs="仿宋_GB2312"/>
          <w:i w:val="0"/>
          <w:iCs w:val="0"/>
          <w:caps w:val="0"/>
          <w:color w:val="auto"/>
          <w:spacing w:val="0"/>
          <w:sz w:val="32"/>
          <w:szCs w:val="32"/>
          <w:shd w:val="clear" w:color="auto" w:fill="FFFFFF"/>
          <w:lang w:eastAsia="zh-CN"/>
        </w:rPr>
        <w:t>经自然资源主管部门聘任，以</w:t>
      </w:r>
      <w:r>
        <w:rPr>
          <w:rFonts w:hint="eastAsia" w:ascii="仿宋_GB2312" w:hAnsi="仿宋_GB2312" w:eastAsia="仿宋_GB2312" w:cs="仿宋_GB2312"/>
          <w:i w:val="0"/>
          <w:iCs w:val="0"/>
          <w:caps w:val="0"/>
          <w:color w:val="auto"/>
          <w:spacing w:val="0"/>
          <w:sz w:val="32"/>
          <w:szCs w:val="32"/>
          <w:shd w:val="clear" w:color="auto" w:fill="FFFFFF"/>
        </w:rPr>
        <w:t>独立</w:t>
      </w:r>
      <w:r>
        <w:rPr>
          <w:rFonts w:hint="eastAsia" w:ascii="仿宋_GB2312" w:hAnsi="仿宋_GB2312" w:eastAsia="仿宋_GB2312" w:cs="仿宋_GB2312"/>
          <w:i w:val="0"/>
          <w:iCs w:val="0"/>
          <w:caps w:val="0"/>
          <w:color w:val="auto"/>
          <w:spacing w:val="0"/>
          <w:sz w:val="32"/>
          <w:szCs w:val="32"/>
          <w:shd w:val="clear" w:color="auto" w:fill="FFFFFF"/>
          <w:lang w:eastAsia="zh-CN"/>
        </w:rPr>
        <w:t>身份</w:t>
      </w:r>
      <w:r>
        <w:rPr>
          <w:rFonts w:hint="eastAsia" w:ascii="仿宋_GB2312" w:hAnsi="仿宋_GB2312" w:eastAsia="仿宋_GB2312" w:cs="仿宋_GB2312"/>
          <w:i w:val="0"/>
          <w:iCs w:val="0"/>
          <w:caps w:val="0"/>
          <w:color w:val="auto"/>
          <w:spacing w:val="0"/>
          <w:sz w:val="32"/>
          <w:szCs w:val="32"/>
          <w:shd w:val="clear" w:color="auto" w:fill="FFFFFF"/>
        </w:rPr>
        <w:t>参加</w:t>
      </w:r>
      <w:r>
        <w:rPr>
          <w:rFonts w:hint="eastAsia" w:ascii="仿宋_GB2312" w:hAnsi="仿宋_GB2312" w:eastAsia="仿宋_GB2312" w:cs="仿宋_GB2312"/>
          <w:i w:val="0"/>
          <w:iCs w:val="0"/>
          <w:caps w:val="0"/>
          <w:color w:val="auto"/>
          <w:spacing w:val="0"/>
          <w:sz w:val="32"/>
          <w:szCs w:val="32"/>
          <w:shd w:val="clear" w:color="auto" w:fill="FFFFFF"/>
          <w:lang w:eastAsia="zh-CN"/>
        </w:rPr>
        <w:t>各级自然资源主管部门委托开展的</w:t>
      </w:r>
      <w:r>
        <w:rPr>
          <w:rFonts w:hint="eastAsia" w:ascii="仿宋_GB2312" w:hAnsi="仿宋_GB2312" w:eastAsia="仿宋_GB2312" w:cs="仿宋_GB2312"/>
          <w:i w:val="0"/>
          <w:iCs w:val="0"/>
          <w:caps w:val="0"/>
          <w:color w:val="auto"/>
          <w:spacing w:val="0"/>
          <w:sz w:val="32"/>
          <w:szCs w:val="32"/>
          <w:shd w:val="clear" w:color="auto" w:fill="FFFFFF"/>
        </w:rPr>
        <w:t>地质</w:t>
      </w:r>
      <w:r>
        <w:rPr>
          <w:rFonts w:hint="eastAsia" w:ascii="仿宋_GB2312" w:hAnsi="仿宋_GB2312" w:eastAsia="仿宋_GB2312" w:cs="仿宋_GB2312"/>
          <w:i w:val="0"/>
          <w:iCs w:val="0"/>
          <w:caps w:val="0"/>
          <w:color w:val="auto"/>
          <w:spacing w:val="0"/>
          <w:sz w:val="32"/>
          <w:szCs w:val="32"/>
          <w:shd w:val="clear" w:color="auto" w:fill="FFFFFF"/>
          <w:lang w:val="en-US" w:eastAsia="zh-CN"/>
        </w:rPr>
        <w:t>勘查或地质灾害防治工作评审活动，且纳入“辽宁省</w:t>
      </w:r>
      <w:r>
        <w:rPr>
          <w:rFonts w:hint="eastAsia" w:ascii="仿宋_GB2312" w:hAnsi="仿宋_GB2312" w:eastAsia="仿宋_GB2312" w:cs="仿宋_GB2312"/>
          <w:i w:val="0"/>
          <w:iCs w:val="0"/>
          <w:caps w:val="0"/>
          <w:color w:val="auto"/>
          <w:spacing w:val="0"/>
          <w:sz w:val="32"/>
          <w:szCs w:val="32"/>
          <w:shd w:val="clear" w:color="auto" w:fill="FFFFFF"/>
        </w:rPr>
        <w:t>地质</w:t>
      </w:r>
      <w:r>
        <w:rPr>
          <w:rFonts w:hint="eastAsia" w:ascii="仿宋_GB2312" w:hAnsi="仿宋_GB2312" w:eastAsia="仿宋_GB2312" w:cs="仿宋_GB2312"/>
          <w:i w:val="0"/>
          <w:iCs w:val="0"/>
          <w:caps w:val="0"/>
          <w:color w:val="auto"/>
          <w:spacing w:val="0"/>
          <w:sz w:val="32"/>
          <w:szCs w:val="32"/>
          <w:shd w:val="clear" w:color="auto" w:fill="FFFFFF"/>
          <w:lang w:val="en-US" w:eastAsia="zh-CN"/>
        </w:rPr>
        <w:t>勘查与地质灾害防治评审专家库”管理的专业技术人员</w:t>
      </w:r>
      <w:r>
        <w:rPr>
          <w:rFonts w:hint="eastAsia" w:ascii="仿宋_GB2312" w:hAnsi="仿宋_GB2312" w:eastAsia="仿宋_GB2312" w:cs="仿宋_GB2312"/>
          <w:i w:val="0"/>
          <w:iCs w:val="0"/>
          <w:caps w:val="0"/>
          <w:color w:val="auto"/>
          <w:spacing w:val="0"/>
          <w:sz w:val="32"/>
          <w:szCs w:val="32"/>
          <w:shd w:val="clear" w:color="auto" w:fill="FFFFFF"/>
        </w:rPr>
        <w:t>。</w:t>
      </w:r>
    </w:p>
    <w:p w14:paraId="6D6483D8">
      <w:pPr>
        <w:pStyle w:val="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643" w:firstLineChars="200"/>
        <w:jc w:val="both"/>
        <w:textAlignment w:val="auto"/>
        <w:rPr>
          <w:rFonts w:hint="eastAsia" w:ascii="仿宋_GB2312" w:hAnsi="仿宋_GB2312" w:eastAsia="仿宋_GB2312" w:cs="仿宋_GB2312"/>
          <w:i w:val="0"/>
          <w:iCs w:val="0"/>
          <w:caps w:val="0"/>
          <w:color w:val="auto"/>
          <w:spacing w:val="0"/>
          <w:sz w:val="32"/>
          <w:szCs w:val="32"/>
          <w:shd w:val="clear" w:color="auto" w:fill="FFFFFF"/>
        </w:rPr>
      </w:pPr>
      <w:r>
        <w:rPr>
          <w:rFonts w:hint="eastAsia" w:ascii="仿宋_GB2312" w:hAnsi="仿宋_GB2312" w:eastAsia="仿宋_GB2312" w:cs="仿宋_GB2312"/>
          <w:b/>
          <w:bCs/>
          <w:i w:val="0"/>
          <w:iCs w:val="0"/>
          <w:caps w:val="0"/>
          <w:color w:val="auto"/>
          <w:spacing w:val="0"/>
          <w:sz w:val="32"/>
          <w:szCs w:val="32"/>
          <w:shd w:val="clear" w:color="auto" w:fill="FFFFFF"/>
          <w:lang w:eastAsia="zh-CN"/>
        </w:rPr>
        <w:t>第三条</w:t>
      </w:r>
      <w:r>
        <w:rPr>
          <w:rFonts w:hint="eastAsia" w:ascii="仿宋_GB2312" w:hAnsi="仿宋_GB2312" w:eastAsia="仿宋_GB2312" w:cs="仿宋_GB2312"/>
          <w:i w:val="0"/>
          <w:iCs w:val="0"/>
          <w:caps w:val="0"/>
          <w:color w:val="auto"/>
          <w:spacing w:val="0"/>
          <w:sz w:val="32"/>
          <w:szCs w:val="32"/>
          <w:shd w:val="clear" w:color="auto" w:fill="FFFFFF"/>
          <w:lang w:val="en-US" w:eastAsia="zh-CN"/>
        </w:rPr>
        <w:t xml:space="preserve"> </w:t>
      </w:r>
      <w:r>
        <w:rPr>
          <w:rFonts w:hint="eastAsia" w:ascii="仿宋_GB2312" w:hAnsi="仿宋_GB2312" w:eastAsia="仿宋_GB2312" w:cs="仿宋_GB2312"/>
          <w:i w:val="0"/>
          <w:iCs w:val="0"/>
          <w:caps w:val="0"/>
          <w:color w:val="auto"/>
          <w:spacing w:val="0"/>
          <w:sz w:val="32"/>
          <w:szCs w:val="32"/>
          <w:shd w:val="clear" w:color="auto" w:fill="FFFFFF"/>
        </w:rPr>
        <w:t>评审专家的遴选入库、抽取使用、培训考核和监督管理适用本办法。</w:t>
      </w:r>
    </w:p>
    <w:p w14:paraId="7D60685D">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eastAsia" w:ascii="仿宋_GB2312" w:hAnsi="仿宋_GB2312" w:eastAsia="仿宋_GB2312" w:cs="仿宋_GB2312"/>
          <w:i w:val="0"/>
          <w:iCs w:val="0"/>
          <w:caps w:val="0"/>
          <w:color w:val="auto"/>
          <w:spacing w:val="0"/>
          <w:sz w:val="32"/>
          <w:szCs w:val="32"/>
          <w:shd w:val="clear" w:color="auto" w:fill="FFFFFF"/>
          <w:lang w:val="en-US" w:eastAsia="zh-CN"/>
        </w:rPr>
      </w:pPr>
      <w:r>
        <w:rPr>
          <w:rFonts w:hint="eastAsia" w:ascii="仿宋_GB2312" w:hAnsi="仿宋_GB2312" w:eastAsia="仿宋_GB2312" w:cs="仿宋_GB2312"/>
          <w:b/>
          <w:bCs/>
          <w:i w:val="0"/>
          <w:iCs w:val="0"/>
          <w:caps w:val="0"/>
          <w:color w:val="auto"/>
          <w:spacing w:val="0"/>
          <w:sz w:val="32"/>
          <w:szCs w:val="32"/>
          <w:shd w:val="clear" w:color="auto" w:fill="FFFFFF"/>
        </w:rPr>
        <w:t>第</w:t>
      </w:r>
      <w:r>
        <w:rPr>
          <w:rFonts w:hint="eastAsia" w:ascii="仿宋_GB2312" w:hAnsi="仿宋_GB2312" w:eastAsia="仿宋_GB2312" w:cs="仿宋_GB2312"/>
          <w:b/>
          <w:bCs/>
          <w:i w:val="0"/>
          <w:iCs w:val="0"/>
          <w:caps w:val="0"/>
          <w:color w:val="auto"/>
          <w:spacing w:val="0"/>
          <w:sz w:val="32"/>
          <w:szCs w:val="32"/>
          <w:shd w:val="clear" w:color="auto" w:fill="FFFFFF"/>
          <w:lang w:val="en-US" w:eastAsia="zh-CN"/>
        </w:rPr>
        <w:t>四</w:t>
      </w:r>
      <w:r>
        <w:rPr>
          <w:rFonts w:hint="eastAsia" w:ascii="仿宋_GB2312" w:hAnsi="仿宋_GB2312" w:eastAsia="仿宋_GB2312" w:cs="仿宋_GB2312"/>
          <w:b/>
          <w:bCs/>
          <w:i w:val="0"/>
          <w:iCs w:val="0"/>
          <w:caps w:val="0"/>
          <w:color w:val="auto"/>
          <w:spacing w:val="0"/>
          <w:sz w:val="32"/>
          <w:szCs w:val="32"/>
          <w:shd w:val="clear" w:color="auto" w:fill="FFFFFF"/>
        </w:rPr>
        <w:t>条</w:t>
      </w:r>
      <w:r>
        <w:rPr>
          <w:rFonts w:hint="eastAsia" w:ascii="仿宋_GB2312" w:hAnsi="仿宋_GB2312" w:eastAsia="仿宋_GB2312" w:cs="仿宋_GB2312"/>
          <w:i w:val="0"/>
          <w:iCs w:val="0"/>
          <w:caps w:val="0"/>
          <w:color w:val="auto"/>
          <w:spacing w:val="0"/>
          <w:sz w:val="32"/>
          <w:szCs w:val="32"/>
          <w:shd w:val="clear" w:color="auto" w:fill="FFFFFF"/>
          <w:lang w:val="en-US" w:eastAsia="zh-CN"/>
        </w:rPr>
        <w:t xml:space="preserve"> 省自然资源厅负责制定评审专家管理制度及省级</w:t>
      </w:r>
      <w:r>
        <w:rPr>
          <w:rFonts w:hint="eastAsia" w:ascii="仿宋_GB2312" w:hAnsi="仿宋_GB2312" w:eastAsia="仿宋_GB2312" w:cs="仿宋_GB2312"/>
          <w:i w:val="0"/>
          <w:iCs w:val="0"/>
          <w:caps w:val="0"/>
          <w:color w:val="auto"/>
          <w:spacing w:val="0"/>
          <w:sz w:val="32"/>
          <w:szCs w:val="32"/>
          <w:shd w:val="clear" w:color="auto" w:fill="FFFFFF"/>
        </w:rPr>
        <w:t>地质</w:t>
      </w:r>
      <w:r>
        <w:rPr>
          <w:rFonts w:hint="eastAsia" w:ascii="仿宋_GB2312" w:hAnsi="仿宋_GB2312" w:eastAsia="仿宋_GB2312" w:cs="仿宋_GB2312"/>
          <w:i w:val="0"/>
          <w:iCs w:val="0"/>
          <w:caps w:val="0"/>
          <w:color w:val="auto"/>
          <w:spacing w:val="0"/>
          <w:sz w:val="32"/>
          <w:szCs w:val="32"/>
          <w:shd w:val="clear" w:color="auto" w:fill="FFFFFF"/>
          <w:lang w:val="en-US" w:eastAsia="zh-CN"/>
        </w:rPr>
        <w:t>勘查与地质灾害防治评审专家库的遴选入库、培训考核、使用及监督管理等工作。各市自然资源主管部门负责本级</w:t>
      </w:r>
      <w:r>
        <w:rPr>
          <w:rFonts w:hint="eastAsia" w:ascii="仿宋_GB2312" w:hAnsi="仿宋_GB2312" w:eastAsia="仿宋_GB2312" w:cs="仿宋_GB2312"/>
          <w:i w:val="0"/>
          <w:iCs w:val="0"/>
          <w:caps w:val="0"/>
          <w:color w:val="auto"/>
          <w:spacing w:val="0"/>
          <w:sz w:val="32"/>
          <w:szCs w:val="32"/>
          <w:shd w:val="clear" w:color="auto" w:fill="FFFFFF"/>
        </w:rPr>
        <w:t>地质</w:t>
      </w:r>
      <w:r>
        <w:rPr>
          <w:rFonts w:hint="eastAsia" w:ascii="仿宋_GB2312" w:hAnsi="仿宋_GB2312" w:eastAsia="仿宋_GB2312" w:cs="仿宋_GB2312"/>
          <w:i w:val="0"/>
          <w:iCs w:val="0"/>
          <w:caps w:val="0"/>
          <w:color w:val="auto"/>
          <w:spacing w:val="0"/>
          <w:sz w:val="32"/>
          <w:szCs w:val="32"/>
          <w:shd w:val="clear" w:color="auto" w:fill="FFFFFF"/>
          <w:lang w:val="en-US" w:eastAsia="zh-CN"/>
        </w:rPr>
        <w:t>勘查与地质灾害防治评审专家库的遴选入库、培训考核、使用及监督管理等工作。</w:t>
      </w:r>
    </w:p>
    <w:p w14:paraId="30041C3C">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eastAsia" w:ascii="仿宋_GB2312" w:hAnsi="仿宋_GB2312" w:eastAsia="仿宋_GB2312" w:cs="仿宋_GB2312"/>
          <w:i w:val="0"/>
          <w:iCs w:val="0"/>
          <w:caps w:val="0"/>
          <w:color w:val="auto"/>
          <w:spacing w:val="0"/>
          <w:sz w:val="32"/>
          <w:szCs w:val="32"/>
          <w:shd w:val="clear" w:color="auto" w:fill="FFFFFF"/>
          <w:lang w:val="en-US" w:eastAsia="zh-CN"/>
        </w:rPr>
      </w:pPr>
      <w:r>
        <w:rPr>
          <w:rFonts w:hint="eastAsia" w:ascii="仿宋_GB2312" w:hAnsi="仿宋_GB2312" w:eastAsia="仿宋_GB2312" w:cs="仿宋_GB2312"/>
          <w:b/>
          <w:bCs/>
          <w:i w:val="0"/>
          <w:iCs w:val="0"/>
          <w:caps w:val="0"/>
          <w:color w:val="auto"/>
          <w:spacing w:val="0"/>
          <w:sz w:val="32"/>
          <w:szCs w:val="32"/>
          <w:shd w:val="clear" w:color="auto" w:fill="FFFFFF"/>
          <w:lang w:val="en-US" w:eastAsia="zh-CN"/>
        </w:rPr>
        <w:t>第五条</w:t>
      </w:r>
      <w:r>
        <w:rPr>
          <w:rFonts w:hint="eastAsia" w:ascii="仿宋_GB2312" w:hAnsi="仿宋_GB2312" w:eastAsia="仿宋_GB2312" w:cs="仿宋_GB2312"/>
          <w:i w:val="0"/>
          <w:iCs w:val="0"/>
          <w:caps w:val="0"/>
          <w:color w:val="auto"/>
          <w:spacing w:val="0"/>
          <w:sz w:val="32"/>
          <w:szCs w:val="32"/>
          <w:shd w:val="clear" w:color="auto" w:fill="FFFFFF"/>
          <w:lang w:val="en-US" w:eastAsia="zh-CN"/>
        </w:rPr>
        <w:t xml:space="preserve"> 评审专家的管理遵循公开遴选、管用分离、随机抽取</w:t>
      </w:r>
      <w:r>
        <w:rPr>
          <w:rFonts w:hint="eastAsia" w:ascii="仿宋_GB2312" w:hAnsi="仿宋_GB2312" w:eastAsia="仿宋_GB2312" w:cs="仿宋_GB2312"/>
          <w:color w:val="auto"/>
          <w:sz w:val="32"/>
          <w:szCs w:val="32"/>
          <w:shd w:val="clear" w:color="auto" w:fill="FFFFFF"/>
          <w:lang w:eastAsia="zh-CN"/>
        </w:rPr>
        <w:t>的原则</w:t>
      </w:r>
      <w:r>
        <w:rPr>
          <w:rFonts w:hint="eastAsia" w:ascii="仿宋_GB2312" w:hAnsi="仿宋_GB2312" w:eastAsia="仿宋_GB2312" w:cs="仿宋_GB2312"/>
          <w:i w:val="0"/>
          <w:iCs w:val="0"/>
          <w:caps w:val="0"/>
          <w:color w:val="auto"/>
          <w:spacing w:val="0"/>
          <w:sz w:val="32"/>
          <w:szCs w:val="32"/>
          <w:shd w:val="clear" w:color="auto" w:fill="FFFFFF"/>
          <w:lang w:val="en-US" w:eastAsia="zh-CN"/>
        </w:rPr>
        <w:t>。</w:t>
      </w:r>
    </w:p>
    <w:p w14:paraId="4F510718">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eastAsia" w:ascii="仿宋_GB2312" w:hAnsi="仿宋_GB2312" w:eastAsia="仿宋_GB2312" w:cs="仿宋_GB2312"/>
          <w:i w:val="0"/>
          <w:iCs w:val="0"/>
          <w:caps w:val="0"/>
          <w:color w:val="auto"/>
          <w:spacing w:val="0"/>
          <w:sz w:val="32"/>
          <w:szCs w:val="32"/>
          <w:shd w:val="clear" w:color="auto" w:fill="FFFFFF"/>
          <w:lang w:val="en-US" w:eastAsia="zh-CN"/>
        </w:rPr>
      </w:pPr>
      <w:r>
        <w:rPr>
          <w:rFonts w:hint="eastAsia" w:ascii="仿宋_GB2312" w:hAnsi="仿宋_GB2312" w:eastAsia="仿宋_GB2312" w:cs="仿宋_GB2312"/>
          <w:b/>
          <w:bCs/>
          <w:i w:val="0"/>
          <w:iCs w:val="0"/>
          <w:caps w:val="0"/>
          <w:color w:val="auto"/>
          <w:spacing w:val="0"/>
          <w:sz w:val="32"/>
          <w:szCs w:val="32"/>
          <w:shd w:val="clear" w:color="auto" w:fill="FFFFFF"/>
          <w:lang w:val="en-US" w:eastAsia="zh-CN"/>
        </w:rPr>
        <w:t xml:space="preserve">第六条 </w:t>
      </w:r>
      <w:r>
        <w:rPr>
          <w:rFonts w:hint="eastAsia" w:ascii="仿宋_GB2312" w:hAnsi="仿宋_GB2312" w:eastAsia="仿宋_GB2312" w:cs="仿宋_GB2312"/>
          <w:i w:val="0"/>
          <w:iCs w:val="0"/>
          <w:caps w:val="0"/>
          <w:color w:val="auto"/>
          <w:spacing w:val="0"/>
          <w:sz w:val="32"/>
          <w:szCs w:val="32"/>
          <w:shd w:val="clear" w:color="auto" w:fill="FFFFFF"/>
          <w:lang w:val="en-US" w:eastAsia="zh-CN"/>
        </w:rPr>
        <w:t>本办法所指评审活动，包括但不限于：项目立项评审、设计评审、验收及地质灾害防治单位资质评审等</w:t>
      </w:r>
      <w:r>
        <w:rPr>
          <w:rFonts w:hint="eastAsia" w:ascii="仿宋_GB2312" w:hAnsi="仿宋_GB2312" w:eastAsia="仿宋_GB2312" w:cs="仿宋_GB2312"/>
          <w:i w:val="0"/>
          <w:iCs w:val="0"/>
          <w:caps w:val="0"/>
          <w:color w:val="auto"/>
          <w:spacing w:val="0"/>
          <w:sz w:val="32"/>
          <w:szCs w:val="32"/>
          <w:shd w:val="clear" w:color="auto" w:fill="FFFFFF"/>
        </w:rPr>
        <w:t>地质</w:t>
      </w:r>
      <w:r>
        <w:rPr>
          <w:rFonts w:hint="eastAsia" w:ascii="仿宋_GB2312" w:hAnsi="仿宋_GB2312" w:eastAsia="仿宋_GB2312" w:cs="仿宋_GB2312"/>
          <w:i w:val="0"/>
          <w:iCs w:val="0"/>
          <w:caps w:val="0"/>
          <w:color w:val="auto"/>
          <w:spacing w:val="0"/>
          <w:sz w:val="32"/>
          <w:szCs w:val="32"/>
          <w:shd w:val="clear" w:color="auto" w:fill="FFFFFF"/>
          <w:lang w:val="en-US" w:eastAsia="zh-CN"/>
        </w:rPr>
        <w:t>勘查或地质灾害防治有关的工作。</w:t>
      </w:r>
    </w:p>
    <w:p w14:paraId="2D161B48">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firstLine="0" w:firstLineChars="0"/>
        <w:jc w:val="center"/>
        <w:textAlignment w:val="auto"/>
        <w:outlineLvl w:val="1"/>
        <w:rPr>
          <w:rFonts w:hint="eastAsia" w:ascii="仿宋_GB2312" w:hAnsi="仿宋_GB2312" w:eastAsia="仿宋_GB2312" w:cs="仿宋_GB2312"/>
          <w:b/>
          <w:bCs/>
          <w:i w:val="0"/>
          <w:iCs w:val="0"/>
          <w:caps w:val="0"/>
          <w:color w:val="auto"/>
          <w:spacing w:val="0"/>
          <w:sz w:val="32"/>
          <w:szCs w:val="32"/>
          <w:shd w:val="clear" w:color="auto" w:fill="FFFFFF"/>
          <w:lang w:val="en-US" w:eastAsia="zh-CN"/>
        </w:rPr>
      </w:pPr>
      <w:r>
        <w:rPr>
          <w:rFonts w:hint="eastAsia" w:ascii="仿宋_GB2312" w:hAnsi="仿宋_GB2312" w:eastAsia="仿宋_GB2312" w:cs="仿宋_GB2312"/>
          <w:b/>
          <w:bCs/>
          <w:i w:val="0"/>
          <w:iCs w:val="0"/>
          <w:caps w:val="0"/>
          <w:color w:val="auto"/>
          <w:spacing w:val="0"/>
          <w:sz w:val="32"/>
          <w:szCs w:val="32"/>
          <w:shd w:val="clear" w:color="auto" w:fill="FFFFFF"/>
          <w:lang w:val="en-US" w:eastAsia="zh-CN"/>
        </w:rPr>
        <w:t>第二章  遴  选</w:t>
      </w:r>
    </w:p>
    <w:p w14:paraId="0749AE3D">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eastAsia" w:ascii="仿宋_GB2312" w:hAnsi="仿宋_GB2312" w:eastAsia="仿宋_GB2312" w:cs="仿宋_GB2312"/>
          <w:i w:val="0"/>
          <w:iCs w:val="0"/>
          <w:caps w:val="0"/>
          <w:color w:val="auto"/>
          <w:spacing w:val="0"/>
          <w:sz w:val="32"/>
          <w:szCs w:val="32"/>
          <w:shd w:val="clear" w:color="auto" w:fill="FFFFFF"/>
          <w:lang w:val="en-US" w:eastAsia="zh-CN"/>
        </w:rPr>
      </w:pPr>
      <w:r>
        <w:rPr>
          <w:rFonts w:hint="eastAsia" w:ascii="仿宋_GB2312" w:hAnsi="仿宋_GB2312" w:eastAsia="仿宋_GB2312" w:cs="仿宋_GB2312"/>
          <w:b/>
          <w:bCs/>
          <w:i w:val="0"/>
          <w:iCs w:val="0"/>
          <w:caps w:val="0"/>
          <w:color w:val="auto"/>
          <w:spacing w:val="0"/>
          <w:sz w:val="32"/>
          <w:szCs w:val="32"/>
          <w:shd w:val="clear" w:color="auto" w:fill="FFFFFF"/>
        </w:rPr>
        <w:t>第</w:t>
      </w:r>
      <w:r>
        <w:rPr>
          <w:rFonts w:hint="eastAsia" w:ascii="仿宋_GB2312" w:hAnsi="仿宋_GB2312" w:eastAsia="仿宋_GB2312" w:cs="仿宋_GB2312"/>
          <w:b/>
          <w:bCs/>
          <w:i w:val="0"/>
          <w:iCs w:val="0"/>
          <w:caps w:val="0"/>
          <w:color w:val="auto"/>
          <w:spacing w:val="0"/>
          <w:sz w:val="32"/>
          <w:szCs w:val="32"/>
          <w:shd w:val="clear" w:color="auto" w:fill="FFFFFF"/>
          <w:lang w:val="en-US" w:eastAsia="zh-CN"/>
        </w:rPr>
        <w:t>七</w:t>
      </w:r>
      <w:r>
        <w:rPr>
          <w:rFonts w:hint="eastAsia" w:ascii="仿宋_GB2312" w:hAnsi="仿宋_GB2312" w:eastAsia="仿宋_GB2312" w:cs="仿宋_GB2312"/>
          <w:b/>
          <w:bCs/>
          <w:i w:val="0"/>
          <w:iCs w:val="0"/>
          <w:caps w:val="0"/>
          <w:color w:val="auto"/>
          <w:spacing w:val="0"/>
          <w:sz w:val="32"/>
          <w:szCs w:val="32"/>
          <w:shd w:val="clear" w:color="auto" w:fill="FFFFFF"/>
        </w:rPr>
        <w:t>条</w:t>
      </w:r>
      <w:r>
        <w:rPr>
          <w:rFonts w:hint="eastAsia" w:ascii="仿宋_GB2312" w:hAnsi="仿宋_GB2312" w:eastAsia="仿宋_GB2312" w:cs="仿宋_GB2312"/>
          <w:i w:val="0"/>
          <w:iCs w:val="0"/>
          <w:caps w:val="0"/>
          <w:color w:val="auto"/>
          <w:spacing w:val="0"/>
          <w:sz w:val="32"/>
          <w:szCs w:val="32"/>
          <w:shd w:val="clear" w:color="auto" w:fill="FFFFFF"/>
        </w:rPr>
        <w:t>　</w:t>
      </w:r>
      <w:r>
        <w:rPr>
          <w:rFonts w:hint="eastAsia" w:ascii="仿宋_GB2312" w:hAnsi="仿宋_GB2312" w:eastAsia="仿宋_GB2312" w:cs="仿宋_GB2312"/>
          <w:i w:val="0"/>
          <w:iCs w:val="0"/>
          <w:caps w:val="0"/>
          <w:color w:val="auto"/>
          <w:spacing w:val="0"/>
          <w:sz w:val="32"/>
          <w:szCs w:val="32"/>
          <w:shd w:val="clear" w:color="auto" w:fill="FFFFFF"/>
          <w:lang w:eastAsia="zh-CN"/>
        </w:rPr>
        <w:t>评审专家遴选入库应坚持公开透明、专业相符、能力匹配的原则，按照个人申请并经单位推荐，各级自然资源主管部门履行本级专家库专家资格审查、评选、公示、公告的遴选程序。</w:t>
      </w:r>
      <w:r>
        <w:rPr>
          <w:rFonts w:hint="eastAsia" w:ascii="仿宋_GB2312" w:hAnsi="仿宋_GB2312" w:eastAsia="仿宋_GB2312" w:cs="仿宋_GB2312"/>
          <w:b/>
          <w:bCs/>
          <w:i w:val="0"/>
          <w:iCs w:val="0"/>
          <w:caps w:val="0"/>
          <w:color w:val="auto"/>
          <w:spacing w:val="0"/>
          <w:sz w:val="32"/>
          <w:szCs w:val="32"/>
          <w:shd w:val="clear" w:color="auto" w:fill="FFFFFF"/>
          <w:lang w:eastAsia="zh-CN"/>
        </w:rPr>
        <w:t>原则上省级地质勘查与地质灾害防治评审专家不超过</w:t>
      </w:r>
      <w:r>
        <w:rPr>
          <w:rFonts w:hint="eastAsia" w:ascii="仿宋_GB2312" w:hAnsi="仿宋_GB2312" w:eastAsia="仿宋_GB2312" w:cs="仿宋_GB2312"/>
          <w:b/>
          <w:bCs/>
          <w:i w:val="0"/>
          <w:iCs w:val="0"/>
          <w:caps w:val="0"/>
          <w:color w:val="auto"/>
          <w:spacing w:val="0"/>
          <w:sz w:val="32"/>
          <w:szCs w:val="32"/>
          <w:shd w:val="clear" w:color="auto" w:fill="FFFFFF"/>
          <w:lang w:val="en-US" w:eastAsia="zh-CN"/>
        </w:rPr>
        <w:t>xxx人，如人员不足时，可适时进行补充。</w:t>
      </w:r>
    </w:p>
    <w:p w14:paraId="4BD8976F">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eastAsia" w:ascii="仿宋_GB2312" w:hAnsi="仿宋_GB2312" w:eastAsia="仿宋_GB2312" w:cs="仿宋_GB2312"/>
          <w:i w:val="0"/>
          <w:iCs w:val="0"/>
          <w:caps w:val="0"/>
          <w:color w:val="auto"/>
          <w:spacing w:val="0"/>
          <w:sz w:val="32"/>
          <w:szCs w:val="32"/>
          <w:shd w:val="clear" w:color="auto" w:fill="FFFFFF"/>
          <w:lang w:eastAsia="zh-CN"/>
        </w:rPr>
      </w:pPr>
      <w:r>
        <w:rPr>
          <w:rFonts w:hint="eastAsia" w:ascii="仿宋_GB2312" w:hAnsi="仿宋_GB2312" w:eastAsia="仿宋_GB2312" w:cs="仿宋_GB2312"/>
          <w:b/>
          <w:bCs/>
          <w:i w:val="0"/>
          <w:iCs w:val="0"/>
          <w:caps w:val="0"/>
          <w:color w:val="auto"/>
          <w:spacing w:val="0"/>
          <w:sz w:val="32"/>
          <w:szCs w:val="32"/>
          <w:shd w:val="clear" w:color="auto" w:fill="FFFFFF"/>
          <w:lang w:eastAsia="zh-CN"/>
        </w:rPr>
        <w:t>第八条</w:t>
      </w:r>
      <w:r>
        <w:rPr>
          <w:rFonts w:hint="eastAsia" w:ascii="仿宋_GB2312" w:hAnsi="仿宋_GB2312" w:eastAsia="仿宋_GB2312" w:cs="仿宋_GB2312"/>
          <w:i w:val="0"/>
          <w:iCs w:val="0"/>
          <w:caps w:val="0"/>
          <w:color w:val="auto"/>
          <w:spacing w:val="0"/>
          <w:sz w:val="32"/>
          <w:szCs w:val="32"/>
          <w:shd w:val="clear" w:color="auto" w:fill="FFFFFF"/>
          <w:lang w:val="en-US" w:eastAsia="zh-CN"/>
        </w:rPr>
        <w:t xml:space="preserve"> </w:t>
      </w:r>
      <w:r>
        <w:rPr>
          <w:rFonts w:hint="eastAsia" w:ascii="仿宋_GB2312" w:hAnsi="仿宋_GB2312" w:eastAsia="仿宋_GB2312" w:cs="仿宋_GB2312"/>
          <w:i w:val="0"/>
          <w:iCs w:val="0"/>
          <w:caps w:val="0"/>
          <w:color w:val="auto"/>
          <w:spacing w:val="0"/>
          <w:sz w:val="32"/>
          <w:szCs w:val="32"/>
          <w:shd w:val="clear" w:color="auto" w:fill="FFFFFF"/>
          <w:lang w:eastAsia="zh-CN"/>
        </w:rPr>
        <w:t>评审专家库设置地质勘查和地质灾害防治两个子库。地质勘查子库分七大类专业：基础地质、矿产地质、物探、化探、经济、水工环、遥感地质。其中矿产地质专业根据矿种划分为贵金属矿产、黑色金属矿产、非金属矿产及能源矿产等小类。地质灾害防治子库分：水文地质、工程地质、环境地质、地质工程、勘查技术与工程、资源勘查工程、地下水科学与工程、地质资源与地质工程、地质矿产、地质勘查、地质勘探、地质学、岩土工程、结构工程、防灾减灾工程及防护工程、水利水电工程、水工结构工程、经济类等。</w:t>
      </w:r>
    </w:p>
    <w:p w14:paraId="7B88C470">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color="auto" w:fill="FFFFFF"/>
          <w:lang w:val="en-US" w:eastAsia="zh-CN"/>
        </w:rPr>
      </w:pPr>
      <w:r>
        <w:rPr>
          <w:rFonts w:hint="eastAsia" w:ascii="仿宋_GB2312" w:hAnsi="仿宋_GB2312" w:eastAsia="仿宋_GB2312" w:cs="仿宋_GB2312"/>
          <w:i w:val="0"/>
          <w:iCs w:val="0"/>
          <w:caps w:val="0"/>
          <w:color w:val="auto"/>
          <w:spacing w:val="0"/>
          <w:sz w:val="32"/>
          <w:szCs w:val="32"/>
          <w:shd w:val="clear" w:color="auto" w:fill="FFFFFF"/>
          <w:lang w:eastAsia="zh-CN"/>
        </w:rPr>
        <w:t>评审专家应根据个人专长申报评审专业以及回避专业，具有多项专长者，最多可申报</w:t>
      </w:r>
      <w:r>
        <w:rPr>
          <w:rFonts w:hint="eastAsia" w:ascii="仿宋_GB2312" w:hAnsi="仿宋_GB2312" w:eastAsia="仿宋_GB2312" w:cs="仿宋_GB2312"/>
          <w:i w:val="0"/>
          <w:iCs w:val="0"/>
          <w:caps w:val="0"/>
          <w:color w:val="auto"/>
          <w:spacing w:val="0"/>
          <w:sz w:val="32"/>
          <w:szCs w:val="32"/>
          <w:shd w:val="clear" w:color="auto" w:fill="FFFFFF"/>
          <w:lang w:val="en-US" w:eastAsia="zh-CN"/>
        </w:rPr>
        <w:t>2个评审大类专业，矿产地质专业可最多申报3个小类专业。</w:t>
      </w:r>
    </w:p>
    <w:p w14:paraId="3B15C254">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i w:val="0"/>
          <w:iCs w:val="0"/>
          <w:caps w:val="0"/>
          <w:color w:val="auto"/>
          <w:spacing w:val="0"/>
          <w:sz w:val="32"/>
          <w:szCs w:val="32"/>
          <w:shd w:val="clear" w:color="auto" w:fill="FFFFFF"/>
          <w:lang w:eastAsia="zh-CN"/>
        </w:rPr>
        <w:t>第九条</w:t>
      </w:r>
      <w:r>
        <w:rPr>
          <w:rFonts w:hint="eastAsia" w:ascii="仿宋_GB2312" w:hAnsi="仿宋_GB2312" w:eastAsia="仿宋_GB2312" w:cs="仿宋_GB2312"/>
          <w:i w:val="0"/>
          <w:iCs w:val="0"/>
          <w:caps w:val="0"/>
          <w:color w:val="auto"/>
          <w:spacing w:val="0"/>
          <w:sz w:val="32"/>
          <w:szCs w:val="32"/>
          <w:shd w:val="clear" w:color="auto" w:fill="FFFFFF"/>
          <w:lang w:val="en-US" w:eastAsia="zh-CN"/>
        </w:rPr>
        <w:t xml:space="preserve"> </w:t>
      </w:r>
      <w:r>
        <w:rPr>
          <w:rFonts w:hint="eastAsia" w:ascii="仿宋_GB2312" w:hAnsi="仿宋_GB2312" w:eastAsia="仿宋_GB2312" w:cs="仿宋_GB2312"/>
          <w:i w:val="0"/>
          <w:iCs w:val="0"/>
          <w:caps w:val="0"/>
          <w:color w:val="auto"/>
          <w:spacing w:val="0"/>
          <w:sz w:val="32"/>
          <w:szCs w:val="32"/>
          <w:shd w:val="clear" w:color="auto" w:fill="FFFFFF"/>
          <w:lang w:eastAsia="zh-CN"/>
        </w:rPr>
        <w:t>评审专家</w:t>
      </w:r>
      <w:r>
        <w:rPr>
          <w:rFonts w:hint="eastAsia" w:ascii="仿宋_GB2312" w:hAnsi="仿宋_GB2312" w:eastAsia="仿宋_GB2312" w:cs="仿宋_GB2312"/>
          <w:i w:val="0"/>
          <w:iCs w:val="0"/>
          <w:caps w:val="0"/>
          <w:color w:val="auto"/>
          <w:spacing w:val="0"/>
          <w:sz w:val="32"/>
          <w:szCs w:val="32"/>
          <w:shd w:val="clear" w:color="auto" w:fill="FFFFFF"/>
        </w:rPr>
        <w:t>应具备以下条件：</w:t>
      </w:r>
    </w:p>
    <w:p w14:paraId="73B45801">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color w:val="auto"/>
          <w:spacing w:val="0"/>
          <w:kern w:val="2"/>
          <w:sz w:val="32"/>
          <w:szCs w:val="32"/>
          <w:lang w:val="en-US" w:eastAsia="zh-CN" w:bidi="ar-SA"/>
        </w:rPr>
      </w:pPr>
      <w:r>
        <w:rPr>
          <w:rFonts w:hint="eastAsia" w:ascii="仿宋_GB2312" w:hAnsi="仿宋_GB2312" w:eastAsia="仿宋_GB2312" w:cs="仿宋_GB2312"/>
          <w:color w:val="auto"/>
          <w:spacing w:val="0"/>
          <w:kern w:val="2"/>
          <w:sz w:val="32"/>
          <w:szCs w:val="32"/>
          <w:lang w:val="en-US" w:eastAsia="zh-CN" w:bidi="ar-SA"/>
        </w:rPr>
        <w:t>（一）具有良好的政治素养、职业道德，廉洁自律，遵纪守法；</w:t>
      </w:r>
    </w:p>
    <w:p w14:paraId="2BB8B55D">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pacing w:val="0"/>
          <w:kern w:val="2"/>
          <w:sz w:val="32"/>
          <w:szCs w:val="32"/>
          <w:lang w:val="en-US" w:eastAsia="zh-CN" w:bidi="ar-SA"/>
        </w:rPr>
        <w:t>（二）熟悉</w:t>
      </w:r>
      <w:r>
        <w:rPr>
          <w:rFonts w:hint="eastAsia" w:ascii="仿宋_GB2312" w:hAnsi="仿宋_GB2312" w:eastAsia="仿宋_GB2312" w:cs="仿宋_GB2312"/>
          <w:i w:val="0"/>
          <w:iCs w:val="0"/>
          <w:caps w:val="0"/>
          <w:color w:val="auto"/>
          <w:spacing w:val="0"/>
          <w:sz w:val="32"/>
          <w:szCs w:val="32"/>
          <w:shd w:val="clear" w:color="auto" w:fill="FFFFFF"/>
        </w:rPr>
        <w:t>地质</w:t>
      </w:r>
      <w:r>
        <w:rPr>
          <w:rFonts w:hint="eastAsia" w:ascii="仿宋_GB2312" w:hAnsi="仿宋_GB2312" w:eastAsia="仿宋_GB2312" w:cs="仿宋_GB2312"/>
          <w:i w:val="0"/>
          <w:iCs w:val="0"/>
          <w:caps w:val="0"/>
          <w:color w:val="auto"/>
          <w:spacing w:val="0"/>
          <w:sz w:val="32"/>
          <w:szCs w:val="32"/>
          <w:shd w:val="clear" w:color="auto" w:fill="FFFFFF"/>
          <w:lang w:val="en-US" w:eastAsia="zh-CN"/>
        </w:rPr>
        <w:t>勘查或地质灾害防治</w:t>
      </w:r>
      <w:r>
        <w:rPr>
          <w:rFonts w:hint="eastAsia" w:ascii="仿宋_GB2312" w:hAnsi="仿宋_GB2312" w:eastAsia="仿宋_GB2312" w:cs="仿宋_GB2312"/>
          <w:color w:val="auto"/>
          <w:spacing w:val="0"/>
          <w:kern w:val="2"/>
          <w:sz w:val="32"/>
          <w:szCs w:val="32"/>
          <w:lang w:val="en-US" w:eastAsia="zh-CN" w:bidi="ar-SA"/>
        </w:rPr>
        <w:t>相关法律法规政策和技术规范标准；</w:t>
      </w:r>
    </w:p>
    <w:p w14:paraId="2E17E052">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color w:val="auto"/>
          <w:spacing w:val="0"/>
          <w:kern w:val="2"/>
          <w:sz w:val="32"/>
          <w:szCs w:val="32"/>
          <w:lang w:val="en-US" w:eastAsia="zh-CN" w:bidi="ar-SA"/>
        </w:rPr>
      </w:pPr>
      <w:r>
        <w:rPr>
          <w:rFonts w:hint="eastAsia" w:ascii="仿宋_GB2312" w:hAnsi="仿宋_GB2312" w:eastAsia="仿宋_GB2312" w:cs="仿宋_GB2312"/>
          <w:color w:val="auto"/>
          <w:spacing w:val="0"/>
          <w:kern w:val="2"/>
          <w:sz w:val="32"/>
          <w:szCs w:val="32"/>
          <w:lang w:val="en-US" w:eastAsia="zh-CN" w:bidi="ar-SA"/>
        </w:rPr>
        <w:t>（三）具有相应专业高级及以上技术职称或取得相应注册类执业资格证书；</w:t>
      </w:r>
    </w:p>
    <w:p w14:paraId="711D8851">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pacing w:val="0"/>
          <w:kern w:val="2"/>
          <w:sz w:val="32"/>
          <w:szCs w:val="32"/>
          <w:lang w:val="en-US" w:eastAsia="zh-CN" w:bidi="ar-SA"/>
        </w:rPr>
        <w:t>（四）具有丰富的实际工作经历、经验，至少具有附件1相应评审专业的相关工作经历之一；</w:t>
      </w:r>
    </w:p>
    <w:p w14:paraId="695ABC89">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pacing w:val="0"/>
          <w:kern w:val="2"/>
          <w:sz w:val="32"/>
          <w:szCs w:val="32"/>
          <w:lang w:val="en-US" w:eastAsia="zh-CN" w:bidi="ar-SA"/>
        </w:rPr>
        <w:t>（五）健康状况良好，能够承担评审、相关咨询以及野外现场核查工作，年龄一般不超过65周岁。对于国内、省内地质行业有较高造诣的知名专家，可根据身体状况、专业水平等综合因素将年龄放宽至70周岁；</w:t>
      </w:r>
    </w:p>
    <w:p w14:paraId="6CD45754">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color w:val="auto"/>
          <w:spacing w:val="0"/>
          <w:kern w:val="2"/>
          <w:sz w:val="32"/>
          <w:szCs w:val="32"/>
          <w:lang w:val="en-US" w:eastAsia="zh-CN" w:bidi="ar-SA"/>
        </w:rPr>
      </w:pPr>
      <w:r>
        <w:rPr>
          <w:rFonts w:hint="eastAsia" w:ascii="仿宋_GB2312" w:hAnsi="仿宋_GB2312" w:eastAsia="仿宋_GB2312" w:cs="仿宋_GB2312"/>
          <w:color w:val="auto"/>
          <w:spacing w:val="0"/>
          <w:kern w:val="2"/>
          <w:sz w:val="32"/>
          <w:szCs w:val="32"/>
          <w:lang w:val="en-US" w:eastAsia="zh-CN" w:bidi="ar-SA"/>
        </w:rPr>
        <w:t>（六）承诺服从评审工作安排，并承担相应的责任。</w:t>
      </w:r>
    </w:p>
    <w:p w14:paraId="3480B35E">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i w:val="0"/>
          <w:iCs w:val="0"/>
          <w:caps w:val="0"/>
          <w:color w:val="auto"/>
          <w:spacing w:val="0"/>
          <w:sz w:val="32"/>
          <w:szCs w:val="32"/>
          <w:shd w:val="clear" w:color="auto" w:fill="FFFFFF"/>
        </w:rPr>
        <w:t>第</w:t>
      </w:r>
      <w:r>
        <w:rPr>
          <w:rFonts w:hint="eastAsia" w:ascii="仿宋_GB2312" w:hAnsi="仿宋_GB2312" w:eastAsia="仿宋_GB2312" w:cs="仿宋_GB2312"/>
          <w:b/>
          <w:bCs/>
          <w:i w:val="0"/>
          <w:iCs w:val="0"/>
          <w:caps w:val="0"/>
          <w:color w:val="auto"/>
          <w:spacing w:val="0"/>
          <w:sz w:val="32"/>
          <w:szCs w:val="32"/>
          <w:shd w:val="clear" w:color="auto" w:fill="FFFFFF"/>
          <w:lang w:eastAsia="zh-CN"/>
        </w:rPr>
        <w:t>十</w:t>
      </w:r>
      <w:r>
        <w:rPr>
          <w:rFonts w:hint="eastAsia" w:ascii="仿宋_GB2312" w:hAnsi="仿宋_GB2312" w:eastAsia="仿宋_GB2312" w:cs="仿宋_GB2312"/>
          <w:b/>
          <w:bCs/>
          <w:i w:val="0"/>
          <w:iCs w:val="0"/>
          <w:caps w:val="0"/>
          <w:color w:val="auto"/>
          <w:spacing w:val="0"/>
          <w:sz w:val="32"/>
          <w:szCs w:val="32"/>
          <w:shd w:val="clear" w:color="auto" w:fill="FFFFFF"/>
        </w:rPr>
        <w:t>条</w:t>
      </w:r>
      <w:r>
        <w:rPr>
          <w:rFonts w:hint="eastAsia" w:ascii="仿宋_GB2312" w:hAnsi="仿宋_GB2312" w:eastAsia="仿宋_GB2312" w:cs="仿宋_GB2312"/>
          <w:i w:val="0"/>
          <w:iCs w:val="0"/>
          <w:caps w:val="0"/>
          <w:color w:val="auto"/>
          <w:spacing w:val="0"/>
          <w:sz w:val="32"/>
          <w:szCs w:val="32"/>
          <w:shd w:val="clear" w:color="auto" w:fill="FFFFFF"/>
        </w:rPr>
        <w:t> </w:t>
      </w:r>
      <w:r>
        <w:rPr>
          <w:rFonts w:hint="eastAsia" w:ascii="仿宋_GB2312" w:hAnsi="仿宋_GB2312" w:eastAsia="仿宋_GB2312" w:cs="仿宋_GB2312"/>
          <w:color w:val="auto"/>
          <w:spacing w:val="0"/>
          <w:sz w:val="32"/>
          <w:szCs w:val="32"/>
          <w:lang w:val="en-US" w:eastAsia="zh-CN"/>
        </w:rPr>
        <w:t>符合本规定第九条要求的，向省自然资源厅申报时，应当提交下列材料：</w:t>
      </w:r>
    </w:p>
    <w:p w14:paraId="42580E4E">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color w:val="auto"/>
          <w:spacing w:val="0"/>
          <w:sz w:val="32"/>
          <w:szCs w:val="32"/>
          <w:lang w:val="en-US" w:eastAsia="zh-CN"/>
        </w:rPr>
      </w:pPr>
      <w:r>
        <w:rPr>
          <w:rFonts w:hint="eastAsia" w:ascii="仿宋_GB2312" w:hAnsi="仿宋_GB2312" w:eastAsia="仿宋_GB2312" w:cs="仿宋_GB2312"/>
          <w:color w:val="auto"/>
          <w:spacing w:val="0"/>
          <w:sz w:val="32"/>
          <w:szCs w:val="32"/>
          <w:lang w:val="en-US" w:eastAsia="zh-CN"/>
        </w:rPr>
        <w:t>（一）身份证复印件；</w:t>
      </w:r>
    </w:p>
    <w:p w14:paraId="1B482059">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color w:val="auto"/>
          <w:spacing w:val="0"/>
          <w:sz w:val="32"/>
          <w:szCs w:val="32"/>
          <w:lang w:val="en-US" w:eastAsia="zh-CN"/>
        </w:rPr>
      </w:pPr>
      <w:r>
        <w:rPr>
          <w:rFonts w:hint="eastAsia" w:ascii="仿宋_GB2312" w:hAnsi="仿宋_GB2312" w:eastAsia="仿宋_GB2312" w:cs="仿宋_GB2312"/>
          <w:color w:val="auto"/>
          <w:spacing w:val="0"/>
          <w:sz w:val="32"/>
          <w:szCs w:val="32"/>
          <w:lang w:val="en-US" w:eastAsia="zh-CN"/>
        </w:rPr>
        <w:t>（二）学历学位证书、专业技术职称证书复印件；</w:t>
      </w:r>
    </w:p>
    <w:p w14:paraId="1F984DBF">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color w:val="auto"/>
          <w:spacing w:val="0"/>
          <w:sz w:val="32"/>
          <w:szCs w:val="32"/>
          <w:lang w:val="en-US" w:eastAsia="zh-CN"/>
        </w:rPr>
      </w:pPr>
      <w:r>
        <w:rPr>
          <w:rFonts w:hint="eastAsia" w:ascii="仿宋_GB2312" w:hAnsi="仿宋_GB2312" w:eastAsia="仿宋_GB2312" w:cs="仿宋_GB2312"/>
          <w:color w:val="auto"/>
          <w:spacing w:val="0"/>
          <w:sz w:val="32"/>
          <w:szCs w:val="32"/>
          <w:lang w:val="en-US" w:eastAsia="zh-CN"/>
        </w:rPr>
        <w:t>（三）与申报评审专业相关的工作业绩证明复印件；</w:t>
      </w:r>
    </w:p>
    <w:p w14:paraId="7D3C5E81">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color w:val="auto"/>
          <w:spacing w:val="0"/>
          <w:sz w:val="32"/>
          <w:szCs w:val="32"/>
          <w:lang w:val="en-US" w:eastAsia="zh-CN"/>
        </w:rPr>
      </w:pPr>
      <w:r>
        <w:rPr>
          <w:rFonts w:hint="eastAsia" w:ascii="仿宋_GB2312" w:hAnsi="仿宋_GB2312" w:eastAsia="仿宋_GB2312" w:cs="仿宋_GB2312"/>
          <w:color w:val="auto"/>
          <w:spacing w:val="0"/>
          <w:sz w:val="32"/>
          <w:szCs w:val="32"/>
          <w:lang w:val="en-US" w:eastAsia="zh-CN"/>
        </w:rPr>
        <w:t>（四）申报表（推荐单位须进行审核，并加盖公章，一式两份）；</w:t>
      </w:r>
    </w:p>
    <w:p w14:paraId="46F9DEBE">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color w:val="auto"/>
          <w:spacing w:val="0"/>
          <w:sz w:val="32"/>
          <w:szCs w:val="32"/>
          <w:lang w:val="en-US" w:eastAsia="zh-CN"/>
        </w:rPr>
      </w:pPr>
      <w:r>
        <w:rPr>
          <w:rFonts w:hint="eastAsia" w:ascii="仿宋_GB2312" w:hAnsi="仿宋_GB2312" w:eastAsia="仿宋_GB2312" w:cs="仿宋_GB2312"/>
          <w:color w:val="auto"/>
          <w:spacing w:val="0"/>
          <w:sz w:val="32"/>
          <w:szCs w:val="32"/>
          <w:lang w:val="en-US" w:eastAsia="zh-CN"/>
        </w:rPr>
        <w:t>（五）本人签字的承诺书；</w:t>
      </w:r>
    </w:p>
    <w:p w14:paraId="5C29342D">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color w:val="auto"/>
          <w:spacing w:val="0"/>
          <w:sz w:val="32"/>
          <w:szCs w:val="32"/>
          <w:lang w:val="en-US" w:eastAsia="zh-CN"/>
        </w:rPr>
      </w:pPr>
      <w:r>
        <w:rPr>
          <w:rFonts w:hint="eastAsia" w:ascii="仿宋_GB2312" w:hAnsi="仿宋_GB2312" w:eastAsia="仿宋_GB2312" w:cs="仿宋_GB2312"/>
          <w:color w:val="auto"/>
          <w:spacing w:val="0"/>
          <w:sz w:val="32"/>
          <w:szCs w:val="32"/>
          <w:lang w:val="en-US" w:eastAsia="zh-CN"/>
        </w:rPr>
        <w:t>（六）应提交的其他材料。</w:t>
      </w:r>
    </w:p>
    <w:p w14:paraId="138AA652">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eastAsia" w:ascii="仿宋_GB2312" w:hAnsi="仿宋_GB2312" w:eastAsia="仿宋_GB2312" w:cs="仿宋_GB2312"/>
          <w:i w:val="0"/>
          <w:iCs w:val="0"/>
          <w:caps w:val="0"/>
          <w:color w:val="auto"/>
          <w:spacing w:val="0"/>
          <w:sz w:val="32"/>
          <w:szCs w:val="32"/>
          <w:shd w:val="clear" w:color="auto" w:fill="FFFFFF"/>
          <w:lang w:eastAsia="zh-CN"/>
        </w:rPr>
      </w:pPr>
      <w:r>
        <w:rPr>
          <w:rFonts w:hint="eastAsia" w:ascii="仿宋_GB2312" w:hAnsi="仿宋_GB2312" w:eastAsia="仿宋_GB2312" w:cs="仿宋_GB2312"/>
          <w:b/>
          <w:bCs/>
          <w:i w:val="0"/>
          <w:iCs w:val="0"/>
          <w:caps w:val="0"/>
          <w:color w:val="auto"/>
          <w:spacing w:val="0"/>
          <w:sz w:val="32"/>
          <w:szCs w:val="32"/>
          <w:shd w:val="clear" w:color="auto" w:fill="FFFFFF"/>
        </w:rPr>
        <w:t>第</w:t>
      </w:r>
      <w:r>
        <w:rPr>
          <w:rFonts w:hint="eastAsia" w:ascii="仿宋_GB2312" w:hAnsi="仿宋_GB2312" w:eastAsia="仿宋_GB2312" w:cs="仿宋_GB2312"/>
          <w:b/>
          <w:bCs/>
          <w:i w:val="0"/>
          <w:iCs w:val="0"/>
          <w:caps w:val="0"/>
          <w:color w:val="auto"/>
          <w:spacing w:val="0"/>
          <w:sz w:val="32"/>
          <w:szCs w:val="32"/>
          <w:shd w:val="clear" w:color="auto" w:fill="FFFFFF"/>
          <w:lang w:eastAsia="zh-CN"/>
        </w:rPr>
        <w:t>十一</w:t>
      </w:r>
      <w:r>
        <w:rPr>
          <w:rFonts w:hint="eastAsia" w:ascii="仿宋_GB2312" w:hAnsi="仿宋_GB2312" w:eastAsia="仿宋_GB2312" w:cs="仿宋_GB2312"/>
          <w:b/>
          <w:bCs/>
          <w:i w:val="0"/>
          <w:iCs w:val="0"/>
          <w:caps w:val="0"/>
          <w:color w:val="auto"/>
          <w:spacing w:val="0"/>
          <w:sz w:val="32"/>
          <w:szCs w:val="32"/>
          <w:shd w:val="clear" w:color="auto" w:fill="FFFFFF"/>
        </w:rPr>
        <w:t>条</w:t>
      </w:r>
      <w:r>
        <w:rPr>
          <w:rFonts w:hint="eastAsia" w:ascii="仿宋_GB2312" w:hAnsi="仿宋_GB2312" w:eastAsia="仿宋_GB2312" w:cs="仿宋_GB2312"/>
          <w:b/>
          <w:bCs/>
          <w:i w:val="0"/>
          <w:iCs w:val="0"/>
          <w:caps w:val="0"/>
          <w:color w:val="auto"/>
          <w:spacing w:val="0"/>
          <w:sz w:val="32"/>
          <w:szCs w:val="32"/>
          <w:shd w:val="clear" w:color="auto" w:fill="FFFFFF"/>
          <w:lang w:val="en-US" w:eastAsia="zh-CN"/>
        </w:rPr>
        <w:t xml:space="preserve"> </w:t>
      </w:r>
      <w:r>
        <w:rPr>
          <w:rFonts w:hint="eastAsia" w:ascii="仿宋_GB2312" w:hAnsi="仿宋_GB2312" w:eastAsia="仿宋_GB2312" w:cs="仿宋_GB2312"/>
          <w:i w:val="0"/>
          <w:iCs w:val="0"/>
          <w:caps w:val="0"/>
          <w:color w:val="auto"/>
          <w:spacing w:val="0"/>
          <w:sz w:val="32"/>
          <w:szCs w:val="32"/>
          <w:shd w:val="clear" w:color="auto" w:fill="FFFFFF"/>
          <w:lang w:val="en-US" w:eastAsia="zh-CN"/>
        </w:rPr>
        <w:t>各级</w:t>
      </w:r>
      <w:r>
        <w:rPr>
          <w:rFonts w:hint="eastAsia" w:ascii="仿宋_GB2312" w:hAnsi="仿宋_GB2312" w:eastAsia="仿宋_GB2312" w:cs="仿宋_GB2312"/>
          <w:i w:val="0"/>
          <w:iCs w:val="0"/>
          <w:caps w:val="0"/>
          <w:color w:val="auto"/>
          <w:spacing w:val="0"/>
          <w:sz w:val="32"/>
          <w:szCs w:val="32"/>
          <w:shd w:val="clear" w:color="auto" w:fill="FFFFFF"/>
        </w:rPr>
        <w:t>自然资源主管部门发布本级</w:t>
      </w:r>
      <w:r>
        <w:rPr>
          <w:rFonts w:hint="eastAsia" w:ascii="仿宋_GB2312" w:hAnsi="仿宋_GB2312" w:eastAsia="仿宋_GB2312" w:cs="仿宋_GB2312"/>
          <w:i w:val="0"/>
          <w:iCs w:val="0"/>
          <w:caps w:val="0"/>
          <w:color w:val="auto"/>
          <w:spacing w:val="0"/>
          <w:sz w:val="32"/>
          <w:szCs w:val="32"/>
          <w:shd w:val="clear" w:color="auto" w:fill="FFFFFF"/>
          <w:lang w:eastAsia="zh-CN"/>
        </w:rPr>
        <w:t>专家遴选</w:t>
      </w:r>
      <w:r>
        <w:rPr>
          <w:rFonts w:hint="eastAsia" w:ascii="仿宋_GB2312" w:hAnsi="仿宋_GB2312" w:eastAsia="仿宋_GB2312" w:cs="仿宋_GB2312"/>
          <w:i w:val="0"/>
          <w:iCs w:val="0"/>
          <w:caps w:val="0"/>
          <w:color w:val="auto"/>
          <w:spacing w:val="0"/>
          <w:sz w:val="32"/>
          <w:szCs w:val="32"/>
          <w:shd w:val="clear" w:color="auto" w:fill="FFFFFF"/>
        </w:rPr>
        <w:t>申报通知，</w:t>
      </w:r>
      <w:r>
        <w:rPr>
          <w:rFonts w:hint="eastAsia" w:ascii="仿宋_GB2312" w:hAnsi="仿宋_GB2312" w:eastAsia="仿宋_GB2312" w:cs="仿宋_GB2312"/>
          <w:i w:val="0"/>
          <w:iCs w:val="0"/>
          <w:caps w:val="0"/>
          <w:color w:val="auto"/>
          <w:spacing w:val="0"/>
          <w:sz w:val="32"/>
          <w:szCs w:val="32"/>
          <w:shd w:val="clear" w:color="auto" w:fill="FFFFFF"/>
          <w:lang w:eastAsia="zh-CN"/>
        </w:rPr>
        <w:t>并</w:t>
      </w:r>
      <w:r>
        <w:rPr>
          <w:rFonts w:hint="eastAsia" w:ascii="仿宋_GB2312" w:hAnsi="仿宋_GB2312" w:eastAsia="仿宋_GB2312" w:cs="仿宋_GB2312"/>
          <w:i w:val="0"/>
          <w:iCs w:val="0"/>
          <w:caps w:val="0"/>
          <w:color w:val="auto"/>
          <w:spacing w:val="0"/>
          <w:sz w:val="32"/>
          <w:szCs w:val="32"/>
          <w:shd w:val="clear" w:color="auto" w:fill="FFFFFF"/>
        </w:rPr>
        <w:t>组织对申</w:t>
      </w:r>
      <w:r>
        <w:rPr>
          <w:rFonts w:hint="eastAsia" w:ascii="仿宋_GB2312" w:hAnsi="仿宋_GB2312" w:eastAsia="仿宋_GB2312" w:cs="仿宋_GB2312"/>
          <w:i w:val="0"/>
          <w:iCs w:val="0"/>
          <w:caps w:val="0"/>
          <w:color w:val="auto"/>
          <w:spacing w:val="0"/>
          <w:sz w:val="32"/>
          <w:szCs w:val="32"/>
          <w:shd w:val="clear" w:color="auto" w:fill="FFFFFF"/>
          <w:lang w:val="en-US" w:eastAsia="zh-CN"/>
        </w:rPr>
        <w:t>报</w:t>
      </w:r>
      <w:r>
        <w:rPr>
          <w:rFonts w:hint="eastAsia" w:ascii="仿宋_GB2312" w:hAnsi="仿宋_GB2312" w:eastAsia="仿宋_GB2312" w:cs="仿宋_GB2312"/>
          <w:i w:val="0"/>
          <w:iCs w:val="0"/>
          <w:caps w:val="0"/>
          <w:color w:val="auto"/>
          <w:spacing w:val="0"/>
          <w:sz w:val="32"/>
          <w:szCs w:val="32"/>
          <w:shd w:val="clear" w:color="auto" w:fill="FFFFFF"/>
        </w:rPr>
        <w:t>人提交的</w:t>
      </w:r>
      <w:r>
        <w:rPr>
          <w:rFonts w:hint="eastAsia" w:ascii="仿宋_GB2312" w:hAnsi="仿宋_GB2312" w:eastAsia="仿宋_GB2312" w:cs="仿宋_GB2312"/>
          <w:i w:val="0"/>
          <w:iCs w:val="0"/>
          <w:caps w:val="0"/>
          <w:color w:val="auto"/>
          <w:spacing w:val="0"/>
          <w:sz w:val="32"/>
          <w:szCs w:val="32"/>
          <w:shd w:val="clear" w:color="auto" w:fill="FFFFFF"/>
          <w:lang w:eastAsia="zh-CN"/>
        </w:rPr>
        <w:t>相关</w:t>
      </w:r>
      <w:r>
        <w:rPr>
          <w:rFonts w:hint="eastAsia" w:ascii="仿宋_GB2312" w:hAnsi="仿宋_GB2312" w:eastAsia="仿宋_GB2312" w:cs="仿宋_GB2312"/>
          <w:i w:val="0"/>
          <w:iCs w:val="0"/>
          <w:caps w:val="0"/>
          <w:color w:val="auto"/>
          <w:spacing w:val="0"/>
          <w:sz w:val="32"/>
          <w:szCs w:val="32"/>
          <w:shd w:val="clear" w:color="auto" w:fill="FFFFFF"/>
        </w:rPr>
        <w:t>材料进行审核，符合条件的进入评选环节。评选工作按照客观、公平、公正、择优的原则</w:t>
      </w:r>
      <w:r>
        <w:rPr>
          <w:rFonts w:hint="eastAsia" w:ascii="仿宋_GB2312" w:hAnsi="仿宋_GB2312" w:eastAsia="仿宋_GB2312" w:cs="仿宋_GB2312"/>
          <w:i w:val="0"/>
          <w:iCs w:val="0"/>
          <w:caps w:val="0"/>
          <w:color w:val="auto"/>
          <w:spacing w:val="0"/>
          <w:sz w:val="32"/>
          <w:szCs w:val="32"/>
          <w:shd w:val="clear" w:color="auto" w:fill="FFFFFF"/>
          <w:lang w:eastAsia="zh-CN"/>
        </w:rPr>
        <w:t>，根据申</w:t>
      </w:r>
      <w:r>
        <w:rPr>
          <w:rFonts w:hint="eastAsia" w:ascii="仿宋_GB2312" w:hAnsi="仿宋_GB2312" w:eastAsia="仿宋_GB2312" w:cs="仿宋_GB2312"/>
          <w:i w:val="0"/>
          <w:iCs w:val="0"/>
          <w:caps w:val="0"/>
          <w:color w:val="auto"/>
          <w:spacing w:val="0"/>
          <w:sz w:val="32"/>
          <w:szCs w:val="32"/>
          <w:shd w:val="clear" w:color="auto" w:fill="FFFFFF"/>
          <w:lang w:val="en-US" w:eastAsia="zh-CN"/>
        </w:rPr>
        <w:t>报</w:t>
      </w:r>
      <w:r>
        <w:rPr>
          <w:rFonts w:hint="eastAsia" w:ascii="仿宋_GB2312" w:hAnsi="仿宋_GB2312" w:eastAsia="仿宋_GB2312" w:cs="仿宋_GB2312"/>
          <w:i w:val="0"/>
          <w:iCs w:val="0"/>
          <w:caps w:val="0"/>
          <w:color w:val="auto"/>
          <w:spacing w:val="0"/>
          <w:sz w:val="32"/>
          <w:szCs w:val="32"/>
          <w:shd w:val="clear" w:color="auto" w:fill="FFFFFF"/>
          <w:lang w:eastAsia="zh-CN"/>
        </w:rPr>
        <w:t>材料和工作业绩等情况进行评选，各级自然资源主管部门评选可通过专业分组集中评议等方式进行。</w:t>
      </w:r>
    </w:p>
    <w:p w14:paraId="11876119">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eastAsia" w:ascii="仿宋_GB2312" w:hAnsi="仿宋_GB2312" w:eastAsia="仿宋_GB2312" w:cs="仿宋_GB2312"/>
          <w:color w:val="auto"/>
          <w:spacing w:val="0"/>
          <w:kern w:val="2"/>
          <w:sz w:val="32"/>
          <w:szCs w:val="32"/>
          <w:lang w:val="en-US" w:eastAsia="zh-CN" w:bidi="ar-SA"/>
        </w:rPr>
      </w:pPr>
      <w:r>
        <w:rPr>
          <w:rFonts w:hint="eastAsia" w:ascii="仿宋_GB2312" w:hAnsi="仿宋_GB2312" w:eastAsia="仿宋_GB2312" w:cs="仿宋_GB2312"/>
          <w:b/>
          <w:bCs/>
          <w:i w:val="0"/>
          <w:iCs w:val="0"/>
          <w:caps w:val="0"/>
          <w:color w:val="auto"/>
          <w:spacing w:val="0"/>
          <w:sz w:val="32"/>
          <w:szCs w:val="32"/>
          <w:shd w:val="clear" w:color="auto" w:fill="FFFFFF"/>
          <w:lang w:eastAsia="zh-CN"/>
        </w:rPr>
        <w:t>第十二条</w:t>
      </w:r>
      <w:r>
        <w:rPr>
          <w:rFonts w:hint="eastAsia" w:ascii="仿宋_GB2312" w:hAnsi="仿宋_GB2312" w:eastAsia="仿宋_GB2312" w:cs="仿宋_GB2312"/>
          <w:i w:val="0"/>
          <w:iCs w:val="0"/>
          <w:caps w:val="0"/>
          <w:color w:val="auto"/>
          <w:spacing w:val="0"/>
          <w:sz w:val="32"/>
          <w:szCs w:val="32"/>
          <w:shd w:val="clear" w:color="auto" w:fill="FFFFFF"/>
          <w:lang w:val="en-US" w:eastAsia="zh-CN"/>
        </w:rPr>
        <w:t xml:space="preserve"> </w:t>
      </w:r>
      <w:r>
        <w:rPr>
          <w:rFonts w:hint="eastAsia" w:ascii="仿宋_GB2312" w:hAnsi="仿宋_GB2312" w:eastAsia="仿宋_GB2312" w:cs="仿宋_GB2312"/>
          <w:color w:val="auto"/>
          <w:spacing w:val="0"/>
          <w:kern w:val="2"/>
          <w:sz w:val="32"/>
          <w:szCs w:val="32"/>
          <w:lang w:val="en-US" w:eastAsia="zh-CN" w:bidi="ar-SA"/>
        </w:rPr>
        <w:t>对于评选结果为“同意入库”的申报人，定为“拟入选专家”，通过自然资源主管部门门户网站向社会公示，公示期为5个工作日。对公示期满无异议的申请人，纳入我省评审专家库管理，并通过自然资源主管部门门户网站进行公告。对公示有异议的，经本级自然资源主管部门组织调查处理，不符合条件的，取消其入选资格。</w:t>
      </w:r>
    </w:p>
    <w:p w14:paraId="799451B1">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eastAsia" w:ascii="仿宋_GB2312" w:hAnsi="仿宋_GB2312" w:eastAsia="仿宋_GB2312" w:cs="仿宋_GB2312"/>
          <w:color w:val="auto"/>
          <w:spacing w:val="0"/>
          <w:kern w:val="2"/>
          <w:sz w:val="32"/>
          <w:szCs w:val="32"/>
          <w:lang w:val="en-US" w:eastAsia="zh-CN" w:bidi="ar-SA"/>
        </w:rPr>
      </w:pPr>
      <w:r>
        <w:rPr>
          <w:rFonts w:hint="eastAsia" w:ascii="仿宋_GB2312" w:hAnsi="仿宋_GB2312" w:eastAsia="仿宋_GB2312" w:cs="仿宋_GB2312"/>
          <w:b/>
          <w:bCs/>
          <w:i w:val="0"/>
          <w:iCs w:val="0"/>
          <w:caps w:val="0"/>
          <w:color w:val="auto"/>
          <w:spacing w:val="0"/>
          <w:sz w:val="32"/>
          <w:szCs w:val="32"/>
          <w:shd w:val="clear" w:color="auto" w:fill="FFFFFF"/>
          <w:lang w:eastAsia="zh-CN"/>
        </w:rPr>
        <w:t>第十三条</w:t>
      </w:r>
      <w:r>
        <w:rPr>
          <w:rFonts w:hint="eastAsia" w:ascii="仿宋_GB2312" w:hAnsi="仿宋_GB2312" w:eastAsia="仿宋_GB2312" w:cs="仿宋_GB2312"/>
          <w:i w:val="0"/>
          <w:iCs w:val="0"/>
          <w:caps w:val="0"/>
          <w:color w:val="auto"/>
          <w:spacing w:val="0"/>
          <w:sz w:val="32"/>
          <w:szCs w:val="32"/>
          <w:shd w:val="clear" w:color="auto" w:fill="FFFFFF"/>
          <w:lang w:val="en-US" w:eastAsia="zh-CN"/>
        </w:rPr>
        <w:t xml:space="preserve"> 新一轮找矿突破战略行动专家技术指导组的专家经本人同意确认后直接入库。</w:t>
      </w:r>
    </w:p>
    <w:p w14:paraId="3DEF6085">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firstLine="0" w:firstLineChars="0"/>
        <w:jc w:val="center"/>
        <w:textAlignment w:val="auto"/>
        <w:outlineLvl w:val="1"/>
        <w:rPr>
          <w:rFonts w:hint="eastAsia" w:ascii="仿宋_GB2312" w:hAnsi="仿宋_GB2312" w:eastAsia="仿宋_GB2312" w:cs="仿宋_GB2312"/>
          <w:b/>
          <w:bCs/>
          <w:i w:val="0"/>
          <w:iCs w:val="0"/>
          <w:caps w:val="0"/>
          <w:color w:val="auto"/>
          <w:spacing w:val="0"/>
          <w:sz w:val="32"/>
          <w:szCs w:val="32"/>
          <w:shd w:val="clear" w:color="auto" w:fill="FFFFFF"/>
          <w:lang w:val="en-US" w:eastAsia="zh-CN"/>
        </w:rPr>
      </w:pPr>
      <w:r>
        <w:rPr>
          <w:rFonts w:hint="eastAsia" w:ascii="仿宋_GB2312" w:hAnsi="仿宋_GB2312" w:eastAsia="仿宋_GB2312" w:cs="仿宋_GB2312"/>
          <w:b/>
          <w:bCs/>
          <w:i w:val="0"/>
          <w:iCs w:val="0"/>
          <w:caps w:val="0"/>
          <w:color w:val="auto"/>
          <w:spacing w:val="0"/>
          <w:sz w:val="32"/>
          <w:szCs w:val="32"/>
          <w:shd w:val="clear" w:color="auto" w:fill="FFFFFF"/>
          <w:lang w:val="en-US" w:eastAsia="zh-CN"/>
        </w:rPr>
        <w:t>第三章  评审专家的权利及义务</w:t>
      </w:r>
    </w:p>
    <w:p w14:paraId="571B9F91">
      <w:pPr>
        <w:pStyle w:val="14"/>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640" w:firstLineChars="200"/>
        <w:jc w:val="both"/>
        <w:textAlignment w:val="auto"/>
        <w:outlineLvl w:val="9"/>
        <w:rPr>
          <w:rFonts w:hint="eastAsia" w:ascii="仿宋_GB2312" w:hAnsi="仿宋_GB2312" w:eastAsia="仿宋_GB2312" w:cs="仿宋_GB2312"/>
          <w:color w:val="auto"/>
          <w:spacing w:val="0"/>
          <w:kern w:val="2"/>
          <w:sz w:val="32"/>
          <w:szCs w:val="32"/>
          <w:lang w:val="en-US" w:eastAsia="zh-CN" w:bidi="ar-SA"/>
        </w:rPr>
      </w:pPr>
      <w:r>
        <w:rPr>
          <w:rFonts w:hint="eastAsia" w:ascii="仿宋_GB2312" w:hAnsi="仿宋_GB2312" w:eastAsia="仿宋_GB2312" w:cs="仿宋_GB2312"/>
          <w:b w:val="0"/>
          <w:bCs w:val="0"/>
          <w:color w:val="auto"/>
          <w:spacing w:val="0"/>
          <w:kern w:val="2"/>
          <w:sz w:val="32"/>
          <w:szCs w:val="32"/>
          <w:lang w:val="en-US" w:eastAsia="zh-CN" w:bidi="ar-SA"/>
        </w:rPr>
        <w:t xml:space="preserve"> </w:t>
      </w:r>
      <w:r>
        <w:rPr>
          <w:rFonts w:hint="eastAsia" w:ascii="仿宋_GB2312" w:hAnsi="仿宋_GB2312" w:eastAsia="仿宋_GB2312" w:cs="仿宋_GB2312"/>
          <w:b/>
          <w:bCs/>
          <w:color w:val="auto"/>
          <w:spacing w:val="0"/>
          <w:kern w:val="2"/>
          <w:sz w:val="32"/>
          <w:szCs w:val="32"/>
          <w:lang w:val="en-US" w:eastAsia="zh-CN" w:bidi="ar-SA"/>
        </w:rPr>
        <w:t>第十四条</w:t>
      </w:r>
      <w:r>
        <w:rPr>
          <w:rFonts w:hint="eastAsia" w:ascii="仿宋_GB2312" w:hAnsi="仿宋_GB2312" w:eastAsia="仿宋_GB2312" w:cs="仿宋_GB2312"/>
          <w:b w:val="0"/>
          <w:bCs w:val="0"/>
          <w:color w:val="auto"/>
          <w:spacing w:val="0"/>
          <w:kern w:val="2"/>
          <w:sz w:val="32"/>
          <w:szCs w:val="32"/>
          <w:lang w:val="en-US" w:eastAsia="zh-CN" w:bidi="ar-SA"/>
        </w:rPr>
        <w:t xml:space="preserve"> </w:t>
      </w:r>
      <w:r>
        <w:rPr>
          <w:rFonts w:hint="eastAsia" w:ascii="仿宋_GB2312" w:hAnsi="仿宋_GB2312" w:eastAsia="仿宋_GB2312" w:cs="仿宋_GB2312"/>
          <w:color w:val="auto"/>
          <w:spacing w:val="0"/>
          <w:kern w:val="2"/>
          <w:sz w:val="32"/>
          <w:szCs w:val="32"/>
          <w:lang w:val="en-US" w:eastAsia="zh-CN" w:bidi="ar-SA"/>
        </w:rPr>
        <w:t>评审专家享有如下权利：</w:t>
      </w:r>
    </w:p>
    <w:p w14:paraId="45C2C641">
      <w:pPr>
        <w:pStyle w:val="14"/>
        <w:keepNext w:val="0"/>
        <w:keepLines w:val="0"/>
        <w:pageBreakBefore w:val="0"/>
        <w:widowControl w:val="0"/>
        <w:numPr>
          <w:ilvl w:val="0"/>
          <w:numId w:val="1"/>
        </w:numPr>
        <w:kinsoku/>
        <w:wordWrap/>
        <w:overflowPunct/>
        <w:topLinePunct w:val="0"/>
        <w:autoSpaceDE/>
        <w:autoSpaceDN/>
        <w:bidi w:val="0"/>
        <w:adjustRightInd w:val="0"/>
        <w:snapToGrid w:val="0"/>
        <w:spacing w:line="360" w:lineRule="auto"/>
        <w:ind w:firstLine="640" w:firstLineChars="200"/>
        <w:jc w:val="both"/>
        <w:textAlignment w:val="auto"/>
        <w:outlineLvl w:val="9"/>
        <w:rPr>
          <w:rFonts w:hint="eastAsia" w:ascii="仿宋_GB2312" w:hAnsi="仿宋_GB2312" w:eastAsia="仿宋_GB2312" w:cs="仿宋_GB2312"/>
          <w:color w:val="auto"/>
          <w:spacing w:val="0"/>
          <w:kern w:val="2"/>
          <w:sz w:val="32"/>
          <w:szCs w:val="32"/>
          <w:lang w:val="en-US" w:eastAsia="zh-CN" w:bidi="ar-SA"/>
        </w:rPr>
      </w:pPr>
      <w:r>
        <w:rPr>
          <w:rFonts w:hint="eastAsia" w:ascii="仿宋_GB2312" w:hAnsi="仿宋_GB2312" w:eastAsia="仿宋_GB2312" w:cs="仿宋_GB2312"/>
          <w:color w:val="auto"/>
          <w:spacing w:val="0"/>
          <w:kern w:val="2"/>
          <w:sz w:val="32"/>
          <w:szCs w:val="32"/>
          <w:lang w:val="en-US" w:eastAsia="zh-CN" w:bidi="ar-SA"/>
        </w:rPr>
        <w:t>参与评审及咨询等事项时，查阅相关资料，了解实际情况，提出独立个人签名的意见，对重大分歧问题可保留个人不同意见；</w:t>
      </w:r>
    </w:p>
    <w:p w14:paraId="520D6DB3">
      <w:pPr>
        <w:pStyle w:val="14"/>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640" w:firstLineChars="200"/>
        <w:jc w:val="both"/>
        <w:textAlignment w:val="auto"/>
        <w:outlineLvl w:val="9"/>
        <w:rPr>
          <w:rFonts w:hint="eastAsia" w:ascii="仿宋_GB2312" w:hAnsi="仿宋_GB2312" w:eastAsia="仿宋_GB2312" w:cs="仿宋_GB2312"/>
          <w:color w:val="auto"/>
          <w:spacing w:val="0"/>
          <w:kern w:val="2"/>
          <w:sz w:val="32"/>
          <w:szCs w:val="32"/>
          <w:lang w:val="en" w:eastAsia="zh-CN" w:bidi="ar-SA"/>
        </w:rPr>
      </w:pPr>
      <w:r>
        <w:rPr>
          <w:rFonts w:hint="eastAsia" w:ascii="仿宋_GB2312" w:hAnsi="仿宋_GB2312" w:eastAsia="仿宋_GB2312" w:cs="仿宋_GB2312"/>
          <w:color w:val="auto"/>
          <w:spacing w:val="0"/>
          <w:kern w:val="2"/>
          <w:sz w:val="32"/>
          <w:szCs w:val="32"/>
          <w:lang w:val="en-US" w:eastAsia="zh-CN" w:bidi="ar-SA"/>
        </w:rPr>
        <w:t>（二）参加培训，了解有关管理制度、技术工作规范以及相关情况；</w:t>
      </w:r>
    </w:p>
    <w:p w14:paraId="20355144">
      <w:pPr>
        <w:pStyle w:val="14"/>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640" w:firstLineChars="200"/>
        <w:jc w:val="both"/>
        <w:textAlignment w:val="auto"/>
        <w:outlineLvl w:val="9"/>
        <w:rPr>
          <w:rFonts w:hint="eastAsia" w:ascii="仿宋_GB2312" w:hAnsi="仿宋_GB2312" w:eastAsia="仿宋_GB2312" w:cs="仿宋_GB2312"/>
          <w:color w:val="auto"/>
          <w:spacing w:val="0"/>
          <w:kern w:val="2"/>
          <w:sz w:val="32"/>
          <w:szCs w:val="32"/>
          <w:lang w:val="en" w:eastAsia="zh-CN" w:bidi="ar-SA"/>
        </w:rPr>
      </w:pPr>
      <w:r>
        <w:rPr>
          <w:rFonts w:hint="eastAsia" w:ascii="仿宋_GB2312" w:hAnsi="仿宋_GB2312" w:eastAsia="仿宋_GB2312" w:cs="仿宋_GB2312"/>
          <w:color w:val="auto"/>
          <w:spacing w:val="0"/>
          <w:kern w:val="2"/>
          <w:sz w:val="32"/>
          <w:szCs w:val="32"/>
          <w:lang w:val="en-US" w:eastAsia="zh-CN" w:bidi="ar-SA"/>
        </w:rPr>
        <w:t>（三）按国家规定，获得相应的劳务报酬；</w:t>
      </w:r>
    </w:p>
    <w:p w14:paraId="294C8D43">
      <w:pPr>
        <w:pStyle w:val="14"/>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640" w:firstLineChars="200"/>
        <w:jc w:val="both"/>
        <w:textAlignment w:val="auto"/>
        <w:outlineLvl w:val="9"/>
        <w:rPr>
          <w:rFonts w:hint="eastAsia" w:ascii="仿宋_GB2312" w:hAnsi="仿宋_GB2312" w:eastAsia="仿宋_GB2312" w:cs="仿宋_GB2312"/>
          <w:color w:val="auto"/>
          <w:spacing w:val="0"/>
          <w:kern w:val="2"/>
          <w:sz w:val="32"/>
          <w:szCs w:val="32"/>
          <w:lang w:val="en" w:eastAsia="zh-CN" w:bidi="ar-SA"/>
        </w:rPr>
      </w:pPr>
      <w:r>
        <w:rPr>
          <w:rFonts w:hint="eastAsia" w:ascii="仿宋_GB2312" w:hAnsi="仿宋_GB2312" w:eastAsia="仿宋_GB2312" w:cs="仿宋_GB2312"/>
          <w:color w:val="auto"/>
          <w:spacing w:val="0"/>
          <w:kern w:val="2"/>
          <w:sz w:val="32"/>
          <w:szCs w:val="32"/>
          <w:lang w:val="en-US" w:eastAsia="zh-CN" w:bidi="ar-SA"/>
        </w:rPr>
        <w:t>（四）因身体、工作等原因不能参加评审的，申明后可不参加；</w:t>
      </w:r>
    </w:p>
    <w:p w14:paraId="0F9CF2CE">
      <w:pPr>
        <w:keepNext w:val="0"/>
        <w:keepLines w:val="0"/>
        <w:pageBreakBefore w:val="0"/>
        <w:widowControl w:val="0"/>
        <w:kinsoku/>
        <w:wordWrap/>
        <w:topLinePunct w:val="0"/>
        <w:bidi w:val="0"/>
        <w:adjustRightInd w:val="0"/>
        <w:snapToGrid w:val="0"/>
        <w:spacing w:line="360" w:lineRule="auto"/>
        <w:ind w:firstLine="640" w:firstLineChars="200"/>
        <w:jc w:val="both"/>
        <w:textAlignment w:val="auto"/>
        <w:rPr>
          <w:rFonts w:hint="eastAsia" w:ascii="仿宋_GB2312" w:hAnsi="仿宋_GB2312" w:eastAsia="仿宋_GB2312" w:cs="仿宋_GB2312"/>
          <w:color w:val="auto"/>
          <w:spacing w:val="0"/>
          <w:kern w:val="2"/>
          <w:sz w:val="32"/>
          <w:szCs w:val="32"/>
          <w:lang w:val="en" w:eastAsia="zh-CN" w:bidi="ar-SA"/>
        </w:rPr>
      </w:pPr>
      <w:r>
        <w:rPr>
          <w:rFonts w:hint="eastAsia" w:ascii="仿宋_GB2312" w:hAnsi="仿宋_GB2312" w:eastAsia="仿宋_GB2312" w:cs="仿宋_GB2312"/>
          <w:color w:val="auto"/>
          <w:spacing w:val="0"/>
          <w:kern w:val="2"/>
          <w:sz w:val="32"/>
          <w:szCs w:val="32"/>
          <w:lang w:val="en-US" w:eastAsia="zh-CN" w:bidi="ar-SA"/>
        </w:rPr>
        <w:t>（五）向有关管理部门反映问题，并提出改进工作的意见；</w:t>
      </w:r>
    </w:p>
    <w:p w14:paraId="7F68D420">
      <w:pPr>
        <w:pStyle w:val="14"/>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640" w:firstLineChars="200"/>
        <w:jc w:val="both"/>
        <w:textAlignment w:val="auto"/>
        <w:outlineLvl w:val="9"/>
        <w:rPr>
          <w:rFonts w:hint="eastAsia" w:ascii="仿宋_GB2312" w:hAnsi="仿宋_GB2312" w:eastAsia="仿宋_GB2312" w:cs="仿宋_GB2312"/>
          <w:color w:val="auto"/>
          <w:spacing w:val="0"/>
          <w:kern w:val="2"/>
          <w:sz w:val="32"/>
          <w:szCs w:val="32"/>
          <w:lang w:val="en-US" w:eastAsia="zh-CN" w:bidi="ar-SA"/>
        </w:rPr>
      </w:pPr>
      <w:r>
        <w:rPr>
          <w:rFonts w:hint="eastAsia" w:ascii="仿宋_GB2312" w:hAnsi="仿宋_GB2312" w:eastAsia="仿宋_GB2312" w:cs="仿宋_GB2312"/>
          <w:color w:val="auto"/>
          <w:spacing w:val="0"/>
          <w:kern w:val="2"/>
          <w:sz w:val="32"/>
          <w:szCs w:val="32"/>
          <w:lang w:val="en-US" w:eastAsia="zh-CN" w:bidi="ar-SA"/>
        </w:rPr>
        <w:t>（六）自愿申请退出评审专家库。</w:t>
      </w:r>
    </w:p>
    <w:p w14:paraId="5D2F5AD6">
      <w:pPr>
        <w:pStyle w:val="14"/>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643" w:firstLineChars="200"/>
        <w:jc w:val="both"/>
        <w:textAlignment w:val="auto"/>
        <w:outlineLvl w:val="9"/>
        <w:rPr>
          <w:rFonts w:hint="eastAsia" w:ascii="仿宋_GB2312" w:hAnsi="仿宋_GB2312" w:eastAsia="仿宋_GB2312" w:cs="仿宋_GB2312"/>
          <w:color w:val="auto"/>
          <w:spacing w:val="0"/>
          <w:kern w:val="2"/>
          <w:sz w:val="32"/>
          <w:szCs w:val="32"/>
          <w:lang w:val="en-US" w:eastAsia="zh-CN" w:bidi="ar-SA"/>
        </w:rPr>
      </w:pPr>
      <w:r>
        <w:rPr>
          <w:rFonts w:hint="eastAsia" w:ascii="仿宋_GB2312" w:hAnsi="仿宋_GB2312" w:eastAsia="仿宋_GB2312" w:cs="仿宋_GB2312"/>
          <w:b/>
          <w:bCs/>
          <w:color w:val="auto"/>
          <w:spacing w:val="0"/>
          <w:kern w:val="2"/>
          <w:sz w:val="32"/>
          <w:szCs w:val="32"/>
          <w:lang w:val="en-US" w:eastAsia="zh-CN" w:bidi="ar-SA"/>
        </w:rPr>
        <w:t>第十五条</w:t>
      </w:r>
      <w:r>
        <w:rPr>
          <w:rFonts w:hint="eastAsia" w:ascii="仿宋_GB2312" w:hAnsi="仿宋_GB2312" w:eastAsia="仿宋_GB2312" w:cs="仿宋_GB2312"/>
          <w:color w:val="auto"/>
          <w:spacing w:val="0"/>
          <w:kern w:val="2"/>
          <w:sz w:val="32"/>
          <w:szCs w:val="32"/>
          <w:lang w:val="en-US" w:eastAsia="zh-CN" w:bidi="ar-SA"/>
        </w:rPr>
        <w:t xml:space="preserve"> 评审专家应履行如下责任义务：</w:t>
      </w:r>
    </w:p>
    <w:p w14:paraId="32C0ED7E">
      <w:pPr>
        <w:pStyle w:val="14"/>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640" w:firstLineChars="200"/>
        <w:jc w:val="both"/>
        <w:textAlignment w:val="auto"/>
        <w:outlineLvl w:val="9"/>
        <w:rPr>
          <w:rFonts w:hint="eastAsia" w:ascii="仿宋_GB2312" w:hAnsi="仿宋_GB2312" w:eastAsia="仿宋_GB2312" w:cs="仿宋_GB2312"/>
          <w:color w:val="auto"/>
          <w:spacing w:val="0"/>
          <w:kern w:val="2"/>
          <w:sz w:val="32"/>
          <w:szCs w:val="32"/>
          <w:lang w:val="en-US" w:eastAsia="zh-CN" w:bidi="ar-SA"/>
        </w:rPr>
      </w:pPr>
      <w:r>
        <w:rPr>
          <w:rFonts w:hint="eastAsia" w:ascii="仿宋_GB2312" w:hAnsi="仿宋_GB2312" w:eastAsia="仿宋_GB2312" w:cs="仿宋_GB2312"/>
          <w:color w:val="auto"/>
          <w:spacing w:val="0"/>
          <w:kern w:val="2"/>
          <w:sz w:val="32"/>
          <w:szCs w:val="32"/>
          <w:lang w:val="en-US" w:eastAsia="zh-CN" w:bidi="ar-SA"/>
        </w:rPr>
        <w:t>（一）</w:t>
      </w:r>
      <w:r>
        <w:rPr>
          <w:rFonts w:hint="eastAsia" w:ascii="仿宋_GB2312" w:hAnsi="仿宋_GB2312" w:eastAsia="仿宋_GB2312" w:cs="仿宋_GB2312"/>
          <w:color w:val="auto"/>
          <w:spacing w:val="0"/>
          <w:kern w:val="2"/>
          <w:sz w:val="32"/>
          <w:szCs w:val="32"/>
          <w:lang w:val="en" w:eastAsia="zh-CN" w:bidi="ar-SA"/>
        </w:rPr>
        <w:t>涉及</w:t>
      </w:r>
      <w:r>
        <w:rPr>
          <w:rFonts w:hint="eastAsia" w:ascii="仿宋_GB2312" w:hAnsi="仿宋_GB2312" w:eastAsia="仿宋_GB2312" w:cs="仿宋_GB2312"/>
          <w:i w:val="0"/>
          <w:iCs w:val="0"/>
          <w:caps w:val="0"/>
          <w:color w:val="auto"/>
          <w:spacing w:val="0"/>
          <w:sz w:val="32"/>
          <w:szCs w:val="32"/>
          <w:shd w:val="clear" w:color="auto" w:fill="FFFFFF"/>
        </w:rPr>
        <w:t>地质</w:t>
      </w:r>
      <w:r>
        <w:rPr>
          <w:rFonts w:hint="eastAsia" w:ascii="仿宋_GB2312" w:hAnsi="仿宋_GB2312" w:eastAsia="仿宋_GB2312" w:cs="仿宋_GB2312"/>
          <w:i w:val="0"/>
          <w:iCs w:val="0"/>
          <w:caps w:val="0"/>
          <w:color w:val="auto"/>
          <w:spacing w:val="0"/>
          <w:sz w:val="32"/>
          <w:szCs w:val="32"/>
          <w:shd w:val="clear" w:color="auto" w:fill="FFFFFF"/>
          <w:lang w:val="en-US" w:eastAsia="zh-CN"/>
        </w:rPr>
        <w:t>勘查或地质灾害防治</w:t>
      </w:r>
      <w:r>
        <w:rPr>
          <w:rFonts w:hint="eastAsia" w:ascii="仿宋_GB2312" w:hAnsi="仿宋_GB2312" w:eastAsia="仿宋_GB2312" w:cs="仿宋_GB2312"/>
          <w:color w:val="auto"/>
          <w:spacing w:val="0"/>
          <w:kern w:val="2"/>
          <w:sz w:val="32"/>
          <w:szCs w:val="32"/>
          <w:lang w:val="en" w:eastAsia="zh-CN" w:bidi="ar-SA"/>
        </w:rPr>
        <w:t>有关评审工作应</w:t>
      </w:r>
      <w:r>
        <w:rPr>
          <w:rFonts w:hint="eastAsia" w:ascii="仿宋_GB2312" w:hAnsi="仿宋_GB2312" w:eastAsia="仿宋_GB2312" w:cs="仿宋_GB2312"/>
          <w:color w:val="auto"/>
          <w:spacing w:val="0"/>
          <w:kern w:val="2"/>
          <w:sz w:val="32"/>
          <w:szCs w:val="32"/>
          <w:lang w:val="en-US" w:eastAsia="zh-CN" w:bidi="ar-SA"/>
        </w:rPr>
        <w:t>接受自然资源主管部门的监督和管理；</w:t>
      </w:r>
    </w:p>
    <w:p w14:paraId="371E8174">
      <w:pPr>
        <w:pStyle w:val="14"/>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640" w:firstLineChars="200"/>
        <w:jc w:val="both"/>
        <w:textAlignment w:val="auto"/>
        <w:outlineLvl w:val="9"/>
        <w:rPr>
          <w:rFonts w:hint="eastAsia" w:ascii="仿宋_GB2312" w:hAnsi="仿宋_GB2312" w:eastAsia="仿宋_GB2312" w:cs="仿宋_GB2312"/>
          <w:color w:val="auto"/>
          <w:spacing w:val="0"/>
          <w:kern w:val="2"/>
          <w:sz w:val="32"/>
          <w:szCs w:val="32"/>
          <w:lang w:val="en" w:eastAsia="zh-CN" w:bidi="ar-SA"/>
        </w:rPr>
      </w:pPr>
      <w:r>
        <w:rPr>
          <w:rFonts w:hint="eastAsia" w:ascii="仿宋_GB2312" w:hAnsi="仿宋_GB2312" w:eastAsia="仿宋_GB2312" w:cs="仿宋_GB2312"/>
          <w:color w:val="auto"/>
          <w:spacing w:val="0"/>
          <w:kern w:val="2"/>
          <w:sz w:val="32"/>
          <w:szCs w:val="32"/>
          <w:lang w:val="en-US" w:eastAsia="zh-CN" w:bidi="ar-SA"/>
        </w:rPr>
        <w:t>（二）严格遵守廉洁自律有关规定，恪守职业道德和行为规范，当所承担的评审工作涉及相关部门依法实施的监管、调查、诉讼等，应予配合；</w:t>
      </w:r>
    </w:p>
    <w:p w14:paraId="2F3E9661">
      <w:pPr>
        <w:pStyle w:val="14"/>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640" w:firstLineChars="200"/>
        <w:jc w:val="both"/>
        <w:textAlignment w:val="auto"/>
        <w:outlineLvl w:val="9"/>
        <w:rPr>
          <w:rFonts w:hint="eastAsia" w:ascii="仿宋_GB2312" w:hAnsi="仿宋_GB2312" w:eastAsia="仿宋_GB2312" w:cs="仿宋_GB2312"/>
          <w:color w:val="auto"/>
          <w:spacing w:val="0"/>
          <w:kern w:val="2"/>
          <w:sz w:val="32"/>
          <w:szCs w:val="32"/>
          <w:lang w:val="en-US" w:eastAsia="zh-CN" w:bidi="ar-SA"/>
        </w:rPr>
      </w:pPr>
      <w:r>
        <w:rPr>
          <w:rFonts w:hint="eastAsia" w:ascii="仿宋_GB2312" w:hAnsi="仿宋_GB2312" w:eastAsia="仿宋_GB2312" w:cs="仿宋_GB2312"/>
          <w:color w:val="auto"/>
          <w:spacing w:val="0"/>
          <w:kern w:val="2"/>
          <w:sz w:val="32"/>
          <w:szCs w:val="32"/>
          <w:lang w:val="en-US" w:eastAsia="zh-CN" w:bidi="ar-SA"/>
        </w:rPr>
        <w:t>（二）对承担评审工作的项目，提出独立签名评审意见，并对评审意见内容的客观性、准确性、真实性、合法性负责，针对发现的疑难问题，研讨解决办法；</w:t>
      </w:r>
    </w:p>
    <w:p w14:paraId="030102FB">
      <w:pPr>
        <w:pStyle w:val="14"/>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640" w:firstLineChars="200"/>
        <w:jc w:val="both"/>
        <w:textAlignment w:val="auto"/>
        <w:outlineLvl w:val="9"/>
        <w:rPr>
          <w:rFonts w:hint="eastAsia" w:ascii="仿宋_GB2312" w:hAnsi="仿宋_GB2312" w:eastAsia="仿宋_GB2312" w:cs="仿宋_GB2312"/>
          <w:color w:val="auto"/>
          <w:spacing w:val="0"/>
          <w:kern w:val="2"/>
          <w:sz w:val="32"/>
          <w:szCs w:val="32"/>
          <w:lang w:val="en" w:eastAsia="zh-CN" w:bidi="ar-SA"/>
        </w:rPr>
      </w:pPr>
      <w:r>
        <w:rPr>
          <w:rFonts w:hint="eastAsia" w:ascii="仿宋_GB2312" w:hAnsi="仿宋_GB2312" w:eastAsia="仿宋_GB2312" w:cs="仿宋_GB2312"/>
          <w:color w:val="auto"/>
          <w:spacing w:val="0"/>
          <w:kern w:val="2"/>
          <w:sz w:val="32"/>
          <w:szCs w:val="32"/>
          <w:lang w:val="en-US" w:eastAsia="zh-CN" w:bidi="ar-SA"/>
        </w:rPr>
        <w:t>（三）符合需回避情形的，应当主动提出；</w:t>
      </w:r>
    </w:p>
    <w:p w14:paraId="30F5C313">
      <w:pPr>
        <w:pStyle w:val="14"/>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640" w:firstLineChars="200"/>
        <w:jc w:val="both"/>
        <w:textAlignment w:val="auto"/>
        <w:outlineLvl w:val="9"/>
        <w:rPr>
          <w:rFonts w:hint="eastAsia" w:ascii="仿宋_GB2312" w:hAnsi="仿宋_GB2312" w:eastAsia="仿宋_GB2312" w:cs="仿宋_GB2312"/>
          <w:color w:val="auto"/>
          <w:spacing w:val="0"/>
          <w:kern w:val="2"/>
          <w:sz w:val="32"/>
          <w:szCs w:val="32"/>
          <w:lang w:val="en" w:eastAsia="zh-CN" w:bidi="ar-SA"/>
        </w:rPr>
      </w:pPr>
      <w:r>
        <w:rPr>
          <w:rFonts w:hint="eastAsia" w:ascii="仿宋_GB2312" w:hAnsi="仿宋_GB2312" w:eastAsia="仿宋_GB2312" w:cs="仿宋_GB2312"/>
          <w:color w:val="auto"/>
          <w:spacing w:val="0"/>
          <w:kern w:val="2"/>
          <w:sz w:val="32"/>
          <w:szCs w:val="32"/>
          <w:lang w:val="en-US" w:eastAsia="zh-CN" w:bidi="ar-SA"/>
        </w:rPr>
        <w:t>（四）对承担评审项目的有关资料，应严格保守秘密；</w:t>
      </w:r>
    </w:p>
    <w:p w14:paraId="0728624E">
      <w:pPr>
        <w:pStyle w:val="14"/>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640" w:firstLineChars="200"/>
        <w:jc w:val="both"/>
        <w:textAlignment w:val="auto"/>
        <w:outlineLvl w:val="9"/>
        <w:rPr>
          <w:rFonts w:hint="eastAsia" w:ascii="仿宋_GB2312" w:hAnsi="仿宋_GB2312" w:eastAsia="仿宋_GB2312" w:cs="仿宋_GB2312"/>
          <w:color w:val="auto"/>
          <w:spacing w:val="0"/>
          <w:kern w:val="2"/>
          <w:sz w:val="32"/>
          <w:szCs w:val="32"/>
          <w:lang w:val="en" w:eastAsia="zh-CN" w:bidi="ar-SA"/>
        </w:rPr>
      </w:pPr>
      <w:r>
        <w:rPr>
          <w:rFonts w:hint="eastAsia" w:ascii="仿宋_GB2312" w:hAnsi="仿宋_GB2312" w:eastAsia="仿宋_GB2312" w:cs="仿宋_GB2312"/>
          <w:color w:val="auto"/>
          <w:spacing w:val="0"/>
          <w:kern w:val="2"/>
          <w:sz w:val="32"/>
          <w:szCs w:val="32"/>
          <w:lang w:val="en-US" w:eastAsia="zh-CN" w:bidi="ar-SA"/>
        </w:rPr>
        <w:t>（五）学习掌握</w:t>
      </w:r>
      <w:r>
        <w:rPr>
          <w:rFonts w:hint="eastAsia" w:ascii="仿宋_GB2312" w:hAnsi="仿宋_GB2312" w:eastAsia="仿宋_GB2312" w:cs="仿宋_GB2312"/>
          <w:i w:val="0"/>
          <w:iCs w:val="0"/>
          <w:caps w:val="0"/>
          <w:color w:val="auto"/>
          <w:spacing w:val="0"/>
          <w:sz w:val="32"/>
          <w:szCs w:val="32"/>
          <w:shd w:val="clear" w:color="auto" w:fill="FFFFFF"/>
        </w:rPr>
        <w:t>地质</w:t>
      </w:r>
      <w:r>
        <w:rPr>
          <w:rFonts w:hint="eastAsia" w:ascii="仿宋_GB2312" w:hAnsi="仿宋_GB2312" w:eastAsia="仿宋_GB2312" w:cs="仿宋_GB2312"/>
          <w:i w:val="0"/>
          <w:iCs w:val="0"/>
          <w:caps w:val="0"/>
          <w:color w:val="auto"/>
          <w:spacing w:val="0"/>
          <w:sz w:val="32"/>
          <w:szCs w:val="32"/>
          <w:shd w:val="clear" w:color="auto" w:fill="FFFFFF"/>
          <w:lang w:val="en-US" w:eastAsia="zh-CN"/>
        </w:rPr>
        <w:t>勘查或地质灾害防治</w:t>
      </w:r>
      <w:r>
        <w:rPr>
          <w:rFonts w:hint="eastAsia" w:ascii="仿宋_GB2312" w:hAnsi="仿宋_GB2312" w:eastAsia="仿宋_GB2312" w:cs="仿宋_GB2312"/>
          <w:color w:val="auto"/>
          <w:spacing w:val="0"/>
          <w:kern w:val="2"/>
          <w:sz w:val="32"/>
          <w:szCs w:val="32"/>
          <w:lang w:val="en-US" w:eastAsia="zh-CN" w:bidi="ar-SA"/>
        </w:rPr>
        <w:t>管理法规、政策、标准，参加自然资源主管部门组织或经其委托组织开展的有关业务培训；</w:t>
      </w:r>
    </w:p>
    <w:p w14:paraId="637A9AFF">
      <w:pPr>
        <w:pStyle w:val="14"/>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640" w:firstLineChars="200"/>
        <w:jc w:val="both"/>
        <w:textAlignment w:val="auto"/>
        <w:outlineLvl w:val="9"/>
        <w:rPr>
          <w:rFonts w:hint="eastAsia" w:ascii="仿宋_GB2312" w:hAnsi="仿宋_GB2312" w:eastAsia="仿宋_GB2312" w:cs="仿宋_GB2312"/>
          <w:color w:val="auto"/>
          <w:spacing w:val="0"/>
          <w:kern w:val="2"/>
          <w:sz w:val="32"/>
          <w:szCs w:val="32"/>
          <w:lang w:val="en" w:eastAsia="zh-CN" w:bidi="ar-SA"/>
        </w:rPr>
      </w:pPr>
      <w:r>
        <w:rPr>
          <w:rFonts w:hint="eastAsia" w:ascii="仿宋_GB2312" w:hAnsi="仿宋_GB2312" w:eastAsia="仿宋_GB2312" w:cs="仿宋_GB2312"/>
          <w:color w:val="auto"/>
          <w:spacing w:val="0"/>
          <w:kern w:val="2"/>
          <w:sz w:val="32"/>
          <w:szCs w:val="32"/>
          <w:lang w:val="en-US" w:eastAsia="zh-CN" w:bidi="ar-SA"/>
        </w:rPr>
        <w:t>（六）评审工作中，发现违法违规等行为，向有关管理部门反映；</w:t>
      </w:r>
    </w:p>
    <w:p w14:paraId="18A2EA75">
      <w:pPr>
        <w:pStyle w:val="14"/>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640" w:firstLineChars="200"/>
        <w:jc w:val="both"/>
        <w:textAlignment w:val="auto"/>
        <w:outlineLvl w:val="9"/>
        <w:rPr>
          <w:rFonts w:hint="eastAsia" w:ascii="仿宋_GB2312" w:hAnsi="仿宋_GB2312" w:eastAsia="仿宋_GB2312" w:cs="仿宋_GB2312"/>
          <w:color w:val="auto"/>
          <w:spacing w:val="0"/>
          <w:kern w:val="2"/>
          <w:sz w:val="32"/>
          <w:szCs w:val="32"/>
          <w:lang w:val="en-US" w:eastAsia="zh-CN" w:bidi="ar-SA"/>
        </w:rPr>
      </w:pPr>
      <w:r>
        <w:rPr>
          <w:rFonts w:hint="eastAsia" w:ascii="仿宋_GB2312" w:hAnsi="仿宋_GB2312" w:eastAsia="仿宋_GB2312" w:cs="仿宋_GB2312"/>
          <w:color w:val="auto"/>
          <w:spacing w:val="0"/>
          <w:kern w:val="2"/>
          <w:sz w:val="32"/>
          <w:szCs w:val="32"/>
          <w:lang w:val="en-US" w:eastAsia="zh-CN" w:bidi="ar-SA"/>
        </w:rPr>
        <w:t>（七）评审专家个人信息发生变化时，应及时主动告知自然资源主管部门；</w:t>
      </w:r>
    </w:p>
    <w:p w14:paraId="121BE7E1">
      <w:pPr>
        <w:pStyle w:val="14"/>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640" w:firstLineChars="200"/>
        <w:jc w:val="both"/>
        <w:textAlignment w:val="auto"/>
        <w:outlineLvl w:val="9"/>
        <w:rPr>
          <w:rFonts w:hint="eastAsia" w:ascii="仿宋_GB2312" w:hAnsi="仿宋_GB2312" w:eastAsia="仿宋_GB2312" w:cs="仿宋_GB2312"/>
          <w:color w:val="auto"/>
          <w:spacing w:val="0"/>
          <w:kern w:val="2"/>
          <w:sz w:val="32"/>
          <w:szCs w:val="32"/>
          <w:lang w:val="en-US" w:eastAsia="zh-CN" w:bidi="ar-SA"/>
        </w:rPr>
      </w:pPr>
      <w:r>
        <w:rPr>
          <w:rFonts w:hint="eastAsia" w:ascii="仿宋_GB2312" w:hAnsi="仿宋_GB2312" w:eastAsia="仿宋_GB2312" w:cs="仿宋_GB2312"/>
          <w:color w:val="auto"/>
          <w:spacing w:val="0"/>
          <w:kern w:val="2"/>
          <w:sz w:val="32"/>
          <w:szCs w:val="32"/>
          <w:lang w:val="en-US" w:eastAsia="zh-CN" w:bidi="ar-SA"/>
        </w:rPr>
        <w:t>（八）无正当理由，不得拒绝参加评审工作。</w:t>
      </w:r>
    </w:p>
    <w:p w14:paraId="5F4B3952">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firstLine="0" w:firstLineChars="0"/>
        <w:jc w:val="center"/>
        <w:textAlignment w:val="auto"/>
        <w:outlineLvl w:val="1"/>
        <w:rPr>
          <w:rFonts w:hint="eastAsia" w:ascii="仿宋_GB2312" w:hAnsi="仿宋_GB2312" w:eastAsia="仿宋_GB2312" w:cs="仿宋_GB2312"/>
          <w:b/>
          <w:bCs/>
          <w:i w:val="0"/>
          <w:iCs w:val="0"/>
          <w:caps w:val="0"/>
          <w:color w:val="auto"/>
          <w:spacing w:val="0"/>
          <w:sz w:val="32"/>
          <w:szCs w:val="32"/>
          <w:shd w:val="clear" w:color="auto" w:fill="FFFFFF"/>
          <w:lang w:val="en-US" w:eastAsia="zh-CN"/>
        </w:rPr>
      </w:pPr>
      <w:r>
        <w:rPr>
          <w:rFonts w:hint="eastAsia" w:ascii="仿宋_GB2312" w:hAnsi="仿宋_GB2312" w:eastAsia="仿宋_GB2312" w:cs="仿宋_GB2312"/>
          <w:b/>
          <w:bCs/>
          <w:i w:val="0"/>
          <w:iCs w:val="0"/>
          <w:caps w:val="0"/>
          <w:color w:val="auto"/>
          <w:spacing w:val="0"/>
          <w:sz w:val="32"/>
          <w:szCs w:val="32"/>
          <w:shd w:val="clear" w:color="auto" w:fill="FFFFFF"/>
          <w:lang w:val="en-US" w:eastAsia="zh-CN"/>
        </w:rPr>
        <w:t>第四章  评审专家使用</w:t>
      </w:r>
    </w:p>
    <w:p w14:paraId="40E58CC4">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eastAsia" w:ascii="仿宋_GB2312" w:hAnsi="仿宋_GB2312" w:eastAsia="仿宋_GB2312" w:cs="仿宋_GB2312"/>
          <w:i w:val="0"/>
          <w:iCs w:val="0"/>
          <w:caps w:val="0"/>
          <w:color w:val="auto"/>
          <w:spacing w:val="0"/>
          <w:sz w:val="32"/>
          <w:szCs w:val="32"/>
          <w:shd w:val="clear" w:color="auto" w:fill="FFFFFF"/>
          <w:lang w:eastAsia="zh-CN"/>
        </w:rPr>
      </w:pPr>
      <w:r>
        <w:rPr>
          <w:rFonts w:hint="eastAsia" w:ascii="仿宋_GB2312" w:hAnsi="仿宋_GB2312" w:eastAsia="仿宋_GB2312" w:cs="仿宋_GB2312"/>
          <w:b/>
          <w:bCs/>
          <w:i w:val="0"/>
          <w:iCs w:val="0"/>
          <w:caps w:val="0"/>
          <w:color w:val="auto"/>
          <w:spacing w:val="0"/>
          <w:sz w:val="32"/>
          <w:szCs w:val="32"/>
          <w:shd w:val="clear" w:color="auto" w:fill="FFFFFF"/>
        </w:rPr>
        <w:t>第</w:t>
      </w:r>
      <w:r>
        <w:rPr>
          <w:rFonts w:hint="eastAsia" w:ascii="仿宋_GB2312" w:hAnsi="仿宋_GB2312" w:eastAsia="仿宋_GB2312" w:cs="仿宋_GB2312"/>
          <w:b/>
          <w:bCs/>
          <w:i w:val="0"/>
          <w:iCs w:val="0"/>
          <w:caps w:val="0"/>
          <w:color w:val="auto"/>
          <w:spacing w:val="0"/>
          <w:sz w:val="32"/>
          <w:szCs w:val="32"/>
          <w:shd w:val="clear" w:color="auto" w:fill="FFFFFF"/>
          <w:lang w:val="en-US" w:eastAsia="zh-CN"/>
        </w:rPr>
        <w:t>十六</w:t>
      </w:r>
      <w:r>
        <w:rPr>
          <w:rFonts w:hint="eastAsia" w:ascii="仿宋_GB2312" w:hAnsi="仿宋_GB2312" w:eastAsia="仿宋_GB2312" w:cs="仿宋_GB2312"/>
          <w:b/>
          <w:bCs/>
          <w:i w:val="0"/>
          <w:iCs w:val="0"/>
          <w:caps w:val="0"/>
          <w:color w:val="auto"/>
          <w:spacing w:val="0"/>
          <w:sz w:val="32"/>
          <w:szCs w:val="32"/>
          <w:shd w:val="clear" w:color="auto" w:fill="FFFFFF"/>
        </w:rPr>
        <w:t>条</w:t>
      </w:r>
      <w:r>
        <w:rPr>
          <w:rFonts w:hint="eastAsia" w:ascii="仿宋_GB2312" w:hAnsi="仿宋_GB2312" w:eastAsia="仿宋_GB2312" w:cs="仿宋_GB2312"/>
          <w:i w:val="0"/>
          <w:iCs w:val="0"/>
          <w:caps w:val="0"/>
          <w:color w:val="auto"/>
          <w:spacing w:val="0"/>
          <w:sz w:val="32"/>
          <w:szCs w:val="32"/>
          <w:shd w:val="clear" w:color="auto" w:fill="FFFFFF"/>
        </w:rPr>
        <w:t> </w:t>
      </w:r>
      <w:r>
        <w:rPr>
          <w:rFonts w:hint="eastAsia" w:ascii="仿宋_GB2312" w:hAnsi="仿宋_GB2312" w:eastAsia="仿宋_GB2312" w:cs="仿宋_GB2312"/>
          <w:i w:val="0"/>
          <w:iCs w:val="0"/>
          <w:caps w:val="0"/>
          <w:color w:val="auto"/>
          <w:spacing w:val="0"/>
          <w:sz w:val="32"/>
          <w:szCs w:val="32"/>
          <w:shd w:val="clear" w:color="auto" w:fill="FFFFFF"/>
          <w:lang w:eastAsia="zh-CN"/>
        </w:rPr>
        <w:t>各级自然资源主管部门开展地质勘查或地质灾害防治评审业务应按照“谁使用，谁抽取”的原则，按专业在本级专家库中随机抽取专家，因工作需要，经本级自然资源主管部门同意，可从自然资源部或中国地质调查局临时选取专家。</w:t>
      </w:r>
    </w:p>
    <w:p w14:paraId="59098DE0">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eastAsia" w:ascii="仿宋_GB2312" w:hAnsi="仿宋_GB2312" w:eastAsia="仿宋_GB2312" w:cs="仿宋_GB2312"/>
          <w:i w:val="0"/>
          <w:iCs w:val="0"/>
          <w:caps w:val="0"/>
          <w:color w:val="auto"/>
          <w:spacing w:val="0"/>
          <w:sz w:val="32"/>
          <w:szCs w:val="32"/>
          <w:shd w:val="clear" w:color="auto" w:fill="FFFFFF"/>
          <w:lang w:eastAsia="zh-CN"/>
        </w:rPr>
      </w:pPr>
      <w:r>
        <w:rPr>
          <w:rFonts w:hint="eastAsia" w:ascii="仿宋_GB2312" w:hAnsi="仿宋_GB2312" w:eastAsia="仿宋_GB2312" w:cs="仿宋_GB2312"/>
          <w:b/>
          <w:bCs/>
          <w:i w:val="0"/>
          <w:iCs w:val="0"/>
          <w:caps w:val="0"/>
          <w:color w:val="auto"/>
          <w:spacing w:val="0"/>
          <w:sz w:val="32"/>
          <w:szCs w:val="32"/>
          <w:shd w:val="clear" w:color="auto" w:fill="FFFFFF"/>
        </w:rPr>
        <w:t>第</w:t>
      </w:r>
      <w:r>
        <w:rPr>
          <w:rFonts w:hint="eastAsia" w:ascii="仿宋_GB2312" w:hAnsi="仿宋_GB2312" w:eastAsia="仿宋_GB2312" w:cs="仿宋_GB2312"/>
          <w:b/>
          <w:bCs/>
          <w:i w:val="0"/>
          <w:iCs w:val="0"/>
          <w:caps w:val="0"/>
          <w:color w:val="auto"/>
          <w:spacing w:val="0"/>
          <w:sz w:val="32"/>
          <w:szCs w:val="32"/>
          <w:shd w:val="clear" w:color="auto" w:fill="FFFFFF"/>
          <w:lang w:val="en-US" w:eastAsia="zh-CN"/>
        </w:rPr>
        <w:t>十七</w:t>
      </w:r>
      <w:r>
        <w:rPr>
          <w:rFonts w:hint="eastAsia" w:ascii="仿宋_GB2312" w:hAnsi="仿宋_GB2312" w:eastAsia="仿宋_GB2312" w:cs="仿宋_GB2312"/>
          <w:b/>
          <w:bCs/>
          <w:i w:val="0"/>
          <w:iCs w:val="0"/>
          <w:caps w:val="0"/>
          <w:color w:val="auto"/>
          <w:spacing w:val="0"/>
          <w:sz w:val="32"/>
          <w:szCs w:val="32"/>
          <w:shd w:val="clear" w:color="auto" w:fill="FFFFFF"/>
        </w:rPr>
        <w:t>条</w:t>
      </w:r>
      <w:r>
        <w:rPr>
          <w:rFonts w:hint="eastAsia" w:ascii="仿宋_GB2312" w:hAnsi="仿宋_GB2312" w:eastAsia="仿宋_GB2312" w:cs="仿宋_GB2312"/>
          <w:i w:val="0"/>
          <w:iCs w:val="0"/>
          <w:caps w:val="0"/>
          <w:color w:val="auto"/>
          <w:spacing w:val="0"/>
          <w:sz w:val="32"/>
          <w:szCs w:val="32"/>
          <w:shd w:val="clear" w:color="auto" w:fill="FFFFFF"/>
        </w:rPr>
        <w:t> </w:t>
      </w:r>
      <w:r>
        <w:rPr>
          <w:rFonts w:hint="eastAsia" w:ascii="仿宋_GB2312" w:hAnsi="仿宋_GB2312" w:eastAsia="仿宋_GB2312" w:cs="仿宋_GB2312"/>
          <w:i w:val="0"/>
          <w:iCs w:val="0"/>
          <w:caps w:val="0"/>
          <w:color w:val="auto"/>
          <w:spacing w:val="0"/>
          <w:sz w:val="32"/>
          <w:szCs w:val="32"/>
          <w:shd w:val="clear" w:color="auto" w:fill="FFFFFF"/>
          <w:lang w:eastAsia="zh-CN"/>
        </w:rPr>
        <w:t>各级自然资源主管部门按照评审项目确定所需专业、人数及回避条件等，安排</w:t>
      </w:r>
      <w:r>
        <w:rPr>
          <w:rFonts w:hint="eastAsia" w:ascii="仿宋_GB2312" w:hAnsi="仿宋_GB2312" w:eastAsia="仿宋_GB2312" w:cs="仿宋_GB2312"/>
          <w:i w:val="0"/>
          <w:iCs w:val="0"/>
          <w:caps w:val="0"/>
          <w:color w:val="auto"/>
          <w:spacing w:val="0"/>
          <w:sz w:val="32"/>
          <w:szCs w:val="32"/>
          <w:shd w:val="clear" w:color="auto" w:fill="FFFFFF"/>
          <w:lang w:val="en-US" w:eastAsia="zh-CN"/>
        </w:rPr>
        <w:t>2名工作人员</w:t>
      </w:r>
      <w:r>
        <w:rPr>
          <w:rFonts w:hint="eastAsia" w:ascii="仿宋_GB2312" w:hAnsi="仿宋_GB2312" w:eastAsia="仿宋_GB2312" w:cs="仿宋_GB2312"/>
          <w:i w:val="0"/>
          <w:iCs w:val="0"/>
          <w:caps w:val="0"/>
          <w:color w:val="auto"/>
          <w:spacing w:val="0"/>
          <w:sz w:val="32"/>
          <w:szCs w:val="32"/>
          <w:shd w:val="clear" w:color="auto" w:fill="FFFFFF"/>
          <w:lang w:eastAsia="zh-CN"/>
        </w:rPr>
        <w:t>从专家库中按专业随机抽取，组成评审专家组，工作人员对随机抽取专家进行书面记录并签字确认。</w:t>
      </w:r>
    </w:p>
    <w:p w14:paraId="02902232">
      <w:pPr>
        <w:pStyle w:val="14"/>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641"/>
        <w:jc w:val="both"/>
        <w:textAlignment w:val="auto"/>
        <w:outlineLvl w:val="9"/>
        <w:rPr>
          <w:rFonts w:hint="eastAsia" w:ascii="仿宋_GB2312" w:hAnsi="仿宋_GB2312" w:eastAsia="仿宋_GB2312" w:cs="仿宋_GB2312"/>
          <w:b w:val="0"/>
          <w:bCs w:val="0"/>
          <w:color w:val="auto"/>
          <w:spacing w:val="0"/>
          <w:kern w:val="2"/>
          <w:sz w:val="32"/>
          <w:szCs w:val="32"/>
          <w:lang w:val="en-US" w:eastAsia="zh-CN" w:bidi="ar-SA"/>
        </w:rPr>
      </w:pPr>
      <w:r>
        <w:rPr>
          <w:rFonts w:hint="eastAsia" w:ascii="仿宋_GB2312" w:hAnsi="仿宋_GB2312" w:eastAsia="仿宋_GB2312" w:cs="仿宋_GB2312"/>
          <w:b/>
          <w:bCs/>
          <w:color w:val="auto"/>
          <w:spacing w:val="0"/>
          <w:kern w:val="2"/>
          <w:sz w:val="32"/>
          <w:szCs w:val="32"/>
          <w:lang w:val="en-US" w:eastAsia="zh-CN" w:bidi="ar-SA"/>
        </w:rPr>
        <w:t>第十八条</w:t>
      </w:r>
      <w:r>
        <w:rPr>
          <w:rFonts w:hint="eastAsia" w:ascii="仿宋_GB2312" w:hAnsi="仿宋_GB2312" w:eastAsia="仿宋_GB2312" w:cs="仿宋_GB2312"/>
          <w:b w:val="0"/>
          <w:bCs w:val="0"/>
          <w:color w:val="auto"/>
          <w:spacing w:val="0"/>
          <w:kern w:val="2"/>
          <w:sz w:val="32"/>
          <w:szCs w:val="32"/>
          <w:lang w:val="en-US" w:eastAsia="zh-CN" w:bidi="ar-SA"/>
        </w:rPr>
        <w:t xml:space="preserve">  评审专家组成员确定后，应及时通知评审专家相关事项，包括评审专家组成员、评审时间、评审方式及会议地点等。并将评审相关资料分发给专家，如属涉密资料，需严格落实相关保密规定组织开展评审工作。</w:t>
      </w:r>
    </w:p>
    <w:p w14:paraId="1038F3BA">
      <w:pPr>
        <w:pStyle w:val="14"/>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641"/>
        <w:jc w:val="both"/>
        <w:textAlignment w:val="auto"/>
        <w:outlineLvl w:val="9"/>
        <w:rPr>
          <w:rFonts w:hint="eastAsia" w:ascii="仿宋_GB2312" w:hAnsi="仿宋_GB2312" w:eastAsia="仿宋_GB2312" w:cs="仿宋_GB2312"/>
          <w:b w:val="0"/>
          <w:bCs w:val="0"/>
          <w:color w:val="auto"/>
          <w:spacing w:val="0"/>
          <w:kern w:val="2"/>
          <w:sz w:val="32"/>
          <w:szCs w:val="32"/>
          <w:lang w:val="en-US" w:eastAsia="zh-CN" w:bidi="ar-SA"/>
        </w:rPr>
      </w:pPr>
      <w:r>
        <w:rPr>
          <w:rFonts w:hint="eastAsia" w:ascii="仿宋_GB2312" w:hAnsi="仿宋_GB2312" w:eastAsia="仿宋_GB2312" w:cs="仿宋_GB2312"/>
          <w:b/>
          <w:bCs/>
          <w:color w:val="auto"/>
          <w:spacing w:val="0"/>
          <w:kern w:val="2"/>
          <w:sz w:val="32"/>
          <w:szCs w:val="32"/>
          <w:lang w:val="en-US" w:eastAsia="zh-CN" w:bidi="ar-SA"/>
        </w:rPr>
        <w:t>第十九条</w:t>
      </w:r>
      <w:r>
        <w:rPr>
          <w:rFonts w:hint="eastAsia" w:ascii="仿宋_GB2312" w:hAnsi="仿宋_GB2312" w:eastAsia="仿宋_GB2312" w:cs="仿宋_GB2312"/>
          <w:b w:val="0"/>
          <w:bCs w:val="0"/>
          <w:color w:val="auto"/>
          <w:spacing w:val="0"/>
          <w:kern w:val="2"/>
          <w:sz w:val="32"/>
          <w:szCs w:val="32"/>
          <w:lang w:val="en-US" w:eastAsia="zh-CN" w:bidi="ar-SA"/>
        </w:rPr>
        <w:t xml:space="preserve"> 评审专家组应确定一名专家组长，在评审的初审和复审阶段，负责综合各专家意见后形成统一的评审意见。评审意见应当简明扼要、直接阐述问题，实事求是、客观公正地做出明确结论性意见。评审专家可针对相关问题做出有益改正完善的指导性意见。评审意见应当一次性告知报告编制单位。</w:t>
      </w:r>
    </w:p>
    <w:p w14:paraId="64D1DA84">
      <w:pPr>
        <w:pStyle w:val="14"/>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641"/>
        <w:jc w:val="both"/>
        <w:textAlignment w:val="auto"/>
        <w:outlineLvl w:val="9"/>
        <w:rPr>
          <w:rFonts w:hint="eastAsia" w:ascii="仿宋_GB2312" w:hAnsi="仿宋_GB2312" w:eastAsia="仿宋_GB2312" w:cs="仿宋_GB2312"/>
          <w:color w:val="auto"/>
          <w:spacing w:val="0"/>
          <w:sz w:val="32"/>
          <w:szCs w:val="32"/>
          <w:lang w:val="en-US" w:eastAsia="zh-CN"/>
        </w:rPr>
      </w:pPr>
      <w:r>
        <w:rPr>
          <w:rFonts w:hint="eastAsia" w:ascii="仿宋_GB2312" w:hAnsi="仿宋_GB2312" w:eastAsia="仿宋_GB2312" w:cs="仿宋_GB2312"/>
          <w:b/>
          <w:bCs/>
          <w:color w:val="auto"/>
          <w:spacing w:val="0"/>
          <w:kern w:val="2"/>
          <w:sz w:val="32"/>
          <w:szCs w:val="32"/>
          <w:lang w:val="en-US" w:eastAsia="zh-CN" w:bidi="ar-SA"/>
        </w:rPr>
        <w:t>第二十条</w:t>
      </w:r>
      <w:r>
        <w:rPr>
          <w:rFonts w:hint="eastAsia" w:ascii="仿宋_GB2312" w:hAnsi="仿宋_GB2312" w:eastAsia="仿宋_GB2312" w:cs="仿宋_GB2312"/>
          <w:color w:val="auto"/>
          <w:spacing w:val="0"/>
          <w:sz w:val="32"/>
          <w:szCs w:val="32"/>
          <w:lang w:val="en-US" w:eastAsia="zh-CN"/>
        </w:rPr>
        <w:t xml:space="preserve">  评审中存在影响评审通过的重大分歧意见，评审专家组经讨论不能达成一致的，组织机构向本级自然资源主管部门报告后，可增补专家研究处理，确定最终评审结论。</w:t>
      </w:r>
    </w:p>
    <w:p w14:paraId="4F8EA47A">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eastAsia" w:ascii="仿宋_GB2312" w:hAnsi="仿宋_GB2312" w:eastAsia="仿宋_GB2312" w:cs="仿宋_GB2312"/>
          <w:color w:val="auto"/>
          <w:spacing w:val="0"/>
          <w:sz w:val="32"/>
          <w:szCs w:val="32"/>
          <w:lang w:val="en-US" w:eastAsia="zh-CN"/>
        </w:rPr>
      </w:pPr>
      <w:r>
        <w:rPr>
          <w:rFonts w:hint="eastAsia" w:ascii="仿宋_GB2312" w:hAnsi="仿宋_GB2312" w:eastAsia="仿宋_GB2312" w:cs="仿宋_GB2312"/>
          <w:b/>
          <w:bCs/>
          <w:color w:val="auto"/>
          <w:spacing w:val="0"/>
          <w:sz w:val="32"/>
          <w:szCs w:val="32"/>
          <w:lang w:val="en-US" w:eastAsia="zh-CN"/>
        </w:rPr>
        <w:t>第二十一条</w:t>
      </w:r>
      <w:r>
        <w:rPr>
          <w:rFonts w:hint="eastAsia" w:ascii="仿宋_GB2312" w:hAnsi="仿宋_GB2312" w:eastAsia="仿宋_GB2312" w:cs="仿宋_GB2312"/>
          <w:color w:val="auto"/>
          <w:spacing w:val="0"/>
          <w:sz w:val="32"/>
          <w:szCs w:val="32"/>
          <w:lang w:val="en-US" w:eastAsia="zh-CN"/>
        </w:rPr>
        <w:t xml:space="preserve">  评审工作完成后，组织机构应按规定标准及时向评审专家支付劳务报酬。</w:t>
      </w:r>
    </w:p>
    <w:p w14:paraId="23022CFA">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eastAsia" w:ascii="仿宋_GB2312" w:hAnsi="仿宋_GB2312" w:eastAsia="仿宋_GB2312" w:cs="仿宋_GB2312"/>
          <w:color w:val="auto"/>
          <w:spacing w:val="0"/>
          <w:sz w:val="32"/>
          <w:szCs w:val="32"/>
          <w:lang w:val="en-US" w:eastAsia="zh-CN"/>
        </w:rPr>
      </w:pPr>
      <w:r>
        <w:rPr>
          <w:rFonts w:hint="eastAsia" w:ascii="仿宋_GB2312" w:hAnsi="仿宋_GB2312" w:eastAsia="仿宋_GB2312" w:cs="仿宋_GB2312"/>
          <w:b/>
          <w:bCs/>
          <w:color w:val="auto"/>
          <w:spacing w:val="0"/>
          <w:sz w:val="32"/>
          <w:szCs w:val="32"/>
          <w:lang w:val="en-US" w:eastAsia="zh-CN"/>
        </w:rPr>
        <w:t>第二十</w:t>
      </w:r>
      <w:r>
        <w:rPr>
          <w:rFonts w:hint="eastAsia" w:ascii="仿宋_GB2312" w:hAnsi="仿宋_GB2312" w:eastAsia="仿宋_GB2312" w:cs="仿宋_GB2312"/>
          <w:b/>
          <w:bCs/>
          <w:i w:val="0"/>
          <w:iCs w:val="0"/>
          <w:caps w:val="0"/>
          <w:color w:val="auto"/>
          <w:spacing w:val="0"/>
          <w:sz w:val="32"/>
          <w:szCs w:val="32"/>
          <w:shd w:val="clear" w:color="auto" w:fill="FFFFFF"/>
          <w:lang w:val="en-US" w:eastAsia="zh-CN"/>
        </w:rPr>
        <w:t>二</w:t>
      </w:r>
      <w:r>
        <w:rPr>
          <w:rFonts w:hint="eastAsia" w:ascii="仿宋_GB2312" w:hAnsi="仿宋_GB2312" w:eastAsia="仿宋_GB2312" w:cs="仿宋_GB2312"/>
          <w:b/>
          <w:bCs/>
          <w:color w:val="auto"/>
          <w:spacing w:val="0"/>
          <w:sz w:val="32"/>
          <w:szCs w:val="32"/>
          <w:lang w:val="en-US" w:eastAsia="zh-CN"/>
        </w:rPr>
        <w:t>条</w:t>
      </w:r>
      <w:r>
        <w:rPr>
          <w:rFonts w:hint="eastAsia" w:ascii="仿宋_GB2312" w:hAnsi="仿宋_GB2312" w:eastAsia="仿宋_GB2312" w:cs="仿宋_GB2312"/>
          <w:color w:val="auto"/>
          <w:spacing w:val="0"/>
          <w:sz w:val="32"/>
          <w:szCs w:val="32"/>
          <w:lang w:val="en-US" w:eastAsia="zh-CN"/>
        </w:rPr>
        <w:t xml:space="preserve"> 评审专家与评审的项目承担单位存在利害关系的，应当主动向组织机构说明情况并自觉回避。经评审的项目单位提出书面申请，且理由充分的，专家应当回避。主要有以下情形：</w:t>
      </w:r>
    </w:p>
    <w:p w14:paraId="10BB0882">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color w:val="auto"/>
          <w:spacing w:val="0"/>
          <w:sz w:val="32"/>
          <w:szCs w:val="32"/>
          <w:lang w:val="en-US" w:eastAsia="zh-CN"/>
        </w:rPr>
      </w:pPr>
      <w:r>
        <w:rPr>
          <w:rFonts w:hint="eastAsia" w:ascii="仿宋_GB2312" w:hAnsi="仿宋_GB2312" w:eastAsia="仿宋_GB2312" w:cs="仿宋_GB2312"/>
          <w:color w:val="auto"/>
          <w:spacing w:val="0"/>
          <w:sz w:val="32"/>
          <w:szCs w:val="32"/>
          <w:lang w:val="en-US" w:eastAsia="zh-CN"/>
        </w:rPr>
        <w:t>（一）同一专家参加由其工作单位或推荐单位承担的项目评审工作，参与直系亲属承担的项目评审工作；</w:t>
      </w:r>
    </w:p>
    <w:p w14:paraId="40CDCDBA">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color w:val="auto"/>
          <w:spacing w:val="0"/>
          <w:sz w:val="32"/>
          <w:szCs w:val="32"/>
          <w:lang w:val="en-US" w:eastAsia="zh-CN"/>
        </w:rPr>
      </w:pPr>
      <w:r>
        <w:rPr>
          <w:rFonts w:hint="eastAsia" w:ascii="仿宋_GB2312" w:hAnsi="仿宋_GB2312" w:eastAsia="仿宋_GB2312" w:cs="仿宋_GB2312"/>
          <w:color w:val="auto"/>
          <w:spacing w:val="0"/>
          <w:sz w:val="32"/>
          <w:szCs w:val="32"/>
          <w:lang w:val="en-US" w:eastAsia="zh-CN"/>
        </w:rPr>
        <w:t>（二）同一专家参加由其自身参与的项目评审工作；</w:t>
      </w:r>
    </w:p>
    <w:p w14:paraId="4734118D">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color w:val="auto"/>
          <w:spacing w:val="0"/>
          <w:sz w:val="32"/>
          <w:szCs w:val="32"/>
          <w:lang w:val="en-US" w:eastAsia="zh-CN"/>
        </w:rPr>
      </w:pPr>
      <w:r>
        <w:rPr>
          <w:rFonts w:hint="eastAsia" w:ascii="仿宋_GB2312" w:hAnsi="仿宋_GB2312" w:eastAsia="仿宋_GB2312" w:cs="仿宋_GB2312"/>
          <w:color w:val="auto"/>
          <w:spacing w:val="0"/>
          <w:sz w:val="32"/>
          <w:szCs w:val="32"/>
          <w:lang w:val="en-US" w:eastAsia="zh-CN"/>
        </w:rPr>
        <w:t>（三）分管理层级进行评审的项目，同一专家参加多个不同层级评审的。</w:t>
      </w:r>
    </w:p>
    <w:p w14:paraId="321F17C4">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color w:val="auto"/>
          <w:spacing w:val="0"/>
          <w:sz w:val="32"/>
          <w:szCs w:val="32"/>
          <w:lang w:val="en-US" w:eastAsia="zh-CN"/>
        </w:rPr>
      </w:pPr>
      <w:r>
        <w:rPr>
          <w:rFonts w:hint="eastAsia" w:ascii="仿宋_GB2312" w:hAnsi="仿宋_GB2312" w:eastAsia="仿宋_GB2312" w:cs="仿宋_GB2312"/>
          <w:color w:val="auto"/>
          <w:spacing w:val="0"/>
          <w:sz w:val="32"/>
          <w:szCs w:val="32"/>
          <w:lang w:val="en-US" w:eastAsia="zh-CN"/>
        </w:rPr>
        <w:t>（四）其他可能影响专家公平、公正客观履行专家职责的。</w:t>
      </w:r>
    </w:p>
    <w:p w14:paraId="5C740606">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jc w:val="center"/>
        <w:textAlignment w:val="auto"/>
        <w:rPr>
          <w:rFonts w:hint="eastAsia" w:ascii="仿宋_GB2312" w:hAnsi="仿宋_GB2312" w:eastAsia="仿宋_GB2312" w:cs="仿宋_GB2312"/>
          <w:color w:val="auto"/>
          <w:spacing w:val="0"/>
          <w:sz w:val="32"/>
          <w:szCs w:val="32"/>
          <w:lang w:val="en-US" w:eastAsia="zh-CN"/>
        </w:rPr>
      </w:pPr>
      <w:r>
        <w:rPr>
          <w:rFonts w:hint="eastAsia" w:ascii="仿宋_GB2312" w:hAnsi="仿宋_GB2312" w:eastAsia="仿宋_GB2312" w:cs="仿宋_GB2312"/>
          <w:b/>
          <w:bCs/>
          <w:color w:val="auto"/>
          <w:spacing w:val="0"/>
          <w:sz w:val="32"/>
          <w:szCs w:val="32"/>
          <w:lang w:val="en-US" w:eastAsia="zh-CN"/>
        </w:rPr>
        <w:t>第五章 监督管理</w:t>
      </w:r>
    </w:p>
    <w:p w14:paraId="6E8D09ED">
      <w:pPr>
        <w:keepNext w:val="0"/>
        <w:keepLines w:val="0"/>
        <w:widowControl/>
        <w:suppressLineNumbers w:val="0"/>
        <w:ind w:firstLine="643"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b/>
          <w:bCs/>
          <w:i w:val="0"/>
          <w:iCs w:val="0"/>
          <w:caps w:val="0"/>
          <w:color w:val="auto"/>
          <w:spacing w:val="0"/>
          <w:sz w:val="32"/>
          <w:szCs w:val="32"/>
          <w:shd w:val="clear" w:color="auto" w:fill="FFFFFF"/>
        </w:rPr>
        <w:t>第</w:t>
      </w:r>
      <w:r>
        <w:rPr>
          <w:rFonts w:hint="eastAsia" w:ascii="仿宋_GB2312" w:hAnsi="仿宋_GB2312" w:eastAsia="仿宋_GB2312" w:cs="仿宋_GB2312"/>
          <w:b/>
          <w:bCs/>
          <w:i w:val="0"/>
          <w:iCs w:val="0"/>
          <w:caps w:val="0"/>
          <w:color w:val="auto"/>
          <w:spacing w:val="0"/>
          <w:sz w:val="32"/>
          <w:szCs w:val="32"/>
          <w:shd w:val="clear" w:color="auto" w:fill="FFFFFF"/>
          <w:lang w:eastAsia="zh-CN"/>
        </w:rPr>
        <w:t>二</w:t>
      </w:r>
      <w:r>
        <w:rPr>
          <w:rFonts w:hint="eastAsia" w:ascii="仿宋_GB2312" w:hAnsi="仿宋_GB2312" w:eastAsia="仿宋_GB2312" w:cs="仿宋_GB2312"/>
          <w:b/>
          <w:bCs/>
          <w:i w:val="0"/>
          <w:iCs w:val="0"/>
          <w:caps w:val="0"/>
          <w:color w:val="auto"/>
          <w:spacing w:val="0"/>
          <w:sz w:val="32"/>
          <w:szCs w:val="32"/>
          <w:shd w:val="clear" w:color="auto" w:fill="FFFFFF"/>
          <w:lang w:val="en-US" w:eastAsia="zh-CN"/>
        </w:rPr>
        <w:t>十</w:t>
      </w:r>
      <w:r>
        <w:rPr>
          <w:rFonts w:hint="eastAsia" w:ascii="仿宋_GB2312" w:hAnsi="仿宋_GB2312" w:eastAsia="仿宋_GB2312" w:cs="仿宋_GB2312"/>
          <w:b/>
          <w:bCs/>
          <w:i w:val="0"/>
          <w:iCs w:val="0"/>
          <w:caps w:val="0"/>
          <w:color w:val="auto"/>
          <w:spacing w:val="0"/>
          <w:sz w:val="32"/>
          <w:szCs w:val="32"/>
          <w:shd w:val="clear" w:color="auto" w:fill="FFFFFF"/>
          <w:lang w:eastAsia="zh-CN"/>
        </w:rPr>
        <w:t>三</w:t>
      </w:r>
      <w:r>
        <w:rPr>
          <w:rFonts w:hint="eastAsia" w:ascii="仿宋_GB2312" w:hAnsi="仿宋_GB2312" w:eastAsia="仿宋_GB2312" w:cs="仿宋_GB2312"/>
          <w:b/>
          <w:bCs/>
          <w:i w:val="0"/>
          <w:iCs w:val="0"/>
          <w:caps w:val="0"/>
          <w:color w:val="auto"/>
          <w:spacing w:val="0"/>
          <w:sz w:val="32"/>
          <w:szCs w:val="32"/>
          <w:shd w:val="clear" w:color="auto" w:fill="FFFFFF"/>
        </w:rPr>
        <w:t>条</w:t>
      </w:r>
      <w:r>
        <w:rPr>
          <w:rFonts w:hint="eastAsia" w:ascii="仿宋_GB2312" w:hAnsi="仿宋_GB2312" w:eastAsia="仿宋_GB2312" w:cs="仿宋_GB2312"/>
          <w:i w:val="0"/>
          <w:iCs w:val="0"/>
          <w:caps w:val="0"/>
          <w:color w:val="auto"/>
          <w:spacing w:val="0"/>
          <w:sz w:val="32"/>
          <w:szCs w:val="32"/>
          <w:shd w:val="clear" w:color="auto" w:fill="FFFFFF"/>
        </w:rPr>
        <w:t> 实行专家库信用管理制度。</w:t>
      </w: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评审专家被委托从事和参加评审活动时，有不履职、不尽职或失信行为的，记入专家履职诚信档案，作为专家年度考核续用的重要依据。</w:t>
      </w:r>
    </w:p>
    <w:p w14:paraId="1B0BD199">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i w:val="0"/>
          <w:iCs w:val="0"/>
          <w:caps w:val="0"/>
          <w:color w:val="auto"/>
          <w:spacing w:val="0"/>
          <w:sz w:val="32"/>
          <w:szCs w:val="32"/>
          <w:shd w:val="clear" w:color="auto" w:fill="FFFFFF"/>
          <w:lang w:eastAsia="zh-CN"/>
        </w:rPr>
        <w:t>第二十四条</w:t>
      </w:r>
      <w:r>
        <w:rPr>
          <w:rFonts w:hint="eastAsia" w:ascii="仿宋_GB2312" w:hAnsi="仿宋_GB2312" w:eastAsia="仿宋_GB2312" w:cs="仿宋_GB2312"/>
          <w:i w:val="0"/>
          <w:iCs w:val="0"/>
          <w:caps w:val="0"/>
          <w:color w:val="auto"/>
          <w:spacing w:val="0"/>
          <w:sz w:val="32"/>
          <w:szCs w:val="32"/>
          <w:shd w:val="clear" w:color="auto" w:fill="FFFFFF"/>
          <w:lang w:val="en-US" w:eastAsia="zh-CN"/>
        </w:rPr>
        <w:t xml:space="preserve"> </w:t>
      </w:r>
      <w:r>
        <w:rPr>
          <w:rFonts w:hint="eastAsia" w:ascii="仿宋_GB2312" w:hAnsi="仿宋_GB2312" w:eastAsia="仿宋_GB2312" w:cs="仿宋_GB2312"/>
          <w:i w:val="0"/>
          <w:iCs w:val="0"/>
          <w:caps w:val="0"/>
          <w:color w:val="auto"/>
          <w:spacing w:val="0"/>
          <w:sz w:val="32"/>
          <w:szCs w:val="32"/>
          <w:shd w:val="clear" w:color="auto" w:fill="FFFFFF"/>
        </w:rPr>
        <w:t>入库专家参加</w:t>
      </w:r>
      <w:r>
        <w:rPr>
          <w:rFonts w:hint="eastAsia" w:ascii="仿宋_GB2312" w:hAnsi="仿宋_GB2312" w:eastAsia="仿宋_GB2312" w:cs="仿宋_GB2312"/>
          <w:i w:val="0"/>
          <w:iCs w:val="0"/>
          <w:caps w:val="0"/>
          <w:color w:val="auto"/>
          <w:spacing w:val="0"/>
          <w:sz w:val="32"/>
          <w:szCs w:val="32"/>
          <w:shd w:val="clear" w:color="auto" w:fill="FFFFFF"/>
          <w:lang w:val="en-US" w:eastAsia="zh-CN"/>
        </w:rPr>
        <w:t>评审</w:t>
      </w:r>
      <w:r>
        <w:rPr>
          <w:rFonts w:hint="eastAsia" w:ascii="仿宋_GB2312" w:hAnsi="仿宋_GB2312" w:eastAsia="仿宋_GB2312" w:cs="仿宋_GB2312"/>
          <w:i w:val="0"/>
          <w:iCs w:val="0"/>
          <w:caps w:val="0"/>
          <w:color w:val="auto"/>
          <w:spacing w:val="0"/>
          <w:sz w:val="32"/>
          <w:szCs w:val="32"/>
          <w:shd w:val="clear" w:color="auto" w:fill="FFFFFF"/>
        </w:rPr>
        <w:t>活动时，有下列情况之一的，记入专家诚信档案，作为专家考核和使用的依据：</w:t>
      </w:r>
    </w:p>
    <w:p w14:paraId="21CE14D2">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shd w:val="clear" w:color="auto" w:fill="FFFFFF"/>
        </w:rPr>
        <w:t>（一）未公平、公正、客观、全面履行专家职责，影响工作质量的；</w:t>
      </w:r>
    </w:p>
    <w:p w14:paraId="1DE76210">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shd w:val="clear" w:color="auto" w:fill="FFFFFF"/>
        </w:rPr>
        <w:t>（二）未严格履行专家义务的；</w:t>
      </w:r>
    </w:p>
    <w:p w14:paraId="665AD7EC">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shd w:val="clear" w:color="auto" w:fill="FFFFFF"/>
        </w:rPr>
        <w:t>（三）对应当回避的情形没有回避的；</w:t>
      </w:r>
    </w:p>
    <w:p w14:paraId="305FB1AC">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shd w:val="clear" w:color="auto" w:fill="FFFFFF"/>
        </w:rPr>
        <w:t>（四）未按要求回复委托人和业务主管部门的合理质询的。</w:t>
      </w:r>
    </w:p>
    <w:p w14:paraId="3F94C2AF">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shd w:val="clear" w:color="auto" w:fill="FFFFFF"/>
        </w:rPr>
        <w:t>（五）填报信息弄虚作假的。</w:t>
      </w:r>
    </w:p>
    <w:p w14:paraId="57E899AF">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color="auto" w:fill="FFFFFF"/>
        </w:rPr>
      </w:pPr>
      <w:r>
        <w:rPr>
          <w:rFonts w:hint="eastAsia" w:ascii="仿宋_GB2312" w:hAnsi="仿宋_GB2312" w:eastAsia="仿宋_GB2312" w:cs="仿宋_GB2312"/>
          <w:i w:val="0"/>
          <w:iCs w:val="0"/>
          <w:caps w:val="0"/>
          <w:color w:val="auto"/>
          <w:spacing w:val="0"/>
          <w:sz w:val="32"/>
          <w:szCs w:val="32"/>
          <w:shd w:val="clear" w:color="auto" w:fill="FFFFFF"/>
        </w:rPr>
        <w:t>（六）从事</w:t>
      </w:r>
      <w:r>
        <w:rPr>
          <w:rFonts w:hint="eastAsia" w:ascii="仿宋_GB2312" w:hAnsi="仿宋_GB2312" w:eastAsia="仿宋_GB2312" w:cs="仿宋_GB2312"/>
          <w:i w:val="0"/>
          <w:iCs w:val="0"/>
          <w:caps w:val="0"/>
          <w:color w:val="auto"/>
          <w:spacing w:val="0"/>
          <w:sz w:val="32"/>
          <w:szCs w:val="32"/>
          <w:shd w:val="clear" w:color="auto" w:fill="FFFFFF"/>
          <w:lang w:eastAsia="zh-CN"/>
        </w:rPr>
        <w:t>或</w:t>
      </w:r>
      <w:r>
        <w:rPr>
          <w:rFonts w:hint="eastAsia" w:ascii="仿宋_GB2312" w:hAnsi="仿宋_GB2312" w:eastAsia="仿宋_GB2312" w:cs="仿宋_GB2312"/>
          <w:i w:val="0"/>
          <w:iCs w:val="0"/>
          <w:caps w:val="0"/>
          <w:color w:val="auto"/>
          <w:spacing w:val="0"/>
          <w:sz w:val="32"/>
          <w:szCs w:val="32"/>
          <w:shd w:val="clear" w:color="auto" w:fill="FFFFFF"/>
        </w:rPr>
        <w:t>参与有关地质</w:t>
      </w:r>
      <w:r>
        <w:rPr>
          <w:rFonts w:hint="eastAsia" w:ascii="仿宋_GB2312" w:hAnsi="仿宋_GB2312" w:eastAsia="仿宋_GB2312" w:cs="仿宋_GB2312"/>
          <w:i w:val="0"/>
          <w:iCs w:val="0"/>
          <w:caps w:val="0"/>
          <w:color w:val="auto"/>
          <w:spacing w:val="0"/>
          <w:sz w:val="32"/>
          <w:szCs w:val="32"/>
          <w:shd w:val="clear" w:color="auto" w:fill="FFFFFF"/>
          <w:lang w:eastAsia="zh-CN"/>
        </w:rPr>
        <w:t>勘查或地质灾害防治</w:t>
      </w:r>
      <w:r>
        <w:rPr>
          <w:rFonts w:hint="eastAsia" w:ascii="仿宋_GB2312" w:hAnsi="仿宋_GB2312" w:eastAsia="仿宋_GB2312" w:cs="仿宋_GB2312"/>
          <w:i w:val="0"/>
          <w:iCs w:val="0"/>
          <w:caps w:val="0"/>
          <w:color w:val="auto"/>
          <w:spacing w:val="0"/>
          <w:sz w:val="32"/>
          <w:szCs w:val="32"/>
          <w:shd w:val="clear" w:color="auto" w:fill="FFFFFF"/>
        </w:rPr>
        <w:t>工作</w:t>
      </w:r>
      <w:r>
        <w:rPr>
          <w:rFonts w:hint="eastAsia" w:ascii="仿宋_GB2312" w:hAnsi="仿宋_GB2312" w:eastAsia="仿宋_GB2312" w:cs="仿宋_GB2312"/>
          <w:i w:val="0"/>
          <w:iCs w:val="0"/>
          <w:caps w:val="0"/>
          <w:color w:val="auto"/>
          <w:spacing w:val="0"/>
          <w:sz w:val="32"/>
          <w:szCs w:val="32"/>
          <w:shd w:val="clear" w:color="auto" w:fill="FFFFFF"/>
          <w:lang w:val="en-US" w:eastAsia="zh-CN"/>
        </w:rPr>
        <w:t>和</w:t>
      </w:r>
      <w:r>
        <w:rPr>
          <w:rFonts w:hint="eastAsia" w:ascii="仿宋_GB2312" w:hAnsi="仿宋_GB2312" w:eastAsia="仿宋_GB2312" w:cs="仿宋_GB2312"/>
          <w:i w:val="0"/>
          <w:iCs w:val="0"/>
          <w:caps w:val="0"/>
          <w:color w:val="auto"/>
          <w:spacing w:val="0"/>
          <w:sz w:val="32"/>
          <w:szCs w:val="32"/>
          <w:shd w:val="clear" w:color="auto" w:fill="FFFFFF"/>
        </w:rPr>
        <w:t>活动，发生重大质量安全事故，重大设计变更造成资源、资金浪费等</w:t>
      </w:r>
      <w:r>
        <w:rPr>
          <w:rFonts w:hint="eastAsia" w:ascii="仿宋_GB2312" w:hAnsi="仿宋_GB2312" w:eastAsia="仿宋_GB2312" w:cs="仿宋_GB2312"/>
          <w:i w:val="0"/>
          <w:iCs w:val="0"/>
          <w:caps w:val="0"/>
          <w:color w:val="auto"/>
          <w:spacing w:val="0"/>
          <w:sz w:val="32"/>
          <w:szCs w:val="32"/>
          <w:shd w:val="clear" w:color="auto" w:fill="FFFFFF"/>
          <w:lang w:eastAsia="zh-CN"/>
        </w:rPr>
        <w:t>，</w:t>
      </w:r>
      <w:r>
        <w:rPr>
          <w:rFonts w:hint="eastAsia" w:ascii="仿宋_GB2312" w:hAnsi="仿宋_GB2312" w:eastAsia="仿宋_GB2312" w:cs="仿宋_GB2312"/>
          <w:i w:val="0"/>
          <w:iCs w:val="0"/>
          <w:caps w:val="0"/>
          <w:color w:val="auto"/>
          <w:spacing w:val="0"/>
          <w:sz w:val="32"/>
          <w:szCs w:val="32"/>
          <w:shd w:val="clear" w:color="auto" w:fill="FFFFFF"/>
        </w:rPr>
        <w:t>经核查后认定是由于专家未履行义务导致的。</w:t>
      </w:r>
    </w:p>
    <w:p w14:paraId="6CBBF5D7">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i w:val="0"/>
          <w:iCs w:val="0"/>
          <w:caps w:val="0"/>
          <w:color w:val="auto"/>
          <w:spacing w:val="0"/>
          <w:sz w:val="32"/>
          <w:szCs w:val="32"/>
          <w:shd w:val="clear" w:color="auto" w:fill="FFFFFF"/>
          <w:lang w:val="en-US" w:eastAsia="zh-CN"/>
        </w:rPr>
        <w:t>第二十五条</w:t>
      </w:r>
      <w:r>
        <w:rPr>
          <w:rFonts w:hint="eastAsia" w:ascii="仿宋_GB2312" w:hAnsi="仿宋_GB2312" w:eastAsia="仿宋_GB2312" w:cs="仿宋_GB2312"/>
          <w:i w:val="0"/>
          <w:iCs w:val="0"/>
          <w:caps w:val="0"/>
          <w:color w:val="auto"/>
          <w:spacing w:val="0"/>
          <w:sz w:val="32"/>
          <w:szCs w:val="32"/>
          <w:shd w:val="clear" w:color="auto" w:fill="FFFFFF"/>
          <w:lang w:val="en-US" w:eastAsia="zh-CN"/>
        </w:rPr>
        <w:t xml:space="preserve"> 评审专家</w:t>
      </w:r>
      <w:r>
        <w:rPr>
          <w:rFonts w:hint="eastAsia" w:ascii="仿宋_GB2312" w:hAnsi="仿宋_GB2312" w:eastAsia="仿宋_GB2312" w:cs="仿宋_GB2312"/>
          <w:i w:val="0"/>
          <w:iCs w:val="0"/>
          <w:caps w:val="0"/>
          <w:color w:val="auto"/>
          <w:spacing w:val="0"/>
          <w:sz w:val="32"/>
          <w:szCs w:val="32"/>
          <w:shd w:val="clear" w:color="auto" w:fill="FFFFFF"/>
        </w:rPr>
        <w:t>有下列情况之一的，</w:t>
      </w:r>
      <w:r>
        <w:rPr>
          <w:rFonts w:hint="eastAsia" w:ascii="仿宋_GB2312" w:hAnsi="仿宋_GB2312" w:eastAsia="仿宋_GB2312" w:cs="仿宋_GB2312"/>
          <w:i w:val="0"/>
          <w:iCs w:val="0"/>
          <w:caps w:val="0"/>
          <w:color w:val="auto"/>
          <w:spacing w:val="0"/>
          <w:sz w:val="32"/>
          <w:szCs w:val="32"/>
          <w:shd w:val="clear" w:color="auto" w:fill="FFFFFF"/>
          <w:lang w:eastAsia="zh-CN"/>
        </w:rPr>
        <w:t>自然资源主管部门发布公告</w:t>
      </w:r>
      <w:r>
        <w:rPr>
          <w:rFonts w:hint="eastAsia" w:ascii="仿宋_GB2312" w:hAnsi="仿宋_GB2312" w:eastAsia="仿宋_GB2312" w:cs="仿宋_GB2312"/>
          <w:i w:val="0"/>
          <w:iCs w:val="0"/>
          <w:caps w:val="0"/>
          <w:color w:val="auto"/>
          <w:spacing w:val="0"/>
          <w:sz w:val="32"/>
          <w:szCs w:val="32"/>
          <w:shd w:val="clear" w:color="auto" w:fill="FFFFFF"/>
        </w:rPr>
        <w:t>取消</w:t>
      </w:r>
      <w:r>
        <w:rPr>
          <w:rFonts w:hint="eastAsia" w:ascii="仿宋_GB2312" w:hAnsi="仿宋_GB2312" w:eastAsia="仿宋_GB2312" w:cs="仿宋_GB2312"/>
          <w:i w:val="0"/>
          <w:iCs w:val="0"/>
          <w:caps w:val="0"/>
          <w:color w:val="auto"/>
          <w:spacing w:val="0"/>
          <w:sz w:val="32"/>
          <w:szCs w:val="32"/>
          <w:shd w:val="clear" w:color="auto" w:fill="FFFFFF"/>
          <w:lang w:eastAsia="zh-CN"/>
        </w:rPr>
        <w:t>评审</w:t>
      </w:r>
      <w:r>
        <w:rPr>
          <w:rFonts w:hint="eastAsia" w:ascii="仿宋_GB2312" w:hAnsi="仿宋_GB2312" w:eastAsia="仿宋_GB2312" w:cs="仿宋_GB2312"/>
          <w:i w:val="0"/>
          <w:iCs w:val="0"/>
          <w:caps w:val="0"/>
          <w:color w:val="auto"/>
          <w:spacing w:val="0"/>
          <w:sz w:val="32"/>
          <w:szCs w:val="32"/>
          <w:shd w:val="clear" w:color="auto" w:fill="FFFFFF"/>
        </w:rPr>
        <w:t>专家资格：</w:t>
      </w:r>
    </w:p>
    <w:p w14:paraId="58DF441D">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i w:val="0"/>
          <w:iCs w:val="0"/>
          <w:caps w:val="0"/>
          <w:color w:val="auto"/>
          <w:spacing w:val="0"/>
          <w:sz w:val="32"/>
          <w:szCs w:val="32"/>
          <w:shd w:val="clear" w:color="auto" w:fill="FFFFFF"/>
        </w:rPr>
        <w:t>（一）诚信档案失信记录累计满3</w:t>
      </w:r>
      <w:r>
        <w:rPr>
          <w:rFonts w:hint="eastAsia" w:ascii="仿宋_GB2312" w:hAnsi="仿宋_GB2312" w:eastAsia="仿宋_GB2312" w:cs="仿宋_GB2312"/>
          <w:i w:val="0"/>
          <w:iCs w:val="0"/>
          <w:caps w:val="0"/>
          <w:color w:val="auto"/>
          <w:spacing w:val="0"/>
          <w:sz w:val="32"/>
          <w:szCs w:val="32"/>
          <w:shd w:val="clear" w:color="auto" w:fill="FFFFFF"/>
          <w:lang w:eastAsia="zh-CN"/>
        </w:rPr>
        <w:t>次及</w:t>
      </w:r>
      <w:r>
        <w:rPr>
          <w:rFonts w:hint="eastAsia" w:ascii="仿宋_GB2312" w:hAnsi="仿宋_GB2312" w:eastAsia="仿宋_GB2312" w:cs="仿宋_GB2312"/>
          <w:i w:val="0"/>
          <w:iCs w:val="0"/>
          <w:caps w:val="0"/>
          <w:color w:val="auto"/>
          <w:spacing w:val="0"/>
          <w:sz w:val="32"/>
          <w:szCs w:val="32"/>
          <w:shd w:val="clear" w:color="auto" w:fill="FFFFFF"/>
        </w:rPr>
        <w:t>以上</w:t>
      </w:r>
      <w:r>
        <w:rPr>
          <w:rFonts w:hint="eastAsia" w:ascii="仿宋_GB2312" w:hAnsi="仿宋_GB2312" w:eastAsia="仿宋_GB2312" w:cs="仿宋_GB2312"/>
          <w:i w:val="0"/>
          <w:iCs w:val="0"/>
          <w:caps w:val="0"/>
          <w:color w:val="auto"/>
          <w:spacing w:val="0"/>
          <w:sz w:val="32"/>
          <w:szCs w:val="32"/>
          <w:shd w:val="clear" w:color="auto" w:fill="FFFFFF"/>
          <w:lang w:eastAsia="zh-CN"/>
        </w:rPr>
        <w:t>；</w:t>
      </w:r>
    </w:p>
    <w:p w14:paraId="15BB276A">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shd w:val="clear" w:color="auto" w:fill="FFFFFF"/>
        </w:rPr>
        <w:t>（二）无正当理由</w:t>
      </w:r>
      <w:r>
        <w:rPr>
          <w:rFonts w:hint="eastAsia" w:ascii="仿宋_GB2312" w:hAnsi="仿宋_GB2312" w:eastAsia="仿宋_GB2312" w:cs="仿宋_GB2312"/>
          <w:i w:val="0"/>
          <w:iCs w:val="0"/>
          <w:caps w:val="0"/>
          <w:color w:val="auto"/>
          <w:spacing w:val="0"/>
          <w:sz w:val="32"/>
          <w:szCs w:val="32"/>
          <w:shd w:val="clear" w:color="auto" w:fill="FFFFFF"/>
          <w:lang w:eastAsia="zh-CN"/>
        </w:rPr>
        <w:t>年度</w:t>
      </w:r>
      <w:r>
        <w:rPr>
          <w:rFonts w:hint="eastAsia" w:ascii="仿宋_GB2312" w:hAnsi="仿宋_GB2312" w:eastAsia="仿宋_GB2312" w:cs="仿宋_GB2312"/>
          <w:i w:val="0"/>
          <w:iCs w:val="0"/>
          <w:caps w:val="0"/>
          <w:color w:val="auto"/>
          <w:spacing w:val="0"/>
          <w:sz w:val="32"/>
          <w:szCs w:val="32"/>
          <w:shd w:val="clear" w:color="auto" w:fill="FFFFFF"/>
        </w:rPr>
        <w:t>3次不参加</w:t>
      </w:r>
      <w:r>
        <w:rPr>
          <w:rFonts w:hint="eastAsia" w:ascii="仿宋_GB2312" w:hAnsi="仿宋_GB2312" w:eastAsia="仿宋_GB2312" w:cs="仿宋_GB2312"/>
          <w:i w:val="0"/>
          <w:iCs w:val="0"/>
          <w:caps w:val="0"/>
          <w:color w:val="auto"/>
          <w:spacing w:val="0"/>
          <w:sz w:val="32"/>
          <w:szCs w:val="32"/>
          <w:shd w:val="clear" w:color="auto" w:fill="FFFFFF"/>
          <w:lang w:val="en-US" w:eastAsia="zh-CN"/>
        </w:rPr>
        <w:t>评审工作的</w:t>
      </w:r>
      <w:r>
        <w:rPr>
          <w:rFonts w:hint="eastAsia" w:ascii="仿宋_GB2312" w:hAnsi="仿宋_GB2312" w:eastAsia="仿宋_GB2312" w:cs="仿宋_GB2312"/>
          <w:i w:val="0"/>
          <w:iCs w:val="0"/>
          <w:caps w:val="0"/>
          <w:color w:val="auto"/>
          <w:spacing w:val="0"/>
          <w:sz w:val="32"/>
          <w:szCs w:val="32"/>
          <w:shd w:val="clear" w:color="auto" w:fill="FFFFFF"/>
        </w:rPr>
        <w:t>。</w:t>
      </w:r>
    </w:p>
    <w:p w14:paraId="565AA2FE">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shd w:val="clear" w:color="auto" w:fill="FFFFFF"/>
        </w:rPr>
        <w:t>（三）违反职业操守，在工作过程中不负责任、弄虚作假，造成严重后果的。</w:t>
      </w:r>
    </w:p>
    <w:p w14:paraId="5F54DBB2">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shd w:val="clear" w:color="auto" w:fill="FFFFFF"/>
        </w:rPr>
        <w:t>（四）违反廉洁自律规定，存在接受不正当的劳务报酬及礼品、礼金等行为的。</w:t>
      </w:r>
    </w:p>
    <w:p w14:paraId="30128630">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shd w:val="clear" w:color="auto" w:fill="FFFFFF"/>
        </w:rPr>
        <w:t>（五）在聘任期间，有违法犯罪行为的。</w:t>
      </w:r>
    </w:p>
    <w:p w14:paraId="277B2C9A">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firstLine="0" w:firstLineChars="0"/>
        <w:jc w:val="center"/>
        <w:textAlignment w:val="auto"/>
        <w:outlineLvl w:val="1"/>
        <w:rPr>
          <w:rFonts w:hint="eastAsia" w:ascii="仿宋_GB2312" w:hAnsi="仿宋_GB2312" w:eastAsia="仿宋_GB2312" w:cs="仿宋_GB2312"/>
          <w:b/>
          <w:bCs/>
          <w:i w:val="0"/>
          <w:iCs w:val="0"/>
          <w:caps w:val="0"/>
          <w:color w:val="auto"/>
          <w:spacing w:val="0"/>
          <w:sz w:val="32"/>
          <w:szCs w:val="32"/>
          <w:shd w:val="clear" w:color="auto" w:fill="FFFFFF"/>
          <w:lang w:val="en-US" w:eastAsia="zh-CN"/>
        </w:rPr>
      </w:pPr>
      <w:r>
        <w:rPr>
          <w:rFonts w:hint="eastAsia" w:ascii="仿宋_GB2312" w:hAnsi="仿宋_GB2312" w:eastAsia="仿宋_GB2312" w:cs="仿宋_GB2312"/>
          <w:b/>
          <w:bCs/>
          <w:i w:val="0"/>
          <w:iCs w:val="0"/>
          <w:caps w:val="0"/>
          <w:color w:val="auto"/>
          <w:spacing w:val="0"/>
          <w:sz w:val="32"/>
          <w:szCs w:val="32"/>
          <w:shd w:val="clear" w:color="auto" w:fill="FFFFFF"/>
          <w:lang w:val="en-US" w:eastAsia="zh-CN"/>
        </w:rPr>
        <w:t>第五章  附则</w:t>
      </w:r>
    </w:p>
    <w:p w14:paraId="1894DB5C">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b/>
          <w:bCs/>
          <w:i w:val="0"/>
          <w:iCs w:val="0"/>
          <w:caps w:val="0"/>
          <w:color w:val="auto"/>
          <w:spacing w:val="0"/>
          <w:sz w:val="32"/>
          <w:szCs w:val="32"/>
          <w:shd w:val="clear" w:color="auto" w:fill="FFFFFF"/>
        </w:rPr>
        <w:t>第</w:t>
      </w:r>
      <w:r>
        <w:rPr>
          <w:rFonts w:hint="eastAsia" w:ascii="仿宋_GB2312" w:hAnsi="仿宋_GB2312" w:eastAsia="仿宋_GB2312" w:cs="仿宋_GB2312"/>
          <w:b/>
          <w:bCs/>
          <w:i w:val="0"/>
          <w:iCs w:val="0"/>
          <w:caps w:val="0"/>
          <w:color w:val="auto"/>
          <w:spacing w:val="0"/>
          <w:sz w:val="32"/>
          <w:szCs w:val="32"/>
          <w:shd w:val="clear" w:color="auto" w:fill="FFFFFF"/>
          <w:lang w:val="en-US" w:eastAsia="zh-CN"/>
        </w:rPr>
        <w:t>二十六</w:t>
      </w:r>
      <w:r>
        <w:rPr>
          <w:rFonts w:hint="eastAsia" w:ascii="仿宋_GB2312" w:hAnsi="仿宋_GB2312" w:eastAsia="仿宋_GB2312" w:cs="仿宋_GB2312"/>
          <w:b/>
          <w:bCs/>
          <w:i w:val="0"/>
          <w:iCs w:val="0"/>
          <w:caps w:val="0"/>
          <w:color w:val="auto"/>
          <w:spacing w:val="0"/>
          <w:sz w:val="32"/>
          <w:szCs w:val="32"/>
          <w:shd w:val="clear" w:color="auto" w:fill="FFFFFF"/>
        </w:rPr>
        <w:t>条</w:t>
      </w:r>
      <w:r>
        <w:rPr>
          <w:rFonts w:hint="eastAsia" w:ascii="仿宋_GB2312" w:hAnsi="仿宋_GB2312" w:eastAsia="仿宋_GB2312" w:cs="仿宋_GB2312"/>
          <w:i w:val="0"/>
          <w:iCs w:val="0"/>
          <w:caps w:val="0"/>
          <w:color w:val="auto"/>
          <w:spacing w:val="0"/>
          <w:sz w:val="32"/>
          <w:szCs w:val="32"/>
          <w:shd w:val="clear" w:color="auto" w:fill="FFFFFF"/>
          <w:lang w:val="en-US" w:eastAsia="zh-CN"/>
        </w:rPr>
        <w:t xml:space="preserve"> </w:t>
      </w:r>
      <w:r>
        <w:rPr>
          <w:rFonts w:hint="eastAsia" w:ascii="仿宋_GB2312" w:hAnsi="仿宋_GB2312" w:eastAsia="仿宋_GB2312" w:cs="仿宋_GB2312"/>
          <w:i w:val="0"/>
          <w:iCs w:val="0"/>
          <w:caps w:val="0"/>
          <w:color w:val="auto"/>
          <w:spacing w:val="0"/>
          <w:sz w:val="30"/>
          <w:szCs w:val="30"/>
          <w:shd w:val="clear" w:color="auto" w:fill="FFFFFF"/>
        </w:rPr>
        <w:t>市、县自然资源主管部门</w:t>
      </w:r>
      <w:r>
        <w:rPr>
          <w:rFonts w:hint="eastAsia" w:ascii="仿宋_GB2312" w:hAnsi="仿宋_GB2312" w:eastAsia="仿宋_GB2312" w:cs="仿宋_GB2312"/>
          <w:i w:val="0"/>
          <w:iCs w:val="0"/>
          <w:caps w:val="0"/>
          <w:color w:val="auto"/>
          <w:spacing w:val="0"/>
          <w:sz w:val="30"/>
          <w:szCs w:val="30"/>
          <w:shd w:val="clear" w:color="auto" w:fill="FFFFFF"/>
          <w:lang w:eastAsia="zh-CN"/>
        </w:rPr>
        <w:t>依据本办法</w:t>
      </w:r>
      <w:r>
        <w:rPr>
          <w:rFonts w:hint="eastAsia" w:ascii="仿宋_GB2312" w:hAnsi="仿宋_GB2312" w:eastAsia="仿宋_GB2312" w:cs="仿宋_GB2312"/>
          <w:i w:val="0"/>
          <w:iCs w:val="0"/>
          <w:caps w:val="0"/>
          <w:color w:val="auto"/>
          <w:spacing w:val="0"/>
          <w:sz w:val="30"/>
          <w:szCs w:val="30"/>
          <w:shd w:val="clear" w:color="auto" w:fill="FFFFFF"/>
        </w:rPr>
        <w:t>建立专家库并进行</w:t>
      </w:r>
      <w:r>
        <w:rPr>
          <w:rFonts w:hint="eastAsia" w:ascii="仿宋_GB2312" w:hAnsi="仿宋_GB2312" w:eastAsia="仿宋_GB2312" w:cs="仿宋_GB2312"/>
          <w:i w:val="0"/>
          <w:iCs w:val="0"/>
          <w:caps w:val="0"/>
          <w:color w:val="auto"/>
          <w:spacing w:val="0"/>
          <w:sz w:val="30"/>
          <w:szCs w:val="30"/>
          <w:shd w:val="clear" w:color="auto" w:fill="FFFFFF"/>
          <w:lang w:eastAsia="zh-CN"/>
        </w:rPr>
        <w:t>监督和</w:t>
      </w:r>
      <w:r>
        <w:rPr>
          <w:rFonts w:hint="eastAsia" w:ascii="仿宋_GB2312" w:hAnsi="仿宋_GB2312" w:eastAsia="仿宋_GB2312" w:cs="仿宋_GB2312"/>
          <w:i w:val="0"/>
          <w:iCs w:val="0"/>
          <w:caps w:val="0"/>
          <w:color w:val="auto"/>
          <w:spacing w:val="0"/>
          <w:sz w:val="30"/>
          <w:szCs w:val="30"/>
          <w:shd w:val="clear" w:color="auto" w:fill="FFFFFF"/>
        </w:rPr>
        <w:t>管理。</w:t>
      </w:r>
    </w:p>
    <w:p w14:paraId="6161AEAA">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eastAsia" w:ascii="仿宋_GB2312" w:hAnsi="仿宋_GB2312" w:eastAsia="仿宋_GB2312" w:cs="仿宋_GB2312"/>
          <w:i w:val="0"/>
          <w:iCs w:val="0"/>
          <w:caps w:val="0"/>
          <w:color w:val="auto"/>
          <w:spacing w:val="0"/>
          <w:sz w:val="32"/>
          <w:szCs w:val="32"/>
          <w:shd w:val="clear" w:color="auto" w:fill="FFFFFF"/>
        </w:rPr>
      </w:pPr>
      <w:r>
        <w:rPr>
          <w:rFonts w:hint="eastAsia" w:ascii="仿宋_GB2312" w:hAnsi="仿宋_GB2312" w:eastAsia="仿宋_GB2312" w:cs="仿宋_GB2312"/>
          <w:b/>
          <w:bCs/>
          <w:i w:val="0"/>
          <w:iCs w:val="0"/>
          <w:caps w:val="0"/>
          <w:color w:val="auto"/>
          <w:spacing w:val="0"/>
          <w:sz w:val="32"/>
          <w:szCs w:val="32"/>
          <w:shd w:val="clear" w:color="auto" w:fill="FFFFFF"/>
        </w:rPr>
        <w:t>第二十</w:t>
      </w:r>
      <w:r>
        <w:rPr>
          <w:rFonts w:hint="eastAsia" w:ascii="仿宋_GB2312" w:hAnsi="仿宋_GB2312" w:eastAsia="仿宋_GB2312" w:cs="仿宋_GB2312"/>
          <w:b/>
          <w:bCs/>
          <w:i w:val="0"/>
          <w:iCs w:val="0"/>
          <w:caps w:val="0"/>
          <w:color w:val="auto"/>
          <w:spacing w:val="0"/>
          <w:sz w:val="32"/>
          <w:szCs w:val="32"/>
          <w:shd w:val="clear" w:color="auto" w:fill="FFFFFF"/>
          <w:lang w:val="en-US" w:eastAsia="zh-CN"/>
        </w:rPr>
        <w:t>七</w:t>
      </w:r>
      <w:r>
        <w:rPr>
          <w:rFonts w:hint="eastAsia" w:ascii="仿宋_GB2312" w:hAnsi="仿宋_GB2312" w:eastAsia="仿宋_GB2312" w:cs="仿宋_GB2312"/>
          <w:b/>
          <w:bCs/>
          <w:i w:val="0"/>
          <w:iCs w:val="0"/>
          <w:caps w:val="0"/>
          <w:color w:val="auto"/>
          <w:spacing w:val="0"/>
          <w:sz w:val="32"/>
          <w:szCs w:val="32"/>
          <w:shd w:val="clear" w:color="auto" w:fill="FFFFFF"/>
        </w:rPr>
        <w:t>条</w:t>
      </w:r>
      <w:r>
        <w:rPr>
          <w:rFonts w:hint="eastAsia" w:ascii="仿宋_GB2312" w:hAnsi="仿宋_GB2312" w:eastAsia="仿宋_GB2312" w:cs="仿宋_GB2312"/>
          <w:i w:val="0"/>
          <w:iCs w:val="0"/>
          <w:caps w:val="0"/>
          <w:color w:val="auto"/>
          <w:spacing w:val="0"/>
          <w:sz w:val="32"/>
          <w:szCs w:val="32"/>
          <w:shd w:val="clear" w:color="auto" w:fill="FFFFFF"/>
          <w:lang w:val="en-US" w:eastAsia="zh-CN"/>
        </w:rPr>
        <w:t xml:space="preserve"> </w:t>
      </w:r>
      <w:r>
        <w:rPr>
          <w:rFonts w:hint="eastAsia" w:ascii="仿宋_GB2312" w:hAnsi="仿宋_GB2312" w:eastAsia="仿宋_GB2312" w:cs="仿宋_GB2312"/>
          <w:i w:val="0"/>
          <w:iCs w:val="0"/>
          <w:caps w:val="0"/>
          <w:color w:val="auto"/>
          <w:spacing w:val="0"/>
          <w:sz w:val="32"/>
          <w:szCs w:val="32"/>
          <w:shd w:val="clear" w:color="auto" w:fill="FFFFFF"/>
        </w:rPr>
        <w:t>本办法由省自然资源厅负责解释</w:t>
      </w:r>
    </w:p>
    <w:p w14:paraId="6979DF56">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i w:val="0"/>
          <w:iCs w:val="0"/>
          <w:caps w:val="0"/>
          <w:color w:val="auto"/>
          <w:spacing w:val="0"/>
          <w:sz w:val="32"/>
          <w:szCs w:val="32"/>
          <w:shd w:val="clear" w:color="auto" w:fill="FFFFFF"/>
        </w:rPr>
        <w:t>第二十</w:t>
      </w:r>
      <w:r>
        <w:rPr>
          <w:rFonts w:hint="eastAsia" w:ascii="仿宋_GB2312" w:hAnsi="仿宋_GB2312" w:eastAsia="仿宋_GB2312" w:cs="仿宋_GB2312"/>
          <w:b/>
          <w:bCs/>
          <w:i w:val="0"/>
          <w:iCs w:val="0"/>
          <w:caps w:val="0"/>
          <w:color w:val="auto"/>
          <w:spacing w:val="0"/>
          <w:sz w:val="32"/>
          <w:szCs w:val="32"/>
          <w:shd w:val="clear" w:color="auto" w:fill="FFFFFF"/>
          <w:lang w:val="en-US" w:eastAsia="zh-CN"/>
        </w:rPr>
        <w:t>八</w:t>
      </w:r>
      <w:r>
        <w:rPr>
          <w:rFonts w:hint="eastAsia" w:ascii="仿宋_GB2312" w:hAnsi="仿宋_GB2312" w:eastAsia="仿宋_GB2312" w:cs="仿宋_GB2312"/>
          <w:b/>
          <w:bCs/>
          <w:i w:val="0"/>
          <w:iCs w:val="0"/>
          <w:caps w:val="0"/>
          <w:color w:val="auto"/>
          <w:spacing w:val="0"/>
          <w:sz w:val="32"/>
          <w:szCs w:val="32"/>
          <w:shd w:val="clear" w:color="auto" w:fill="FFFFFF"/>
        </w:rPr>
        <w:t>条</w:t>
      </w:r>
      <w:r>
        <w:rPr>
          <w:rFonts w:hint="eastAsia" w:ascii="仿宋_GB2312" w:hAnsi="仿宋_GB2312" w:eastAsia="仿宋_GB2312" w:cs="仿宋_GB2312"/>
          <w:i w:val="0"/>
          <w:iCs w:val="0"/>
          <w:caps w:val="0"/>
          <w:color w:val="auto"/>
          <w:spacing w:val="0"/>
          <w:sz w:val="32"/>
          <w:szCs w:val="32"/>
          <w:shd w:val="clear" w:color="auto" w:fill="FFFFFF"/>
          <w:lang w:val="en-US" w:eastAsia="zh-CN"/>
        </w:rPr>
        <w:t xml:space="preserve"> </w:t>
      </w:r>
      <w:r>
        <w:rPr>
          <w:rFonts w:hint="eastAsia" w:ascii="仿宋_GB2312" w:hAnsi="仿宋_GB2312" w:eastAsia="仿宋_GB2312" w:cs="仿宋_GB2312"/>
          <w:i w:val="0"/>
          <w:iCs w:val="0"/>
          <w:caps w:val="0"/>
          <w:color w:val="auto"/>
          <w:spacing w:val="0"/>
          <w:sz w:val="32"/>
          <w:szCs w:val="32"/>
          <w:shd w:val="clear" w:color="auto" w:fill="FFFFFF"/>
        </w:rPr>
        <w:t>本办法自发布之日起施行。</w:t>
      </w:r>
    </w:p>
    <w:p w14:paraId="39C6F549">
      <w:pP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br w:type="page"/>
      </w:r>
    </w:p>
    <w:p w14:paraId="34B6B82C">
      <w:pPr>
        <w:spacing w:line="360" w:lineRule="auto"/>
        <w:outlineLvl w:val="0"/>
        <w:rPr>
          <w:rFonts w:hint="eastAsia" w:eastAsia="黑体"/>
          <w:color w:val="auto"/>
          <w:sz w:val="32"/>
          <w:szCs w:val="32"/>
          <w:lang w:val="en-US" w:eastAsia="zh-CN"/>
        </w:rPr>
      </w:pPr>
      <w:r>
        <w:rPr>
          <w:rFonts w:ascii="Times New Roman" w:hAnsi="Times New Roman" w:eastAsia="黑体"/>
          <w:color w:val="auto"/>
          <w:sz w:val="32"/>
          <w:szCs w:val="32"/>
        </w:rPr>
        <w:t>附件</w:t>
      </w:r>
      <w:r>
        <w:rPr>
          <w:rFonts w:hint="eastAsia" w:eastAsia="黑体"/>
          <w:color w:val="auto"/>
          <w:sz w:val="32"/>
          <w:szCs w:val="32"/>
          <w:lang w:val="en-US" w:eastAsia="zh-CN"/>
        </w:rPr>
        <w:t>1</w:t>
      </w:r>
    </w:p>
    <w:p w14:paraId="1BC0684E">
      <w:pPr>
        <w:jc w:val="center"/>
        <w:rPr>
          <w:rFonts w:hint="eastAsia" w:eastAsia="黑体"/>
          <w:color w:val="auto"/>
          <w:sz w:val="32"/>
          <w:szCs w:val="32"/>
          <w:lang w:val="en-US" w:eastAsia="zh-CN"/>
        </w:rPr>
      </w:pPr>
      <w:r>
        <w:rPr>
          <w:rFonts w:hint="eastAsia" w:eastAsia="黑体"/>
          <w:color w:val="auto"/>
          <w:sz w:val="44"/>
          <w:szCs w:val="44"/>
          <w:lang w:val="en-US" w:eastAsia="zh-CN"/>
        </w:rPr>
        <w:t>评审专家相关工作经历</w:t>
      </w:r>
    </w:p>
    <w:p w14:paraId="1C34D756">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eastAsia="黑体"/>
          <w:color w:val="auto"/>
          <w:sz w:val="32"/>
          <w:szCs w:val="32"/>
          <w:lang w:val="en-US" w:eastAsia="zh-CN"/>
        </w:rPr>
      </w:pPr>
    </w:p>
    <w:p w14:paraId="5E945DD9">
      <w:pPr>
        <w:keepNext w:val="0"/>
        <w:keepLines w:val="0"/>
        <w:pageBreakBefore w:val="0"/>
        <w:widowControl w:val="0"/>
        <w:kinsoku/>
        <w:wordWrap/>
        <w:topLinePunct w:val="0"/>
        <w:autoSpaceDE w:val="0"/>
        <w:autoSpaceDN w:val="0"/>
        <w:bidi w:val="0"/>
        <w:adjustRightInd w:val="0"/>
        <w:snapToGrid w:val="0"/>
        <w:spacing w:line="360" w:lineRule="auto"/>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应具有以下相关工作经历之一：</w:t>
      </w:r>
    </w:p>
    <w:p w14:paraId="5C7A7B17">
      <w:pPr>
        <w:keepNext w:val="0"/>
        <w:keepLines w:val="0"/>
        <w:pageBreakBefore w:val="0"/>
        <w:widowControl w:val="0"/>
        <w:kinsoku/>
        <w:wordWrap/>
        <w:topLinePunct w:val="0"/>
        <w:autoSpaceDE w:val="0"/>
        <w:autoSpaceDN w:val="0"/>
        <w:bidi w:val="0"/>
        <w:adjustRightInd w:val="0"/>
        <w:snapToGrid w:val="0"/>
        <w:spacing w:line="360" w:lineRule="auto"/>
        <w:ind w:firstLine="640" w:firstLineChars="200"/>
        <w:jc w:val="both"/>
        <w:textAlignment w:val="auto"/>
        <w:rPr>
          <w:rFonts w:hint="eastAsia" w:ascii="仿宋_GB2312" w:hAnsi="仿宋_GB2312" w:eastAsia="仿宋_GB2312" w:cs="仿宋_GB2312"/>
          <w:color w:val="auto"/>
          <w:sz w:val="32"/>
          <w:szCs w:val="32"/>
          <w:lang w:val="zh-CN" w:eastAsia="zh-CN"/>
        </w:rPr>
      </w:pPr>
      <w:r>
        <w:rPr>
          <w:rFonts w:hint="eastAsia" w:ascii="仿宋_GB2312" w:hAnsi="仿宋_GB2312" w:eastAsia="仿宋_GB2312" w:cs="仿宋_GB2312"/>
          <w:color w:val="auto"/>
          <w:sz w:val="32"/>
          <w:szCs w:val="32"/>
          <w:lang w:val="zh-CN" w:eastAsia="zh-CN"/>
        </w:rPr>
        <w:t>一、作为主要起草人，参与制定或修订过地质勘查与地质灾害防治技术标准，承担相应专业内容的起草，且标准作为国家标准或行业标准发布实施。</w:t>
      </w:r>
      <w:r>
        <w:rPr>
          <w:rFonts w:hint="eastAsia" w:ascii="仿宋_GB2312" w:hAnsi="仿宋_GB2312" w:eastAsia="仿宋_GB2312" w:cs="仿宋_GB2312"/>
          <w:color w:val="auto"/>
          <w:sz w:val="32"/>
          <w:szCs w:val="32"/>
          <w:lang w:val="en-US" w:eastAsia="zh-CN"/>
        </w:rPr>
        <w:t>（适用专业：专家库的所有专业）</w:t>
      </w:r>
    </w:p>
    <w:p w14:paraId="63F70729">
      <w:pPr>
        <w:keepNext w:val="0"/>
        <w:keepLines w:val="0"/>
        <w:pageBreakBefore w:val="0"/>
        <w:widowControl w:val="0"/>
        <w:kinsoku/>
        <w:wordWrap/>
        <w:topLinePunct w:val="0"/>
        <w:autoSpaceDE w:val="0"/>
        <w:autoSpaceDN w:val="0"/>
        <w:bidi w:val="0"/>
        <w:adjustRightInd w:val="0"/>
        <w:snapToGrid w:val="0"/>
        <w:spacing w:line="360" w:lineRule="auto"/>
        <w:ind w:firstLine="640" w:firstLineChars="200"/>
        <w:jc w:val="both"/>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zh-CN" w:eastAsia="zh-CN"/>
        </w:rPr>
        <w:t>二、</w:t>
      </w:r>
      <w:r>
        <w:rPr>
          <w:rFonts w:hint="eastAsia" w:ascii="仿宋_GB2312" w:hAnsi="仿宋_GB2312" w:eastAsia="仿宋_GB2312" w:cs="仿宋_GB2312"/>
          <w:color w:val="auto"/>
          <w:sz w:val="32"/>
          <w:szCs w:val="32"/>
          <w:lang w:val="en-US" w:eastAsia="zh-CN"/>
        </w:rPr>
        <w:t>主持基础地质调查项目2个及以上或4个及以上1∶5万图幅，并通过项目验收，且个人晋升副高级工程师职称5年以上。（适用专业：基础地质、遥感地质）</w:t>
      </w:r>
    </w:p>
    <w:p w14:paraId="025D5E3D">
      <w:pPr>
        <w:keepNext w:val="0"/>
        <w:keepLines w:val="0"/>
        <w:pageBreakBefore w:val="0"/>
        <w:widowControl w:val="0"/>
        <w:kinsoku/>
        <w:wordWrap/>
        <w:topLinePunct w:val="0"/>
        <w:autoSpaceDE w:val="0"/>
        <w:autoSpaceDN w:val="0"/>
        <w:bidi w:val="0"/>
        <w:adjustRightInd w:val="0"/>
        <w:snapToGrid w:val="0"/>
        <w:spacing w:line="360" w:lineRule="auto"/>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三、作为技术负责人，主持过相应评审专业2个及以上大中型矿床勘查工作（储量核实类以新增资源量核定），且项目成果报告验收或资源储量评审备案。（适用专业：地质矿产）</w:t>
      </w:r>
    </w:p>
    <w:p w14:paraId="77FCE349">
      <w:pPr>
        <w:keepNext w:val="0"/>
        <w:keepLines w:val="0"/>
        <w:pageBreakBefore w:val="0"/>
        <w:widowControl w:val="0"/>
        <w:kinsoku/>
        <w:wordWrap/>
        <w:topLinePunct w:val="0"/>
        <w:autoSpaceDE w:val="0"/>
        <w:autoSpaceDN w:val="0"/>
        <w:bidi w:val="0"/>
        <w:adjustRightInd w:val="0"/>
        <w:snapToGrid w:val="0"/>
        <w:spacing w:line="360" w:lineRule="auto"/>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四、作为主要参与人，参与财政出资地质勘查报告配套的相应评审专业本专业工作报告5个及以上，或主持过本专业专项项目报告2项及以上，且通过评审。（适用专业：物探、化探）</w:t>
      </w:r>
    </w:p>
    <w:p w14:paraId="5E80012F">
      <w:pPr>
        <w:keepNext w:val="0"/>
        <w:keepLines w:val="0"/>
        <w:pageBreakBefore w:val="0"/>
        <w:widowControl w:val="0"/>
        <w:kinsoku/>
        <w:wordWrap/>
        <w:topLinePunct w:val="0"/>
        <w:autoSpaceDE w:val="0"/>
        <w:autoSpaceDN w:val="0"/>
        <w:bidi w:val="0"/>
        <w:adjustRightInd w:val="0"/>
        <w:snapToGrid w:val="0"/>
        <w:spacing w:line="360" w:lineRule="auto"/>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五、作为技术负责人，主持过详查及以上的矿床开采技术条件评价工作的矿产勘查项目或财政出资的专项水工环地质项目2个及以上。（适用专业：水工环）</w:t>
      </w:r>
    </w:p>
    <w:p w14:paraId="7B0774E1">
      <w:pPr>
        <w:keepNext w:val="0"/>
        <w:keepLines w:val="0"/>
        <w:pageBreakBefore w:val="0"/>
        <w:widowControl w:val="0"/>
        <w:kinsoku/>
        <w:wordWrap/>
        <w:topLinePunct w:val="0"/>
        <w:autoSpaceDE w:val="0"/>
        <w:autoSpaceDN w:val="0"/>
        <w:bidi w:val="0"/>
        <w:adjustRightInd w:val="0"/>
        <w:snapToGrid w:val="0"/>
        <w:spacing w:line="360" w:lineRule="auto"/>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六、从事相应地质勘查或地质灾害防治财务管理10年以上，主持500万以上预算的地质勘查或地质灾害防治项目预算3份及以上或评审过地质勘查或地质灾害防治项目3次及以上。熟悉地质勘查或地质灾害防治项目技术经济管理，并有较好的业绩，且具有高级会计师或注册会计师资格的。（适用专业：经济）</w:t>
      </w:r>
    </w:p>
    <w:p w14:paraId="667457BF">
      <w:pPr>
        <w:keepNext w:val="0"/>
        <w:keepLines w:val="0"/>
        <w:pageBreakBefore w:val="0"/>
        <w:widowControl w:val="0"/>
        <w:kinsoku/>
        <w:wordWrap/>
        <w:topLinePunct w:val="0"/>
        <w:autoSpaceDE w:val="0"/>
        <w:autoSpaceDN w:val="0"/>
        <w:bidi w:val="0"/>
        <w:adjustRightInd w:val="0"/>
        <w:snapToGrid w:val="0"/>
        <w:spacing w:line="360" w:lineRule="auto"/>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七、作为专业技术负责人，主持过大中型地质灾害治理工程设计或施工项目2个及以上，或财政出资地质灾害普查（详查）及以上的项目2个及以上，且通过审查。（适用专业：地质灾害防治各个专业）</w:t>
      </w:r>
    </w:p>
    <w:p w14:paraId="67732928">
      <w:pPr>
        <w:keepNext w:val="0"/>
        <w:keepLines w:val="0"/>
        <w:pageBreakBefore w:val="0"/>
        <w:widowControl w:val="0"/>
        <w:kinsoku/>
        <w:wordWrap/>
        <w:topLinePunct w:val="0"/>
        <w:autoSpaceDE w:val="0"/>
        <w:autoSpaceDN w:val="0"/>
        <w:bidi w:val="0"/>
        <w:adjustRightInd w:val="0"/>
        <w:snapToGrid w:val="0"/>
        <w:spacing w:line="360" w:lineRule="auto"/>
        <w:ind w:firstLine="560" w:firstLineChars="200"/>
        <w:jc w:val="both"/>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注：“主编”限该专业排名第1位的人员，“主持”为该项目负责人或项目技术负责人；“”“主要起草人”“主要参与人”限排名前</w:t>
      </w:r>
      <w:r>
        <w:rPr>
          <w:rFonts w:hint="eastAsia" w:ascii="仿宋_GB2312" w:hAnsi="仿宋_GB2312" w:eastAsia="仿宋_GB2312" w:cs="仿宋_GB2312"/>
          <w:color w:val="auto"/>
          <w:sz w:val="28"/>
          <w:szCs w:val="28"/>
          <w:lang w:val="zh-CN" w:eastAsia="zh-CN"/>
        </w:rPr>
        <w:t>5</w:t>
      </w:r>
      <w:r>
        <w:rPr>
          <w:rFonts w:hint="eastAsia" w:ascii="仿宋_GB2312" w:hAnsi="仿宋_GB2312" w:eastAsia="仿宋_GB2312" w:cs="仿宋_GB2312"/>
          <w:color w:val="auto"/>
          <w:sz w:val="28"/>
          <w:szCs w:val="28"/>
          <w:lang w:val="en-US" w:eastAsia="zh-CN"/>
        </w:rPr>
        <w:t>位的人员。</w:t>
      </w:r>
    </w:p>
    <w:p w14:paraId="6038D4E6">
      <w:pPr>
        <w:pStyle w:val="2"/>
        <w:rPr>
          <w:rFonts w:hint="eastAsia"/>
          <w:lang w:val="zh-CN" w:eastAsia="zh-CN"/>
        </w:rPr>
      </w:pPr>
    </w:p>
    <w:p w14:paraId="4D7E6BAF">
      <w:pPr>
        <w:keepNext w:val="0"/>
        <w:keepLines w:val="0"/>
        <w:pageBreakBefore w:val="0"/>
        <w:widowControl/>
        <w:numPr>
          <w:ilvl w:val="0"/>
          <w:numId w:val="0"/>
        </w:numPr>
        <w:kinsoku/>
        <w:wordWrap/>
        <w:overflowPunct/>
        <w:topLinePunct w:val="0"/>
        <w:autoSpaceDE/>
        <w:autoSpaceDN/>
        <w:bidi w:val="0"/>
        <w:adjustRightInd/>
        <w:snapToGrid/>
        <w:ind w:firstLine="640" w:firstLineChars="200"/>
        <w:textAlignment w:val="auto"/>
        <w:rPr>
          <w:rFonts w:hint="eastAsia" w:eastAsia="黑体"/>
          <w:color w:val="auto"/>
          <w:sz w:val="32"/>
          <w:szCs w:val="32"/>
          <w:lang w:val="en-US" w:eastAsia="zh-CN"/>
        </w:rPr>
      </w:pPr>
      <w:r>
        <w:rPr>
          <w:rFonts w:hint="eastAsia" w:ascii="仿宋_GB2312" w:hAnsi="仿宋_GB2312" w:eastAsia="仿宋_GB2312" w:cs="仿宋_GB2312"/>
          <w:color w:val="auto"/>
          <w:sz w:val="32"/>
          <w:szCs w:val="32"/>
          <w:lang w:val="en-US" w:eastAsia="zh-CN"/>
        </w:rPr>
        <w:br w:type="page"/>
      </w:r>
    </w:p>
    <w:p w14:paraId="432629D0">
      <w:pPr>
        <w:spacing w:line="360" w:lineRule="auto"/>
        <w:outlineLvl w:val="0"/>
        <w:rPr>
          <w:rFonts w:hint="default" w:eastAsia="黑体"/>
          <w:color w:val="auto"/>
          <w:sz w:val="32"/>
          <w:szCs w:val="32"/>
          <w:lang w:val="en-US" w:eastAsia="zh-CN"/>
        </w:rPr>
      </w:pPr>
      <w:r>
        <w:rPr>
          <w:rFonts w:hint="default" w:ascii="Times New Roman" w:hAnsi="Times New Roman" w:eastAsia="黑体" w:cs="Times New Roman"/>
          <w:color w:val="auto"/>
          <w:kern w:val="0"/>
          <w:sz w:val="32"/>
          <w:szCs w:val="32"/>
          <w:lang w:val="en-US" w:eastAsia="zh-CN" w:bidi="ar-SA"/>
        </w:rPr>
        <w:t>附件2</w:t>
      </w:r>
    </w:p>
    <w:p w14:paraId="34BEB210">
      <w:pPr>
        <w:spacing w:line="360" w:lineRule="auto"/>
        <w:rPr>
          <w:rFonts w:ascii="Times New Roman" w:hAnsi="Times New Roman"/>
          <w:b/>
          <w:bCs/>
          <w:color w:val="auto"/>
          <w:sz w:val="48"/>
          <w:szCs w:val="48"/>
        </w:rPr>
      </w:pPr>
    </w:p>
    <w:p w14:paraId="137D2AF9">
      <w:pPr>
        <w:spacing w:line="360" w:lineRule="auto"/>
        <w:jc w:val="center"/>
        <w:rPr>
          <w:rFonts w:hint="eastAsia" w:ascii="黑体" w:hAnsi="黑体" w:eastAsia="黑体" w:cs="黑体"/>
          <w:color w:val="auto"/>
          <w:sz w:val="44"/>
          <w:szCs w:val="44"/>
        </w:rPr>
      </w:pPr>
      <w:r>
        <w:rPr>
          <w:rFonts w:hint="eastAsia" w:ascii="黑体" w:hAnsi="黑体" w:eastAsia="黑体" w:cs="黑体"/>
          <w:color w:val="auto"/>
          <w:sz w:val="44"/>
          <w:szCs w:val="44"/>
          <w:lang w:eastAsia="zh-CN"/>
        </w:rPr>
        <w:t>地质勘查与地质灾害防治评审</w:t>
      </w:r>
      <w:r>
        <w:rPr>
          <w:rFonts w:hint="eastAsia" w:ascii="黑体" w:hAnsi="黑体" w:eastAsia="黑体" w:cs="黑体"/>
          <w:color w:val="auto"/>
          <w:sz w:val="44"/>
          <w:szCs w:val="44"/>
        </w:rPr>
        <w:t>专家</w:t>
      </w:r>
    </w:p>
    <w:p w14:paraId="1DC70BCC">
      <w:pPr>
        <w:spacing w:line="360" w:lineRule="auto"/>
        <w:jc w:val="center"/>
        <w:rPr>
          <w:rFonts w:hint="eastAsia" w:ascii="黑体" w:hAnsi="黑体" w:eastAsia="黑体" w:cs="黑体"/>
          <w:b/>
          <w:bCs/>
          <w:color w:val="auto"/>
          <w:sz w:val="48"/>
          <w:szCs w:val="48"/>
        </w:rPr>
      </w:pPr>
      <w:r>
        <w:rPr>
          <w:rFonts w:hint="eastAsia" w:ascii="黑体" w:hAnsi="黑体" w:eastAsia="黑体" w:cs="黑体"/>
          <w:color w:val="auto"/>
          <w:sz w:val="44"/>
          <w:szCs w:val="44"/>
        </w:rPr>
        <w:t>申报表</w:t>
      </w:r>
    </w:p>
    <w:p w14:paraId="5BFF4C35">
      <w:pPr>
        <w:rPr>
          <w:rFonts w:ascii="Times New Roman" w:hAnsi="Times New Roman"/>
          <w:color w:val="auto"/>
        </w:rPr>
      </w:pPr>
    </w:p>
    <w:p w14:paraId="763CD372">
      <w:pPr>
        <w:rPr>
          <w:rFonts w:ascii="Times New Roman" w:hAnsi="Times New Roman"/>
          <w:color w:val="auto"/>
        </w:rPr>
      </w:pPr>
    </w:p>
    <w:p w14:paraId="5FAD6ADE">
      <w:pPr>
        <w:rPr>
          <w:rFonts w:ascii="Times New Roman" w:hAnsi="Times New Roman"/>
          <w:color w:val="auto"/>
        </w:rPr>
      </w:pPr>
    </w:p>
    <w:p w14:paraId="3308398C">
      <w:pPr>
        <w:rPr>
          <w:rFonts w:ascii="Times New Roman" w:hAnsi="Times New Roman"/>
          <w:color w:val="auto"/>
        </w:rPr>
      </w:pPr>
    </w:p>
    <w:p w14:paraId="3C399B29">
      <w:pPr>
        <w:rPr>
          <w:rFonts w:ascii="Times New Roman" w:hAnsi="Times New Roman"/>
          <w:color w:val="auto"/>
        </w:rPr>
      </w:pPr>
    </w:p>
    <w:p w14:paraId="46F10208">
      <w:pPr>
        <w:rPr>
          <w:rFonts w:ascii="Times New Roman" w:hAnsi="Times New Roman"/>
          <w:color w:val="auto"/>
        </w:rPr>
      </w:pPr>
    </w:p>
    <w:p w14:paraId="36D4C137">
      <w:pPr>
        <w:rPr>
          <w:rFonts w:ascii="Times New Roman" w:hAnsi="Times New Roman" w:eastAsia="方正楷体简体"/>
          <w:color w:val="auto"/>
          <w:sz w:val="30"/>
          <w:szCs w:val="30"/>
        </w:rPr>
      </w:pPr>
      <w:r>
        <w:rPr>
          <w:rFonts w:ascii="Times New Roman" w:hAnsi="Times New Roman"/>
          <w:color w:val="auto"/>
        </w:rPr>
        <mc:AlternateContent>
          <mc:Choice Requires="wps">
            <w:drawing>
              <wp:anchor distT="0" distB="0" distL="114300" distR="114300" simplePos="0" relativeHeight="251664384" behindDoc="0" locked="0" layoutInCell="0" allowOverlap="1">
                <wp:simplePos x="0" y="0"/>
                <wp:positionH relativeFrom="column">
                  <wp:posOffset>2667000</wp:posOffset>
                </wp:positionH>
                <wp:positionV relativeFrom="paragraph">
                  <wp:posOffset>193675</wp:posOffset>
                </wp:positionV>
                <wp:extent cx="915035" cy="635"/>
                <wp:effectExtent l="0" t="0" r="0" b="0"/>
                <wp:wrapNone/>
                <wp:docPr id="3" name="直接连接符 3"/>
                <wp:cNvGraphicFramePr/>
                <a:graphic xmlns:a="http://schemas.openxmlformats.org/drawingml/2006/main">
                  <a:graphicData uri="http://schemas.microsoft.com/office/word/2010/wordprocessingShape">
                    <wps:wsp>
                      <wps:cNvCnPr>
                        <a:cxnSpLocks noChangeShapeType="1"/>
                      </wps:cNvCnPr>
                      <wps:spPr bwMode="auto">
                        <a:xfrm>
                          <a:off x="0" y="0"/>
                          <a:ext cx="915035" cy="635"/>
                        </a:xfrm>
                        <a:prstGeom prst="line">
                          <a:avLst/>
                        </a:prstGeom>
                        <a:noFill/>
                        <a:ln>
                          <a:noFill/>
                        </a:ln>
                        <a:effectLst/>
                      </wps:spPr>
                      <wps:bodyPr/>
                    </wps:wsp>
                  </a:graphicData>
                </a:graphic>
              </wp:anchor>
            </w:drawing>
          </mc:Choice>
          <mc:Fallback>
            <w:pict>
              <v:line id="_x0000_s1026" o:spid="_x0000_s1026" o:spt="20" style="position:absolute;left:0pt;margin-left:210pt;margin-top:15.25pt;height:0.05pt;width:72.05pt;z-index:251664384;mso-width-relative:page;mso-height-relative:page;" filled="f" stroked="f" coordsize="21600,21600" o:allowincell="f" o:gfxdata="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KgjtJNgAAAAJAQAADwAAAAAAAAABACAAAAAiAAAAZHJzL2Rv&#10;d25yZXYueG1sUEsBAhQAFAAAAAgAh07iQDlX2aXIAQAAfQMAAA4AAAAAAAAAAQAgAAAAJwEAAGRy&#10;cy9lMm9Eb2MueG1sUEsFBgAAAAAGAAYAWQEAAGEFAAAAAA==&#10;">
                <v:fill on="f" focussize="0,0"/>
                <v:stroke on="f"/>
                <v:imagedata o:title=""/>
                <o:lock v:ext="edit" aspectratio="f"/>
              </v:line>
            </w:pict>
          </mc:Fallback>
        </mc:AlternateContent>
      </w:r>
      <w:r>
        <w:rPr>
          <w:rFonts w:ascii="Times New Roman" w:hAnsi="Times New Roman"/>
          <w:color w:val="auto"/>
        </w:rPr>
        <mc:AlternateContent>
          <mc:Choice Requires="wps">
            <w:drawing>
              <wp:anchor distT="0" distB="0" distL="114300" distR="114300" simplePos="0" relativeHeight="251663360" behindDoc="0" locked="0" layoutInCell="0" allowOverlap="1">
                <wp:simplePos x="0" y="0"/>
                <wp:positionH relativeFrom="column">
                  <wp:posOffset>3733800</wp:posOffset>
                </wp:positionH>
                <wp:positionV relativeFrom="paragraph">
                  <wp:posOffset>193675</wp:posOffset>
                </wp:positionV>
                <wp:extent cx="635" cy="635"/>
                <wp:effectExtent l="0" t="0" r="0" b="0"/>
                <wp:wrapNone/>
                <wp:docPr id="4" name="直接连接符 4"/>
                <wp:cNvGraphicFramePr/>
                <a:graphic xmlns:a="http://schemas.openxmlformats.org/drawingml/2006/main">
                  <a:graphicData uri="http://schemas.microsoft.com/office/word/2010/wordprocessingShape">
                    <wps:wsp>
                      <wps:cNvCnPr>
                        <a:cxnSpLocks noChangeShapeType="1"/>
                      </wps:cNvCnPr>
                      <wps:spPr bwMode="auto">
                        <a:xfrm>
                          <a:off x="0" y="0"/>
                          <a:ext cx="635" cy="635"/>
                        </a:xfrm>
                        <a:prstGeom prst="line">
                          <a:avLst/>
                        </a:prstGeom>
                        <a:noFill/>
                        <a:ln>
                          <a:noFill/>
                        </a:ln>
                        <a:effectLst/>
                      </wps:spPr>
                      <wps:bodyPr/>
                    </wps:wsp>
                  </a:graphicData>
                </a:graphic>
              </wp:anchor>
            </w:drawing>
          </mc:Choice>
          <mc:Fallback>
            <w:pict>
              <v:line id="_x0000_s1026" o:spid="_x0000_s1026" o:spt="20" style="position:absolute;left:0pt;margin-left:294pt;margin-top:15.25pt;height:0.05pt;width:0.05pt;z-index:251663360;mso-width-relative:page;mso-height-relative:page;" filled="f" stroked="f" coordsize="21600,21600" o:allowincell="f" o:gfxdata="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BzvIrS1wAAAAkBAAAPAAAAAAAAAAEAIAAAACIAAABkcnMvZG93bnJl&#10;di54bWxQSwECFAAUAAAACACHTuJAw3HHNMUBAAB6AwAADgAAAAAAAAABACAAAAAmAQAAZHJzL2Uy&#10;b0RvYy54bWxQSwUGAAAAAAYABgBZAQAAXQUAAAAA&#10;">
                <v:fill on="f" focussize="0,0"/>
                <v:stroke on="f"/>
                <v:imagedata o:title=""/>
                <o:lock v:ext="edit" aspectratio="f"/>
              </v:line>
            </w:pict>
          </mc:Fallback>
        </mc:AlternateContent>
      </w:r>
      <w:r>
        <w:rPr>
          <w:rFonts w:ascii="Times New Roman" w:hAnsi="Times New Roman"/>
          <w:color w:val="auto"/>
        </w:rPr>
        <mc:AlternateContent>
          <mc:Choice Requires="wps">
            <w:drawing>
              <wp:anchor distT="0" distB="0" distL="114300" distR="114300" simplePos="0" relativeHeight="251662336" behindDoc="0" locked="0" layoutInCell="0" allowOverlap="1">
                <wp:simplePos x="0" y="0"/>
                <wp:positionH relativeFrom="column">
                  <wp:posOffset>2438400</wp:posOffset>
                </wp:positionH>
                <wp:positionV relativeFrom="paragraph">
                  <wp:posOffset>193675</wp:posOffset>
                </wp:positionV>
                <wp:extent cx="1296035" cy="635"/>
                <wp:effectExtent l="0" t="0" r="0" b="0"/>
                <wp:wrapNone/>
                <wp:docPr id="6" name="直接连接符 6"/>
                <wp:cNvGraphicFramePr/>
                <a:graphic xmlns:a="http://schemas.openxmlformats.org/drawingml/2006/main">
                  <a:graphicData uri="http://schemas.microsoft.com/office/word/2010/wordprocessingShape">
                    <wps:wsp>
                      <wps:cNvCnPr>
                        <a:cxnSpLocks noChangeShapeType="1"/>
                      </wps:cNvCnPr>
                      <wps:spPr bwMode="auto">
                        <a:xfrm>
                          <a:off x="0" y="0"/>
                          <a:ext cx="1296035" cy="635"/>
                        </a:xfrm>
                        <a:prstGeom prst="line">
                          <a:avLst/>
                        </a:prstGeom>
                        <a:noFill/>
                        <a:ln>
                          <a:noFill/>
                        </a:ln>
                        <a:effectLst/>
                      </wps:spPr>
                      <wps:bodyPr/>
                    </wps:wsp>
                  </a:graphicData>
                </a:graphic>
              </wp:anchor>
            </w:drawing>
          </mc:Choice>
          <mc:Fallback>
            <w:pict>
              <v:line id="_x0000_s1026" o:spid="_x0000_s1026" o:spt="20" style="position:absolute;left:0pt;margin-left:192pt;margin-top:15.25pt;height:0.05pt;width:102.05pt;z-index:251662336;mso-width-relative:page;mso-height-relative:page;" filled="f" stroked="f" coordsize="21600,21600" o:allowincell="f" o:gfxdata="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OHvAgdgAAAAJAQAADwAAAAAAAAABACAAAAAiAAAAZHJzL2Rv&#10;d25yZXYueG1sUEsBAhQAFAAAAAgAh07iQLIpJGnIAQAAfgMAAA4AAAAAAAAAAQAgAAAAJwEAAGRy&#10;cy9lMm9Eb2MueG1sUEsFBgAAAAAGAAYAWQEAAGEFAAAAAA==&#10;">
                <v:fill on="f" focussize="0,0"/>
                <v:stroke on="f"/>
                <v:imagedata o:title=""/>
                <o:lock v:ext="edit" aspectratio="f"/>
              </v:line>
            </w:pict>
          </mc:Fallback>
        </mc:AlternateContent>
      </w:r>
      <w:r>
        <w:rPr>
          <w:rFonts w:ascii="Times New Roman" w:hAnsi="Times New Roman"/>
          <w:color w:val="auto"/>
        </w:rPr>
        <mc:AlternateContent>
          <mc:Choice Requires="wps">
            <w:drawing>
              <wp:anchor distT="0" distB="0" distL="114300" distR="114300" simplePos="0" relativeHeight="251661312" behindDoc="0" locked="0" layoutInCell="0" allowOverlap="1">
                <wp:simplePos x="0" y="0"/>
                <wp:positionH relativeFrom="column">
                  <wp:posOffset>2438400</wp:posOffset>
                </wp:positionH>
                <wp:positionV relativeFrom="paragraph">
                  <wp:posOffset>193675</wp:posOffset>
                </wp:positionV>
                <wp:extent cx="1219835" cy="635"/>
                <wp:effectExtent l="0" t="0" r="0" b="0"/>
                <wp:wrapNone/>
                <wp:docPr id="7" name="直接连接符 7"/>
                <wp:cNvGraphicFramePr/>
                <a:graphic xmlns:a="http://schemas.openxmlformats.org/drawingml/2006/main">
                  <a:graphicData uri="http://schemas.microsoft.com/office/word/2010/wordprocessingShape">
                    <wps:wsp>
                      <wps:cNvCnPr>
                        <a:cxnSpLocks noChangeShapeType="1"/>
                      </wps:cNvCnPr>
                      <wps:spPr bwMode="auto">
                        <a:xfrm>
                          <a:off x="0" y="0"/>
                          <a:ext cx="1219835" cy="635"/>
                        </a:xfrm>
                        <a:prstGeom prst="line">
                          <a:avLst/>
                        </a:prstGeom>
                        <a:noFill/>
                        <a:ln>
                          <a:noFill/>
                        </a:ln>
                        <a:effectLst/>
                      </wps:spPr>
                      <wps:bodyPr/>
                    </wps:wsp>
                  </a:graphicData>
                </a:graphic>
              </wp:anchor>
            </w:drawing>
          </mc:Choice>
          <mc:Fallback>
            <w:pict>
              <v:line id="_x0000_s1026" o:spid="_x0000_s1026" o:spt="20" style="position:absolute;left:0pt;margin-left:192pt;margin-top:15.25pt;height:0.05pt;width:96.05pt;z-index:251661312;mso-width-relative:page;mso-height-relative:page;" filled="f" stroked="f" coordsize="21600,21600" o:allowincell="f" o:gfxdata="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BUWnV2QAAAAkBAAAPAAAAAAAAAAEAIAAAACIAAABkcnMv&#10;ZG93bnJldi54bWxQSwECFAAUAAAACACHTuJA1sllKMkBAAB+AwAADgAAAAAAAAABACAAAAAoAQAA&#10;ZHJzL2Uyb0RvYy54bWxQSwUGAAAAAAYABgBZAQAAYwUAAAAA&#10;">
                <v:fill on="f" focussize="0,0"/>
                <v:stroke on="f"/>
                <v:imagedata o:title=""/>
                <o:lock v:ext="edit" aspectratio="f"/>
              </v:line>
            </w:pict>
          </mc:Fallback>
        </mc:AlternateContent>
      </w:r>
      <w:r>
        <w:rPr>
          <w:rFonts w:ascii="Times New Roman" w:hAnsi="Times New Roman"/>
          <w:color w:val="auto"/>
        </w:rPr>
        <mc:AlternateContent>
          <mc:Choice Requires="wps">
            <w:drawing>
              <wp:anchor distT="0" distB="0" distL="114300" distR="114300" simplePos="0" relativeHeight="251660288" behindDoc="0" locked="0" layoutInCell="0" allowOverlap="1">
                <wp:simplePos x="0" y="0"/>
                <wp:positionH relativeFrom="column">
                  <wp:posOffset>2133600</wp:posOffset>
                </wp:positionH>
                <wp:positionV relativeFrom="paragraph">
                  <wp:posOffset>198755</wp:posOffset>
                </wp:positionV>
                <wp:extent cx="1067435" cy="635"/>
                <wp:effectExtent l="0" t="0" r="0" b="0"/>
                <wp:wrapNone/>
                <wp:docPr id="8" name="直接连接符 8"/>
                <wp:cNvGraphicFramePr/>
                <a:graphic xmlns:a="http://schemas.openxmlformats.org/drawingml/2006/main">
                  <a:graphicData uri="http://schemas.microsoft.com/office/word/2010/wordprocessingShape">
                    <wps:wsp>
                      <wps:cNvCnPr>
                        <a:cxnSpLocks noChangeShapeType="1"/>
                      </wps:cNvCnPr>
                      <wps:spPr bwMode="auto">
                        <a:xfrm>
                          <a:off x="0" y="0"/>
                          <a:ext cx="1067435" cy="635"/>
                        </a:xfrm>
                        <a:prstGeom prst="line">
                          <a:avLst/>
                        </a:prstGeom>
                        <a:noFill/>
                        <a:ln>
                          <a:noFill/>
                        </a:ln>
                        <a:effectLst/>
                      </wps:spPr>
                      <wps:bodyPr/>
                    </wps:wsp>
                  </a:graphicData>
                </a:graphic>
              </wp:anchor>
            </w:drawing>
          </mc:Choice>
          <mc:Fallback>
            <w:pict>
              <v:line id="_x0000_s1026" o:spid="_x0000_s1026" o:spt="20" style="position:absolute;left:0pt;margin-left:168pt;margin-top:15.65pt;height:0.05pt;width:84.05pt;z-index:251660288;mso-width-relative:page;mso-height-relative:page;" filled="f" stroked="f" coordsize="21600,21600" o:allowincell="f" o:gfxdata="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CRVLijYAAAACQEAAA8AAAAAAAAAAQAgAAAAIgAAAGRycy9k&#10;b3ducmV2LnhtbFBLAQIUABQAAAAIAIdO4kAdrcSjyQEAAH4DAAAOAAAAAAAAAAEAIAAAACcBAABk&#10;cnMvZTJvRG9jLnhtbFBLBQYAAAAABgAGAFkBAABiBQAAAAA=&#10;">
                <v:fill on="f" focussize="0,0"/>
                <v:stroke on="f"/>
                <v:imagedata o:title=""/>
                <o:lock v:ext="edit" aspectratio="f"/>
              </v:line>
            </w:pict>
          </mc:Fallback>
        </mc:AlternateContent>
      </w:r>
      <w:r>
        <w:rPr>
          <w:rFonts w:ascii="Times New Roman" w:hAnsi="Times New Roman"/>
          <w:color w:val="auto"/>
        </w:rPr>
        <w:t xml:space="preserve">               </w:t>
      </w:r>
      <w:r>
        <w:rPr>
          <w:rFonts w:ascii="Times New Roman" w:hAnsi="Times New Roman" w:eastAsia="方正楷体简体"/>
          <w:color w:val="auto"/>
          <w:sz w:val="30"/>
          <w:szCs w:val="30"/>
        </w:rPr>
        <w:t xml:space="preserve"> </w:t>
      </w:r>
    </w:p>
    <w:p w14:paraId="5D35AF46">
      <w:pPr>
        <w:rPr>
          <w:rFonts w:ascii="Times New Roman" w:hAnsi="Times New Roman" w:eastAsia="方正楷体简体"/>
          <w:color w:val="auto"/>
          <w:sz w:val="30"/>
          <w:szCs w:val="30"/>
        </w:rPr>
      </w:pPr>
    </w:p>
    <w:p w14:paraId="696F2D49">
      <w:pPr>
        <w:spacing w:line="560" w:lineRule="exact"/>
        <w:ind w:firstLine="1950" w:firstLineChars="650"/>
        <w:rPr>
          <w:rFonts w:ascii="Times New Roman" w:hAnsi="Times New Roman" w:eastAsia="仿宋_GB2312"/>
          <w:color w:val="auto"/>
          <w:sz w:val="30"/>
          <w:szCs w:val="30"/>
        </w:rPr>
      </w:pPr>
      <w:r>
        <w:rPr>
          <w:rFonts w:ascii="Times New Roman" w:hAnsi="Times New Roman" w:eastAsia="仿宋_GB2312"/>
          <w:color w:val="auto"/>
          <w:sz w:val="30"/>
          <w:szCs w:val="30"/>
        </w:rPr>
        <w:t xml:space="preserve">姓    名： </w:t>
      </w:r>
      <w:r>
        <w:rPr>
          <w:rFonts w:ascii="Times New Roman" w:hAnsi="Times New Roman" w:eastAsia="仿宋_GB2312"/>
          <w:color w:val="auto"/>
          <w:sz w:val="30"/>
          <w:szCs w:val="30"/>
          <w:u w:val="single"/>
        </w:rPr>
        <w:t xml:space="preserve">                  </w:t>
      </w:r>
      <w:r>
        <w:rPr>
          <w:rFonts w:ascii="Times New Roman" w:hAnsi="Times New Roman" w:eastAsia="仿宋_GB2312"/>
          <w:color w:val="auto"/>
          <w:sz w:val="30"/>
          <w:szCs w:val="30"/>
        </w:rPr>
        <w:t xml:space="preserve"> </w:t>
      </w:r>
      <w:r>
        <w:rPr>
          <w:rFonts w:ascii="Times New Roman" w:hAnsi="Times New Roman" w:eastAsia="仿宋_GB2312"/>
          <w:color w:val="auto"/>
        </w:rPr>
        <mc:AlternateContent>
          <mc:Choice Requires="wps">
            <w:drawing>
              <wp:anchor distT="0" distB="0" distL="114300" distR="114300" simplePos="0" relativeHeight="251665408" behindDoc="0" locked="0" layoutInCell="0" allowOverlap="1">
                <wp:simplePos x="0" y="0"/>
                <wp:positionH relativeFrom="column">
                  <wp:posOffset>2971800</wp:posOffset>
                </wp:positionH>
                <wp:positionV relativeFrom="paragraph">
                  <wp:posOffset>56515</wp:posOffset>
                </wp:positionV>
                <wp:extent cx="1296035" cy="635"/>
                <wp:effectExtent l="0" t="0" r="0" b="0"/>
                <wp:wrapNone/>
                <wp:docPr id="9" name="直接连接符 9"/>
                <wp:cNvGraphicFramePr/>
                <a:graphic xmlns:a="http://schemas.openxmlformats.org/drawingml/2006/main">
                  <a:graphicData uri="http://schemas.microsoft.com/office/word/2010/wordprocessingShape">
                    <wps:wsp>
                      <wps:cNvCnPr>
                        <a:cxnSpLocks noChangeShapeType="1"/>
                      </wps:cNvCnPr>
                      <wps:spPr bwMode="auto">
                        <a:xfrm>
                          <a:off x="0" y="0"/>
                          <a:ext cx="1296035" cy="635"/>
                        </a:xfrm>
                        <a:prstGeom prst="line">
                          <a:avLst/>
                        </a:prstGeom>
                        <a:noFill/>
                        <a:ln>
                          <a:noFill/>
                        </a:ln>
                        <a:effectLst/>
                      </wps:spPr>
                      <wps:bodyPr/>
                    </wps:wsp>
                  </a:graphicData>
                </a:graphic>
              </wp:anchor>
            </w:drawing>
          </mc:Choice>
          <mc:Fallback>
            <w:pict>
              <v:line id="_x0000_s1026" o:spid="_x0000_s1026" o:spt="20" style="position:absolute;left:0pt;margin-left:234pt;margin-top:4.45pt;height:0.05pt;width:102.05pt;z-index:251665408;mso-width-relative:page;mso-height-relative:page;" filled="f" stroked="f" coordsize="21600,21600" o:allowincell="f" o:gfxdata="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StmDF9cAAAAHAQAADwAAAAAAAAABACAAAAAiAAAAZHJzL2Rv&#10;d25yZXYueG1sUEsBAhQAFAAAAAgAh07iQI6kpAjJAQAAfgMAAA4AAAAAAAAAAQAgAAAAJgEAAGRy&#10;cy9lMm9Eb2MueG1sUEsFBgAAAAAGAAYAWQEAAGEFAAAAAA==&#10;">
                <v:fill on="f" focussize="0,0"/>
                <v:stroke on="f"/>
                <v:imagedata o:title=""/>
                <o:lock v:ext="edit" aspectratio="f"/>
              </v:line>
            </w:pict>
          </mc:Fallback>
        </mc:AlternateContent>
      </w:r>
    </w:p>
    <w:p w14:paraId="5651ED32">
      <w:pPr>
        <w:spacing w:line="560" w:lineRule="exact"/>
        <w:ind w:firstLine="1950" w:firstLineChars="650"/>
        <w:rPr>
          <w:rFonts w:ascii="Times New Roman" w:hAnsi="Times New Roman" w:eastAsia="仿宋_GB2312"/>
          <w:color w:val="auto"/>
          <w:sz w:val="30"/>
          <w:szCs w:val="30"/>
        </w:rPr>
      </w:pPr>
      <w:r>
        <w:rPr>
          <w:rFonts w:ascii="Times New Roman" w:hAnsi="Times New Roman" w:eastAsia="仿宋_GB2312"/>
          <w:color w:val="auto"/>
          <w:sz w:val="30"/>
          <w:szCs w:val="30"/>
        </w:rPr>
        <w:t xml:space="preserve">单    位： </w:t>
      </w:r>
      <w:r>
        <w:rPr>
          <w:rFonts w:ascii="Times New Roman" w:hAnsi="Times New Roman" w:eastAsia="仿宋_GB2312"/>
          <w:color w:val="auto"/>
          <w:sz w:val="30"/>
          <w:szCs w:val="30"/>
          <w:u w:val="single"/>
        </w:rPr>
        <w:t xml:space="preserve">                  </w:t>
      </w:r>
      <w:r>
        <w:rPr>
          <w:rFonts w:ascii="Times New Roman" w:hAnsi="Times New Roman" w:eastAsia="仿宋_GB2312"/>
          <w:color w:val="auto"/>
          <w:sz w:val="30"/>
          <w:szCs w:val="30"/>
        </w:rPr>
        <w:t xml:space="preserve">   </w:t>
      </w:r>
    </w:p>
    <w:p w14:paraId="2374E989">
      <w:pPr>
        <w:spacing w:line="560" w:lineRule="exact"/>
        <w:ind w:firstLine="1950" w:firstLineChars="650"/>
        <w:rPr>
          <w:rFonts w:ascii="Times New Roman" w:hAnsi="Times New Roman" w:eastAsia="仿宋_GB2312"/>
          <w:color w:val="auto"/>
          <w:sz w:val="30"/>
          <w:szCs w:val="30"/>
        </w:rPr>
      </w:pPr>
      <w:r>
        <w:rPr>
          <w:rFonts w:ascii="Times New Roman" w:hAnsi="Times New Roman" w:eastAsia="仿宋_GB2312"/>
          <w:color w:val="auto"/>
          <w:sz w:val="30"/>
          <w:szCs w:val="30"/>
        </w:rPr>
        <w:t>申报评审</w:t>
      </w:r>
    </w:p>
    <w:p w14:paraId="4445A590">
      <w:pPr>
        <w:spacing w:line="560" w:lineRule="exact"/>
        <w:ind w:firstLine="1950" w:firstLineChars="650"/>
        <w:rPr>
          <w:rFonts w:ascii="Times New Roman" w:hAnsi="Times New Roman" w:eastAsia="仿宋_GB2312"/>
          <w:color w:val="auto"/>
          <w:sz w:val="30"/>
          <w:szCs w:val="30"/>
        </w:rPr>
      </w:pPr>
      <w:r>
        <w:rPr>
          <w:rFonts w:ascii="Times New Roman" w:hAnsi="Times New Roman" w:eastAsia="仿宋_GB2312"/>
          <w:color w:val="auto"/>
          <w:sz w:val="30"/>
          <w:szCs w:val="30"/>
        </w:rPr>
        <w:t xml:space="preserve">专    业： </w:t>
      </w:r>
      <w:r>
        <w:rPr>
          <w:rFonts w:ascii="Times New Roman" w:hAnsi="Times New Roman" w:eastAsia="仿宋_GB2312"/>
          <w:color w:val="auto"/>
          <w:sz w:val="30"/>
          <w:szCs w:val="30"/>
          <w:u w:val="single"/>
        </w:rPr>
        <w:t xml:space="preserve">                  </w:t>
      </w:r>
      <w:r>
        <w:rPr>
          <w:rFonts w:ascii="Times New Roman" w:hAnsi="Times New Roman" w:eastAsia="仿宋_GB2312"/>
          <w:color w:val="auto"/>
          <w:sz w:val="30"/>
          <w:szCs w:val="30"/>
        </w:rPr>
        <w:t xml:space="preserve">   </w:t>
      </w:r>
    </w:p>
    <w:p w14:paraId="3777E645">
      <w:pPr>
        <w:spacing w:line="560" w:lineRule="exact"/>
        <w:rPr>
          <w:rFonts w:ascii="Times New Roman" w:hAnsi="Times New Roman" w:eastAsia="仿宋_GB2312"/>
          <w:color w:val="auto"/>
          <w:sz w:val="30"/>
          <w:szCs w:val="30"/>
        </w:rPr>
      </w:pPr>
      <w:r>
        <w:rPr>
          <w:rFonts w:ascii="Times New Roman" w:hAnsi="Times New Roman" w:eastAsia="仿宋_GB2312"/>
          <w:color w:val="auto"/>
          <w:sz w:val="30"/>
          <w:szCs w:val="30"/>
        </w:rPr>
        <w:t xml:space="preserve">             现任专业</w:t>
      </w:r>
    </w:p>
    <w:p w14:paraId="44F5DE62">
      <w:pPr>
        <w:spacing w:line="560" w:lineRule="exact"/>
        <w:rPr>
          <w:rFonts w:ascii="Times New Roman" w:hAnsi="Times New Roman" w:eastAsia="仿宋_GB2312"/>
          <w:color w:val="auto"/>
          <w:sz w:val="30"/>
          <w:szCs w:val="30"/>
        </w:rPr>
      </w:pPr>
      <w:r>
        <w:rPr>
          <w:rFonts w:ascii="Times New Roman" w:hAnsi="Times New Roman" w:eastAsia="仿宋_GB2312"/>
          <w:color w:val="auto"/>
          <w:sz w:val="30"/>
          <w:szCs w:val="30"/>
        </w:rPr>
        <w:t xml:space="preserve">             技术职务： </w:t>
      </w:r>
      <w:r>
        <w:rPr>
          <w:rFonts w:ascii="Times New Roman" w:hAnsi="Times New Roman" w:eastAsia="仿宋_GB2312"/>
          <w:color w:val="auto"/>
          <w:sz w:val="30"/>
          <w:szCs w:val="30"/>
          <w:u w:val="single"/>
        </w:rPr>
        <w:t xml:space="preserve">                  </w:t>
      </w:r>
      <w:r>
        <w:rPr>
          <w:rFonts w:ascii="Times New Roman" w:hAnsi="Times New Roman" w:eastAsia="仿宋_GB2312"/>
          <w:color w:val="auto"/>
          <w:sz w:val="30"/>
          <w:szCs w:val="30"/>
        </w:rPr>
        <w:t xml:space="preserve"> </w:t>
      </w:r>
    </w:p>
    <w:p w14:paraId="1D95CA52">
      <w:pPr>
        <w:spacing w:line="560" w:lineRule="exact"/>
        <w:ind w:firstLine="1950" w:firstLineChars="650"/>
        <w:rPr>
          <w:rFonts w:ascii="Times New Roman" w:hAnsi="Times New Roman" w:eastAsia="仿宋_GB2312"/>
          <w:color w:val="auto"/>
          <w:sz w:val="30"/>
          <w:szCs w:val="30"/>
          <w:u w:val="single"/>
        </w:rPr>
      </w:pPr>
      <w:r>
        <w:rPr>
          <w:rFonts w:ascii="Times New Roman" w:hAnsi="Times New Roman" w:eastAsia="仿宋_GB2312"/>
          <w:color w:val="auto"/>
          <w:sz w:val="30"/>
          <w:szCs w:val="30"/>
        </w:rPr>
        <w:t xml:space="preserve">填表日期： </w:t>
      </w:r>
      <w:r>
        <w:rPr>
          <w:rFonts w:ascii="Times New Roman" w:hAnsi="Times New Roman" w:eastAsia="仿宋_GB2312"/>
          <w:color w:val="auto"/>
          <w:sz w:val="30"/>
          <w:szCs w:val="30"/>
          <w:u w:val="single"/>
        </w:rPr>
        <w:t xml:space="preserve">     </w:t>
      </w:r>
      <w:r>
        <w:rPr>
          <w:rFonts w:ascii="Times New Roman" w:hAnsi="Times New Roman" w:eastAsia="仿宋_GB2312"/>
          <w:color w:val="auto"/>
          <w:sz w:val="30"/>
          <w:szCs w:val="30"/>
        </w:rPr>
        <w:t>年</w:t>
      </w:r>
      <w:r>
        <w:rPr>
          <w:rFonts w:ascii="Times New Roman" w:hAnsi="Times New Roman" w:eastAsia="仿宋_GB2312"/>
          <w:color w:val="auto"/>
          <w:sz w:val="30"/>
          <w:szCs w:val="30"/>
          <w:u w:val="single"/>
        </w:rPr>
        <w:t xml:space="preserve">    </w:t>
      </w:r>
      <w:r>
        <w:rPr>
          <w:rFonts w:ascii="Times New Roman" w:hAnsi="Times New Roman" w:eastAsia="仿宋_GB2312"/>
          <w:color w:val="auto"/>
          <w:sz w:val="30"/>
          <w:szCs w:val="30"/>
        </w:rPr>
        <w:t>月</w:t>
      </w:r>
      <w:r>
        <w:rPr>
          <w:rFonts w:ascii="Times New Roman" w:hAnsi="Times New Roman" w:eastAsia="仿宋_GB2312"/>
          <w:color w:val="auto"/>
          <w:sz w:val="30"/>
          <w:szCs w:val="30"/>
          <w:u w:val="single"/>
        </w:rPr>
        <w:t xml:space="preserve">    </w:t>
      </w:r>
      <w:r>
        <w:rPr>
          <w:rFonts w:ascii="Times New Roman" w:hAnsi="Times New Roman" w:eastAsia="仿宋_GB2312"/>
          <w:color w:val="auto"/>
          <w:sz w:val="30"/>
          <w:szCs w:val="30"/>
        </w:rPr>
        <w:t>日</w:t>
      </w:r>
    </w:p>
    <w:p w14:paraId="7FAA2F45">
      <w:pPr>
        <w:rPr>
          <w:rFonts w:ascii="Times New Roman" w:hAnsi="Times New Roman" w:eastAsia="方正黑体简体"/>
          <w:b/>
          <w:bCs/>
          <w:color w:val="auto"/>
          <w:sz w:val="36"/>
          <w:szCs w:val="36"/>
        </w:rPr>
      </w:pPr>
    </w:p>
    <w:p w14:paraId="344C8577">
      <w:pPr>
        <w:rPr>
          <w:rFonts w:ascii="Times New Roman" w:hAnsi="Times New Roman" w:eastAsia="方正黑体简体"/>
          <w:b/>
          <w:bCs/>
          <w:color w:val="auto"/>
          <w:sz w:val="36"/>
          <w:szCs w:val="36"/>
        </w:rPr>
      </w:pPr>
    </w:p>
    <w:p w14:paraId="648172F4">
      <w:pPr>
        <w:autoSpaceDE w:val="0"/>
        <w:autoSpaceDN w:val="0"/>
        <w:spacing w:line="560" w:lineRule="exact"/>
        <w:jc w:val="center"/>
        <w:rPr>
          <w:rFonts w:ascii="Times New Roman" w:hAnsi="Times New Roman" w:eastAsia="方正仿宋简体"/>
          <w:bCs/>
          <w:color w:val="auto"/>
          <w:spacing w:val="30"/>
          <w:sz w:val="36"/>
          <w:szCs w:val="36"/>
        </w:rPr>
      </w:pPr>
      <w:r>
        <w:rPr>
          <w:rFonts w:ascii="Times New Roman" w:hAnsi="Times New Roman" w:eastAsia="方正仿宋简体"/>
          <w:bCs/>
          <w:color w:val="auto"/>
          <w:spacing w:val="30"/>
          <w:sz w:val="36"/>
          <w:szCs w:val="36"/>
        </w:rPr>
        <w:br w:type="page"/>
      </w:r>
    </w:p>
    <w:p w14:paraId="0F79D0D1">
      <w:pPr>
        <w:autoSpaceDE w:val="0"/>
        <w:autoSpaceDN w:val="0"/>
        <w:adjustRightInd w:val="0"/>
        <w:spacing w:line="560" w:lineRule="exact"/>
        <w:jc w:val="center"/>
        <w:rPr>
          <w:rFonts w:hint="eastAsia" w:ascii="黑体" w:hAnsi="黑体" w:eastAsia="黑体" w:cs="黑体"/>
          <w:color w:val="auto"/>
          <w:sz w:val="32"/>
          <w:szCs w:val="32"/>
        </w:rPr>
      </w:pPr>
      <w:r>
        <w:rPr>
          <w:rFonts w:hint="eastAsia" w:ascii="黑体" w:hAnsi="黑体" w:eastAsia="黑体" w:cs="黑体"/>
          <w:color w:val="auto"/>
          <w:sz w:val="32"/>
          <w:szCs w:val="32"/>
          <w:lang w:val="zh-CN"/>
        </w:rPr>
        <w:t>填</w:t>
      </w:r>
      <w:r>
        <w:rPr>
          <w:rFonts w:hint="eastAsia" w:ascii="黑体" w:hAnsi="黑体" w:eastAsia="黑体" w:cs="黑体"/>
          <w:color w:val="auto"/>
          <w:sz w:val="32"/>
          <w:szCs w:val="32"/>
        </w:rPr>
        <w:t xml:space="preserve">   </w:t>
      </w:r>
      <w:r>
        <w:rPr>
          <w:rFonts w:hint="eastAsia" w:ascii="黑体" w:hAnsi="黑体" w:eastAsia="黑体" w:cs="黑体"/>
          <w:color w:val="auto"/>
          <w:sz w:val="32"/>
          <w:szCs w:val="32"/>
          <w:lang w:val="zh-CN"/>
        </w:rPr>
        <w:t>表</w:t>
      </w:r>
      <w:r>
        <w:rPr>
          <w:rFonts w:hint="eastAsia" w:ascii="黑体" w:hAnsi="黑体" w:eastAsia="黑体" w:cs="黑体"/>
          <w:color w:val="auto"/>
          <w:sz w:val="32"/>
          <w:szCs w:val="32"/>
        </w:rPr>
        <w:t xml:space="preserve">   </w:t>
      </w:r>
      <w:r>
        <w:rPr>
          <w:rFonts w:hint="eastAsia" w:ascii="黑体" w:hAnsi="黑体" w:eastAsia="黑体" w:cs="黑体"/>
          <w:color w:val="auto"/>
          <w:sz w:val="32"/>
          <w:szCs w:val="32"/>
          <w:lang w:val="zh-CN"/>
        </w:rPr>
        <w:t>须</w:t>
      </w:r>
      <w:r>
        <w:rPr>
          <w:rFonts w:hint="eastAsia" w:ascii="黑体" w:hAnsi="黑体" w:eastAsia="黑体" w:cs="黑体"/>
          <w:color w:val="auto"/>
          <w:sz w:val="32"/>
          <w:szCs w:val="32"/>
        </w:rPr>
        <w:t xml:space="preserve">    </w:t>
      </w:r>
      <w:r>
        <w:rPr>
          <w:rFonts w:hint="eastAsia" w:ascii="黑体" w:hAnsi="黑体" w:eastAsia="黑体" w:cs="黑体"/>
          <w:color w:val="auto"/>
          <w:sz w:val="32"/>
          <w:szCs w:val="32"/>
          <w:lang w:val="zh-CN"/>
        </w:rPr>
        <w:t>知</w:t>
      </w:r>
    </w:p>
    <w:p w14:paraId="74A92ABD">
      <w:pPr>
        <w:autoSpaceDE w:val="0"/>
        <w:autoSpaceDN w:val="0"/>
        <w:adjustRightInd w:val="0"/>
        <w:spacing w:line="560" w:lineRule="exact"/>
        <w:rPr>
          <w:rFonts w:ascii="Times New Roman" w:hAnsi="Times New Roman" w:eastAsia="仿宋_GB2312"/>
          <w:color w:val="auto"/>
          <w:sz w:val="28"/>
          <w:szCs w:val="28"/>
          <w:lang w:val="zh-CN"/>
        </w:rPr>
      </w:pPr>
    </w:p>
    <w:p w14:paraId="31B28010">
      <w:pPr>
        <w:autoSpaceDE w:val="0"/>
        <w:autoSpaceDN w:val="0"/>
        <w:adjustRightInd w:val="0"/>
        <w:spacing w:line="540" w:lineRule="exact"/>
        <w:ind w:left="140" w:firstLine="560" w:firstLineChars="200"/>
        <w:jc w:val="both"/>
        <w:rPr>
          <w:rFonts w:ascii="Times New Roman" w:hAnsi="Times New Roman" w:eastAsia="仿宋_GB2312"/>
          <w:color w:val="auto"/>
          <w:sz w:val="28"/>
          <w:szCs w:val="28"/>
          <w:lang w:val="zh-CN"/>
        </w:rPr>
      </w:pPr>
      <w:r>
        <w:rPr>
          <w:rFonts w:ascii="Times New Roman" w:hAnsi="Times New Roman" w:eastAsia="仿宋_GB2312"/>
          <w:color w:val="auto"/>
          <w:sz w:val="28"/>
          <w:szCs w:val="28"/>
        </w:rPr>
        <w:t>1.</w:t>
      </w:r>
      <w:r>
        <w:rPr>
          <w:rFonts w:ascii="Times New Roman" w:hAnsi="Times New Roman" w:eastAsia="仿宋_GB2312"/>
          <w:color w:val="auto"/>
          <w:sz w:val="28"/>
          <w:szCs w:val="28"/>
          <w:lang w:val="zh-CN"/>
        </w:rPr>
        <w:t>所学专业以毕业证书为准。</w:t>
      </w:r>
    </w:p>
    <w:p w14:paraId="6384E020">
      <w:pPr>
        <w:autoSpaceDE w:val="0"/>
        <w:autoSpaceDN w:val="0"/>
        <w:adjustRightInd w:val="0"/>
        <w:spacing w:line="540" w:lineRule="exact"/>
        <w:ind w:left="141" w:firstLine="560" w:firstLineChars="200"/>
        <w:jc w:val="both"/>
        <w:rPr>
          <w:rFonts w:ascii="Times New Roman" w:hAnsi="Times New Roman" w:eastAsia="仿宋_GB2312"/>
          <w:color w:val="auto"/>
          <w:sz w:val="28"/>
          <w:szCs w:val="28"/>
          <w:lang w:val="zh-CN"/>
        </w:rPr>
      </w:pPr>
      <w:r>
        <w:rPr>
          <w:rFonts w:ascii="Times New Roman" w:hAnsi="Times New Roman" w:eastAsia="仿宋_GB2312"/>
          <w:color w:val="auto"/>
          <w:sz w:val="28"/>
          <w:szCs w:val="28"/>
        </w:rPr>
        <w:t>2.</w:t>
      </w:r>
      <w:r>
        <w:rPr>
          <w:rFonts w:ascii="Times New Roman" w:hAnsi="Times New Roman" w:eastAsia="仿宋_GB2312"/>
          <w:color w:val="auto"/>
          <w:sz w:val="28"/>
          <w:szCs w:val="28"/>
          <w:lang w:val="zh-CN"/>
        </w:rPr>
        <w:t>现任专业技术职务以资格证书或聘书为准。</w:t>
      </w:r>
    </w:p>
    <w:p w14:paraId="7792F58C">
      <w:pPr>
        <w:autoSpaceDE w:val="0"/>
        <w:autoSpaceDN w:val="0"/>
        <w:adjustRightInd w:val="0"/>
        <w:spacing w:line="540" w:lineRule="exact"/>
        <w:ind w:left="141" w:firstLine="560" w:firstLineChars="200"/>
        <w:jc w:val="both"/>
        <w:rPr>
          <w:rFonts w:ascii="Times New Roman" w:hAnsi="Times New Roman" w:eastAsia="仿宋_GB2312"/>
          <w:color w:val="auto"/>
          <w:sz w:val="28"/>
          <w:szCs w:val="28"/>
          <w:lang w:val="zh-CN"/>
        </w:rPr>
      </w:pPr>
      <w:r>
        <w:rPr>
          <w:rFonts w:hint="eastAsia" w:ascii="Times New Roman" w:hAnsi="Times New Roman" w:eastAsia="仿宋_GB2312"/>
          <w:color w:val="auto"/>
          <w:sz w:val="28"/>
          <w:szCs w:val="28"/>
          <w:lang w:val="en-US" w:eastAsia="zh-CN"/>
        </w:rPr>
        <w:t>3</w:t>
      </w:r>
      <w:r>
        <w:rPr>
          <w:rFonts w:ascii="Times New Roman" w:hAnsi="Times New Roman" w:eastAsia="仿宋_GB2312"/>
          <w:color w:val="auto"/>
          <w:sz w:val="28"/>
          <w:szCs w:val="28"/>
          <w:lang w:val="zh-CN"/>
        </w:rPr>
        <w:t>.学习地点应写明学校或培训机构的全称，并注明在职、脱产等学习方式。</w:t>
      </w:r>
    </w:p>
    <w:p w14:paraId="0474AC37">
      <w:pPr>
        <w:autoSpaceDE w:val="0"/>
        <w:autoSpaceDN w:val="0"/>
        <w:adjustRightInd w:val="0"/>
        <w:spacing w:line="540" w:lineRule="exact"/>
        <w:ind w:left="141" w:firstLine="560" w:firstLineChars="200"/>
        <w:jc w:val="both"/>
        <w:rPr>
          <w:rFonts w:ascii="Times New Roman" w:hAnsi="Times New Roman" w:eastAsia="仿宋_GB2312"/>
          <w:color w:val="auto"/>
          <w:sz w:val="28"/>
          <w:szCs w:val="28"/>
          <w:lang w:val="zh-CN"/>
        </w:rPr>
      </w:pPr>
      <w:r>
        <w:rPr>
          <w:rFonts w:hint="eastAsia" w:ascii="Times New Roman" w:hAnsi="Times New Roman" w:eastAsia="仿宋_GB2312"/>
          <w:color w:val="auto"/>
          <w:sz w:val="28"/>
          <w:szCs w:val="28"/>
          <w:lang w:val="en-US" w:eastAsia="zh-CN"/>
        </w:rPr>
        <w:t>4</w:t>
      </w:r>
      <w:r>
        <w:rPr>
          <w:rFonts w:ascii="Times New Roman" w:hAnsi="Times New Roman" w:eastAsia="仿宋_GB2312"/>
          <w:color w:val="auto"/>
          <w:sz w:val="28"/>
          <w:szCs w:val="28"/>
          <w:lang w:val="zh-CN"/>
        </w:rPr>
        <w:t>.表四业绩登记中，如有技术标准、报告、著作等成果，需注明发布（评审备案、验收、出版、发表等）的时间和成果证明材料名称。技术负责、主持、主编应注明排名。如填写内容较多，可另加附页。</w:t>
      </w:r>
    </w:p>
    <w:p w14:paraId="3B488DB9">
      <w:pPr>
        <w:autoSpaceDE w:val="0"/>
        <w:autoSpaceDN w:val="0"/>
        <w:adjustRightInd w:val="0"/>
        <w:spacing w:line="540" w:lineRule="exact"/>
        <w:ind w:left="141" w:firstLine="560" w:firstLineChars="200"/>
        <w:jc w:val="both"/>
        <w:rPr>
          <w:rFonts w:ascii="Times New Roman" w:hAnsi="Times New Roman" w:eastAsia="仿宋_GB2312"/>
          <w:color w:val="auto"/>
          <w:sz w:val="28"/>
          <w:szCs w:val="28"/>
          <w:lang w:val="zh-CN"/>
        </w:rPr>
      </w:pPr>
      <w:r>
        <w:rPr>
          <w:rFonts w:hint="eastAsia" w:ascii="Times New Roman" w:hAnsi="Times New Roman" w:eastAsia="仿宋_GB2312"/>
          <w:color w:val="auto"/>
          <w:sz w:val="28"/>
          <w:szCs w:val="28"/>
          <w:lang w:val="en-US" w:eastAsia="zh-CN"/>
        </w:rPr>
        <w:t>5</w:t>
      </w:r>
      <w:r>
        <w:rPr>
          <w:rFonts w:ascii="Times New Roman" w:hAnsi="Times New Roman" w:eastAsia="仿宋_GB2312"/>
          <w:color w:val="auto"/>
          <w:sz w:val="28"/>
          <w:szCs w:val="28"/>
          <w:lang w:val="zh-CN"/>
        </w:rPr>
        <w:t>.</w:t>
      </w:r>
      <w:r>
        <w:rPr>
          <w:rFonts w:hint="eastAsia" w:eastAsia="仿宋_GB2312"/>
          <w:color w:val="auto"/>
          <w:sz w:val="28"/>
          <w:szCs w:val="28"/>
          <w:lang w:val="zh-CN"/>
        </w:rPr>
        <w:t>主持</w:t>
      </w:r>
      <w:r>
        <w:rPr>
          <w:rFonts w:ascii="Times New Roman" w:hAnsi="Times New Roman" w:eastAsia="仿宋_GB2312"/>
          <w:color w:val="auto"/>
          <w:sz w:val="28"/>
          <w:szCs w:val="28"/>
          <w:lang w:val="zh-CN"/>
        </w:rPr>
        <w:t>的</w:t>
      </w:r>
      <w:r>
        <w:rPr>
          <w:rFonts w:hint="eastAsia" w:eastAsia="仿宋_GB2312"/>
          <w:color w:val="auto"/>
          <w:sz w:val="28"/>
          <w:szCs w:val="28"/>
          <w:lang w:val="zh-CN"/>
        </w:rPr>
        <w:t>地质勘查（地质灾害防治）项目</w:t>
      </w:r>
      <w:r>
        <w:rPr>
          <w:rFonts w:ascii="Times New Roman" w:hAnsi="Times New Roman" w:eastAsia="仿宋_GB2312"/>
          <w:color w:val="auto"/>
          <w:sz w:val="28"/>
          <w:szCs w:val="28"/>
          <w:lang w:val="zh-CN"/>
        </w:rPr>
        <w:t>数按提供的</w:t>
      </w:r>
      <w:r>
        <w:rPr>
          <w:rFonts w:hint="eastAsia" w:eastAsia="仿宋_GB2312"/>
          <w:color w:val="auto"/>
          <w:sz w:val="28"/>
          <w:szCs w:val="28"/>
          <w:lang w:val="zh-CN"/>
        </w:rPr>
        <w:t>验收意见批复</w:t>
      </w:r>
      <w:r>
        <w:rPr>
          <w:rFonts w:ascii="Times New Roman" w:hAnsi="Times New Roman" w:eastAsia="仿宋_GB2312"/>
          <w:color w:val="auto"/>
          <w:sz w:val="28"/>
          <w:szCs w:val="28"/>
          <w:lang w:val="zh-CN"/>
        </w:rPr>
        <w:t>（</w:t>
      </w:r>
      <w:r>
        <w:rPr>
          <w:rFonts w:ascii="Times New Roman" w:hAnsi="Times New Roman" w:eastAsia="仿宋_GB2312" w:cs="Times New Roman"/>
          <w:color w:val="auto"/>
          <w:sz w:val="28"/>
          <w:szCs w:val="28"/>
        </w:rPr>
        <w:t>含</w:t>
      </w:r>
      <w:r>
        <w:rPr>
          <w:rFonts w:ascii="Times New Roman" w:hAnsi="Times New Roman" w:eastAsia="仿宋_GB2312"/>
          <w:color w:val="auto"/>
          <w:sz w:val="28"/>
          <w:szCs w:val="28"/>
          <w:lang w:val="zh-CN"/>
        </w:rPr>
        <w:t>决议书、认定书）数据统计，主编或主持的研究报告</w:t>
      </w:r>
      <w:r>
        <w:rPr>
          <w:rFonts w:ascii="Times New Roman" w:hAnsi="Times New Roman" w:eastAsia="仿宋_GB2312" w:cs="Times New Roman"/>
          <w:color w:val="auto"/>
          <w:sz w:val="28"/>
          <w:szCs w:val="28"/>
        </w:rPr>
        <w:t>或其它</w:t>
      </w:r>
      <w:r>
        <w:rPr>
          <w:rFonts w:ascii="Times New Roman" w:hAnsi="Times New Roman" w:eastAsia="仿宋_GB2312"/>
          <w:color w:val="auto"/>
          <w:sz w:val="28"/>
          <w:szCs w:val="28"/>
          <w:lang w:val="zh-CN"/>
        </w:rPr>
        <w:t>专题报告等成果按验收意见或证明材料统计。</w:t>
      </w:r>
    </w:p>
    <w:p w14:paraId="35A8732A">
      <w:pPr>
        <w:autoSpaceDE w:val="0"/>
        <w:autoSpaceDN w:val="0"/>
        <w:adjustRightInd w:val="0"/>
        <w:spacing w:line="540" w:lineRule="exact"/>
        <w:ind w:left="141" w:firstLine="560" w:firstLineChars="200"/>
        <w:jc w:val="both"/>
        <w:rPr>
          <w:rFonts w:ascii="Times New Roman" w:hAnsi="Times New Roman" w:eastAsia="仿宋_GB2312"/>
          <w:color w:val="auto"/>
          <w:sz w:val="28"/>
          <w:szCs w:val="28"/>
          <w:lang w:val="zh-CN"/>
        </w:rPr>
      </w:pPr>
      <w:r>
        <w:rPr>
          <w:rFonts w:hint="eastAsia" w:ascii="Times New Roman" w:hAnsi="Times New Roman" w:eastAsia="仿宋_GB2312"/>
          <w:color w:val="auto"/>
          <w:sz w:val="28"/>
          <w:szCs w:val="28"/>
          <w:lang w:val="en-US" w:eastAsia="zh-CN"/>
        </w:rPr>
        <w:t>6</w:t>
      </w:r>
      <w:r>
        <w:rPr>
          <w:rFonts w:ascii="Times New Roman" w:hAnsi="Times New Roman" w:eastAsia="仿宋_GB2312"/>
          <w:color w:val="auto"/>
          <w:sz w:val="28"/>
          <w:szCs w:val="28"/>
          <w:lang w:val="zh-CN"/>
        </w:rPr>
        <w:t>.表一至表五由申报人填写，表</w:t>
      </w:r>
      <w:r>
        <w:rPr>
          <w:rFonts w:ascii="Times New Roman" w:hAnsi="Times New Roman" w:eastAsia="仿宋_GB2312" w:cs="Times New Roman"/>
          <w:color w:val="auto"/>
          <w:sz w:val="28"/>
          <w:szCs w:val="28"/>
        </w:rPr>
        <w:t>六</w:t>
      </w:r>
      <w:r>
        <w:rPr>
          <w:rFonts w:ascii="Times New Roman" w:hAnsi="Times New Roman" w:eastAsia="仿宋_GB2312"/>
          <w:color w:val="auto"/>
          <w:sz w:val="28"/>
          <w:szCs w:val="28"/>
          <w:lang w:val="zh-CN"/>
        </w:rPr>
        <w:t>由推荐单位</w:t>
      </w:r>
      <w:r>
        <w:rPr>
          <w:rFonts w:hint="eastAsia" w:eastAsia="仿宋_GB2312"/>
          <w:color w:val="auto"/>
          <w:sz w:val="28"/>
          <w:szCs w:val="28"/>
          <w:lang w:val="zh-CN"/>
        </w:rPr>
        <w:t>填</w:t>
      </w:r>
      <w:r>
        <w:rPr>
          <w:rFonts w:ascii="Times New Roman" w:hAnsi="Times New Roman" w:eastAsia="仿宋_GB2312"/>
          <w:color w:val="auto"/>
          <w:sz w:val="28"/>
          <w:szCs w:val="28"/>
          <w:lang w:val="zh-CN"/>
        </w:rPr>
        <w:t>写。</w:t>
      </w:r>
    </w:p>
    <w:p w14:paraId="26142A81">
      <w:pPr>
        <w:autoSpaceDE w:val="0"/>
        <w:autoSpaceDN w:val="0"/>
        <w:adjustRightInd w:val="0"/>
        <w:spacing w:line="540" w:lineRule="exact"/>
        <w:ind w:left="141" w:firstLine="560" w:firstLineChars="200"/>
        <w:jc w:val="both"/>
        <w:rPr>
          <w:rFonts w:ascii="Times New Roman" w:hAnsi="Times New Roman" w:eastAsia="仿宋_GB2312"/>
          <w:color w:val="auto"/>
          <w:sz w:val="28"/>
          <w:szCs w:val="28"/>
          <w:lang w:val="zh-CN"/>
        </w:rPr>
      </w:pPr>
      <w:r>
        <w:rPr>
          <w:rFonts w:hint="eastAsia" w:ascii="Times New Roman" w:hAnsi="Times New Roman" w:eastAsia="仿宋_GB2312"/>
          <w:color w:val="auto"/>
          <w:sz w:val="28"/>
          <w:szCs w:val="28"/>
          <w:lang w:val="en-US" w:eastAsia="zh-CN"/>
        </w:rPr>
        <w:t>7</w:t>
      </w:r>
      <w:r>
        <w:rPr>
          <w:rFonts w:ascii="Times New Roman" w:hAnsi="Times New Roman" w:eastAsia="仿宋_GB2312"/>
          <w:color w:val="auto"/>
          <w:sz w:val="28"/>
          <w:szCs w:val="28"/>
          <w:lang w:val="zh-CN"/>
        </w:rPr>
        <w:t>.用电脑或钢笔、签字笔、毛笔填写，内容要具体、真实，字迹要端正清楚。</w:t>
      </w:r>
    </w:p>
    <w:p w14:paraId="0769C66D">
      <w:pPr>
        <w:autoSpaceDE w:val="0"/>
        <w:autoSpaceDN w:val="0"/>
        <w:adjustRightInd w:val="0"/>
        <w:spacing w:line="540" w:lineRule="exact"/>
        <w:ind w:left="141" w:firstLine="560" w:firstLineChars="200"/>
        <w:jc w:val="both"/>
        <w:rPr>
          <w:rFonts w:ascii="Times New Roman" w:hAnsi="Times New Roman" w:eastAsia="方正小标宋简体"/>
          <w:color w:val="auto"/>
          <w:sz w:val="32"/>
          <w:szCs w:val="36"/>
          <w:lang w:val="zh-CN"/>
        </w:rPr>
      </w:pPr>
      <w:r>
        <w:rPr>
          <w:rFonts w:hint="eastAsia" w:ascii="Times New Roman" w:hAnsi="Times New Roman" w:eastAsia="仿宋_GB2312"/>
          <w:color w:val="auto"/>
          <w:sz w:val="28"/>
          <w:szCs w:val="28"/>
          <w:lang w:val="en-US" w:eastAsia="zh-CN"/>
        </w:rPr>
        <w:t>8</w:t>
      </w:r>
      <w:r>
        <w:rPr>
          <w:rFonts w:ascii="Times New Roman" w:hAnsi="Times New Roman" w:eastAsia="仿宋_GB2312"/>
          <w:color w:val="auto"/>
          <w:sz w:val="28"/>
          <w:szCs w:val="28"/>
          <w:lang w:val="zh-CN"/>
        </w:rPr>
        <w:t>.填报人应如实填写有关内容，无相关事项者填写“无”。如有弄虚作假、剽取他人成果</w:t>
      </w:r>
      <w:r>
        <w:rPr>
          <w:rFonts w:ascii="Times New Roman" w:hAnsi="Times New Roman" w:eastAsia="仿宋_GB2312" w:cs="Times New Roman"/>
          <w:color w:val="auto"/>
          <w:sz w:val="28"/>
          <w:szCs w:val="28"/>
        </w:rPr>
        <w:t>者</w:t>
      </w:r>
      <w:r>
        <w:rPr>
          <w:rFonts w:ascii="Times New Roman" w:hAnsi="Times New Roman" w:eastAsia="仿宋_GB2312"/>
          <w:color w:val="auto"/>
          <w:sz w:val="28"/>
          <w:szCs w:val="28"/>
          <w:lang w:val="zh-CN"/>
        </w:rPr>
        <w:t>，一经发现，即取消申报资格或移出专家库。</w:t>
      </w:r>
      <w:r>
        <w:rPr>
          <w:rFonts w:ascii="Times New Roman" w:hAnsi="Times New Roman" w:eastAsia="仿宋_GB2312"/>
          <w:color w:val="auto"/>
          <w:sz w:val="28"/>
          <w:szCs w:val="28"/>
          <w:lang w:val="zh-CN"/>
        </w:rPr>
        <w:br w:type="page"/>
      </w:r>
      <w:r>
        <w:rPr>
          <w:rFonts w:ascii="Times New Roman" w:hAnsi="Times New Roman" w:eastAsia="黑体"/>
          <w:bCs/>
          <w:color w:val="auto"/>
          <w:sz w:val="32"/>
          <w:szCs w:val="32"/>
          <w:lang w:val="zh-CN"/>
        </w:rPr>
        <w:t>表一</w:t>
      </w:r>
    </w:p>
    <w:tbl>
      <w:tblPr>
        <w:tblStyle w:val="10"/>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14:paraId="7C3401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trPr>
        <w:tc>
          <w:tcPr>
            <w:tcW w:w="8522" w:type="dxa"/>
            <w:vAlign w:val="top"/>
          </w:tcPr>
          <w:p w14:paraId="195EF414">
            <w:pPr>
              <w:keepNext w:val="0"/>
              <w:keepLines w:val="0"/>
              <w:pageBreakBefore w:val="0"/>
              <w:widowControl/>
              <w:kinsoku/>
              <w:wordWrap/>
              <w:overflowPunct/>
              <w:topLinePunct w:val="0"/>
              <w:autoSpaceDE w:val="0"/>
              <w:autoSpaceDN w:val="0"/>
              <w:bidi w:val="0"/>
              <w:adjustRightInd w:val="0"/>
              <w:snapToGrid/>
              <w:spacing w:line="360" w:lineRule="auto"/>
              <w:jc w:val="center"/>
              <w:textAlignment w:val="auto"/>
              <w:rPr>
                <w:rFonts w:ascii="Times New Roman" w:hAnsi="Times New Roman" w:eastAsia="方正小标宋简体"/>
                <w:color w:val="auto"/>
                <w:sz w:val="32"/>
                <w:szCs w:val="32"/>
                <w:lang w:val="zh-CN"/>
              </w:rPr>
            </w:pPr>
          </w:p>
          <w:p w14:paraId="2BB8A589">
            <w:pPr>
              <w:keepNext w:val="0"/>
              <w:keepLines w:val="0"/>
              <w:pageBreakBefore w:val="0"/>
              <w:widowControl/>
              <w:kinsoku/>
              <w:wordWrap/>
              <w:overflowPunct/>
              <w:topLinePunct w:val="0"/>
              <w:autoSpaceDE w:val="0"/>
              <w:autoSpaceDN w:val="0"/>
              <w:bidi w:val="0"/>
              <w:adjustRightInd w:val="0"/>
              <w:snapToGrid/>
              <w:spacing w:line="360" w:lineRule="auto"/>
              <w:jc w:val="center"/>
              <w:textAlignment w:val="auto"/>
              <w:rPr>
                <w:rFonts w:hint="eastAsia" w:ascii="黑体" w:hAnsi="黑体" w:eastAsia="黑体" w:cs="黑体"/>
                <w:color w:val="auto"/>
                <w:sz w:val="32"/>
                <w:szCs w:val="32"/>
                <w:lang w:val="zh-CN" w:eastAsia="zh-CN"/>
              </w:rPr>
            </w:pPr>
            <w:r>
              <w:rPr>
                <w:rFonts w:hint="eastAsia" w:ascii="黑体" w:hAnsi="黑体" w:eastAsia="黑体" w:cs="黑体"/>
                <w:color w:val="auto"/>
                <w:sz w:val="32"/>
                <w:szCs w:val="32"/>
                <w:lang w:val="zh-CN"/>
              </w:rPr>
              <w:t xml:space="preserve">个  人  </w:t>
            </w:r>
            <w:r>
              <w:rPr>
                <w:rFonts w:hint="eastAsia" w:ascii="黑体" w:hAnsi="黑体" w:eastAsia="黑体" w:cs="黑体"/>
                <w:color w:val="auto"/>
                <w:sz w:val="32"/>
                <w:szCs w:val="32"/>
                <w:lang w:val="en-US" w:eastAsia="zh-CN"/>
              </w:rPr>
              <w:t xml:space="preserve">承  诺  书   </w:t>
            </w:r>
          </w:p>
          <w:p w14:paraId="0D57F43D">
            <w:pPr>
              <w:keepNext w:val="0"/>
              <w:keepLines w:val="0"/>
              <w:pageBreakBefore w:val="0"/>
              <w:widowControl/>
              <w:kinsoku/>
              <w:wordWrap/>
              <w:overflowPunct/>
              <w:topLinePunct w:val="0"/>
              <w:autoSpaceDE w:val="0"/>
              <w:autoSpaceDN w:val="0"/>
              <w:bidi w:val="0"/>
              <w:adjustRightInd w:val="0"/>
              <w:snapToGrid/>
              <w:spacing w:line="360" w:lineRule="auto"/>
              <w:ind w:left="5250" w:firstLine="3080"/>
              <w:jc w:val="center"/>
              <w:textAlignment w:val="auto"/>
              <w:rPr>
                <w:rFonts w:ascii="Times New Roman" w:hAnsi="Times New Roman" w:eastAsia="方正仿宋简体"/>
                <w:color w:val="auto"/>
                <w:sz w:val="28"/>
                <w:szCs w:val="28"/>
                <w:lang w:val="zh-CN"/>
              </w:rPr>
            </w:pPr>
          </w:p>
          <w:p w14:paraId="1AE3836F">
            <w:pPr>
              <w:keepNext w:val="0"/>
              <w:keepLines w:val="0"/>
              <w:pageBreakBefore w:val="0"/>
              <w:widowControl/>
              <w:kinsoku/>
              <w:wordWrap/>
              <w:overflowPunct/>
              <w:topLinePunct w:val="0"/>
              <w:autoSpaceDE w:val="0"/>
              <w:autoSpaceDN w:val="0"/>
              <w:bidi w:val="0"/>
              <w:adjustRightInd w:val="0"/>
              <w:snapToGrid/>
              <w:spacing w:line="360" w:lineRule="auto"/>
              <w:ind w:firstLine="560"/>
              <w:jc w:val="both"/>
              <w:textAlignment w:val="auto"/>
              <w:rPr>
                <w:rFonts w:hint="eastAsia" w:ascii="Times New Roman" w:hAnsi="Times New Roman" w:eastAsia="仿宋_GB2312"/>
                <w:color w:val="auto"/>
                <w:sz w:val="28"/>
                <w:szCs w:val="28"/>
                <w:lang w:val="zh-CN"/>
              </w:rPr>
            </w:pPr>
            <w:r>
              <w:rPr>
                <w:rFonts w:hint="eastAsia" w:ascii="Times New Roman" w:hAnsi="Times New Roman" w:eastAsia="仿宋_GB2312"/>
                <w:color w:val="auto"/>
                <w:sz w:val="28"/>
                <w:szCs w:val="28"/>
                <w:lang w:val="zh-CN"/>
              </w:rPr>
              <w:t>本人自愿申请成为</w:t>
            </w:r>
            <w:r>
              <w:rPr>
                <w:rFonts w:hint="eastAsia" w:eastAsia="仿宋_GB2312"/>
                <w:color w:val="auto"/>
                <w:sz w:val="28"/>
                <w:szCs w:val="28"/>
                <w:lang w:val="zh-CN"/>
              </w:rPr>
              <w:t>地质勘查与地质灾害防治工作</w:t>
            </w:r>
            <w:r>
              <w:rPr>
                <w:rFonts w:hint="eastAsia" w:ascii="Times New Roman" w:hAnsi="Times New Roman" w:eastAsia="仿宋_GB2312"/>
                <w:color w:val="auto"/>
                <w:sz w:val="28"/>
                <w:szCs w:val="28"/>
                <w:lang w:val="zh-CN"/>
              </w:rPr>
              <w:t>评审专家，遵守相关法律、法规和规定，并做出如下承诺</w:t>
            </w:r>
            <w:r>
              <w:rPr>
                <w:rFonts w:hint="eastAsia" w:eastAsia="仿宋_GB2312"/>
                <w:color w:val="auto"/>
                <w:sz w:val="28"/>
                <w:szCs w:val="28"/>
                <w:lang w:val="zh-CN"/>
              </w:rPr>
              <w:t>：</w:t>
            </w:r>
          </w:p>
          <w:p w14:paraId="58CE84A0">
            <w:pPr>
              <w:keepNext w:val="0"/>
              <w:keepLines w:val="0"/>
              <w:pageBreakBefore w:val="0"/>
              <w:widowControl/>
              <w:kinsoku/>
              <w:wordWrap/>
              <w:overflowPunct/>
              <w:topLinePunct w:val="0"/>
              <w:autoSpaceDE w:val="0"/>
              <w:autoSpaceDN w:val="0"/>
              <w:bidi w:val="0"/>
              <w:adjustRightInd w:val="0"/>
              <w:snapToGrid/>
              <w:spacing w:line="360" w:lineRule="auto"/>
              <w:ind w:firstLine="560"/>
              <w:jc w:val="both"/>
              <w:textAlignment w:val="auto"/>
              <w:rPr>
                <w:rFonts w:hint="eastAsia" w:ascii="Times New Roman" w:hAnsi="Times New Roman" w:eastAsia="仿宋_GB2312"/>
                <w:color w:val="auto"/>
                <w:sz w:val="28"/>
                <w:szCs w:val="28"/>
                <w:lang w:val="zh-CN"/>
              </w:rPr>
            </w:pPr>
            <w:r>
              <w:rPr>
                <w:rFonts w:hint="eastAsia" w:ascii="Times New Roman" w:hAnsi="Times New Roman" w:eastAsia="仿宋_GB2312"/>
                <w:color w:val="auto"/>
                <w:sz w:val="28"/>
                <w:szCs w:val="28"/>
                <w:lang w:val="zh-CN"/>
              </w:rPr>
              <w:t>一、遵纪守法、廉洁奉公、作风正派、坚持原则，有高度的责任心和良好的职业道德，能以科学严谨、认真负责的态度履行职责。</w:t>
            </w:r>
          </w:p>
          <w:p w14:paraId="0AAFBBD3">
            <w:pPr>
              <w:keepNext w:val="0"/>
              <w:keepLines w:val="0"/>
              <w:pageBreakBefore w:val="0"/>
              <w:widowControl/>
              <w:kinsoku/>
              <w:wordWrap/>
              <w:overflowPunct/>
              <w:topLinePunct w:val="0"/>
              <w:autoSpaceDE w:val="0"/>
              <w:autoSpaceDN w:val="0"/>
              <w:bidi w:val="0"/>
              <w:adjustRightInd w:val="0"/>
              <w:snapToGrid/>
              <w:spacing w:line="360" w:lineRule="auto"/>
              <w:ind w:firstLine="560"/>
              <w:jc w:val="both"/>
              <w:textAlignment w:val="auto"/>
              <w:rPr>
                <w:rFonts w:hint="eastAsia" w:ascii="Times New Roman" w:hAnsi="Times New Roman" w:eastAsia="仿宋_GB2312"/>
                <w:color w:val="auto"/>
                <w:sz w:val="28"/>
                <w:szCs w:val="28"/>
                <w:lang w:val="zh-CN"/>
              </w:rPr>
            </w:pPr>
            <w:r>
              <w:rPr>
                <w:rFonts w:hint="eastAsia" w:ascii="Times New Roman" w:hAnsi="Times New Roman" w:eastAsia="仿宋_GB2312"/>
                <w:color w:val="auto"/>
                <w:sz w:val="28"/>
                <w:szCs w:val="28"/>
                <w:lang w:val="zh-CN"/>
              </w:rPr>
              <w:t>二、严格遵守评审工作程序，按照国家、省等相关规范、规程、技术要求和管理规定进行验收和评审。对验收、评审事项提出</w:t>
            </w:r>
            <w:r>
              <w:rPr>
                <w:rFonts w:hint="eastAsia" w:eastAsia="仿宋_GB2312"/>
                <w:color w:val="auto"/>
                <w:sz w:val="28"/>
                <w:szCs w:val="28"/>
                <w:lang w:val="en-US" w:eastAsia="zh-CN"/>
              </w:rPr>
              <w:t>签名</w:t>
            </w:r>
            <w:r>
              <w:rPr>
                <w:rFonts w:hint="eastAsia" w:ascii="Times New Roman" w:hAnsi="Times New Roman" w:eastAsia="仿宋_GB2312"/>
                <w:color w:val="auto"/>
                <w:sz w:val="28"/>
                <w:szCs w:val="28"/>
                <w:lang w:val="zh-CN"/>
              </w:rPr>
              <w:t>的专家意见，并对其终身负责。</w:t>
            </w:r>
          </w:p>
          <w:p w14:paraId="3C7B4B4F">
            <w:pPr>
              <w:keepNext w:val="0"/>
              <w:keepLines w:val="0"/>
              <w:pageBreakBefore w:val="0"/>
              <w:widowControl/>
              <w:kinsoku/>
              <w:wordWrap/>
              <w:overflowPunct/>
              <w:topLinePunct w:val="0"/>
              <w:autoSpaceDE w:val="0"/>
              <w:autoSpaceDN w:val="0"/>
              <w:bidi w:val="0"/>
              <w:adjustRightInd w:val="0"/>
              <w:snapToGrid/>
              <w:spacing w:line="360" w:lineRule="auto"/>
              <w:ind w:firstLine="560"/>
              <w:jc w:val="both"/>
              <w:textAlignment w:val="auto"/>
              <w:rPr>
                <w:rFonts w:hint="eastAsia" w:ascii="Times New Roman" w:hAnsi="Times New Roman" w:eastAsia="仿宋_GB2312"/>
                <w:color w:val="auto"/>
                <w:sz w:val="28"/>
                <w:szCs w:val="28"/>
                <w:lang w:val="zh-CN"/>
              </w:rPr>
            </w:pPr>
            <w:r>
              <w:rPr>
                <w:rFonts w:hint="eastAsia" w:ascii="Times New Roman" w:hAnsi="Times New Roman" w:eastAsia="仿宋_GB2312"/>
                <w:color w:val="auto"/>
                <w:sz w:val="28"/>
                <w:szCs w:val="28"/>
                <w:lang w:val="zh-CN"/>
              </w:rPr>
              <w:t>三、严格遵守评审工作纪律，不违反国家法律法规及有关廉洁自律规定，不损害</w:t>
            </w:r>
            <w:r>
              <w:rPr>
                <w:rFonts w:hint="eastAsia" w:eastAsia="仿宋_GB2312"/>
                <w:color w:val="auto"/>
                <w:sz w:val="28"/>
                <w:szCs w:val="28"/>
                <w:lang w:val="en-US" w:eastAsia="zh-CN"/>
              </w:rPr>
              <w:t>被评审方</w:t>
            </w:r>
            <w:r>
              <w:rPr>
                <w:rFonts w:hint="eastAsia" w:ascii="Times New Roman" w:hAnsi="Times New Roman" w:eastAsia="仿宋_GB2312"/>
                <w:color w:val="auto"/>
                <w:sz w:val="28"/>
                <w:szCs w:val="28"/>
                <w:lang w:val="zh-CN"/>
              </w:rPr>
              <w:t>的正当权益。</w:t>
            </w:r>
          </w:p>
          <w:p w14:paraId="5C52F4C7">
            <w:pPr>
              <w:keepNext w:val="0"/>
              <w:keepLines w:val="0"/>
              <w:pageBreakBefore w:val="0"/>
              <w:widowControl/>
              <w:kinsoku/>
              <w:wordWrap/>
              <w:overflowPunct/>
              <w:topLinePunct w:val="0"/>
              <w:autoSpaceDE w:val="0"/>
              <w:autoSpaceDN w:val="0"/>
              <w:bidi w:val="0"/>
              <w:adjustRightInd w:val="0"/>
              <w:snapToGrid/>
              <w:spacing w:line="360" w:lineRule="auto"/>
              <w:ind w:firstLine="560"/>
              <w:jc w:val="both"/>
              <w:textAlignment w:val="auto"/>
              <w:rPr>
                <w:rFonts w:hint="eastAsia" w:ascii="Times New Roman" w:hAnsi="Times New Roman" w:eastAsia="仿宋_GB2312"/>
                <w:color w:val="auto"/>
                <w:sz w:val="28"/>
                <w:szCs w:val="28"/>
                <w:lang w:val="zh-CN"/>
              </w:rPr>
            </w:pPr>
            <w:r>
              <w:rPr>
                <w:rFonts w:hint="eastAsia" w:ascii="Times New Roman" w:hAnsi="Times New Roman" w:eastAsia="仿宋_GB2312"/>
                <w:color w:val="auto"/>
                <w:sz w:val="28"/>
                <w:szCs w:val="28"/>
                <w:lang w:val="zh-CN"/>
              </w:rPr>
              <w:t>四、严格遵守回避规定，对本人、本人所在单位及直属单位参与或承担技术工作的评审事项主动回避。对存在可能影响对评审事项客观、公正审查的其他情形，本人已被抽取，但应当回避的，主动回避。</w:t>
            </w:r>
          </w:p>
          <w:p w14:paraId="75A6D20F">
            <w:pPr>
              <w:keepNext w:val="0"/>
              <w:keepLines w:val="0"/>
              <w:pageBreakBefore w:val="0"/>
              <w:widowControl/>
              <w:kinsoku/>
              <w:wordWrap/>
              <w:overflowPunct/>
              <w:topLinePunct w:val="0"/>
              <w:autoSpaceDE w:val="0"/>
              <w:autoSpaceDN w:val="0"/>
              <w:bidi w:val="0"/>
              <w:adjustRightInd w:val="0"/>
              <w:snapToGrid/>
              <w:spacing w:line="360" w:lineRule="auto"/>
              <w:ind w:firstLine="560"/>
              <w:jc w:val="both"/>
              <w:textAlignment w:val="auto"/>
              <w:rPr>
                <w:rFonts w:hint="eastAsia" w:ascii="Times New Roman" w:hAnsi="Times New Roman" w:eastAsia="仿宋_GB2312"/>
                <w:color w:val="auto"/>
                <w:sz w:val="28"/>
                <w:szCs w:val="28"/>
                <w:lang w:val="zh-CN"/>
              </w:rPr>
            </w:pPr>
            <w:r>
              <w:rPr>
                <w:rFonts w:hint="eastAsia" w:ascii="Times New Roman" w:hAnsi="Times New Roman" w:eastAsia="仿宋_GB2312"/>
                <w:color w:val="auto"/>
                <w:sz w:val="28"/>
                <w:szCs w:val="28"/>
                <w:lang w:val="zh-CN"/>
              </w:rPr>
              <w:t>五、严格遵守保密规定，未经相关单位或部门授权，不向他人泄露涉密信息。</w:t>
            </w:r>
          </w:p>
          <w:p w14:paraId="1C74B9C1">
            <w:pPr>
              <w:keepNext w:val="0"/>
              <w:keepLines w:val="0"/>
              <w:pageBreakBefore w:val="0"/>
              <w:widowControl/>
              <w:kinsoku/>
              <w:wordWrap/>
              <w:overflowPunct/>
              <w:topLinePunct w:val="0"/>
              <w:autoSpaceDE w:val="0"/>
              <w:autoSpaceDN w:val="0"/>
              <w:bidi w:val="0"/>
              <w:adjustRightInd w:val="0"/>
              <w:snapToGrid/>
              <w:spacing w:line="360" w:lineRule="auto"/>
              <w:ind w:firstLine="560"/>
              <w:jc w:val="both"/>
              <w:textAlignment w:val="auto"/>
              <w:rPr>
                <w:rFonts w:ascii="Times New Roman" w:hAnsi="Times New Roman" w:eastAsia="仿宋_GB2312"/>
                <w:color w:val="auto"/>
                <w:sz w:val="28"/>
                <w:szCs w:val="28"/>
                <w:lang w:val="zh-CN"/>
              </w:rPr>
            </w:pPr>
            <w:r>
              <w:rPr>
                <w:rFonts w:hint="eastAsia" w:ascii="Times New Roman" w:hAnsi="Times New Roman" w:eastAsia="仿宋_GB2312"/>
                <w:color w:val="auto"/>
                <w:sz w:val="28"/>
                <w:szCs w:val="28"/>
                <w:lang w:val="zh-CN"/>
              </w:rPr>
              <w:t>六、本人在申报表中所填写的内容真实可靠。本人愿意对申报材料及评审行为进行监督及评议。</w:t>
            </w:r>
          </w:p>
          <w:p w14:paraId="69F67534">
            <w:pPr>
              <w:keepNext w:val="0"/>
              <w:keepLines w:val="0"/>
              <w:pageBreakBefore w:val="0"/>
              <w:widowControl/>
              <w:kinsoku/>
              <w:wordWrap/>
              <w:overflowPunct/>
              <w:topLinePunct w:val="0"/>
              <w:autoSpaceDE w:val="0"/>
              <w:autoSpaceDN w:val="0"/>
              <w:bidi w:val="0"/>
              <w:adjustRightInd w:val="0"/>
              <w:snapToGrid/>
              <w:spacing w:line="360" w:lineRule="auto"/>
              <w:ind w:firstLine="4200"/>
              <w:jc w:val="center"/>
              <w:textAlignment w:val="auto"/>
              <w:rPr>
                <w:rFonts w:ascii="Times New Roman" w:hAnsi="Times New Roman" w:eastAsia="仿宋_GB2312"/>
                <w:color w:val="auto"/>
                <w:sz w:val="28"/>
                <w:szCs w:val="28"/>
                <w:lang w:val="zh-CN"/>
              </w:rPr>
            </w:pPr>
            <w:r>
              <w:rPr>
                <w:rFonts w:hint="eastAsia" w:eastAsia="仿宋_GB2312"/>
                <w:color w:val="auto"/>
                <w:sz w:val="28"/>
                <w:szCs w:val="28"/>
                <w:lang w:val="en-US" w:eastAsia="zh-CN"/>
              </w:rPr>
              <w:t xml:space="preserve">      </w:t>
            </w:r>
            <w:r>
              <w:rPr>
                <w:rFonts w:ascii="Times New Roman" w:hAnsi="Times New Roman" w:eastAsia="仿宋_GB2312"/>
                <w:color w:val="auto"/>
                <w:sz w:val="28"/>
                <w:szCs w:val="28"/>
                <w:lang w:val="zh-CN"/>
              </w:rPr>
              <w:t>申报人签字：</w:t>
            </w:r>
          </w:p>
          <w:p w14:paraId="63ACA0AC">
            <w:pPr>
              <w:keepNext w:val="0"/>
              <w:keepLines w:val="0"/>
              <w:pageBreakBefore w:val="0"/>
              <w:widowControl/>
              <w:kinsoku/>
              <w:wordWrap/>
              <w:overflowPunct/>
              <w:topLinePunct w:val="0"/>
              <w:autoSpaceDE w:val="0"/>
              <w:autoSpaceDN w:val="0"/>
              <w:bidi w:val="0"/>
              <w:adjustRightInd w:val="0"/>
              <w:snapToGrid/>
              <w:spacing w:line="360" w:lineRule="auto"/>
              <w:ind w:firstLine="4480" w:firstLineChars="1600"/>
              <w:jc w:val="center"/>
              <w:textAlignment w:val="auto"/>
              <w:rPr>
                <w:rFonts w:ascii="Times New Roman" w:hAnsi="Times New Roman" w:eastAsia="方正小标宋简体"/>
                <w:color w:val="auto"/>
                <w:sz w:val="32"/>
                <w:szCs w:val="36"/>
                <w:lang w:val="zh-CN"/>
              </w:rPr>
            </w:pPr>
            <w:r>
              <w:rPr>
                <w:rFonts w:ascii="Times New Roman" w:hAnsi="Times New Roman" w:eastAsia="仿宋_GB2312"/>
                <w:color w:val="auto"/>
                <w:sz w:val="28"/>
                <w:szCs w:val="28"/>
                <w:lang w:val="zh-CN"/>
              </w:rPr>
              <w:t xml:space="preserve">    </w:t>
            </w:r>
            <w:r>
              <w:rPr>
                <w:rFonts w:hint="eastAsia" w:eastAsia="仿宋_GB2312"/>
                <w:color w:val="auto"/>
                <w:sz w:val="28"/>
                <w:szCs w:val="28"/>
                <w:lang w:val="en-US" w:eastAsia="zh-CN"/>
              </w:rPr>
              <w:t xml:space="preserve">  </w:t>
            </w:r>
            <w:r>
              <w:rPr>
                <w:rFonts w:ascii="Times New Roman" w:hAnsi="Times New Roman" w:eastAsia="仿宋_GB2312"/>
                <w:color w:val="auto"/>
                <w:sz w:val="28"/>
                <w:szCs w:val="28"/>
                <w:lang w:val="zh-CN"/>
              </w:rPr>
              <w:t>年   月   日</w:t>
            </w:r>
          </w:p>
        </w:tc>
      </w:tr>
    </w:tbl>
    <w:p w14:paraId="6A42A3B6">
      <w:pPr>
        <w:autoSpaceDE w:val="0"/>
        <w:autoSpaceDN w:val="0"/>
        <w:spacing w:line="560" w:lineRule="exact"/>
        <w:jc w:val="left"/>
        <w:rPr>
          <w:rFonts w:ascii="Times New Roman" w:hAnsi="Times New Roman"/>
          <w:b/>
          <w:color w:val="auto"/>
          <w:sz w:val="30"/>
          <w:szCs w:val="30"/>
          <w:lang w:val="zh-CN"/>
        </w:rPr>
      </w:pPr>
      <w:r>
        <w:rPr>
          <w:rFonts w:ascii="Times New Roman" w:hAnsi="Times New Roman" w:eastAsia="方正小标宋简体"/>
          <w:color w:val="auto"/>
          <w:sz w:val="32"/>
          <w:szCs w:val="36"/>
          <w:lang w:val="zh-CN"/>
        </w:rPr>
        <w:br w:type="page"/>
      </w:r>
      <w:r>
        <w:rPr>
          <w:rFonts w:ascii="Times New Roman" w:hAnsi="Times New Roman" w:eastAsia="黑体"/>
          <w:bCs/>
          <w:color w:val="auto"/>
          <w:sz w:val="32"/>
          <w:szCs w:val="32"/>
          <w:lang w:val="zh-CN"/>
        </w:rPr>
        <w:t>表二</w:t>
      </w:r>
    </w:p>
    <w:p w14:paraId="32DB82B3">
      <w:pPr>
        <w:autoSpaceDE w:val="0"/>
        <w:autoSpaceDN w:val="0"/>
        <w:adjustRightInd w:val="0"/>
        <w:snapToGrid w:val="0"/>
        <w:spacing w:line="560" w:lineRule="exact"/>
        <w:jc w:val="center"/>
        <w:rPr>
          <w:rFonts w:hint="eastAsia" w:ascii="黑体" w:hAnsi="黑体" w:eastAsia="黑体" w:cs="黑体"/>
          <w:color w:val="auto"/>
          <w:sz w:val="36"/>
          <w:szCs w:val="36"/>
        </w:rPr>
      </w:pPr>
      <w:r>
        <w:rPr>
          <w:rFonts w:hint="eastAsia" w:ascii="黑体" w:hAnsi="黑体" w:eastAsia="黑体" w:cs="黑体"/>
          <w:color w:val="auto"/>
          <w:sz w:val="36"/>
          <w:szCs w:val="36"/>
          <w:lang w:val="zh-CN"/>
        </w:rPr>
        <w:t>基本情况表</w:t>
      </w:r>
    </w:p>
    <w:tbl>
      <w:tblPr>
        <w:tblStyle w:val="10"/>
        <w:tblW w:w="88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551"/>
        <w:gridCol w:w="1401"/>
        <w:gridCol w:w="1750"/>
        <w:gridCol w:w="998"/>
        <w:gridCol w:w="857"/>
        <w:gridCol w:w="855"/>
        <w:gridCol w:w="783"/>
        <w:gridCol w:w="9"/>
        <w:gridCol w:w="1630"/>
      </w:tblGrid>
      <w:tr w14:paraId="40084C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91" w:hRule="exact"/>
          <w:jc w:val="center"/>
        </w:trPr>
        <w:tc>
          <w:tcPr>
            <w:tcW w:w="1952" w:type="dxa"/>
            <w:gridSpan w:val="2"/>
            <w:vAlign w:val="center"/>
          </w:tcPr>
          <w:p w14:paraId="67B6C8CA">
            <w:pPr>
              <w:autoSpaceDE w:val="0"/>
              <w:autoSpaceDN w:val="0"/>
              <w:adjustRightInd w:val="0"/>
              <w:spacing w:line="260" w:lineRule="exact"/>
              <w:jc w:val="center"/>
              <w:rPr>
                <w:rFonts w:ascii="Times New Roman" w:hAnsi="Times New Roman" w:eastAsia="仿宋_GB2312"/>
                <w:color w:val="auto"/>
                <w:kern w:val="24"/>
                <w:lang w:val="zh-CN"/>
              </w:rPr>
            </w:pPr>
            <w:r>
              <w:rPr>
                <w:rFonts w:ascii="Times New Roman" w:hAnsi="Times New Roman" w:eastAsia="仿宋_GB2312"/>
                <w:color w:val="auto"/>
                <w:kern w:val="24"/>
                <w:lang w:val="zh-CN"/>
              </w:rPr>
              <w:t>姓  名</w:t>
            </w:r>
          </w:p>
        </w:tc>
        <w:tc>
          <w:tcPr>
            <w:tcW w:w="1750" w:type="dxa"/>
            <w:vAlign w:val="center"/>
          </w:tcPr>
          <w:p w14:paraId="670C9F4F">
            <w:pPr>
              <w:autoSpaceDE w:val="0"/>
              <w:autoSpaceDN w:val="0"/>
              <w:adjustRightInd w:val="0"/>
              <w:spacing w:line="260" w:lineRule="exact"/>
              <w:jc w:val="center"/>
              <w:rPr>
                <w:rFonts w:ascii="Times New Roman" w:hAnsi="Times New Roman" w:eastAsia="仿宋_GB2312"/>
                <w:color w:val="auto"/>
                <w:lang w:val="zh-CN"/>
              </w:rPr>
            </w:pPr>
          </w:p>
        </w:tc>
        <w:tc>
          <w:tcPr>
            <w:tcW w:w="998" w:type="dxa"/>
            <w:vAlign w:val="center"/>
          </w:tcPr>
          <w:p w14:paraId="19ADCAFC">
            <w:pPr>
              <w:autoSpaceDE w:val="0"/>
              <w:autoSpaceDN w:val="0"/>
              <w:adjustRightInd w:val="0"/>
              <w:spacing w:line="260" w:lineRule="exact"/>
              <w:jc w:val="center"/>
              <w:rPr>
                <w:rFonts w:ascii="Times New Roman" w:hAnsi="Times New Roman" w:eastAsia="仿宋_GB2312"/>
                <w:color w:val="auto"/>
                <w:lang w:val="zh-CN"/>
              </w:rPr>
            </w:pPr>
            <w:r>
              <w:rPr>
                <w:rFonts w:ascii="Times New Roman" w:hAnsi="Times New Roman" w:eastAsia="仿宋_GB2312"/>
                <w:color w:val="auto"/>
                <w:lang w:val="zh-CN"/>
              </w:rPr>
              <w:t>性  别</w:t>
            </w:r>
          </w:p>
        </w:tc>
        <w:tc>
          <w:tcPr>
            <w:tcW w:w="857" w:type="dxa"/>
            <w:vAlign w:val="center"/>
          </w:tcPr>
          <w:p w14:paraId="6F453796">
            <w:pPr>
              <w:autoSpaceDE w:val="0"/>
              <w:autoSpaceDN w:val="0"/>
              <w:adjustRightInd w:val="0"/>
              <w:spacing w:line="260" w:lineRule="exact"/>
              <w:jc w:val="center"/>
              <w:rPr>
                <w:rFonts w:ascii="Times New Roman" w:hAnsi="Times New Roman" w:eastAsia="仿宋_GB2312"/>
                <w:color w:val="auto"/>
                <w:lang w:val="zh-CN"/>
              </w:rPr>
            </w:pPr>
          </w:p>
        </w:tc>
        <w:tc>
          <w:tcPr>
            <w:tcW w:w="855" w:type="dxa"/>
            <w:vAlign w:val="center"/>
          </w:tcPr>
          <w:p w14:paraId="46F21566">
            <w:pPr>
              <w:autoSpaceDE w:val="0"/>
              <w:autoSpaceDN w:val="0"/>
              <w:adjustRightInd w:val="0"/>
              <w:spacing w:line="260" w:lineRule="exact"/>
              <w:jc w:val="center"/>
              <w:rPr>
                <w:rFonts w:ascii="Times New Roman" w:hAnsi="Times New Roman" w:eastAsia="仿宋_GB2312"/>
                <w:color w:val="auto"/>
                <w:lang w:val="zh-CN"/>
              </w:rPr>
            </w:pPr>
            <w:r>
              <w:rPr>
                <w:rFonts w:ascii="Times New Roman" w:hAnsi="Times New Roman" w:eastAsia="仿宋_GB2312"/>
                <w:color w:val="auto"/>
                <w:lang w:val="zh-CN"/>
              </w:rPr>
              <w:t>民 族</w:t>
            </w:r>
          </w:p>
        </w:tc>
        <w:tc>
          <w:tcPr>
            <w:tcW w:w="792" w:type="dxa"/>
            <w:gridSpan w:val="2"/>
            <w:vAlign w:val="center"/>
          </w:tcPr>
          <w:p w14:paraId="69CAC350">
            <w:pPr>
              <w:autoSpaceDE w:val="0"/>
              <w:autoSpaceDN w:val="0"/>
              <w:adjustRightInd w:val="0"/>
              <w:spacing w:line="260" w:lineRule="exact"/>
              <w:jc w:val="center"/>
              <w:rPr>
                <w:rFonts w:ascii="Times New Roman" w:hAnsi="Times New Roman" w:eastAsia="仿宋_GB2312"/>
                <w:color w:val="auto"/>
                <w:lang w:val="zh-CN"/>
              </w:rPr>
            </w:pPr>
          </w:p>
        </w:tc>
        <w:tc>
          <w:tcPr>
            <w:tcW w:w="1630" w:type="dxa"/>
            <w:vMerge w:val="restart"/>
            <w:vAlign w:val="center"/>
          </w:tcPr>
          <w:p w14:paraId="6D8B1959">
            <w:pPr>
              <w:autoSpaceDE w:val="0"/>
              <w:autoSpaceDN w:val="0"/>
              <w:adjustRightInd w:val="0"/>
              <w:spacing w:line="260" w:lineRule="exact"/>
              <w:jc w:val="center"/>
              <w:rPr>
                <w:rFonts w:ascii="Times New Roman" w:hAnsi="Times New Roman" w:eastAsia="仿宋_GB2312"/>
                <w:color w:val="auto"/>
                <w:kern w:val="0"/>
                <w:sz w:val="24"/>
                <w:lang w:val="zh-CN"/>
              </w:rPr>
            </w:pPr>
            <w:r>
              <w:rPr>
                <w:rFonts w:ascii="Times New Roman" w:hAnsi="Times New Roman" w:eastAsia="仿宋_GB2312"/>
                <w:color w:val="auto"/>
                <w:kern w:val="0"/>
                <w:sz w:val="24"/>
                <w:lang w:val="zh-CN"/>
              </w:rPr>
              <w:t>照</w:t>
            </w:r>
          </w:p>
          <w:p w14:paraId="52F54DC8">
            <w:pPr>
              <w:autoSpaceDE w:val="0"/>
              <w:autoSpaceDN w:val="0"/>
              <w:adjustRightInd w:val="0"/>
              <w:spacing w:line="260" w:lineRule="exact"/>
              <w:jc w:val="center"/>
              <w:rPr>
                <w:rFonts w:ascii="Times New Roman" w:hAnsi="Times New Roman" w:eastAsia="仿宋_GB2312"/>
                <w:color w:val="auto"/>
                <w:kern w:val="0"/>
                <w:sz w:val="24"/>
                <w:lang w:val="zh-CN"/>
              </w:rPr>
            </w:pPr>
          </w:p>
          <w:p w14:paraId="3EA3C8D1">
            <w:pPr>
              <w:autoSpaceDE w:val="0"/>
              <w:autoSpaceDN w:val="0"/>
              <w:adjustRightInd w:val="0"/>
              <w:spacing w:line="260" w:lineRule="exact"/>
              <w:jc w:val="center"/>
              <w:rPr>
                <w:rFonts w:ascii="Times New Roman" w:hAnsi="Times New Roman" w:eastAsia="仿宋_GB2312"/>
                <w:color w:val="auto"/>
                <w:lang w:val="zh-CN"/>
              </w:rPr>
            </w:pPr>
            <w:r>
              <w:rPr>
                <w:rFonts w:ascii="Times New Roman" w:hAnsi="Times New Roman" w:eastAsia="仿宋_GB2312"/>
                <w:color w:val="auto"/>
                <w:lang w:val="zh-CN"/>
              </w:rPr>
              <w:t>片</w:t>
            </w:r>
          </w:p>
        </w:tc>
      </w:tr>
      <w:tr w14:paraId="149EDC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91" w:hRule="exact"/>
          <w:jc w:val="center"/>
        </w:trPr>
        <w:tc>
          <w:tcPr>
            <w:tcW w:w="1952" w:type="dxa"/>
            <w:gridSpan w:val="2"/>
            <w:vAlign w:val="center"/>
          </w:tcPr>
          <w:p w14:paraId="2997BE0D">
            <w:pPr>
              <w:autoSpaceDE w:val="0"/>
              <w:autoSpaceDN w:val="0"/>
              <w:adjustRightInd w:val="0"/>
              <w:spacing w:line="260" w:lineRule="exact"/>
              <w:jc w:val="center"/>
              <w:rPr>
                <w:rFonts w:ascii="Times New Roman" w:hAnsi="Times New Roman" w:eastAsia="仿宋_GB2312"/>
                <w:color w:val="auto"/>
                <w:kern w:val="24"/>
                <w:lang w:val="zh-CN"/>
              </w:rPr>
            </w:pPr>
            <w:r>
              <w:rPr>
                <w:rFonts w:ascii="Times New Roman" w:hAnsi="Times New Roman" w:eastAsia="仿宋_GB2312"/>
                <w:color w:val="auto"/>
                <w:kern w:val="24"/>
                <w:lang w:val="zh-CN"/>
              </w:rPr>
              <w:t>曾用名</w:t>
            </w:r>
          </w:p>
        </w:tc>
        <w:tc>
          <w:tcPr>
            <w:tcW w:w="1750" w:type="dxa"/>
            <w:vAlign w:val="center"/>
          </w:tcPr>
          <w:p w14:paraId="14F4144A">
            <w:pPr>
              <w:autoSpaceDE w:val="0"/>
              <w:autoSpaceDN w:val="0"/>
              <w:adjustRightInd w:val="0"/>
              <w:spacing w:line="260" w:lineRule="exact"/>
              <w:jc w:val="center"/>
              <w:rPr>
                <w:rFonts w:ascii="Times New Roman" w:hAnsi="Times New Roman" w:eastAsia="仿宋_GB2312"/>
                <w:color w:val="auto"/>
                <w:lang w:val="zh-CN"/>
              </w:rPr>
            </w:pPr>
          </w:p>
        </w:tc>
        <w:tc>
          <w:tcPr>
            <w:tcW w:w="998" w:type="dxa"/>
            <w:vAlign w:val="center"/>
          </w:tcPr>
          <w:p w14:paraId="32B213F0">
            <w:pPr>
              <w:autoSpaceDE w:val="0"/>
              <w:autoSpaceDN w:val="0"/>
              <w:adjustRightInd w:val="0"/>
              <w:spacing w:line="260" w:lineRule="exact"/>
              <w:jc w:val="center"/>
              <w:rPr>
                <w:rFonts w:ascii="Times New Roman" w:hAnsi="Times New Roman" w:eastAsia="仿宋_GB2312"/>
                <w:color w:val="auto"/>
                <w:lang w:val="zh-CN"/>
              </w:rPr>
            </w:pPr>
            <w:r>
              <w:rPr>
                <w:rFonts w:ascii="Times New Roman" w:hAnsi="Times New Roman" w:eastAsia="仿宋_GB2312"/>
                <w:color w:val="auto"/>
                <w:lang w:val="zh-CN"/>
              </w:rPr>
              <w:t>出生日期</w:t>
            </w:r>
          </w:p>
        </w:tc>
        <w:tc>
          <w:tcPr>
            <w:tcW w:w="2504" w:type="dxa"/>
            <w:gridSpan w:val="4"/>
            <w:vAlign w:val="center"/>
          </w:tcPr>
          <w:p w14:paraId="13B77949">
            <w:pPr>
              <w:autoSpaceDE w:val="0"/>
              <w:autoSpaceDN w:val="0"/>
              <w:adjustRightInd w:val="0"/>
              <w:spacing w:line="260" w:lineRule="exact"/>
              <w:jc w:val="center"/>
              <w:rPr>
                <w:rFonts w:ascii="Times New Roman" w:hAnsi="Times New Roman" w:eastAsia="仿宋_GB2312"/>
                <w:color w:val="auto"/>
                <w:lang w:val="zh-CN"/>
              </w:rPr>
            </w:pPr>
          </w:p>
        </w:tc>
        <w:tc>
          <w:tcPr>
            <w:tcW w:w="1630" w:type="dxa"/>
            <w:vMerge w:val="continue"/>
            <w:vAlign w:val="center"/>
          </w:tcPr>
          <w:p w14:paraId="6E1A72E9">
            <w:pPr>
              <w:autoSpaceDE w:val="0"/>
              <w:autoSpaceDN w:val="0"/>
              <w:adjustRightInd w:val="0"/>
              <w:spacing w:line="260" w:lineRule="exact"/>
              <w:rPr>
                <w:rFonts w:ascii="Times New Roman" w:hAnsi="Times New Roman" w:eastAsia="仿宋_GB2312"/>
                <w:color w:val="auto"/>
                <w:lang w:val="zh-CN"/>
              </w:rPr>
            </w:pPr>
          </w:p>
        </w:tc>
      </w:tr>
      <w:tr w14:paraId="3FA52C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91" w:hRule="exact"/>
          <w:jc w:val="center"/>
        </w:trPr>
        <w:tc>
          <w:tcPr>
            <w:tcW w:w="1952" w:type="dxa"/>
            <w:gridSpan w:val="2"/>
            <w:vAlign w:val="center"/>
          </w:tcPr>
          <w:p w14:paraId="533E212A">
            <w:pPr>
              <w:autoSpaceDE w:val="0"/>
              <w:autoSpaceDN w:val="0"/>
              <w:adjustRightInd w:val="0"/>
              <w:spacing w:line="260" w:lineRule="exact"/>
              <w:jc w:val="center"/>
              <w:rPr>
                <w:rFonts w:ascii="Times New Roman" w:hAnsi="Times New Roman" w:eastAsia="仿宋_GB2312"/>
                <w:color w:val="auto"/>
                <w:lang w:val="zh-CN"/>
              </w:rPr>
            </w:pPr>
            <w:r>
              <w:rPr>
                <w:rFonts w:ascii="Times New Roman" w:hAnsi="Times New Roman" w:eastAsia="仿宋_GB2312"/>
                <w:color w:val="auto"/>
                <w:lang w:val="zh-CN"/>
              </w:rPr>
              <w:t>参加工作时间</w:t>
            </w:r>
          </w:p>
        </w:tc>
        <w:tc>
          <w:tcPr>
            <w:tcW w:w="1750" w:type="dxa"/>
            <w:vAlign w:val="center"/>
          </w:tcPr>
          <w:p w14:paraId="5ECBA276">
            <w:pPr>
              <w:autoSpaceDE w:val="0"/>
              <w:autoSpaceDN w:val="0"/>
              <w:adjustRightInd w:val="0"/>
              <w:spacing w:line="260" w:lineRule="exact"/>
              <w:jc w:val="center"/>
              <w:rPr>
                <w:rFonts w:ascii="Times New Roman" w:hAnsi="Times New Roman" w:eastAsia="仿宋_GB2312"/>
                <w:color w:val="auto"/>
                <w:lang w:val="zh-CN"/>
              </w:rPr>
            </w:pPr>
          </w:p>
        </w:tc>
        <w:tc>
          <w:tcPr>
            <w:tcW w:w="998" w:type="dxa"/>
            <w:vAlign w:val="center"/>
          </w:tcPr>
          <w:p w14:paraId="656962E4">
            <w:pPr>
              <w:autoSpaceDE w:val="0"/>
              <w:autoSpaceDN w:val="0"/>
              <w:adjustRightInd w:val="0"/>
              <w:spacing w:line="260" w:lineRule="exact"/>
              <w:jc w:val="center"/>
              <w:rPr>
                <w:rFonts w:ascii="Times New Roman" w:hAnsi="Times New Roman" w:eastAsia="仿宋_GB2312"/>
                <w:color w:val="auto"/>
                <w:lang w:val="zh-CN"/>
              </w:rPr>
            </w:pPr>
            <w:r>
              <w:rPr>
                <w:rFonts w:ascii="Times New Roman" w:hAnsi="Times New Roman" w:eastAsia="仿宋_GB2312"/>
                <w:color w:val="auto"/>
                <w:lang w:val="zh-CN"/>
              </w:rPr>
              <w:t>身体状况</w:t>
            </w:r>
          </w:p>
        </w:tc>
        <w:tc>
          <w:tcPr>
            <w:tcW w:w="2504" w:type="dxa"/>
            <w:gridSpan w:val="4"/>
            <w:vAlign w:val="center"/>
          </w:tcPr>
          <w:p w14:paraId="06575F0A">
            <w:pPr>
              <w:autoSpaceDE w:val="0"/>
              <w:autoSpaceDN w:val="0"/>
              <w:adjustRightInd w:val="0"/>
              <w:spacing w:line="260" w:lineRule="exact"/>
              <w:jc w:val="center"/>
              <w:rPr>
                <w:rFonts w:ascii="Times New Roman" w:hAnsi="Times New Roman" w:eastAsia="仿宋_GB2312"/>
                <w:color w:val="auto"/>
                <w:lang w:val="zh-CN"/>
              </w:rPr>
            </w:pPr>
          </w:p>
        </w:tc>
        <w:tc>
          <w:tcPr>
            <w:tcW w:w="1630" w:type="dxa"/>
            <w:vMerge w:val="continue"/>
            <w:vAlign w:val="center"/>
          </w:tcPr>
          <w:p w14:paraId="672F9B10">
            <w:pPr>
              <w:autoSpaceDE w:val="0"/>
              <w:autoSpaceDN w:val="0"/>
              <w:adjustRightInd w:val="0"/>
              <w:spacing w:line="260" w:lineRule="exact"/>
              <w:rPr>
                <w:rFonts w:ascii="Times New Roman" w:hAnsi="Times New Roman" w:eastAsia="仿宋_GB2312"/>
                <w:color w:val="auto"/>
                <w:lang w:val="zh-CN"/>
              </w:rPr>
            </w:pPr>
          </w:p>
        </w:tc>
      </w:tr>
      <w:tr w14:paraId="058FFE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91" w:hRule="exact"/>
          <w:jc w:val="center"/>
        </w:trPr>
        <w:tc>
          <w:tcPr>
            <w:tcW w:w="1952" w:type="dxa"/>
            <w:gridSpan w:val="2"/>
            <w:vAlign w:val="center"/>
          </w:tcPr>
          <w:p w14:paraId="0116B0DE">
            <w:pPr>
              <w:autoSpaceDE w:val="0"/>
              <w:autoSpaceDN w:val="0"/>
              <w:adjustRightInd w:val="0"/>
              <w:spacing w:line="260" w:lineRule="exact"/>
              <w:jc w:val="center"/>
              <w:rPr>
                <w:rFonts w:ascii="Times New Roman" w:hAnsi="Times New Roman" w:eastAsia="仿宋_GB2312"/>
                <w:color w:val="auto"/>
                <w:lang w:val="zh-CN"/>
              </w:rPr>
            </w:pPr>
            <w:r>
              <w:rPr>
                <w:rFonts w:hint="eastAsia" w:ascii="Times New Roman" w:hAnsi="Times New Roman" w:eastAsia="仿宋_GB2312"/>
                <w:color w:val="auto"/>
                <w:lang w:val="zh-CN"/>
              </w:rPr>
              <w:t>身份证号</w:t>
            </w:r>
          </w:p>
        </w:tc>
        <w:tc>
          <w:tcPr>
            <w:tcW w:w="5252" w:type="dxa"/>
            <w:gridSpan w:val="6"/>
            <w:vAlign w:val="center"/>
          </w:tcPr>
          <w:p w14:paraId="32CF2E1B">
            <w:pPr>
              <w:autoSpaceDE w:val="0"/>
              <w:autoSpaceDN w:val="0"/>
              <w:adjustRightInd w:val="0"/>
              <w:spacing w:line="260" w:lineRule="exact"/>
              <w:jc w:val="center"/>
              <w:rPr>
                <w:rFonts w:ascii="Times New Roman" w:hAnsi="Times New Roman" w:eastAsia="仿宋_GB2312"/>
                <w:color w:val="auto"/>
                <w:lang w:val="zh-CN"/>
              </w:rPr>
            </w:pPr>
          </w:p>
        </w:tc>
        <w:tc>
          <w:tcPr>
            <w:tcW w:w="1630" w:type="dxa"/>
            <w:vMerge w:val="continue"/>
            <w:vAlign w:val="center"/>
          </w:tcPr>
          <w:p w14:paraId="66E44EE2">
            <w:pPr>
              <w:autoSpaceDE w:val="0"/>
              <w:autoSpaceDN w:val="0"/>
              <w:adjustRightInd w:val="0"/>
              <w:spacing w:line="260" w:lineRule="exact"/>
              <w:rPr>
                <w:rFonts w:ascii="Times New Roman" w:hAnsi="Times New Roman" w:eastAsia="仿宋_GB2312"/>
                <w:color w:val="auto"/>
                <w:lang w:val="zh-CN"/>
              </w:rPr>
            </w:pPr>
          </w:p>
        </w:tc>
      </w:tr>
      <w:tr w14:paraId="4009C2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36" w:hRule="exact"/>
          <w:jc w:val="center"/>
        </w:trPr>
        <w:tc>
          <w:tcPr>
            <w:tcW w:w="1952" w:type="dxa"/>
            <w:gridSpan w:val="2"/>
            <w:vAlign w:val="center"/>
          </w:tcPr>
          <w:p w14:paraId="23F87FBC">
            <w:pPr>
              <w:autoSpaceDE w:val="0"/>
              <w:autoSpaceDN w:val="0"/>
              <w:adjustRightInd w:val="0"/>
              <w:spacing w:line="260" w:lineRule="exact"/>
              <w:jc w:val="center"/>
              <w:rPr>
                <w:rFonts w:ascii="Times New Roman" w:hAnsi="Times New Roman" w:eastAsia="仿宋_GB2312"/>
                <w:color w:val="auto"/>
                <w:lang w:val="zh-CN"/>
              </w:rPr>
            </w:pPr>
            <w:r>
              <w:rPr>
                <w:rFonts w:ascii="Times New Roman" w:hAnsi="Times New Roman" w:eastAsia="仿宋_GB2312"/>
                <w:color w:val="auto"/>
                <w:lang w:val="zh-CN"/>
              </w:rPr>
              <w:t>工作单位</w:t>
            </w:r>
          </w:p>
        </w:tc>
        <w:tc>
          <w:tcPr>
            <w:tcW w:w="3605" w:type="dxa"/>
            <w:gridSpan w:val="3"/>
            <w:vAlign w:val="center"/>
          </w:tcPr>
          <w:p w14:paraId="3CE26FAD">
            <w:pPr>
              <w:autoSpaceDE w:val="0"/>
              <w:autoSpaceDN w:val="0"/>
              <w:adjustRightInd w:val="0"/>
              <w:spacing w:line="260" w:lineRule="exact"/>
              <w:jc w:val="center"/>
              <w:rPr>
                <w:rFonts w:ascii="Times New Roman" w:hAnsi="Times New Roman" w:eastAsia="仿宋_GB2312"/>
                <w:color w:val="auto"/>
                <w:lang w:val="zh-CN"/>
              </w:rPr>
            </w:pPr>
          </w:p>
        </w:tc>
        <w:tc>
          <w:tcPr>
            <w:tcW w:w="1647" w:type="dxa"/>
            <w:gridSpan w:val="3"/>
            <w:vAlign w:val="center"/>
          </w:tcPr>
          <w:p w14:paraId="58E6BE6F">
            <w:pPr>
              <w:autoSpaceDE w:val="0"/>
              <w:autoSpaceDN w:val="0"/>
              <w:adjustRightInd w:val="0"/>
              <w:spacing w:line="260" w:lineRule="exact"/>
              <w:jc w:val="center"/>
              <w:rPr>
                <w:rFonts w:hint="eastAsia" w:ascii="Times New Roman" w:hAnsi="Times New Roman" w:eastAsia="仿宋_GB2312"/>
                <w:color w:val="auto"/>
                <w:lang w:val="zh-CN"/>
              </w:rPr>
            </w:pPr>
            <w:r>
              <w:rPr>
                <w:rFonts w:hint="eastAsia" w:ascii="Times New Roman" w:hAnsi="Times New Roman" w:eastAsia="仿宋_GB2312"/>
                <w:color w:val="auto"/>
                <w:lang w:val="zh-CN"/>
              </w:rPr>
              <w:t>在职/退休/返聘</w:t>
            </w:r>
          </w:p>
          <w:p w14:paraId="26BBB8F0">
            <w:pPr>
              <w:autoSpaceDE w:val="0"/>
              <w:autoSpaceDN w:val="0"/>
              <w:adjustRightInd w:val="0"/>
              <w:spacing w:line="260" w:lineRule="exact"/>
              <w:jc w:val="center"/>
              <w:rPr>
                <w:rFonts w:ascii="Times New Roman" w:hAnsi="Times New Roman" w:eastAsia="仿宋_GB2312"/>
                <w:color w:val="auto"/>
                <w:lang w:val="zh-CN"/>
              </w:rPr>
            </w:pPr>
            <w:r>
              <w:rPr>
                <w:rFonts w:hint="eastAsia" w:ascii="Times New Roman" w:hAnsi="Times New Roman" w:eastAsia="仿宋_GB2312"/>
                <w:color w:val="auto"/>
                <w:lang w:val="zh-CN"/>
              </w:rPr>
              <w:t>（返聘补充现单位）</w:t>
            </w:r>
          </w:p>
        </w:tc>
        <w:tc>
          <w:tcPr>
            <w:tcW w:w="1630" w:type="dxa"/>
            <w:vAlign w:val="center"/>
          </w:tcPr>
          <w:p w14:paraId="64002210">
            <w:pPr>
              <w:autoSpaceDE w:val="0"/>
              <w:autoSpaceDN w:val="0"/>
              <w:adjustRightInd w:val="0"/>
              <w:spacing w:line="260" w:lineRule="exact"/>
              <w:jc w:val="center"/>
              <w:rPr>
                <w:rFonts w:ascii="Times New Roman" w:hAnsi="Times New Roman" w:eastAsia="仿宋_GB2312"/>
                <w:color w:val="auto"/>
                <w:lang w:val="zh-CN"/>
              </w:rPr>
            </w:pPr>
          </w:p>
        </w:tc>
      </w:tr>
      <w:tr w14:paraId="570622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91" w:hRule="exact"/>
          <w:jc w:val="center"/>
        </w:trPr>
        <w:tc>
          <w:tcPr>
            <w:tcW w:w="1952" w:type="dxa"/>
            <w:gridSpan w:val="2"/>
            <w:vAlign w:val="center"/>
          </w:tcPr>
          <w:p w14:paraId="7F6F8073">
            <w:pPr>
              <w:autoSpaceDE w:val="0"/>
              <w:autoSpaceDN w:val="0"/>
              <w:adjustRightInd w:val="0"/>
              <w:spacing w:line="260" w:lineRule="exact"/>
              <w:jc w:val="center"/>
              <w:rPr>
                <w:rFonts w:ascii="Times New Roman" w:hAnsi="Times New Roman" w:eastAsia="仿宋_GB2312"/>
                <w:color w:val="auto"/>
                <w:lang w:val="zh-CN"/>
              </w:rPr>
            </w:pPr>
            <w:r>
              <w:rPr>
                <w:rFonts w:ascii="Times New Roman" w:hAnsi="Times New Roman" w:eastAsia="仿宋_GB2312" w:cs="Times New Roman"/>
                <w:color w:val="auto"/>
              </w:rPr>
              <w:t>通讯地址</w:t>
            </w:r>
          </w:p>
        </w:tc>
        <w:tc>
          <w:tcPr>
            <w:tcW w:w="3605" w:type="dxa"/>
            <w:gridSpan w:val="3"/>
            <w:vAlign w:val="center"/>
          </w:tcPr>
          <w:p w14:paraId="3002BA5F">
            <w:pPr>
              <w:autoSpaceDE w:val="0"/>
              <w:autoSpaceDN w:val="0"/>
              <w:adjustRightInd w:val="0"/>
              <w:spacing w:line="260" w:lineRule="exact"/>
              <w:jc w:val="center"/>
              <w:rPr>
                <w:rFonts w:ascii="Times New Roman" w:hAnsi="Times New Roman" w:eastAsia="仿宋_GB2312"/>
                <w:color w:val="auto"/>
                <w:lang w:val="zh-CN"/>
              </w:rPr>
            </w:pPr>
          </w:p>
        </w:tc>
        <w:tc>
          <w:tcPr>
            <w:tcW w:w="1647" w:type="dxa"/>
            <w:gridSpan w:val="3"/>
            <w:vAlign w:val="center"/>
          </w:tcPr>
          <w:p w14:paraId="3ED56B93">
            <w:pPr>
              <w:autoSpaceDE w:val="0"/>
              <w:autoSpaceDN w:val="0"/>
              <w:adjustRightInd w:val="0"/>
              <w:spacing w:line="260" w:lineRule="exact"/>
              <w:jc w:val="center"/>
              <w:rPr>
                <w:rFonts w:ascii="Times New Roman" w:hAnsi="Times New Roman" w:eastAsia="仿宋_GB2312"/>
                <w:color w:val="auto"/>
                <w:lang w:val="zh-CN"/>
              </w:rPr>
            </w:pPr>
            <w:r>
              <w:rPr>
                <w:rFonts w:hint="eastAsia" w:ascii="Times New Roman" w:hAnsi="Times New Roman" w:eastAsia="仿宋_GB2312"/>
                <w:color w:val="auto"/>
                <w:lang w:val="zh-CN"/>
              </w:rPr>
              <w:t>办公</w:t>
            </w:r>
            <w:r>
              <w:rPr>
                <w:rFonts w:ascii="Times New Roman" w:hAnsi="Times New Roman" w:eastAsia="仿宋_GB2312"/>
                <w:color w:val="auto"/>
                <w:lang w:val="zh-CN"/>
              </w:rPr>
              <w:t>电话</w:t>
            </w:r>
          </w:p>
        </w:tc>
        <w:tc>
          <w:tcPr>
            <w:tcW w:w="1630" w:type="dxa"/>
            <w:vAlign w:val="center"/>
          </w:tcPr>
          <w:p w14:paraId="0EB00453">
            <w:pPr>
              <w:autoSpaceDE w:val="0"/>
              <w:autoSpaceDN w:val="0"/>
              <w:adjustRightInd w:val="0"/>
              <w:spacing w:line="260" w:lineRule="exact"/>
              <w:jc w:val="center"/>
              <w:rPr>
                <w:rFonts w:ascii="Times New Roman" w:hAnsi="Times New Roman" w:eastAsia="仿宋_GB2312"/>
                <w:color w:val="auto"/>
                <w:lang w:val="zh-CN"/>
              </w:rPr>
            </w:pPr>
          </w:p>
        </w:tc>
      </w:tr>
      <w:tr w14:paraId="3F0B0C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91" w:hRule="exact"/>
          <w:jc w:val="center"/>
        </w:trPr>
        <w:tc>
          <w:tcPr>
            <w:tcW w:w="1952" w:type="dxa"/>
            <w:gridSpan w:val="2"/>
            <w:vAlign w:val="center"/>
          </w:tcPr>
          <w:p w14:paraId="07BF3DEB">
            <w:pPr>
              <w:autoSpaceDE w:val="0"/>
              <w:autoSpaceDN w:val="0"/>
              <w:adjustRightInd w:val="0"/>
              <w:spacing w:line="260" w:lineRule="exact"/>
              <w:jc w:val="center"/>
              <w:rPr>
                <w:rFonts w:ascii="Times New Roman" w:hAnsi="Times New Roman" w:eastAsia="仿宋_GB2312"/>
                <w:color w:val="auto"/>
                <w:lang w:val="zh-CN"/>
              </w:rPr>
            </w:pPr>
            <w:r>
              <w:rPr>
                <w:rFonts w:ascii="Times New Roman" w:hAnsi="Times New Roman" w:eastAsia="仿宋_GB2312"/>
                <w:color w:val="auto"/>
                <w:lang w:val="zh-CN"/>
              </w:rPr>
              <w:t>Email</w:t>
            </w:r>
          </w:p>
        </w:tc>
        <w:tc>
          <w:tcPr>
            <w:tcW w:w="3605" w:type="dxa"/>
            <w:gridSpan w:val="3"/>
            <w:vAlign w:val="center"/>
          </w:tcPr>
          <w:p w14:paraId="4A8BDA67">
            <w:pPr>
              <w:autoSpaceDE w:val="0"/>
              <w:autoSpaceDN w:val="0"/>
              <w:adjustRightInd w:val="0"/>
              <w:spacing w:line="260" w:lineRule="exact"/>
              <w:jc w:val="center"/>
              <w:rPr>
                <w:rFonts w:ascii="Times New Roman" w:hAnsi="Times New Roman" w:eastAsia="仿宋_GB2312"/>
                <w:color w:val="auto"/>
                <w:lang w:val="zh-CN"/>
              </w:rPr>
            </w:pPr>
          </w:p>
        </w:tc>
        <w:tc>
          <w:tcPr>
            <w:tcW w:w="1647" w:type="dxa"/>
            <w:gridSpan w:val="3"/>
            <w:vAlign w:val="center"/>
          </w:tcPr>
          <w:p w14:paraId="288B21FF">
            <w:pPr>
              <w:autoSpaceDE w:val="0"/>
              <w:autoSpaceDN w:val="0"/>
              <w:adjustRightInd w:val="0"/>
              <w:spacing w:line="260" w:lineRule="exact"/>
              <w:jc w:val="center"/>
              <w:rPr>
                <w:rFonts w:ascii="Times New Roman" w:hAnsi="Times New Roman" w:eastAsia="仿宋_GB2312"/>
                <w:color w:val="auto"/>
                <w:lang w:val="zh-CN"/>
              </w:rPr>
            </w:pPr>
            <w:r>
              <w:rPr>
                <w:rFonts w:ascii="Times New Roman" w:hAnsi="Times New Roman" w:eastAsia="仿宋_GB2312"/>
                <w:color w:val="auto"/>
                <w:lang w:val="zh-CN"/>
              </w:rPr>
              <w:t>手机号码</w:t>
            </w:r>
          </w:p>
        </w:tc>
        <w:tc>
          <w:tcPr>
            <w:tcW w:w="1630" w:type="dxa"/>
            <w:vAlign w:val="center"/>
          </w:tcPr>
          <w:p w14:paraId="0FC54E00">
            <w:pPr>
              <w:autoSpaceDE w:val="0"/>
              <w:autoSpaceDN w:val="0"/>
              <w:adjustRightInd w:val="0"/>
              <w:spacing w:line="260" w:lineRule="exact"/>
              <w:jc w:val="center"/>
              <w:rPr>
                <w:rFonts w:ascii="Times New Roman" w:hAnsi="Times New Roman" w:eastAsia="仿宋_GB2312"/>
                <w:color w:val="auto"/>
                <w:lang w:val="zh-CN"/>
              </w:rPr>
            </w:pPr>
          </w:p>
        </w:tc>
      </w:tr>
      <w:tr w14:paraId="1C737A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49" w:hRule="exact"/>
          <w:jc w:val="center"/>
        </w:trPr>
        <w:tc>
          <w:tcPr>
            <w:tcW w:w="551" w:type="dxa"/>
            <w:vMerge w:val="restart"/>
            <w:vAlign w:val="center"/>
          </w:tcPr>
          <w:p w14:paraId="0E975AD3">
            <w:pPr>
              <w:autoSpaceDE w:val="0"/>
              <w:autoSpaceDN w:val="0"/>
              <w:adjustRightInd w:val="0"/>
              <w:spacing w:line="260" w:lineRule="exact"/>
              <w:jc w:val="center"/>
              <w:rPr>
                <w:rFonts w:ascii="Times New Roman" w:hAnsi="Times New Roman" w:eastAsia="仿宋_GB2312"/>
                <w:color w:val="auto"/>
                <w:lang w:val="zh-CN"/>
              </w:rPr>
            </w:pPr>
            <w:r>
              <w:rPr>
                <w:rFonts w:ascii="Times New Roman" w:hAnsi="Times New Roman" w:eastAsia="仿宋_GB2312"/>
                <w:color w:val="auto"/>
                <w:lang w:val="zh-CN"/>
              </w:rPr>
              <w:t>学历</w:t>
            </w:r>
          </w:p>
          <w:p w14:paraId="3542A8D1">
            <w:pPr>
              <w:autoSpaceDE w:val="0"/>
              <w:autoSpaceDN w:val="0"/>
              <w:adjustRightInd w:val="0"/>
              <w:spacing w:line="260" w:lineRule="exact"/>
              <w:jc w:val="center"/>
              <w:rPr>
                <w:rFonts w:ascii="Times New Roman" w:hAnsi="Times New Roman" w:eastAsia="仿宋_GB2312"/>
                <w:color w:val="auto"/>
                <w:lang w:val="zh-CN"/>
              </w:rPr>
            </w:pPr>
            <w:r>
              <w:rPr>
                <w:rFonts w:ascii="Times New Roman" w:hAnsi="Times New Roman" w:eastAsia="仿宋_GB2312"/>
                <w:color w:val="auto"/>
                <w:lang w:val="zh-CN"/>
              </w:rPr>
              <w:t>学位</w:t>
            </w:r>
          </w:p>
        </w:tc>
        <w:tc>
          <w:tcPr>
            <w:tcW w:w="1401" w:type="dxa"/>
            <w:vAlign w:val="center"/>
          </w:tcPr>
          <w:p w14:paraId="24FEE5A2">
            <w:pPr>
              <w:autoSpaceDE w:val="0"/>
              <w:autoSpaceDN w:val="0"/>
              <w:adjustRightInd w:val="0"/>
              <w:spacing w:line="260" w:lineRule="exact"/>
              <w:jc w:val="center"/>
              <w:rPr>
                <w:rFonts w:ascii="Times New Roman" w:hAnsi="Times New Roman" w:eastAsia="仿宋_GB2312"/>
                <w:color w:val="auto"/>
                <w:lang w:val="zh-CN"/>
              </w:rPr>
            </w:pPr>
            <w:r>
              <w:rPr>
                <w:rFonts w:ascii="Times New Roman" w:hAnsi="Times New Roman" w:eastAsia="仿宋_GB2312"/>
                <w:color w:val="auto"/>
                <w:lang w:val="zh-CN"/>
              </w:rPr>
              <w:t>全日制教育</w:t>
            </w:r>
          </w:p>
        </w:tc>
        <w:tc>
          <w:tcPr>
            <w:tcW w:w="1750" w:type="dxa"/>
            <w:vAlign w:val="center"/>
          </w:tcPr>
          <w:p w14:paraId="48A34E48">
            <w:pPr>
              <w:autoSpaceDE w:val="0"/>
              <w:autoSpaceDN w:val="0"/>
              <w:adjustRightInd w:val="0"/>
              <w:spacing w:line="260" w:lineRule="exact"/>
              <w:jc w:val="center"/>
              <w:rPr>
                <w:rFonts w:ascii="Times New Roman" w:hAnsi="Times New Roman" w:eastAsia="仿宋_GB2312"/>
                <w:color w:val="auto"/>
                <w:lang w:val="zh-CN"/>
              </w:rPr>
            </w:pPr>
          </w:p>
        </w:tc>
        <w:tc>
          <w:tcPr>
            <w:tcW w:w="1855" w:type="dxa"/>
            <w:gridSpan w:val="2"/>
            <w:vAlign w:val="center"/>
          </w:tcPr>
          <w:p w14:paraId="6C6FE4F5">
            <w:pPr>
              <w:autoSpaceDE w:val="0"/>
              <w:autoSpaceDN w:val="0"/>
              <w:adjustRightInd w:val="0"/>
              <w:spacing w:line="260" w:lineRule="exact"/>
              <w:jc w:val="center"/>
              <w:rPr>
                <w:rFonts w:ascii="Times New Roman" w:hAnsi="Times New Roman" w:eastAsia="仿宋_GB2312"/>
                <w:color w:val="auto"/>
                <w:lang w:val="zh-CN"/>
              </w:rPr>
            </w:pPr>
            <w:r>
              <w:rPr>
                <w:rFonts w:ascii="Times New Roman" w:hAnsi="Times New Roman" w:eastAsia="仿宋_GB2312"/>
                <w:color w:val="auto"/>
                <w:lang w:val="zh-CN"/>
              </w:rPr>
              <w:t>毕业院校</w:t>
            </w:r>
          </w:p>
          <w:p w14:paraId="369F50CE">
            <w:pPr>
              <w:autoSpaceDE w:val="0"/>
              <w:autoSpaceDN w:val="0"/>
              <w:adjustRightInd w:val="0"/>
              <w:spacing w:line="260" w:lineRule="exact"/>
              <w:jc w:val="center"/>
              <w:rPr>
                <w:rFonts w:ascii="Times New Roman" w:hAnsi="Times New Roman" w:eastAsia="仿宋_GB2312"/>
                <w:color w:val="auto"/>
                <w:lang w:val="zh-CN"/>
              </w:rPr>
            </w:pPr>
            <w:r>
              <w:rPr>
                <w:rFonts w:ascii="Times New Roman" w:hAnsi="Times New Roman" w:eastAsia="仿宋_GB2312"/>
                <w:color w:val="auto"/>
                <w:lang w:val="zh-CN"/>
              </w:rPr>
              <w:t>系、专业及时间</w:t>
            </w:r>
          </w:p>
        </w:tc>
        <w:tc>
          <w:tcPr>
            <w:tcW w:w="3277" w:type="dxa"/>
            <w:gridSpan w:val="4"/>
            <w:vAlign w:val="center"/>
          </w:tcPr>
          <w:p w14:paraId="7967DCD7">
            <w:pPr>
              <w:autoSpaceDE w:val="0"/>
              <w:autoSpaceDN w:val="0"/>
              <w:adjustRightInd w:val="0"/>
              <w:spacing w:line="260" w:lineRule="exact"/>
              <w:jc w:val="center"/>
              <w:rPr>
                <w:rFonts w:ascii="Times New Roman" w:hAnsi="Times New Roman" w:eastAsia="仿宋_GB2312"/>
                <w:color w:val="auto"/>
                <w:lang w:val="zh-CN"/>
              </w:rPr>
            </w:pPr>
          </w:p>
        </w:tc>
      </w:tr>
      <w:tr w14:paraId="4D67FD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03" w:hRule="exact"/>
          <w:jc w:val="center"/>
        </w:trPr>
        <w:tc>
          <w:tcPr>
            <w:tcW w:w="551" w:type="dxa"/>
            <w:vMerge w:val="continue"/>
            <w:vAlign w:val="center"/>
          </w:tcPr>
          <w:p w14:paraId="6B9B3CA0">
            <w:pPr>
              <w:autoSpaceDE w:val="0"/>
              <w:autoSpaceDN w:val="0"/>
              <w:adjustRightInd w:val="0"/>
              <w:spacing w:line="260" w:lineRule="exact"/>
              <w:jc w:val="center"/>
              <w:rPr>
                <w:rFonts w:ascii="Times New Roman" w:hAnsi="Times New Roman" w:eastAsia="仿宋_GB2312"/>
                <w:color w:val="auto"/>
                <w:lang w:val="zh-CN"/>
              </w:rPr>
            </w:pPr>
          </w:p>
        </w:tc>
        <w:tc>
          <w:tcPr>
            <w:tcW w:w="1401" w:type="dxa"/>
            <w:vAlign w:val="center"/>
          </w:tcPr>
          <w:p w14:paraId="793DEA4E">
            <w:pPr>
              <w:autoSpaceDE w:val="0"/>
              <w:autoSpaceDN w:val="0"/>
              <w:adjustRightInd w:val="0"/>
              <w:spacing w:line="260" w:lineRule="exact"/>
              <w:jc w:val="center"/>
              <w:rPr>
                <w:rFonts w:ascii="Times New Roman" w:hAnsi="Times New Roman" w:eastAsia="仿宋_GB2312"/>
                <w:color w:val="auto"/>
                <w:lang w:val="zh-CN"/>
              </w:rPr>
            </w:pPr>
            <w:r>
              <w:rPr>
                <w:rFonts w:ascii="Times New Roman" w:hAnsi="Times New Roman" w:eastAsia="仿宋_GB2312"/>
                <w:color w:val="auto"/>
                <w:lang w:val="zh-CN"/>
              </w:rPr>
              <w:t>在职教育</w:t>
            </w:r>
          </w:p>
        </w:tc>
        <w:tc>
          <w:tcPr>
            <w:tcW w:w="1750" w:type="dxa"/>
            <w:vAlign w:val="center"/>
          </w:tcPr>
          <w:p w14:paraId="6574065B">
            <w:pPr>
              <w:autoSpaceDE w:val="0"/>
              <w:autoSpaceDN w:val="0"/>
              <w:adjustRightInd w:val="0"/>
              <w:spacing w:line="260" w:lineRule="exact"/>
              <w:jc w:val="center"/>
              <w:rPr>
                <w:rFonts w:ascii="Times New Roman" w:hAnsi="Times New Roman" w:eastAsia="仿宋_GB2312"/>
                <w:color w:val="auto"/>
                <w:lang w:val="zh-CN"/>
              </w:rPr>
            </w:pPr>
          </w:p>
        </w:tc>
        <w:tc>
          <w:tcPr>
            <w:tcW w:w="1855" w:type="dxa"/>
            <w:gridSpan w:val="2"/>
            <w:vAlign w:val="center"/>
          </w:tcPr>
          <w:p w14:paraId="7923F340">
            <w:pPr>
              <w:autoSpaceDE w:val="0"/>
              <w:autoSpaceDN w:val="0"/>
              <w:adjustRightInd w:val="0"/>
              <w:spacing w:line="260" w:lineRule="exact"/>
              <w:jc w:val="center"/>
              <w:rPr>
                <w:rFonts w:ascii="Times New Roman" w:hAnsi="Times New Roman" w:eastAsia="仿宋_GB2312"/>
                <w:color w:val="auto"/>
                <w:lang w:val="zh-CN"/>
              </w:rPr>
            </w:pPr>
            <w:r>
              <w:rPr>
                <w:rFonts w:ascii="Times New Roman" w:hAnsi="Times New Roman" w:eastAsia="仿宋_GB2312"/>
                <w:color w:val="auto"/>
                <w:lang w:val="zh-CN"/>
              </w:rPr>
              <w:t>毕业院校</w:t>
            </w:r>
          </w:p>
          <w:p w14:paraId="229ED269">
            <w:pPr>
              <w:autoSpaceDE w:val="0"/>
              <w:autoSpaceDN w:val="0"/>
              <w:adjustRightInd w:val="0"/>
              <w:spacing w:line="260" w:lineRule="exact"/>
              <w:jc w:val="center"/>
              <w:rPr>
                <w:rFonts w:ascii="Times New Roman" w:hAnsi="Times New Roman" w:eastAsia="仿宋_GB2312"/>
                <w:color w:val="auto"/>
                <w:lang w:val="zh-CN"/>
              </w:rPr>
            </w:pPr>
            <w:r>
              <w:rPr>
                <w:rFonts w:ascii="Times New Roman" w:hAnsi="Times New Roman" w:eastAsia="仿宋_GB2312"/>
                <w:color w:val="auto"/>
                <w:lang w:val="zh-CN"/>
              </w:rPr>
              <w:t>系、专业及时间</w:t>
            </w:r>
          </w:p>
        </w:tc>
        <w:tc>
          <w:tcPr>
            <w:tcW w:w="3277" w:type="dxa"/>
            <w:gridSpan w:val="4"/>
            <w:vAlign w:val="center"/>
          </w:tcPr>
          <w:p w14:paraId="6BD2D5F2">
            <w:pPr>
              <w:autoSpaceDE w:val="0"/>
              <w:autoSpaceDN w:val="0"/>
              <w:adjustRightInd w:val="0"/>
              <w:spacing w:line="260" w:lineRule="exact"/>
              <w:rPr>
                <w:rFonts w:ascii="Times New Roman" w:hAnsi="Times New Roman" w:eastAsia="仿宋_GB2312"/>
                <w:color w:val="auto"/>
                <w:lang w:val="zh-CN"/>
              </w:rPr>
            </w:pPr>
          </w:p>
        </w:tc>
      </w:tr>
      <w:tr w14:paraId="5ADBFA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74" w:hRule="exact"/>
          <w:jc w:val="center"/>
        </w:trPr>
        <w:tc>
          <w:tcPr>
            <w:tcW w:w="1952" w:type="dxa"/>
            <w:gridSpan w:val="2"/>
            <w:vAlign w:val="center"/>
          </w:tcPr>
          <w:p w14:paraId="55168E5F">
            <w:pPr>
              <w:autoSpaceDE w:val="0"/>
              <w:autoSpaceDN w:val="0"/>
              <w:adjustRightInd w:val="0"/>
              <w:spacing w:line="260" w:lineRule="exact"/>
              <w:jc w:val="center"/>
              <w:rPr>
                <w:rFonts w:ascii="Times New Roman" w:hAnsi="Times New Roman" w:eastAsia="仿宋_GB2312"/>
                <w:color w:val="auto"/>
                <w:lang w:val="zh-CN"/>
              </w:rPr>
            </w:pPr>
            <w:r>
              <w:rPr>
                <w:rFonts w:hint="eastAsia" w:ascii="Times New Roman" w:hAnsi="Times New Roman" w:eastAsia="仿宋_GB2312"/>
                <w:color w:val="auto"/>
                <w:lang w:val="zh-CN"/>
              </w:rPr>
              <w:t>申报评审专业</w:t>
            </w:r>
          </w:p>
        </w:tc>
        <w:tc>
          <w:tcPr>
            <w:tcW w:w="3605" w:type="dxa"/>
            <w:gridSpan w:val="3"/>
            <w:vAlign w:val="center"/>
          </w:tcPr>
          <w:p w14:paraId="5A5B77F9">
            <w:pPr>
              <w:autoSpaceDE w:val="0"/>
              <w:autoSpaceDN w:val="0"/>
              <w:adjustRightInd w:val="0"/>
              <w:spacing w:line="260" w:lineRule="exact"/>
              <w:jc w:val="center"/>
              <w:rPr>
                <w:rFonts w:ascii="Times New Roman" w:hAnsi="Times New Roman" w:eastAsia="仿宋_GB2312"/>
                <w:color w:val="auto"/>
                <w:lang w:val="zh-CN"/>
              </w:rPr>
            </w:pPr>
            <w:r>
              <w:rPr>
                <w:rFonts w:hint="eastAsia" w:ascii="Times New Roman" w:hAnsi="Times New Roman" w:eastAsia="仿宋_GB2312"/>
                <w:color w:val="auto"/>
                <w:lang w:val="zh-CN"/>
              </w:rPr>
              <w:t>主专业/副专业（方向）</w:t>
            </w:r>
          </w:p>
        </w:tc>
        <w:tc>
          <w:tcPr>
            <w:tcW w:w="1638" w:type="dxa"/>
            <w:gridSpan w:val="2"/>
            <w:vAlign w:val="center"/>
          </w:tcPr>
          <w:p w14:paraId="5443376C">
            <w:pPr>
              <w:autoSpaceDE w:val="0"/>
              <w:autoSpaceDN w:val="0"/>
              <w:adjustRightInd w:val="0"/>
              <w:spacing w:line="260" w:lineRule="exact"/>
              <w:jc w:val="center"/>
              <w:rPr>
                <w:rFonts w:hint="eastAsia" w:ascii="Times New Roman" w:hAnsi="Times New Roman" w:eastAsia="仿宋_GB2312"/>
                <w:color w:val="auto"/>
                <w:lang w:val="zh-CN"/>
              </w:rPr>
            </w:pPr>
            <w:r>
              <w:rPr>
                <w:rFonts w:hint="eastAsia" w:ascii="Times New Roman" w:hAnsi="Times New Roman" w:eastAsia="仿宋_GB2312"/>
                <w:color w:val="auto"/>
                <w:lang w:val="zh-CN"/>
              </w:rPr>
              <w:t>可否担任评审专家组组长</w:t>
            </w:r>
          </w:p>
        </w:tc>
        <w:tc>
          <w:tcPr>
            <w:tcW w:w="1639" w:type="dxa"/>
            <w:gridSpan w:val="2"/>
            <w:vAlign w:val="center"/>
          </w:tcPr>
          <w:p w14:paraId="3AC8D793">
            <w:pPr>
              <w:autoSpaceDE w:val="0"/>
              <w:autoSpaceDN w:val="0"/>
              <w:adjustRightInd w:val="0"/>
              <w:spacing w:line="260" w:lineRule="exact"/>
              <w:jc w:val="center"/>
              <w:rPr>
                <w:rFonts w:hint="eastAsia" w:ascii="Times New Roman" w:hAnsi="Times New Roman" w:eastAsia="仿宋_GB2312"/>
                <w:color w:val="auto"/>
                <w:lang w:val="zh-CN"/>
              </w:rPr>
            </w:pPr>
          </w:p>
        </w:tc>
      </w:tr>
      <w:tr w14:paraId="04A429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74" w:hRule="exact"/>
          <w:jc w:val="center"/>
        </w:trPr>
        <w:tc>
          <w:tcPr>
            <w:tcW w:w="1952" w:type="dxa"/>
            <w:gridSpan w:val="2"/>
            <w:vAlign w:val="center"/>
          </w:tcPr>
          <w:p w14:paraId="43BEB54A">
            <w:pPr>
              <w:autoSpaceDE w:val="0"/>
              <w:autoSpaceDN w:val="0"/>
              <w:adjustRightInd w:val="0"/>
              <w:spacing w:line="260" w:lineRule="exact"/>
              <w:jc w:val="center"/>
              <w:rPr>
                <w:rFonts w:hint="eastAsia" w:ascii="Times New Roman" w:hAnsi="Times New Roman" w:eastAsia="仿宋_GB2312"/>
                <w:color w:val="auto"/>
                <w:lang w:val="zh-CN"/>
              </w:rPr>
            </w:pPr>
            <w:r>
              <w:rPr>
                <w:rFonts w:hint="eastAsia" w:eastAsia="仿宋_GB2312"/>
                <w:color w:val="auto"/>
                <w:lang w:val="zh-CN"/>
              </w:rPr>
              <w:t>回避专业</w:t>
            </w:r>
          </w:p>
        </w:tc>
        <w:tc>
          <w:tcPr>
            <w:tcW w:w="6882" w:type="dxa"/>
            <w:gridSpan w:val="7"/>
            <w:vAlign w:val="center"/>
          </w:tcPr>
          <w:p w14:paraId="41FB6E8C">
            <w:pPr>
              <w:autoSpaceDE w:val="0"/>
              <w:autoSpaceDN w:val="0"/>
              <w:adjustRightInd w:val="0"/>
              <w:spacing w:line="260" w:lineRule="exact"/>
              <w:jc w:val="center"/>
              <w:rPr>
                <w:rFonts w:hint="eastAsia" w:ascii="Times New Roman" w:hAnsi="Times New Roman" w:eastAsia="仿宋_GB2312"/>
                <w:color w:val="auto"/>
                <w:lang w:val="zh-CN"/>
              </w:rPr>
            </w:pPr>
          </w:p>
        </w:tc>
      </w:tr>
      <w:tr w14:paraId="01C9E5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74" w:hRule="exact"/>
          <w:jc w:val="center"/>
        </w:trPr>
        <w:tc>
          <w:tcPr>
            <w:tcW w:w="1952" w:type="dxa"/>
            <w:gridSpan w:val="2"/>
            <w:vAlign w:val="center"/>
          </w:tcPr>
          <w:p w14:paraId="1621C7F7">
            <w:pPr>
              <w:autoSpaceDE w:val="0"/>
              <w:autoSpaceDN w:val="0"/>
              <w:adjustRightInd w:val="0"/>
              <w:spacing w:line="260" w:lineRule="exact"/>
              <w:jc w:val="center"/>
              <w:rPr>
                <w:rFonts w:ascii="Times New Roman" w:hAnsi="Times New Roman" w:eastAsia="仿宋_GB2312"/>
                <w:color w:val="auto"/>
                <w:lang w:val="zh-CN"/>
              </w:rPr>
            </w:pPr>
            <w:r>
              <w:rPr>
                <w:rFonts w:ascii="Times New Roman" w:hAnsi="Times New Roman" w:eastAsia="仿宋_GB2312"/>
                <w:color w:val="auto"/>
                <w:lang w:val="zh-CN"/>
              </w:rPr>
              <w:t>现任专业技术职务</w:t>
            </w:r>
          </w:p>
          <w:p w14:paraId="4F5F773D">
            <w:pPr>
              <w:autoSpaceDE w:val="0"/>
              <w:autoSpaceDN w:val="0"/>
              <w:adjustRightInd w:val="0"/>
              <w:spacing w:line="260" w:lineRule="exact"/>
              <w:jc w:val="center"/>
              <w:rPr>
                <w:rFonts w:ascii="Times New Roman" w:hAnsi="Times New Roman" w:eastAsia="仿宋_GB2312"/>
                <w:color w:val="auto"/>
                <w:lang w:val="zh-CN"/>
              </w:rPr>
            </w:pPr>
            <w:r>
              <w:rPr>
                <w:rFonts w:ascii="Times New Roman" w:hAnsi="Times New Roman" w:eastAsia="仿宋_GB2312"/>
                <w:color w:val="auto"/>
                <w:lang w:val="zh-CN"/>
              </w:rPr>
              <w:t>及聘任时间</w:t>
            </w:r>
          </w:p>
        </w:tc>
        <w:tc>
          <w:tcPr>
            <w:tcW w:w="3605" w:type="dxa"/>
            <w:gridSpan w:val="3"/>
            <w:vAlign w:val="center"/>
          </w:tcPr>
          <w:p w14:paraId="239A6C3C">
            <w:pPr>
              <w:autoSpaceDE w:val="0"/>
              <w:autoSpaceDN w:val="0"/>
              <w:adjustRightInd w:val="0"/>
              <w:spacing w:line="260" w:lineRule="exact"/>
              <w:jc w:val="center"/>
              <w:rPr>
                <w:rFonts w:ascii="Times New Roman" w:hAnsi="Times New Roman" w:eastAsia="仿宋_GB2312"/>
                <w:color w:val="auto"/>
                <w:lang w:val="zh-CN"/>
              </w:rPr>
            </w:pPr>
          </w:p>
        </w:tc>
        <w:tc>
          <w:tcPr>
            <w:tcW w:w="1647" w:type="dxa"/>
            <w:gridSpan w:val="3"/>
            <w:vAlign w:val="center"/>
          </w:tcPr>
          <w:p w14:paraId="410A2455">
            <w:pPr>
              <w:autoSpaceDE w:val="0"/>
              <w:autoSpaceDN w:val="0"/>
              <w:adjustRightInd w:val="0"/>
              <w:spacing w:line="260" w:lineRule="exact"/>
              <w:jc w:val="center"/>
              <w:rPr>
                <w:rFonts w:ascii="Times New Roman" w:hAnsi="Times New Roman" w:eastAsia="仿宋_GB2312"/>
                <w:color w:val="auto"/>
                <w:lang w:val="zh-CN"/>
              </w:rPr>
            </w:pPr>
            <w:r>
              <w:rPr>
                <w:rFonts w:ascii="Times New Roman" w:hAnsi="Times New Roman" w:eastAsia="仿宋_GB2312"/>
                <w:color w:val="auto"/>
                <w:lang w:val="zh-CN"/>
              </w:rPr>
              <w:t>现从事何种专</w:t>
            </w:r>
          </w:p>
          <w:p w14:paraId="29E33027">
            <w:pPr>
              <w:autoSpaceDE w:val="0"/>
              <w:autoSpaceDN w:val="0"/>
              <w:adjustRightInd w:val="0"/>
              <w:spacing w:line="260" w:lineRule="exact"/>
              <w:jc w:val="center"/>
              <w:rPr>
                <w:rFonts w:ascii="Times New Roman" w:hAnsi="Times New Roman" w:eastAsia="仿宋_GB2312"/>
                <w:color w:val="auto"/>
                <w:lang w:val="zh-CN"/>
              </w:rPr>
            </w:pPr>
            <w:r>
              <w:rPr>
                <w:rFonts w:ascii="Times New Roman" w:hAnsi="Times New Roman" w:eastAsia="仿宋_GB2312"/>
                <w:color w:val="auto"/>
                <w:lang w:val="zh-CN"/>
              </w:rPr>
              <w:t>业技术工作</w:t>
            </w:r>
          </w:p>
        </w:tc>
        <w:tc>
          <w:tcPr>
            <w:tcW w:w="1630" w:type="dxa"/>
            <w:vAlign w:val="center"/>
          </w:tcPr>
          <w:p w14:paraId="108338C6">
            <w:pPr>
              <w:autoSpaceDE w:val="0"/>
              <w:autoSpaceDN w:val="0"/>
              <w:adjustRightInd w:val="0"/>
              <w:spacing w:line="260" w:lineRule="exact"/>
              <w:jc w:val="center"/>
              <w:rPr>
                <w:rFonts w:ascii="Times New Roman" w:hAnsi="Times New Roman" w:eastAsia="仿宋_GB2312"/>
                <w:color w:val="auto"/>
                <w:lang w:val="zh-CN"/>
              </w:rPr>
            </w:pPr>
          </w:p>
        </w:tc>
      </w:tr>
      <w:tr w14:paraId="5881D6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91" w:hRule="exact"/>
          <w:jc w:val="center"/>
        </w:trPr>
        <w:tc>
          <w:tcPr>
            <w:tcW w:w="1952" w:type="dxa"/>
            <w:gridSpan w:val="2"/>
            <w:vAlign w:val="center"/>
          </w:tcPr>
          <w:p w14:paraId="3B7491AA">
            <w:pPr>
              <w:autoSpaceDE w:val="0"/>
              <w:autoSpaceDN w:val="0"/>
              <w:adjustRightInd w:val="0"/>
              <w:spacing w:line="260" w:lineRule="exact"/>
              <w:jc w:val="center"/>
              <w:rPr>
                <w:rFonts w:ascii="Times New Roman" w:hAnsi="Times New Roman" w:eastAsia="仿宋_GB2312"/>
                <w:color w:val="auto"/>
                <w:lang w:val="zh-CN"/>
              </w:rPr>
            </w:pPr>
            <w:r>
              <w:rPr>
                <w:rFonts w:ascii="Times New Roman" w:hAnsi="Times New Roman" w:eastAsia="仿宋_GB2312"/>
                <w:color w:val="auto"/>
                <w:lang w:val="zh-CN"/>
              </w:rPr>
              <w:t>有何专业技术特长</w:t>
            </w:r>
          </w:p>
        </w:tc>
        <w:tc>
          <w:tcPr>
            <w:tcW w:w="6882" w:type="dxa"/>
            <w:gridSpan w:val="7"/>
            <w:vAlign w:val="center"/>
          </w:tcPr>
          <w:p w14:paraId="686F040D">
            <w:pPr>
              <w:autoSpaceDE w:val="0"/>
              <w:autoSpaceDN w:val="0"/>
              <w:adjustRightInd w:val="0"/>
              <w:spacing w:line="260" w:lineRule="exact"/>
              <w:jc w:val="center"/>
              <w:rPr>
                <w:rFonts w:ascii="Times New Roman" w:hAnsi="Times New Roman" w:eastAsia="仿宋_GB2312"/>
                <w:color w:val="auto"/>
                <w:lang w:val="zh-CN"/>
              </w:rPr>
            </w:pPr>
          </w:p>
        </w:tc>
      </w:tr>
      <w:tr w14:paraId="7D7353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401" w:hRule="exact"/>
          <w:jc w:val="center"/>
        </w:trPr>
        <w:tc>
          <w:tcPr>
            <w:tcW w:w="1952" w:type="dxa"/>
            <w:gridSpan w:val="2"/>
            <w:vAlign w:val="center"/>
          </w:tcPr>
          <w:p w14:paraId="63B47B86">
            <w:pPr>
              <w:autoSpaceDE w:val="0"/>
              <w:autoSpaceDN w:val="0"/>
              <w:adjustRightInd w:val="0"/>
              <w:spacing w:line="260" w:lineRule="exact"/>
              <w:jc w:val="center"/>
              <w:rPr>
                <w:rFonts w:ascii="Times New Roman" w:hAnsi="Times New Roman" w:eastAsia="仿宋_GB2312"/>
                <w:color w:val="auto"/>
                <w:lang w:val="zh-CN"/>
              </w:rPr>
            </w:pPr>
            <w:r>
              <w:rPr>
                <w:rFonts w:ascii="Times New Roman" w:hAnsi="Times New Roman" w:eastAsia="仿宋_GB2312"/>
                <w:color w:val="auto"/>
                <w:lang w:val="zh-CN"/>
              </w:rPr>
              <w:t>专业技术职务</w:t>
            </w:r>
            <w:r>
              <w:rPr>
                <w:rFonts w:hint="eastAsia" w:ascii="Times New Roman" w:hAnsi="Times New Roman" w:eastAsia="仿宋_GB2312"/>
                <w:color w:val="auto"/>
                <w:lang w:val="zh-CN"/>
              </w:rPr>
              <w:t>取得</w:t>
            </w:r>
            <w:r>
              <w:rPr>
                <w:rFonts w:ascii="Times New Roman" w:hAnsi="Times New Roman" w:eastAsia="仿宋_GB2312"/>
                <w:color w:val="auto"/>
                <w:lang w:val="zh-CN"/>
              </w:rPr>
              <w:t>资格（</w:t>
            </w:r>
            <w:r>
              <w:rPr>
                <w:rFonts w:hint="eastAsia" w:ascii="Times New Roman" w:hAnsi="Times New Roman" w:eastAsia="仿宋_GB2312"/>
                <w:color w:val="auto"/>
                <w:lang w:val="zh-CN"/>
              </w:rPr>
              <w:t>从事</w:t>
            </w:r>
            <w:r>
              <w:rPr>
                <w:rFonts w:ascii="Times New Roman" w:hAnsi="Times New Roman" w:eastAsia="仿宋_GB2312"/>
                <w:color w:val="auto"/>
                <w:lang w:val="zh-CN"/>
              </w:rPr>
              <w:t>专业、资格名称、取得时间及发证机关）</w:t>
            </w:r>
          </w:p>
        </w:tc>
        <w:tc>
          <w:tcPr>
            <w:tcW w:w="6882" w:type="dxa"/>
            <w:gridSpan w:val="7"/>
            <w:vAlign w:val="center"/>
          </w:tcPr>
          <w:p w14:paraId="090BB525">
            <w:pPr>
              <w:autoSpaceDE w:val="0"/>
              <w:autoSpaceDN w:val="0"/>
              <w:adjustRightInd w:val="0"/>
              <w:spacing w:line="260" w:lineRule="exact"/>
              <w:jc w:val="center"/>
              <w:rPr>
                <w:rFonts w:ascii="Times New Roman" w:hAnsi="Times New Roman" w:eastAsia="仿宋_GB2312"/>
                <w:color w:val="auto"/>
                <w:lang w:val="zh-CN"/>
              </w:rPr>
            </w:pPr>
          </w:p>
        </w:tc>
      </w:tr>
      <w:tr w14:paraId="1FA75A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38" w:hRule="exact"/>
          <w:jc w:val="center"/>
        </w:trPr>
        <w:tc>
          <w:tcPr>
            <w:tcW w:w="1952" w:type="dxa"/>
            <w:gridSpan w:val="2"/>
            <w:vAlign w:val="center"/>
          </w:tcPr>
          <w:p w14:paraId="39CACF7E">
            <w:pPr>
              <w:autoSpaceDE w:val="0"/>
              <w:autoSpaceDN w:val="0"/>
              <w:adjustRightInd w:val="0"/>
              <w:spacing w:line="260" w:lineRule="exact"/>
              <w:jc w:val="center"/>
              <w:rPr>
                <w:rFonts w:ascii="Times New Roman" w:hAnsi="Times New Roman" w:eastAsia="仿宋_GB2312"/>
                <w:color w:val="auto"/>
                <w:lang w:val="zh-CN"/>
              </w:rPr>
            </w:pPr>
            <w:r>
              <w:rPr>
                <w:rFonts w:ascii="Times New Roman" w:hAnsi="Times New Roman" w:eastAsia="仿宋_GB2312"/>
                <w:color w:val="auto"/>
                <w:lang w:val="zh-CN"/>
              </w:rPr>
              <w:t>现（曾）任行政职务及任职时间</w:t>
            </w:r>
          </w:p>
        </w:tc>
        <w:tc>
          <w:tcPr>
            <w:tcW w:w="6882" w:type="dxa"/>
            <w:gridSpan w:val="7"/>
            <w:vAlign w:val="center"/>
          </w:tcPr>
          <w:p w14:paraId="1BC907B2">
            <w:pPr>
              <w:autoSpaceDE w:val="0"/>
              <w:autoSpaceDN w:val="0"/>
              <w:adjustRightInd w:val="0"/>
              <w:spacing w:line="260" w:lineRule="exact"/>
              <w:jc w:val="center"/>
              <w:rPr>
                <w:rFonts w:ascii="Times New Roman" w:hAnsi="Times New Roman" w:eastAsia="仿宋_GB2312"/>
                <w:color w:val="auto"/>
                <w:lang w:val="zh-CN"/>
              </w:rPr>
            </w:pPr>
          </w:p>
          <w:p w14:paraId="4D7DD139">
            <w:pPr>
              <w:autoSpaceDE w:val="0"/>
              <w:autoSpaceDN w:val="0"/>
              <w:adjustRightInd w:val="0"/>
              <w:spacing w:line="260" w:lineRule="exact"/>
              <w:jc w:val="center"/>
              <w:rPr>
                <w:rFonts w:ascii="Times New Roman" w:hAnsi="Times New Roman" w:eastAsia="仿宋_GB2312"/>
                <w:color w:val="auto"/>
                <w:lang w:val="zh-CN"/>
              </w:rPr>
            </w:pPr>
          </w:p>
        </w:tc>
      </w:tr>
      <w:tr w14:paraId="4D67D4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49" w:hRule="exact"/>
          <w:jc w:val="center"/>
        </w:trPr>
        <w:tc>
          <w:tcPr>
            <w:tcW w:w="1952" w:type="dxa"/>
            <w:gridSpan w:val="2"/>
            <w:vAlign w:val="center"/>
          </w:tcPr>
          <w:p w14:paraId="4A06FFD8">
            <w:pPr>
              <w:autoSpaceDE w:val="0"/>
              <w:autoSpaceDN w:val="0"/>
              <w:adjustRightInd w:val="0"/>
              <w:spacing w:line="260" w:lineRule="exact"/>
              <w:jc w:val="center"/>
              <w:rPr>
                <w:rFonts w:ascii="Times New Roman" w:hAnsi="Times New Roman" w:eastAsia="仿宋_GB2312"/>
                <w:color w:val="auto"/>
                <w:lang w:val="zh-CN"/>
              </w:rPr>
            </w:pPr>
            <w:r>
              <w:rPr>
                <w:rFonts w:ascii="Times New Roman" w:hAnsi="Times New Roman" w:eastAsia="仿宋_GB2312"/>
                <w:color w:val="auto"/>
                <w:lang w:val="zh-CN"/>
              </w:rPr>
              <w:t>参加何种学术团体</w:t>
            </w:r>
          </w:p>
          <w:p w14:paraId="68F98A3C">
            <w:pPr>
              <w:autoSpaceDE w:val="0"/>
              <w:autoSpaceDN w:val="0"/>
              <w:adjustRightInd w:val="0"/>
              <w:spacing w:line="260" w:lineRule="exact"/>
              <w:jc w:val="center"/>
              <w:rPr>
                <w:rFonts w:ascii="Times New Roman" w:hAnsi="Times New Roman" w:eastAsia="仿宋_GB2312"/>
                <w:color w:val="auto"/>
                <w:lang w:val="zh-CN"/>
              </w:rPr>
            </w:pPr>
            <w:r>
              <w:rPr>
                <w:rFonts w:ascii="Times New Roman" w:hAnsi="Times New Roman" w:eastAsia="仿宋_GB2312"/>
                <w:color w:val="auto"/>
                <w:lang w:val="zh-CN"/>
              </w:rPr>
              <w:t>任何种职务</w:t>
            </w:r>
          </w:p>
        </w:tc>
        <w:tc>
          <w:tcPr>
            <w:tcW w:w="6882" w:type="dxa"/>
            <w:gridSpan w:val="7"/>
            <w:vAlign w:val="center"/>
          </w:tcPr>
          <w:p w14:paraId="1B243BA2">
            <w:pPr>
              <w:autoSpaceDE w:val="0"/>
              <w:autoSpaceDN w:val="0"/>
              <w:adjustRightInd w:val="0"/>
              <w:spacing w:line="260" w:lineRule="exact"/>
              <w:jc w:val="center"/>
              <w:rPr>
                <w:rFonts w:ascii="Times New Roman" w:hAnsi="Times New Roman" w:eastAsia="仿宋_GB2312"/>
                <w:color w:val="auto"/>
                <w:lang w:val="zh-CN"/>
              </w:rPr>
            </w:pPr>
          </w:p>
          <w:p w14:paraId="6E0EC261">
            <w:pPr>
              <w:autoSpaceDE w:val="0"/>
              <w:autoSpaceDN w:val="0"/>
              <w:adjustRightInd w:val="0"/>
              <w:spacing w:line="260" w:lineRule="exact"/>
              <w:jc w:val="center"/>
              <w:rPr>
                <w:rFonts w:ascii="Times New Roman" w:hAnsi="Times New Roman" w:eastAsia="仿宋_GB2312"/>
                <w:color w:val="auto"/>
                <w:lang w:val="zh-CN"/>
              </w:rPr>
            </w:pPr>
          </w:p>
        </w:tc>
      </w:tr>
    </w:tbl>
    <w:p w14:paraId="39D01FFF">
      <w:pPr>
        <w:autoSpaceDE w:val="0"/>
        <w:autoSpaceDN w:val="0"/>
        <w:spacing w:line="560" w:lineRule="exact"/>
        <w:jc w:val="left"/>
        <w:rPr>
          <w:rFonts w:ascii="Times New Roman" w:hAnsi="Times New Roman" w:eastAsia="黑体"/>
          <w:bCs/>
          <w:color w:val="auto"/>
          <w:sz w:val="32"/>
          <w:szCs w:val="32"/>
          <w:lang w:val="zh-CN"/>
        </w:rPr>
      </w:pPr>
    </w:p>
    <w:p w14:paraId="0879D239">
      <w:pPr>
        <w:autoSpaceDE w:val="0"/>
        <w:autoSpaceDN w:val="0"/>
        <w:spacing w:line="560" w:lineRule="exact"/>
        <w:jc w:val="left"/>
        <w:rPr>
          <w:rFonts w:ascii="Times New Roman" w:hAnsi="Times New Roman" w:eastAsia="黑体"/>
          <w:bCs/>
          <w:color w:val="auto"/>
          <w:sz w:val="32"/>
          <w:szCs w:val="32"/>
          <w:lang w:val="zh-CN"/>
        </w:rPr>
      </w:pPr>
    </w:p>
    <w:p w14:paraId="4F478D6F">
      <w:pPr>
        <w:autoSpaceDE w:val="0"/>
        <w:autoSpaceDN w:val="0"/>
        <w:spacing w:line="560" w:lineRule="exact"/>
        <w:jc w:val="left"/>
        <w:rPr>
          <w:rFonts w:ascii="Times New Roman" w:hAnsi="Times New Roman"/>
          <w:b/>
          <w:bCs/>
          <w:color w:val="auto"/>
          <w:sz w:val="36"/>
          <w:szCs w:val="36"/>
          <w:lang w:val="zh-CN"/>
        </w:rPr>
      </w:pPr>
      <w:r>
        <w:rPr>
          <w:rFonts w:ascii="Times New Roman" w:hAnsi="Times New Roman" w:eastAsia="黑体"/>
          <w:bCs/>
          <w:color w:val="auto"/>
          <w:sz w:val="32"/>
          <w:szCs w:val="32"/>
          <w:lang w:val="zh-CN"/>
        </w:rPr>
        <w:t>表三</w:t>
      </w:r>
    </w:p>
    <w:p w14:paraId="6D180070">
      <w:pPr>
        <w:autoSpaceDE w:val="0"/>
        <w:autoSpaceDN w:val="0"/>
        <w:adjustRightInd w:val="0"/>
        <w:jc w:val="center"/>
        <w:rPr>
          <w:rFonts w:hint="eastAsia" w:ascii="黑体" w:hAnsi="黑体" w:eastAsia="黑体" w:cs="黑体"/>
          <w:color w:val="auto"/>
          <w:sz w:val="24"/>
        </w:rPr>
      </w:pPr>
      <w:r>
        <w:rPr>
          <w:rFonts w:hint="eastAsia" w:ascii="黑体" w:hAnsi="黑体" w:eastAsia="黑体" w:cs="黑体"/>
          <w:color w:val="auto"/>
          <w:sz w:val="36"/>
          <w:szCs w:val="36"/>
          <w:lang w:val="zh-CN"/>
        </w:rPr>
        <w:t>主要工作经历</w:t>
      </w:r>
    </w:p>
    <w:tbl>
      <w:tblPr>
        <w:tblStyle w:val="10"/>
        <w:tblW w:w="86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648"/>
        <w:gridCol w:w="2880"/>
        <w:gridCol w:w="2700"/>
        <w:gridCol w:w="1440"/>
      </w:tblGrid>
      <w:tr w14:paraId="60BF15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85" w:hRule="atLeast"/>
          <w:jc w:val="center"/>
        </w:trPr>
        <w:tc>
          <w:tcPr>
            <w:tcW w:w="1648" w:type="dxa"/>
            <w:vAlign w:val="center"/>
          </w:tcPr>
          <w:p w14:paraId="13DAFE80">
            <w:pPr>
              <w:autoSpaceDE w:val="0"/>
              <w:autoSpaceDN w:val="0"/>
              <w:adjustRightInd w:val="0"/>
              <w:ind w:firstLine="120"/>
              <w:jc w:val="center"/>
              <w:rPr>
                <w:rFonts w:ascii="Times New Roman" w:hAnsi="Times New Roman" w:eastAsia="仿宋_GB2312"/>
                <w:color w:val="auto"/>
                <w:sz w:val="24"/>
              </w:rPr>
            </w:pPr>
            <w:r>
              <w:rPr>
                <w:rFonts w:ascii="Times New Roman" w:hAnsi="Times New Roman" w:eastAsia="仿宋_GB2312"/>
                <w:color w:val="auto"/>
                <w:sz w:val="24"/>
                <w:lang w:val="zh-CN"/>
              </w:rPr>
              <w:t>起</w:t>
            </w:r>
            <w:r>
              <w:rPr>
                <w:rFonts w:ascii="Times New Roman" w:hAnsi="Times New Roman" w:eastAsia="仿宋_GB2312"/>
                <w:color w:val="auto"/>
                <w:sz w:val="24"/>
              </w:rPr>
              <w:t xml:space="preserve"> </w:t>
            </w:r>
            <w:r>
              <w:rPr>
                <w:rFonts w:ascii="Times New Roman" w:hAnsi="Times New Roman" w:eastAsia="仿宋_GB2312"/>
                <w:color w:val="auto"/>
                <w:sz w:val="24"/>
                <w:lang w:val="zh-CN"/>
              </w:rPr>
              <w:t>止</w:t>
            </w:r>
            <w:r>
              <w:rPr>
                <w:rFonts w:ascii="Times New Roman" w:hAnsi="Times New Roman" w:eastAsia="仿宋_GB2312"/>
                <w:color w:val="auto"/>
                <w:sz w:val="24"/>
              </w:rPr>
              <w:t xml:space="preserve"> </w:t>
            </w:r>
            <w:r>
              <w:rPr>
                <w:rFonts w:ascii="Times New Roman" w:hAnsi="Times New Roman" w:eastAsia="仿宋_GB2312"/>
                <w:color w:val="auto"/>
                <w:sz w:val="24"/>
                <w:lang w:val="zh-CN"/>
              </w:rPr>
              <w:t>时</w:t>
            </w:r>
            <w:r>
              <w:rPr>
                <w:rFonts w:ascii="Times New Roman" w:hAnsi="Times New Roman" w:eastAsia="仿宋_GB2312"/>
                <w:color w:val="auto"/>
                <w:sz w:val="24"/>
              </w:rPr>
              <w:t xml:space="preserve"> </w:t>
            </w:r>
            <w:r>
              <w:rPr>
                <w:rFonts w:ascii="Times New Roman" w:hAnsi="Times New Roman" w:eastAsia="仿宋_GB2312"/>
                <w:color w:val="auto"/>
                <w:sz w:val="24"/>
                <w:lang w:val="zh-CN"/>
              </w:rPr>
              <w:t>间</w:t>
            </w:r>
          </w:p>
        </w:tc>
        <w:tc>
          <w:tcPr>
            <w:tcW w:w="2880" w:type="dxa"/>
            <w:vAlign w:val="center"/>
          </w:tcPr>
          <w:p w14:paraId="506D24FE">
            <w:pPr>
              <w:autoSpaceDE w:val="0"/>
              <w:autoSpaceDN w:val="0"/>
              <w:adjustRightInd w:val="0"/>
              <w:jc w:val="center"/>
              <w:rPr>
                <w:rFonts w:ascii="Times New Roman" w:hAnsi="Times New Roman" w:eastAsia="仿宋_GB2312"/>
                <w:color w:val="auto"/>
                <w:sz w:val="24"/>
              </w:rPr>
            </w:pPr>
            <w:r>
              <w:rPr>
                <w:rFonts w:ascii="Times New Roman" w:hAnsi="Times New Roman" w:eastAsia="仿宋_GB2312"/>
                <w:color w:val="auto"/>
                <w:sz w:val="24"/>
                <w:lang w:val="zh-CN"/>
              </w:rPr>
              <w:t>单</w:t>
            </w:r>
            <w:r>
              <w:rPr>
                <w:rFonts w:ascii="Times New Roman" w:hAnsi="Times New Roman" w:eastAsia="仿宋_GB2312"/>
                <w:color w:val="auto"/>
                <w:sz w:val="24"/>
              </w:rPr>
              <w:t xml:space="preserve">     </w:t>
            </w:r>
            <w:r>
              <w:rPr>
                <w:rFonts w:ascii="Times New Roman" w:hAnsi="Times New Roman" w:eastAsia="仿宋_GB2312"/>
                <w:color w:val="auto"/>
                <w:sz w:val="24"/>
                <w:lang w:val="zh-CN"/>
              </w:rPr>
              <w:t>位</w:t>
            </w:r>
          </w:p>
        </w:tc>
        <w:tc>
          <w:tcPr>
            <w:tcW w:w="2700" w:type="dxa"/>
            <w:vAlign w:val="center"/>
          </w:tcPr>
          <w:p w14:paraId="4A0803AB">
            <w:pPr>
              <w:autoSpaceDE w:val="0"/>
              <w:autoSpaceDN w:val="0"/>
              <w:adjustRightInd w:val="0"/>
              <w:jc w:val="center"/>
              <w:rPr>
                <w:rFonts w:ascii="Times New Roman" w:hAnsi="Times New Roman" w:eastAsia="仿宋_GB2312"/>
                <w:color w:val="auto"/>
                <w:sz w:val="24"/>
              </w:rPr>
            </w:pPr>
            <w:r>
              <w:rPr>
                <w:rFonts w:ascii="Times New Roman" w:hAnsi="Times New Roman" w:eastAsia="仿宋_GB2312"/>
                <w:color w:val="auto"/>
                <w:sz w:val="24"/>
                <w:lang w:val="zh-CN"/>
              </w:rPr>
              <w:t>从事何种专业技术工作</w:t>
            </w:r>
          </w:p>
        </w:tc>
        <w:tc>
          <w:tcPr>
            <w:tcW w:w="1440" w:type="dxa"/>
            <w:vAlign w:val="center"/>
          </w:tcPr>
          <w:p w14:paraId="2FC5D55B">
            <w:pPr>
              <w:autoSpaceDE w:val="0"/>
              <w:autoSpaceDN w:val="0"/>
              <w:adjustRightInd w:val="0"/>
              <w:jc w:val="center"/>
              <w:rPr>
                <w:rFonts w:ascii="Times New Roman" w:hAnsi="Times New Roman" w:eastAsia="仿宋_GB2312"/>
                <w:color w:val="auto"/>
                <w:sz w:val="24"/>
              </w:rPr>
            </w:pPr>
            <w:r>
              <w:rPr>
                <w:rFonts w:ascii="Times New Roman" w:hAnsi="Times New Roman" w:eastAsia="仿宋_GB2312"/>
                <w:color w:val="auto"/>
                <w:sz w:val="24"/>
                <w:lang w:val="zh-CN"/>
              </w:rPr>
              <w:t>职</w:t>
            </w:r>
            <w:r>
              <w:rPr>
                <w:rFonts w:ascii="Times New Roman" w:hAnsi="Times New Roman" w:eastAsia="仿宋_GB2312"/>
                <w:color w:val="auto"/>
                <w:sz w:val="24"/>
              </w:rPr>
              <w:t xml:space="preserve"> </w:t>
            </w:r>
            <w:r>
              <w:rPr>
                <w:rFonts w:ascii="Times New Roman" w:hAnsi="Times New Roman" w:eastAsia="仿宋_GB2312"/>
                <w:color w:val="auto"/>
                <w:sz w:val="24"/>
                <w:lang w:val="zh-CN"/>
              </w:rPr>
              <w:t>务</w:t>
            </w:r>
          </w:p>
        </w:tc>
      </w:tr>
      <w:tr w14:paraId="4228A4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648" w:type="dxa"/>
            <w:vAlign w:val="top"/>
          </w:tcPr>
          <w:p w14:paraId="5CA440F3">
            <w:pPr>
              <w:autoSpaceDE w:val="0"/>
              <w:autoSpaceDN w:val="0"/>
              <w:adjustRightInd w:val="0"/>
              <w:rPr>
                <w:rFonts w:ascii="Times New Roman" w:hAnsi="Times New Roman" w:eastAsia="仿宋_GB2312"/>
                <w:color w:val="auto"/>
              </w:rPr>
            </w:pPr>
          </w:p>
          <w:p w14:paraId="44520B44">
            <w:pPr>
              <w:autoSpaceDE w:val="0"/>
              <w:autoSpaceDN w:val="0"/>
              <w:adjustRightInd w:val="0"/>
              <w:rPr>
                <w:rFonts w:ascii="Times New Roman" w:hAnsi="Times New Roman" w:eastAsia="仿宋_GB2312"/>
                <w:color w:val="auto"/>
              </w:rPr>
            </w:pPr>
          </w:p>
        </w:tc>
        <w:tc>
          <w:tcPr>
            <w:tcW w:w="2880" w:type="dxa"/>
            <w:vAlign w:val="center"/>
          </w:tcPr>
          <w:p w14:paraId="1D09DF5C">
            <w:pPr>
              <w:autoSpaceDE w:val="0"/>
              <w:autoSpaceDN w:val="0"/>
              <w:adjustRightInd w:val="0"/>
              <w:jc w:val="center"/>
              <w:rPr>
                <w:rFonts w:ascii="Times New Roman" w:hAnsi="Times New Roman" w:eastAsia="仿宋_GB2312"/>
                <w:color w:val="auto"/>
              </w:rPr>
            </w:pPr>
          </w:p>
        </w:tc>
        <w:tc>
          <w:tcPr>
            <w:tcW w:w="2700" w:type="dxa"/>
            <w:vAlign w:val="center"/>
          </w:tcPr>
          <w:p w14:paraId="3C6D13E4">
            <w:pPr>
              <w:autoSpaceDE w:val="0"/>
              <w:autoSpaceDN w:val="0"/>
              <w:adjustRightInd w:val="0"/>
              <w:jc w:val="center"/>
              <w:rPr>
                <w:rFonts w:ascii="Times New Roman" w:hAnsi="Times New Roman" w:eastAsia="仿宋_GB2312"/>
                <w:color w:val="auto"/>
              </w:rPr>
            </w:pPr>
          </w:p>
        </w:tc>
        <w:tc>
          <w:tcPr>
            <w:tcW w:w="1440" w:type="dxa"/>
            <w:vAlign w:val="center"/>
          </w:tcPr>
          <w:p w14:paraId="1E427CE0">
            <w:pPr>
              <w:autoSpaceDE w:val="0"/>
              <w:autoSpaceDN w:val="0"/>
              <w:adjustRightInd w:val="0"/>
              <w:jc w:val="center"/>
              <w:rPr>
                <w:rFonts w:ascii="Times New Roman" w:hAnsi="Times New Roman" w:eastAsia="仿宋_GB2312"/>
                <w:color w:val="auto"/>
              </w:rPr>
            </w:pPr>
          </w:p>
        </w:tc>
      </w:tr>
      <w:tr w14:paraId="5FE931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648" w:type="dxa"/>
            <w:vAlign w:val="top"/>
          </w:tcPr>
          <w:p w14:paraId="2695B6B1">
            <w:pPr>
              <w:autoSpaceDE w:val="0"/>
              <w:autoSpaceDN w:val="0"/>
              <w:adjustRightInd w:val="0"/>
              <w:rPr>
                <w:rFonts w:ascii="Times New Roman" w:hAnsi="Times New Roman" w:eastAsia="仿宋_GB2312"/>
                <w:color w:val="auto"/>
              </w:rPr>
            </w:pPr>
          </w:p>
          <w:p w14:paraId="3CD97652">
            <w:pPr>
              <w:autoSpaceDE w:val="0"/>
              <w:autoSpaceDN w:val="0"/>
              <w:adjustRightInd w:val="0"/>
              <w:rPr>
                <w:rFonts w:ascii="Times New Roman" w:hAnsi="Times New Roman" w:eastAsia="仿宋_GB2312"/>
                <w:color w:val="auto"/>
              </w:rPr>
            </w:pPr>
          </w:p>
        </w:tc>
        <w:tc>
          <w:tcPr>
            <w:tcW w:w="2880" w:type="dxa"/>
            <w:vAlign w:val="center"/>
          </w:tcPr>
          <w:p w14:paraId="77F020B3">
            <w:pPr>
              <w:autoSpaceDE w:val="0"/>
              <w:autoSpaceDN w:val="0"/>
              <w:adjustRightInd w:val="0"/>
              <w:jc w:val="center"/>
              <w:rPr>
                <w:rFonts w:ascii="Times New Roman" w:hAnsi="Times New Roman" w:eastAsia="仿宋_GB2312"/>
                <w:color w:val="auto"/>
              </w:rPr>
            </w:pPr>
          </w:p>
        </w:tc>
        <w:tc>
          <w:tcPr>
            <w:tcW w:w="2700" w:type="dxa"/>
            <w:vAlign w:val="center"/>
          </w:tcPr>
          <w:p w14:paraId="5CB85839">
            <w:pPr>
              <w:autoSpaceDE w:val="0"/>
              <w:autoSpaceDN w:val="0"/>
              <w:adjustRightInd w:val="0"/>
              <w:jc w:val="center"/>
              <w:rPr>
                <w:rFonts w:ascii="Times New Roman" w:hAnsi="Times New Roman" w:eastAsia="仿宋_GB2312"/>
                <w:color w:val="auto"/>
              </w:rPr>
            </w:pPr>
          </w:p>
        </w:tc>
        <w:tc>
          <w:tcPr>
            <w:tcW w:w="1440" w:type="dxa"/>
            <w:vAlign w:val="center"/>
          </w:tcPr>
          <w:p w14:paraId="72519BA6">
            <w:pPr>
              <w:autoSpaceDE w:val="0"/>
              <w:autoSpaceDN w:val="0"/>
              <w:adjustRightInd w:val="0"/>
              <w:jc w:val="center"/>
              <w:rPr>
                <w:rFonts w:ascii="Times New Roman" w:hAnsi="Times New Roman" w:eastAsia="仿宋_GB2312"/>
                <w:color w:val="auto"/>
              </w:rPr>
            </w:pPr>
          </w:p>
        </w:tc>
      </w:tr>
      <w:tr w14:paraId="5F3375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648" w:type="dxa"/>
            <w:vAlign w:val="top"/>
          </w:tcPr>
          <w:p w14:paraId="71FF8536">
            <w:pPr>
              <w:autoSpaceDE w:val="0"/>
              <w:autoSpaceDN w:val="0"/>
              <w:adjustRightInd w:val="0"/>
              <w:rPr>
                <w:rFonts w:ascii="Times New Roman" w:hAnsi="Times New Roman" w:eastAsia="仿宋_GB2312"/>
                <w:color w:val="auto"/>
              </w:rPr>
            </w:pPr>
          </w:p>
          <w:p w14:paraId="44D2DC8A">
            <w:pPr>
              <w:autoSpaceDE w:val="0"/>
              <w:autoSpaceDN w:val="0"/>
              <w:adjustRightInd w:val="0"/>
              <w:rPr>
                <w:rFonts w:ascii="Times New Roman" w:hAnsi="Times New Roman" w:eastAsia="仿宋_GB2312"/>
                <w:color w:val="auto"/>
              </w:rPr>
            </w:pPr>
          </w:p>
        </w:tc>
        <w:tc>
          <w:tcPr>
            <w:tcW w:w="2880" w:type="dxa"/>
            <w:vAlign w:val="center"/>
          </w:tcPr>
          <w:p w14:paraId="6400AD53">
            <w:pPr>
              <w:autoSpaceDE w:val="0"/>
              <w:autoSpaceDN w:val="0"/>
              <w:adjustRightInd w:val="0"/>
              <w:jc w:val="center"/>
              <w:rPr>
                <w:rFonts w:ascii="Times New Roman" w:hAnsi="Times New Roman" w:eastAsia="仿宋_GB2312"/>
                <w:color w:val="auto"/>
              </w:rPr>
            </w:pPr>
          </w:p>
        </w:tc>
        <w:tc>
          <w:tcPr>
            <w:tcW w:w="2700" w:type="dxa"/>
            <w:vAlign w:val="center"/>
          </w:tcPr>
          <w:p w14:paraId="5FBDEFFA">
            <w:pPr>
              <w:autoSpaceDE w:val="0"/>
              <w:autoSpaceDN w:val="0"/>
              <w:adjustRightInd w:val="0"/>
              <w:jc w:val="center"/>
              <w:rPr>
                <w:rFonts w:ascii="Times New Roman" w:hAnsi="Times New Roman" w:eastAsia="仿宋_GB2312"/>
                <w:color w:val="auto"/>
              </w:rPr>
            </w:pPr>
          </w:p>
        </w:tc>
        <w:tc>
          <w:tcPr>
            <w:tcW w:w="1440" w:type="dxa"/>
            <w:vAlign w:val="center"/>
          </w:tcPr>
          <w:p w14:paraId="4D3EB16D">
            <w:pPr>
              <w:autoSpaceDE w:val="0"/>
              <w:autoSpaceDN w:val="0"/>
              <w:adjustRightInd w:val="0"/>
              <w:jc w:val="center"/>
              <w:rPr>
                <w:rFonts w:ascii="Times New Roman" w:hAnsi="Times New Roman" w:eastAsia="仿宋_GB2312"/>
                <w:color w:val="auto"/>
              </w:rPr>
            </w:pPr>
          </w:p>
        </w:tc>
      </w:tr>
      <w:tr w14:paraId="0843A1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648" w:type="dxa"/>
            <w:vAlign w:val="top"/>
          </w:tcPr>
          <w:p w14:paraId="0B95497C">
            <w:pPr>
              <w:autoSpaceDE w:val="0"/>
              <w:autoSpaceDN w:val="0"/>
              <w:adjustRightInd w:val="0"/>
              <w:rPr>
                <w:rFonts w:ascii="Times New Roman" w:hAnsi="Times New Roman" w:eastAsia="仿宋_GB2312"/>
                <w:color w:val="auto"/>
              </w:rPr>
            </w:pPr>
          </w:p>
          <w:p w14:paraId="25660405">
            <w:pPr>
              <w:autoSpaceDE w:val="0"/>
              <w:autoSpaceDN w:val="0"/>
              <w:adjustRightInd w:val="0"/>
              <w:rPr>
                <w:rFonts w:ascii="Times New Roman" w:hAnsi="Times New Roman" w:eastAsia="仿宋_GB2312"/>
                <w:color w:val="auto"/>
              </w:rPr>
            </w:pPr>
          </w:p>
        </w:tc>
        <w:tc>
          <w:tcPr>
            <w:tcW w:w="2880" w:type="dxa"/>
            <w:vAlign w:val="center"/>
          </w:tcPr>
          <w:p w14:paraId="18C5C064">
            <w:pPr>
              <w:autoSpaceDE w:val="0"/>
              <w:autoSpaceDN w:val="0"/>
              <w:adjustRightInd w:val="0"/>
              <w:jc w:val="center"/>
              <w:rPr>
                <w:rFonts w:ascii="Times New Roman" w:hAnsi="Times New Roman" w:eastAsia="仿宋_GB2312"/>
                <w:color w:val="auto"/>
              </w:rPr>
            </w:pPr>
          </w:p>
        </w:tc>
        <w:tc>
          <w:tcPr>
            <w:tcW w:w="2700" w:type="dxa"/>
            <w:vAlign w:val="center"/>
          </w:tcPr>
          <w:p w14:paraId="7983A8D1">
            <w:pPr>
              <w:autoSpaceDE w:val="0"/>
              <w:autoSpaceDN w:val="0"/>
              <w:adjustRightInd w:val="0"/>
              <w:jc w:val="center"/>
              <w:rPr>
                <w:rFonts w:ascii="Times New Roman" w:hAnsi="Times New Roman" w:eastAsia="仿宋_GB2312"/>
                <w:color w:val="auto"/>
              </w:rPr>
            </w:pPr>
          </w:p>
        </w:tc>
        <w:tc>
          <w:tcPr>
            <w:tcW w:w="1440" w:type="dxa"/>
            <w:vAlign w:val="center"/>
          </w:tcPr>
          <w:p w14:paraId="4FBCD424">
            <w:pPr>
              <w:autoSpaceDE w:val="0"/>
              <w:autoSpaceDN w:val="0"/>
              <w:adjustRightInd w:val="0"/>
              <w:jc w:val="center"/>
              <w:rPr>
                <w:rFonts w:ascii="Times New Roman" w:hAnsi="Times New Roman" w:eastAsia="仿宋_GB2312"/>
                <w:color w:val="auto"/>
              </w:rPr>
            </w:pPr>
          </w:p>
        </w:tc>
      </w:tr>
      <w:tr w14:paraId="7E6EDB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648" w:type="dxa"/>
            <w:vAlign w:val="top"/>
          </w:tcPr>
          <w:p w14:paraId="5F1E6C79">
            <w:pPr>
              <w:autoSpaceDE w:val="0"/>
              <w:autoSpaceDN w:val="0"/>
              <w:adjustRightInd w:val="0"/>
              <w:rPr>
                <w:rFonts w:ascii="Times New Roman" w:hAnsi="Times New Roman" w:eastAsia="仿宋_GB2312"/>
                <w:color w:val="auto"/>
              </w:rPr>
            </w:pPr>
          </w:p>
          <w:p w14:paraId="212605F8">
            <w:pPr>
              <w:autoSpaceDE w:val="0"/>
              <w:autoSpaceDN w:val="0"/>
              <w:adjustRightInd w:val="0"/>
              <w:rPr>
                <w:rFonts w:ascii="Times New Roman" w:hAnsi="Times New Roman" w:eastAsia="仿宋_GB2312"/>
                <w:color w:val="auto"/>
              </w:rPr>
            </w:pPr>
          </w:p>
        </w:tc>
        <w:tc>
          <w:tcPr>
            <w:tcW w:w="2880" w:type="dxa"/>
            <w:vAlign w:val="center"/>
          </w:tcPr>
          <w:p w14:paraId="087CBDFF">
            <w:pPr>
              <w:autoSpaceDE w:val="0"/>
              <w:autoSpaceDN w:val="0"/>
              <w:adjustRightInd w:val="0"/>
              <w:jc w:val="center"/>
              <w:rPr>
                <w:rFonts w:ascii="Times New Roman" w:hAnsi="Times New Roman" w:eastAsia="仿宋_GB2312"/>
                <w:color w:val="auto"/>
              </w:rPr>
            </w:pPr>
          </w:p>
        </w:tc>
        <w:tc>
          <w:tcPr>
            <w:tcW w:w="2700" w:type="dxa"/>
            <w:vAlign w:val="center"/>
          </w:tcPr>
          <w:p w14:paraId="57C90B6F">
            <w:pPr>
              <w:autoSpaceDE w:val="0"/>
              <w:autoSpaceDN w:val="0"/>
              <w:adjustRightInd w:val="0"/>
              <w:jc w:val="center"/>
              <w:rPr>
                <w:rFonts w:ascii="Times New Roman" w:hAnsi="Times New Roman" w:eastAsia="仿宋_GB2312"/>
                <w:color w:val="auto"/>
              </w:rPr>
            </w:pPr>
          </w:p>
        </w:tc>
        <w:tc>
          <w:tcPr>
            <w:tcW w:w="1440" w:type="dxa"/>
            <w:vAlign w:val="center"/>
          </w:tcPr>
          <w:p w14:paraId="05B63FC5">
            <w:pPr>
              <w:autoSpaceDE w:val="0"/>
              <w:autoSpaceDN w:val="0"/>
              <w:adjustRightInd w:val="0"/>
              <w:jc w:val="center"/>
              <w:rPr>
                <w:rFonts w:ascii="Times New Roman" w:hAnsi="Times New Roman" w:eastAsia="仿宋_GB2312"/>
                <w:color w:val="auto"/>
              </w:rPr>
            </w:pPr>
          </w:p>
        </w:tc>
      </w:tr>
      <w:tr w14:paraId="19627D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648" w:type="dxa"/>
            <w:vAlign w:val="top"/>
          </w:tcPr>
          <w:p w14:paraId="5A4218C3">
            <w:pPr>
              <w:autoSpaceDE w:val="0"/>
              <w:autoSpaceDN w:val="0"/>
              <w:adjustRightInd w:val="0"/>
              <w:rPr>
                <w:rFonts w:ascii="Times New Roman" w:hAnsi="Times New Roman" w:eastAsia="仿宋_GB2312"/>
                <w:color w:val="auto"/>
              </w:rPr>
            </w:pPr>
          </w:p>
          <w:p w14:paraId="710FE8B1">
            <w:pPr>
              <w:autoSpaceDE w:val="0"/>
              <w:autoSpaceDN w:val="0"/>
              <w:adjustRightInd w:val="0"/>
              <w:rPr>
                <w:rFonts w:ascii="Times New Roman" w:hAnsi="Times New Roman" w:eastAsia="仿宋_GB2312"/>
                <w:color w:val="auto"/>
              </w:rPr>
            </w:pPr>
          </w:p>
        </w:tc>
        <w:tc>
          <w:tcPr>
            <w:tcW w:w="2880" w:type="dxa"/>
            <w:vAlign w:val="center"/>
          </w:tcPr>
          <w:p w14:paraId="5F22DC64">
            <w:pPr>
              <w:autoSpaceDE w:val="0"/>
              <w:autoSpaceDN w:val="0"/>
              <w:adjustRightInd w:val="0"/>
              <w:jc w:val="center"/>
              <w:rPr>
                <w:rFonts w:ascii="Times New Roman" w:hAnsi="Times New Roman" w:eastAsia="仿宋_GB2312"/>
                <w:color w:val="auto"/>
              </w:rPr>
            </w:pPr>
          </w:p>
        </w:tc>
        <w:tc>
          <w:tcPr>
            <w:tcW w:w="2700" w:type="dxa"/>
            <w:vAlign w:val="center"/>
          </w:tcPr>
          <w:p w14:paraId="5779AE61">
            <w:pPr>
              <w:autoSpaceDE w:val="0"/>
              <w:autoSpaceDN w:val="0"/>
              <w:adjustRightInd w:val="0"/>
              <w:jc w:val="center"/>
              <w:rPr>
                <w:rFonts w:ascii="Times New Roman" w:hAnsi="Times New Roman" w:eastAsia="仿宋_GB2312"/>
                <w:color w:val="auto"/>
              </w:rPr>
            </w:pPr>
          </w:p>
        </w:tc>
        <w:tc>
          <w:tcPr>
            <w:tcW w:w="1440" w:type="dxa"/>
            <w:vAlign w:val="center"/>
          </w:tcPr>
          <w:p w14:paraId="2E7F86AD">
            <w:pPr>
              <w:autoSpaceDE w:val="0"/>
              <w:autoSpaceDN w:val="0"/>
              <w:adjustRightInd w:val="0"/>
              <w:jc w:val="center"/>
              <w:rPr>
                <w:rFonts w:ascii="Times New Roman" w:hAnsi="Times New Roman" w:eastAsia="仿宋_GB2312"/>
                <w:color w:val="auto"/>
              </w:rPr>
            </w:pPr>
          </w:p>
        </w:tc>
      </w:tr>
      <w:tr w14:paraId="1B351F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648" w:type="dxa"/>
            <w:vAlign w:val="top"/>
          </w:tcPr>
          <w:p w14:paraId="48F0F7AD">
            <w:pPr>
              <w:autoSpaceDE w:val="0"/>
              <w:autoSpaceDN w:val="0"/>
              <w:adjustRightInd w:val="0"/>
              <w:rPr>
                <w:rFonts w:ascii="Times New Roman" w:hAnsi="Times New Roman" w:eastAsia="仿宋_GB2312"/>
                <w:color w:val="auto"/>
              </w:rPr>
            </w:pPr>
          </w:p>
          <w:p w14:paraId="7DEED30C">
            <w:pPr>
              <w:autoSpaceDE w:val="0"/>
              <w:autoSpaceDN w:val="0"/>
              <w:adjustRightInd w:val="0"/>
              <w:rPr>
                <w:rFonts w:ascii="Times New Roman" w:hAnsi="Times New Roman" w:eastAsia="仿宋_GB2312"/>
                <w:color w:val="auto"/>
              </w:rPr>
            </w:pPr>
          </w:p>
        </w:tc>
        <w:tc>
          <w:tcPr>
            <w:tcW w:w="2880" w:type="dxa"/>
            <w:vAlign w:val="center"/>
          </w:tcPr>
          <w:p w14:paraId="12BEED22">
            <w:pPr>
              <w:autoSpaceDE w:val="0"/>
              <w:autoSpaceDN w:val="0"/>
              <w:adjustRightInd w:val="0"/>
              <w:jc w:val="center"/>
              <w:rPr>
                <w:rFonts w:ascii="Times New Roman" w:hAnsi="Times New Roman" w:eastAsia="仿宋_GB2312"/>
                <w:color w:val="auto"/>
              </w:rPr>
            </w:pPr>
          </w:p>
        </w:tc>
        <w:tc>
          <w:tcPr>
            <w:tcW w:w="2700" w:type="dxa"/>
            <w:vAlign w:val="center"/>
          </w:tcPr>
          <w:p w14:paraId="271F59F9">
            <w:pPr>
              <w:autoSpaceDE w:val="0"/>
              <w:autoSpaceDN w:val="0"/>
              <w:adjustRightInd w:val="0"/>
              <w:jc w:val="center"/>
              <w:rPr>
                <w:rFonts w:ascii="Times New Roman" w:hAnsi="Times New Roman" w:eastAsia="仿宋_GB2312"/>
                <w:color w:val="auto"/>
              </w:rPr>
            </w:pPr>
          </w:p>
        </w:tc>
        <w:tc>
          <w:tcPr>
            <w:tcW w:w="1440" w:type="dxa"/>
            <w:vAlign w:val="center"/>
          </w:tcPr>
          <w:p w14:paraId="4F8360E7">
            <w:pPr>
              <w:autoSpaceDE w:val="0"/>
              <w:autoSpaceDN w:val="0"/>
              <w:adjustRightInd w:val="0"/>
              <w:jc w:val="center"/>
              <w:rPr>
                <w:rFonts w:ascii="Times New Roman" w:hAnsi="Times New Roman" w:eastAsia="仿宋_GB2312"/>
                <w:color w:val="auto"/>
              </w:rPr>
            </w:pPr>
          </w:p>
        </w:tc>
      </w:tr>
    </w:tbl>
    <w:p w14:paraId="63A27D90">
      <w:pPr>
        <w:autoSpaceDE w:val="0"/>
        <w:autoSpaceDN w:val="0"/>
        <w:spacing w:line="560" w:lineRule="exact"/>
        <w:jc w:val="left"/>
        <w:rPr>
          <w:rFonts w:ascii="Times New Roman" w:hAnsi="Times New Roman" w:eastAsia="黑体"/>
          <w:bCs/>
          <w:color w:val="auto"/>
          <w:sz w:val="32"/>
          <w:szCs w:val="32"/>
          <w:lang w:val="zh-CN"/>
        </w:rPr>
      </w:pPr>
    </w:p>
    <w:p w14:paraId="5E03E64A">
      <w:pPr>
        <w:autoSpaceDE w:val="0"/>
        <w:autoSpaceDN w:val="0"/>
        <w:spacing w:line="560" w:lineRule="exact"/>
        <w:jc w:val="left"/>
        <w:rPr>
          <w:rFonts w:ascii="Times New Roman" w:hAnsi="Times New Roman"/>
          <w:b/>
          <w:color w:val="auto"/>
          <w:sz w:val="30"/>
          <w:szCs w:val="30"/>
          <w:lang w:val="zh-CN"/>
        </w:rPr>
      </w:pPr>
      <w:r>
        <w:rPr>
          <w:rFonts w:ascii="Times New Roman" w:hAnsi="Times New Roman" w:eastAsia="黑体"/>
          <w:bCs/>
          <w:color w:val="auto"/>
          <w:sz w:val="32"/>
          <w:szCs w:val="32"/>
          <w:lang w:val="zh-CN"/>
        </w:rPr>
        <w:t>表四</w:t>
      </w:r>
    </w:p>
    <w:p w14:paraId="29E4B69D">
      <w:pPr>
        <w:autoSpaceDE w:val="0"/>
        <w:autoSpaceDN w:val="0"/>
        <w:adjustRightInd w:val="0"/>
        <w:jc w:val="center"/>
        <w:rPr>
          <w:rFonts w:ascii="Times New Roman" w:hAnsi="Times New Roman" w:eastAsia="方正小标宋简体"/>
          <w:color w:val="auto"/>
          <w:sz w:val="36"/>
          <w:szCs w:val="36"/>
          <w:lang w:val="zh-CN"/>
        </w:rPr>
      </w:pPr>
      <w:r>
        <w:rPr>
          <w:rFonts w:ascii="Times New Roman" w:hAnsi="Times New Roman" w:eastAsia="方正小标宋简体"/>
          <w:color w:val="auto"/>
          <w:sz w:val="36"/>
          <w:szCs w:val="36"/>
          <w:lang w:val="zh-CN"/>
        </w:rPr>
        <w:t>学习培训简历</w:t>
      </w:r>
    </w:p>
    <w:p w14:paraId="60303335">
      <w:pPr>
        <w:autoSpaceDE w:val="0"/>
        <w:autoSpaceDN w:val="0"/>
        <w:adjustRightInd w:val="0"/>
        <w:jc w:val="center"/>
        <w:rPr>
          <w:rFonts w:ascii="Times New Roman" w:hAnsi="Times New Roman" w:eastAsia="仿宋_GB2312"/>
          <w:b/>
          <w:bCs/>
          <w:color w:val="auto"/>
          <w:sz w:val="24"/>
        </w:rPr>
      </w:pPr>
      <w:r>
        <w:rPr>
          <w:rFonts w:ascii="Times New Roman" w:hAnsi="Times New Roman" w:eastAsia="仿宋_GB2312"/>
          <w:color w:val="auto"/>
          <w:sz w:val="24"/>
          <w:lang w:val="zh-CN"/>
        </w:rPr>
        <w:t>（包括参加专业学习、培训、国内外进修等</w:t>
      </w:r>
      <w:r>
        <w:rPr>
          <w:rFonts w:ascii="Times New Roman" w:hAnsi="Times New Roman" w:eastAsia="仿宋_GB2312"/>
          <w:b/>
          <w:bCs/>
          <w:color w:val="auto"/>
          <w:sz w:val="24"/>
          <w:lang w:val="zh-CN"/>
        </w:rPr>
        <w:t>）</w:t>
      </w:r>
    </w:p>
    <w:tbl>
      <w:tblPr>
        <w:tblStyle w:val="10"/>
        <w:tblW w:w="86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468"/>
        <w:gridCol w:w="3240"/>
        <w:gridCol w:w="2520"/>
        <w:gridCol w:w="1440"/>
      </w:tblGrid>
      <w:tr w14:paraId="41FD9D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94" w:hRule="atLeast"/>
          <w:jc w:val="center"/>
        </w:trPr>
        <w:tc>
          <w:tcPr>
            <w:tcW w:w="1468" w:type="dxa"/>
            <w:vAlign w:val="center"/>
          </w:tcPr>
          <w:p w14:paraId="7ED78857">
            <w:pPr>
              <w:autoSpaceDE w:val="0"/>
              <w:autoSpaceDN w:val="0"/>
              <w:adjustRightInd w:val="0"/>
              <w:jc w:val="center"/>
              <w:rPr>
                <w:rFonts w:ascii="Times New Roman" w:hAnsi="Times New Roman" w:eastAsia="仿宋_GB2312"/>
                <w:color w:val="auto"/>
                <w:sz w:val="24"/>
              </w:rPr>
            </w:pPr>
            <w:r>
              <w:rPr>
                <w:rFonts w:ascii="Times New Roman" w:hAnsi="Times New Roman" w:eastAsia="仿宋_GB2312"/>
                <w:color w:val="auto"/>
                <w:sz w:val="24"/>
                <w:lang w:val="zh-CN"/>
              </w:rPr>
              <w:t>起止时间</w:t>
            </w:r>
          </w:p>
        </w:tc>
        <w:tc>
          <w:tcPr>
            <w:tcW w:w="3240" w:type="dxa"/>
            <w:vAlign w:val="center"/>
          </w:tcPr>
          <w:p w14:paraId="37916739">
            <w:pPr>
              <w:autoSpaceDE w:val="0"/>
              <w:autoSpaceDN w:val="0"/>
              <w:adjustRightInd w:val="0"/>
              <w:jc w:val="center"/>
              <w:rPr>
                <w:rFonts w:ascii="Times New Roman" w:hAnsi="Times New Roman" w:eastAsia="仿宋_GB2312"/>
                <w:color w:val="auto"/>
                <w:sz w:val="24"/>
              </w:rPr>
            </w:pPr>
            <w:r>
              <w:rPr>
                <w:rFonts w:ascii="Times New Roman" w:hAnsi="Times New Roman" w:eastAsia="仿宋_GB2312"/>
                <w:color w:val="auto"/>
                <w:sz w:val="24"/>
                <w:lang w:val="zh-CN"/>
              </w:rPr>
              <w:t>学习地点</w:t>
            </w:r>
          </w:p>
        </w:tc>
        <w:tc>
          <w:tcPr>
            <w:tcW w:w="2520" w:type="dxa"/>
            <w:vAlign w:val="center"/>
          </w:tcPr>
          <w:p w14:paraId="29B8D027">
            <w:pPr>
              <w:autoSpaceDE w:val="0"/>
              <w:autoSpaceDN w:val="0"/>
              <w:adjustRightInd w:val="0"/>
              <w:jc w:val="center"/>
              <w:rPr>
                <w:rFonts w:ascii="Times New Roman" w:hAnsi="Times New Roman" w:eastAsia="仿宋_GB2312"/>
                <w:color w:val="auto"/>
                <w:sz w:val="24"/>
              </w:rPr>
            </w:pPr>
            <w:r>
              <w:rPr>
                <w:rFonts w:ascii="Times New Roman" w:hAnsi="Times New Roman" w:eastAsia="仿宋_GB2312"/>
                <w:color w:val="auto"/>
                <w:sz w:val="24"/>
                <w:lang w:val="zh-CN"/>
              </w:rPr>
              <w:t>专业或主要内容</w:t>
            </w:r>
          </w:p>
        </w:tc>
        <w:tc>
          <w:tcPr>
            <w:tcW w:w="1440" w:type="dxa"/>
            <w:vAlign w:val="center"/>
          </w:tcPr>
          <w:p w14:paraId="5688B73D">
            <w:pPr>
              <w:autoSpaceDE w:val="0"/>
              <w:autoSpaceDN w:val="0"/>
              <w:adjustRightInd w:val="0"/>
              <w:jc w:val="center"/>
              <w:rPr>
                <w:rFonts w:ascii="Times New Roman" w:hAnsi="Times New Roman" w:eastAsia="仿宋_GB2312"/>
                <w:color w:val="auto"/>
                <w:sz w:val="24"/>
              </w:rPr>
            </w:pPr>
            <w:r>
              <w:rPr>
                <w:rFonts w:ascii="Times New Roman" w:hAnsi="Times New Roman" w:eastAsia="仿宋_GB2312"/>
                <w:color w:val="auto"/>
                <w:sz w:val="24"/>
                <w:lang w:val="zh-CN"/>
              </w:rPr>
              <w:t>证明人</w:t>
            </w:r>
          </w:p>
        </w:tc>
      </w:tr>
      <w:tr w14:paraId="20B30D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468" w:type="dxa"/>
            <w:vAlign w:val="center"/>
          </w:tcPr>
          <w:p w14:paraId="22E0DC0E">
            <w:pPr>
              <w:autoSpaceDE w:val="0"/>
              <w:autoSpaceDN w:val="0"/>
              <w:adjustRightInd w:val="0"/>
              <w:spacing w:line="360" w:lineRule="atLeast"/>
              <w:jc w:val="center"/>
              <w:rPr>
                <w:rFonts w:ascii="Times New Roman" w:hAnsi="Times New Roman" w:eastAsia="仿宋_GB2312"/>
                <w:color w:val="auto"/>
                <w:kern w:val="0"/>
                <w:sz w:val="24"/>
                <w:lang w:val="zh-CN"/>
              </w:rPr>
            </w:pPr>
          </w:p>
        </w:tc>
        <w:tc>
          <w:tcPr>
            <w:tcW w:w="3240" w:type="dxa"/>
            <w:vAlign w:val="center"/>
          </w:tcPr>
          <w:p w14:paraId="4A44F33E">
            <w:pPr>
              <w:autoSpaceDE w:val="0"/>
              <w:autoSpaceDN w:val="0"/>
              <w:adjustRightInd w:val="0"/>
              <w:jc w:val="center"/>
              <w:rPr>
                <w:rFonts w:ascii="Times New Roman" w:hAnsi="Times New Roman" w:eastAsia="仿宋_GB2312"/>
                <w:color w:val="auto"/>
                <w:lang w:val="zh-CN"/>
              </w:rPr>
            </w:pPr>
          </w:p>
          <w:p w14:paraId="09DCA309">
            <w:pPr>
              <w:autoSpaceDE w:val="0"/>
              <w:autoSpaceDN w:val="0"/>
              <w:adjustRightInd w:val="0"/>
              <w:jc w:val="center"/>
              <w:rPr>
                <w:rFonts w:ascii="Times New Roman" w:hAnsi="Times New Roman" w:eastAsia="仿宋_GB2312"/>
                <w:color w:val="auto"/>
                <w:lang w:val="zh-CN"/>
              </w:rPr>
            </w:pPr>
          </w:p>
        </w:tc>
        <w:tc>
          <w:tcPr>
            <w:tcW w:w="2520" w:type="dxa"/>
            <w:vAlign w:val="center"/>
          </w:tcPr>
          <w:p w14:paraId="292A37EE">
            <w:pPr>
              <w:autoSpaceDE w:val="0"/>
              <w:autoSpaceDN w:val="0"/>
              <w:adjustRightInd w:val="0"/>
              <w:jc w:val="center"/>
              <w:rPr>
                <w:rFonts w:ascii="Times New Roman" w:hAnsi="Times New Roman" w:eastAsia="仿宋_GB2312"/>
                <w:color w:val="auto"/>
                <w:lang w:val="zh-CN"/>
              </w:rPr>
            </w:pPr>
          </w:p>
        </w:tc>
        <w:tc>
          <w:tcPr>
            <w:tcW w:w="1440" w:type="dxa"/>
            <w:vAlign w:val="center"/>
          </w:tcPr>
          <w:p w14:paraId="7779506B">
            <w:pPr>
              <w:autoSpaceDE w:val="0"/>
              <w:autoSpaceDN w:val="0"/>
              <w:adjustRightInd w:val="0"/>
              <w:jc w:val="center"/>
              <w:rPr>
                <w:rFonts w:ascii="Times New Roman" w:hAnsi="Times New Roman" w:eastAsia="仿宋_GB2312"/>
                <w:color w:val="auto"/>
                <w:lang w:val="zh-CN"/>
              </w:rPr>
            </w:pPr>
          </w:p>
        </w:tc>
      </w:tr>
      <w:tr w14:paraId="4106AF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468" w:type="dxa"/>
            <w:vAlign w:val="center"/>
          </w:tcPr>
          <w:p w14:paraId="1C0882C8">
            <w:pPr>
              <w:autoSpaceDE w:val="0"/>
              <w:autoSpaceDN w:val="0"/>
              <w:adjustRightInd w:val="0"/>
              <w:jc w:val="center"/>
              <w:rPr>
                <w:rFonts w:ascii="Times New Roman" w:hAnsi="Times New Roman" w:eastAsia="仿宋_GB2312"/>
                <w:color w:val="auto"/>
                <w:lang w:val="zh-CN"/>
              </w:rPr>
            </w:pPr>
          </w:p>
        </w:tc>
        <w:tc>
          <w:tcPr>
            <w:tcW w:w="3240" w:type="dxa"/>
            <w:vAlign w:val="center"/>
          </w:tcPr>
          <w:p w14:paraId="3A50AF67">
            <w:pPr>
              <w:autoSpaceDE w:val="0"/>
              <w:autoSpaceDN w:val="0"/>
              <w:adjustRightInd w:val="0"/>
              <w:jc w:val="center"/>
              <w:rPr>
                <w:rFonts w:ascii="Times New Roman" w:hAnsi="Times New Roman" w:eastAsia="仿宋_GB2312"/>
                <w:color w:val="auto"/>
                <w:lang w:val="zh-CN"/>
              </w:rPr>
            </w:pPr>
          </w:p>
          <w:p w14:paraId="30903D56">
            <w:pPr>
              <w:autoSpaceDE w:val="0"/>
              <w:autoSpaceDN w:val="0"/>
              <w:adjustRightInd w:val="0"/>
              <w:jc w:val="center"/>
              <w:rPr>
                <w:rFonts w:ascii="Times New Roman" w:hAnsi="Times New Roman" w:eastAsia="仿宋_GB2312"/>
                <w:color w:val="auto"/>
                <w:lang w:val="zh-CN"/>
              </w:rPr>
            </w:pPr>
          </w:p>
        </w:tc>
        <w:tc>
          <w:tcPr>
            <w:tcW w:w="2520" w:type="dxa"/>
            <w:vAlign w:val="center"/>
          </w:tcPr>
          <w:p w14:paraId="78F015A0">
            <w:pPr>
              <w:autoSpaceDE w:val="0"/>
              <w:autoSpaceDN w:val="0"/>
              <w:adjustRightInd w:val="0"/>
              <w:jc w:val="center"/>
              <w:rPr>
                <w:rFonts w:ascii="Times New Roman" w:hAnsi="Times New Roman" w:eastAsia="仿宋_GB2312"/>
                <w:color w:val="auto"/>
                <w:lang w:val="zh-CN"/>
              </w:rPr>
            </w:pPr>
          </w:p>
        </w:tc>
        <w:tc>
          <w:tcPr>
            <w:tcW w:w="1440" w:type="dxa"/>
            <w:vAlign w:val="center"/>
          </w:tcPr>
          <w:p w14:paraId="624E63BA">
            <w:pPr>
              <w:autoSpaceDE w:val="0"/>
              <w:autoSpaceDN w:val="0"/>
              <w:adjustRightInd w:val="0"/>
              <w:jc w:val="center"/>
              <w:rPr>
                <w:rFonts w:ascii="Times New Roman" w:hAnsi="Times New Roman" w:eastAsia="仿宋_GB2312"/>
                <w:color w:val="auto"/>
                <w:lang w:val="zh-CN"/>
              </w:rPr>
            </w:pPr>
          </w:p>
        </w:tc>
      </w:tr>
      <w:tr w14:paraId="44E609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468" w:type="dxa"/>
            <w:vAlign w:val="center"/>
          </w:tcPr>
          <w:p w14:paraId="69EAD93C">
            <w:pPr>
              <w:autoSpaceDE w:val="0"/>
              <w:autoSpaceDN w:val="0"/>
              <w:adjustRightInd w:val="0"/>
              <w:jc w:val="center"/>
              <w:rPr>
                <w:rFonts w:ascii="Times New Roman" w:hAnsi="Times New Roman" w:eastAsia="仿宋_GB2312"/>
                <w:color w:val="auto"/>
              </w:rPr>
            </w:pPr>
          </w:p>
          <w:p w14:paraId="57DBABA2">
            <w:pPr>
              <w:autoSpaceDE w:val="0"/>
              <w:autoSpaceDN w:val="0"/>
              <w:adjustRightInd w:val="0"/>
              <w:jc w:val="center"/>
              <w:rPr>
                <w:rFonts w:ascii="Times New Roman" w:hAnsi="Times New Roman" w:eastAsia="仿宋_GB2312"/>
                <w:color w:val="auto"/>
              </w:rPr>
            </w:pPr>
          </w:p>
        </w:tc>
        <w:tc>
          <w:tcPr>
            <w:tcW w:w="3240" w:type="dxa"/>
            <w:vAlign w:val="center"/>
          </w:tcPr>
          <w:p w14:paraId="791377D8">
            <w:pPr>
              <w:autoSpaceDE w:val="0"/>
              <w:autoSpaceDN w:val="0"/>
              <w:adjustRightInd w:val="0"/>
              <w:jc w:val="center"/>
              <w:rPr>
                <w:rFonts w:ascii="Times New Roman" w:hAnsi="Times New Roman" w:eastAsia="仿宋_GB2312"/>
                <w:color w:val="auto"/>
              </w:rPr>
            </w:pPr>
          </w:p>
        </w:tc>
        <w:tc>
          <w:tcPr>
            <w:tcW w:w="2520" w:type="dxa"/>
            <w:vAlign w:val="center"/>
          </w:tcPr>
          <w:p w14:paraId="67EB7A0A">
            <w:pPr>
              <w:autoSpaceDE w:val="0"/>
              <w:autoSpaceDN w:val="0"/>
              <w:adjustRightInd w:val="0"/>
              <w:jc w:val="center"/>
              <w:rPr>
                <w:rFonts w:ascii="Times New Roman" w:hAnsi="Times New Roman" w:eastAsia="仿宋_GB2312"/>
                <w:color w:val="auto"/>
              </w:rPr>
            </w:pPr>
          </w:p>
        </w:tc>
        <w:tc>
          <w:tcPr>
            <w:tcW w:w="1440" w:type="dxa"/>
            <w:vAlign w:val="center"/>
          </w:tcPr>
          <w:p w14:paraId="644AE04C">
            <w:pPr>
              <w:autoSpaceDE w:val="0"/>
              <w:autoSpaceDN w:val="0"/>
              <w:adjustRightInd w:val="0"/>
              <w:jc w:val="center"/>
              <w:rPr>
                <w:rFonts w:ascii="Times New Roman" w:hAnsi="Times New Roman" w:eastAsia="仿宋_GB2312"/>
                <w:color w:val="auto"/>
              </w:rPr>
            </w:pPr>
          </w:p>
        </w:tc>
      </w:tr>
      <w:tr w14:paraId="0EEC1C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468" w:type="dxa"/>
            <w:vAlign w:val="center"/>
          </w:tcPr>
          <w:p w14:paraId="5A85336D">
            <w:pPr>
              <w:autoSpaceDE w:val="0"/>
              <w:autoSpaceDN w:val="0"/>
              <w:adjustRightInd w:val="0"/>
              <w:jc w:val="center"/>
              <w:rPr>
                <w:rFonts w:ascii="Times New Roman" w:hAnsi="Times New Roman" w:eastAsia="仿宋_GB2312"/>
                <w:color w:val="auto"/>
              </w:rPr>
            </w:pPr>
          </w:p>
          <w:p w14:paraId="564BC619">
            <w:pPr>
              <w:autoSpaceDE w:val="0"/>
              <w:autoSpaceDN w:val="0"/>
              <w:adjustRightInd w:val="0"/>
              <w:jc w:val="center"/>
              <w:rPr>
                <w:rFonts w:ascii="Times New Roman" w:hAnsi="Times New Roman" w:eastAsia="仿宋_GB2312"/>
                <w:color w:val="auto"/>
              </w:rPr>
            </w:pPr>
          </w:p>
        </w:tc>
        <w:tc>
          <w:tcPr>
            <w:tcW w:w="3240" w:type="dxa"/>
            <w:vAlign w:val="center"/>
          </w:tcPr>
          <w:p w14:paraId="72780C9C">
            <w:pPr>
              <w:autoSpaceDE w:val="0"/>
              <w:autoSpaceDN w:val="0"/>
              <w:adjustRightInd w:val="0"/>
              <w:jc w:val="center"/>
              <w:rPr>
                <w:rFonts w:ascii="Times New Roman" w:hAnsi="Times New Roman" w:eastAsia="仿宋_GB2312"/>
                <w:color w:val="auto"/>
              </w:rPr>
            </w:pPr>
          </w:p>
        </w:tc>
        <w:tc>
          <w:tcPr>
            <w:tcW w:w="2520" w:type="dxa"/>
            <w:vAlign w:val="center"/>
          </w:tcPr>
          <w:p w14:paraId="6BD01E5F">
            <w:pPr>
              <w:autoSpaceDE w:val="0"/>
              <w:autoSpaceDN w:val="0"/>
              <w:adjustRightInd w:val="0"/>
              <w:jc w:val="center"/>
              <w:rPr>
                <w:rFonts w:ascii="Times New Roman" w:hAnsi="Times New Roman" w:eastAsia="仿宋_GB2312"/>
                <w:color w:val="auto"/>
              </w:rPr>
            </w:pPr>
          </w:p>
        </w:tc>
        <w:tc>
          <w:tcPr>
            <w:tcW w:w="1440" w:type="dxa"/>
            <w:vAlign w:val="center"/>
          </w:tcPr>
          <w:p w14:paraId="6F4D1ADC">
            <w:pPr>
              <w:autoSpaceDE w:val="0"/>
              <w:autoSpaceDN w:val="0"/>
              <w:adjustRightInd w:val="0"/>
              <w:jc w:val="center"/>
              <w:rPr>
                <w:rFonts w:ascii="Times New Roman" w:hAnsi="Times New Roman" w:eastAsia="仿宋_GB2312"/>
                <w:color w:val="auto"/>
              </w:rPr>
            </w:pPr>
          </w:p>
        </w:tc>
      </w:tr>
      <w:tr w14:paraId="2D578F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468" w:type="dxa"/>
            <w:vAlign w:val="center"/>
          </w:tcPr>
          <w:p w14:paraId="1AC2AB6C">
            <w:pPr>
              <w:autoSpaceDE w:val="0"/>
              <w:autoSpaceDN w:val="0"/>
              <w:adjustRightInd w:val="0"/>
              <w:jc w:val="center"/>
              <w:rPr>
                <w:rFonts w:ascii="Times New Roman" w:hAnsi="Times New Roman" w:eastAsia="仿宋_GB2312"/>
                <w:color w:val="auto"/>
              </w:rPr>
            </w:pPr>
          </w:p>
          <w:p w14:paraId="7284C3AB">
            <w:pPr>
              <w:autoSpaceDE w:val="0"/>
              <w:autoSpaceDN w:val="0"/>
              <w:adjustRightInd w:val="0"/>
              <w:jc w:val="center"/>
              <w:rPr>
                <w:rFonts w:ascii="Times New Roman" w:hAnsi="Times New Roman" w:eastAsia="仿宋_GB2312"/>
                <w:color w:val="auto"/>
              </w:rPr>
            </w:pPr>
          </w:p>
        </w:tc>
        <w:tc>
          <w:tcPr>
            <w:tcW w:w="3240" w:type="dxa"/>
            <w:vAlign w:val="center"/>
          </w:tcPr>
          <w:p w14:paraId="4E6733C9">
            <w:pPr>
              <w:autoSpaceDE w:val="0"/>
              <w:autoSpaceDN w:val="0"/>
              <w:adjustRightInd w:val="0"/>
              <w:jc w:val="center"/>
              <w:rPr>
                <w:rFonts w:ascii="Times New Roman" w:hAnsi="Times New Roman" w:eastAsia="仿宋_GB2312"/>
                <w:color w:val="auto"/>
              </w:rPr>
            </w:pPr>
          </w:p>
        </w:tc>
        <w:tc>
          <w:tcPr>
            <w:tcW w:w="2520" w:type="dxa"/>
            <w:vAlign w:val="center"/>
          </w:tcPr>
          <w:p w14:paraId="17700A1D">
            <w:pPr>
              <w:autoSpaceDE w:val="0"/>
              <w:autoSpaceDN w:val="0"/>
              <w:adjustRightInd w:val="0"/>
              <w:jc w:val="center"/>
              <w:rPr>
                <w:rFonts w:ascii="Times New Roman" w:hAnsi="Times New Roman" w:eastAsia="仿宋_GB2312"/>
                <w:color w:val="auto"/>
              </w:rPr>
            </w:pPr>
          </w:p>
        </w:tc>
        <w:tc>
          <w:tcPr>
            <w:tcW w:w="1440" w:type="dxa"/>
            <w:vAlign w:val="center"/>
          </w:tcPr>
          <w:p w14:paraId="35796E9F">
            <w:pPr>
              <w:autoSpaceDE w:val="0"/>
              <w:autoSpaceDN w:val="0"/>
              <w:adjustRightInd w:val="0"/>
              <w:jc w:val="center"/>
              <w:rPr>
                <w:rFonts w:ascii="Times New Roman" w:hAnsi="Times New Roman" w:eastAsia="仿宋_GB2312"/>
                <w:color w:val="auto"/>
              </w:rPr>
            </w:pPr>
          </w:p>
        </w:tc>
      </w:tr>
    </w:tbl>
    <w:p w14:paraId="4BC8A34E">
      <w:pPr>
        <w:autoSpaceDE w:val="0"/>
        <w:autoSpaceDN w:val="0"/>
        <w:spacing w:line="560" w:lineRule="exact"/>
        <w:jc w:val="left"/>
        <w:rPr>
          <w:rFonts w:ascii="Times New Roman" w:hAnsi="Times New Roman" w:eastAsia="黑体"/>
          <w:bCs/>
          <w:color w:val="auto"/>
          <w:sz w:val="32"/>
          <w:szCs w:val="32"/>
          <w:lang w:val="zh-CN"/>
        </w:rPr>
      </w:pPr>
    </w:p>
    <w:p w14:paraId="4B189EA0">
      <w:pPr>
        <w:autoSpaceDE w:val="0"/>
        <w:autoSpaceDN w:val="0"/>
        <w:spacing w:line="560" w:lineRule="exact"/>
        <w:jc w:val="left"/>
        <w:rPr>
          <w:rFonts w:ascii="Times New Roman" w:hAnsi="Times New Roman" w:eastAsia="黑体"/>
          <w:bCs/>
          <w:color w:val="auto"/>
          <w:sz w:val="32"/>
          <w:szCs w:val="32"/>
          <w:lang w:val="zh-CN"/>
        </w:rPr>
      </w:pPr>
    </w:p>
    <w:p w14:paraId="494FBCC7">
      <w:pPr>
        <w:autoSpaceDE w:val="0"/>
        <w:autoSpaceDN w:val="0"/>
        <w:spacing w:line="560" w:lineRule="exact"/>
        <w:jc w:val="left"/>
        <w:rPr>
          <w:rFonts w:ascii="Times New Roman" w:hAnsi="Times New Roman" w:eastAsia="黑体"/>
          <w:bCs/>
          <w:color w:val="auto"/>
          <w:sz w:val="32"/>
          <w:szCs w:val="32"/>
          <w:lang w:val="zh-CN"/>
        </w:rPr>
      </w:pPr>
    </w:p>
    <w:p w14:paraId="7812635D">
      <w:pPr>
        <w:autoSpaceDE w:val="0"/>
        <w:autoSpaceDN w:val="0"/>
        <w:spacing w:line="560" w:lineRule="exact"/>
        <w:jc w:val="left"/>
        <w:rPr>
          <w:rFonts w:ascii="Times New Roman" w:hAnsi="Times New Roman"/>
          <w:b/>
          <w:color w:val="auto"/>
          <w:sz w:val="30"/>
          <w:szCs w:val="30"/>
          <w:lang w:val="zh-CN"/>
        </w:rPr>
      </w:pPr>
      <w:r>
        <w:rPr>
          <w:rFonts w:ascii="Times New Roman" w:hAnsi="Times New Roman" w:eastAsia="黑体"/>
          <w:bCs/>
          <w:color w:val="auto"/>
          <w:sz w:val="32"/>
          <w:szCs w:val="32"/>
          <w:lang w:val="zh-CN"/>
        </w:rPr>
        <w:t>表五</w:t>
      </w:r>
    </w:p>
    <w:p w14:paraId="4669E60E">
      <w:pPr>
        <w:autoSpaceDE w:val="0"/>
        <w:autoSpaceDN w:val="0"/>
        <w:adjustRightInd w:val="0"/>
        <w:snapToGrid w:val="0"/>
        <w:spacing w:line="560" w:lineRule="exact"/>
        <w:jc w:val="center"/>
        <w:rPr>
          <w:rFonts w:hint="eastAsia" w:ascii="黑体" w:hAnsi="黑体" w:eastAsia="黑体" w:cs="黑体"/>
          <w:color w:val="auto"/>
          <w:sz w:val="36"/>
          <w:szCs w:val="44"/>
          <w:lang w:val="zh-CN"/>
        </w:rPr>
      </w:pPr>
      <w:r>
        <w:rPr>
          <w:rFonts w:hint="eastAsia" w:ascii="黑体" w:hAnsi="黑体" w:eastAsia="黑体" w:cs="黑体"/>
          <w:color w:val="auto"/>
          <w:sz w:val="36"/>
          <w:szCs w:val="44"/>
          <w:lang w:val="zh-CN"/>
        </w:rPr>
        <w:t>主要专业技术工作业绩登记</w:t>
      </w:r>
    </w:p>
    <w:tbl>
      <w:tblPr>
        <w:tblStyle w:val="10"/>
        <w:tblW w:w="90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0"/>
        <w:gridCol w:w="2700"/>
        <w:gridCol w:w="2160"/>
        <w:gridCol w:w="1920"/>
        <w:gridCol w:w="960"/>
      </w:tblGrid>
      <w:tr w14:paraId="5AD74F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0" w:type="dxa"/>
            <w:vAlign w:val="top"/>
          </w:tcPr>
          <w:p w14:paraId="76D3A1A9">
            <w:pPr>
              <w:autoSpaceDE w:val="0"/>
              <w:autoSpaceDN w:val="0"/>
              <w:adjustRightInd w:val="0"/>
              <w:spacing w:line="360" w:lineRule="exact"/>
              <w:jc w:val="center"/>
              <w:rPr>
                <w:rFonts w:ascii="Times New Roman" w:hAnsi="Times New Roman" w:eastAsia="仿宋_GB2312"/>
                <w:color w:val="auto"/>
                <w:sz w:val="24"/>
              </w:rPr>
            </w:pPr>
          </w:p>
          <w:p w14:paraId="6615C6B3">
            <w:pPr>
              <w:autoSpaceDE w:val="0"/>
              <w:autoSpaceDN w:val="0"/>
              <w:adjustRightInd w:val="0"/>
              <w:spacing w:line="360" w:lineRule="exact"/>
              <w:jc w:val="center"/>
              <w:rPr>
                <w:rFonts w:ascii="Times New Roman" w:hAnsi="Times New Roman" w:eastAsia="仿宋_GB2312"/>
                <w:color w:val="auto"/>
                <w:sz w:val="24"/>
              </w:rPr>
            </w:pPr>
            <w:r>
              <w:rPr>
                <w:rFonts w:ascii="Times New Roman" w:hAnsi="Times New Roman" w:eastAsia="仿宋_GB2312"/>
                <w:color w:val="auto"/>
                <w:sz w:val="24"/>
                <w:lang w:val="zh-CN"/>
              </w:rPr>
              <w:t>起止时间</w:t>
            </w:r>
          </w:p>
        </w:tc>
        <w:tc>
          <w:tcPr>
            <w:tcW w:w="2700" w:type="dxa"/>
            <w:vAlign w:val="top"/>
          </w:tcPr>
          <w:p w14:paraId="1216F050">
            <w:pPr>
              <w:autoSpaceDE w:val="0"/>
              <w:autoSpaceDN w:val="0"/>
              <w:adjustRightInd w:val="0"/>
              <w:spacing w:line="360" w:lineRule="exact"/>
              <w:jc w:val="center"/>
              <w:rPr>
                <w:rFonts w:ascii="Times New Roman" w:hAnsi="Times New Roman" w:eastAsia="仿宋_GB2312"/>
                <w:color w:val="auto"/>
                <w:sz w:val="24"/>
              </w:rPr>
            </w:pPr>
            <w:r>
              <w:rPr>
                <w:rFonts w:ascii="Times New Roman" w:hAnsi="Times New Roman" w:eastAsia="仿宋_GB2312"/>
                <w:color w:val="auto"/>
                <w:sz w:val="24"/>
                <w:lang w:val="zh-CN"/>
              </w:rPr>
              <w:t>专业技术工作名称</w:t>
            </w:r>
          </w:p>
          <w:p w14:paraId="183C24C7">
            <w:pPr>
              <w:autoSpaceDE w:val="0"/>
              <w:autoSpaceDN w:val="0"/>
              <w:adjustRightInd w:val="0"/>
              <w:spacing w:line="360" w:lineRule="exact"/>
              <w:jc w:val="center"/>
              <w:rPr>
                <w:rFonts w:ascii="Times New Roman" w:hAnsi="Times New Roman" w:eastAsia="仿宋_GB2312"/>
                <w:color w:val="auto"/>
                <w:sz w:val="24"/>
              </w:rPr>
            </w:pPr>
            <w:r>
              <w:rPr>
                <w:rFonts w:ascii="Times New Roman" w:hAnsi="Times New Roman" w:eastAsia="仿宋_GB2312"/>
                <w:color w:val="auto"/>
                <w:sz w:val="24"/>
                <w:lang w:val="zh-CN"/>
              </w:rPr>
              <w:t>（标准、报告、著作等成果名称等）</w:t>
            </w:r>
          </w:p>
        </w:tc>
        <w:tc>
          <w:tcPr>
            <w:tcW w:w="2160" w:type="dxa"/>
            <w:vAlign w:val="top"/>
          </w:tcPr>
          <w:p w14:paraId="375C49E5">
            <w:pPr>
              <w:autoSpaceDE w:val="0"/>
              <w:autoSpaceDN w:val="0"/>
              <w:adjustRightInd w:val="0"/>
              <w:spacing w:line="360" w:lineRule="exact"/>
              <w:jc w:val="center"/>
              <w:rPr>
                <w:rFonts w:ascii="Times New Roman" w:hAnsi="Times New Roman" w:eastAsia="仿宋_GB2312"/>
                <w:color w:val="auto"/>
                <w:sz w:val="24"/>
              </w:rPr>
            </w:pPr>
            <w:r>
              <w:rPr>
                <w:rFonts w:ascii="Times New Roman" w:hAnsi="Times New Roman" w:eastAsia="仿宋_GB2312"/>
                <w:color w:val="auto"/>
                <w:sz w:val="24"/>
                <w:lang w:val="zh-CN"/>
              </w:rPr>
              <w:t>工作内容、本人起何作用（技术负责、主持、参加、独立）</w:t>
            </w:r>
          </w:p>
        </w:tc>
        <w:tc>
          <w:tcPr>
            <w:tcW w:w="1920" w:type="dxa"/>
            <w:vAlign w:val="top"/>
          </w:tcPr>
          <w:p w14:paraId="24FA1132">
            <w:pPr>
              <w:autoSpaceDE w:val="0"/>
              <w:autoSpaceDN w:val="0"/>
              <w:adjustRightInd w:val="0"/>
              <w:spacing w:line="360" w:lineRule="exact"/>
              <w:jc w:val="center"/>
              <w:rPr>
                <w:rFonts w:ascii="Times New Roman" w:hAnsi="Times New Roman" w:eastAsia="仿宋_GB2312"/>
                <w:color w:val="auto"/>
                <w:sz w:val="24"/>
              </w:rPr>
            </w:pPr>
            <w:r>
              <w:rPr>
                <w:rFonts w:ascii="Times New Roman" w:hAnsi="Times New Roman" w:eastAsia="仿宋_GB2312"/>
                <w:color w:val="auto"/>
                <w:sz w:val="24"/>
                <w:lang w:val="zh-CN"/>
              </w:rPr>
              <w:t>完成情况及效果（评审备案或验收情况）</w:t>
            </w:r>
          </w:p>
        </w:tc>
        <w:tc>
          <w:tcPr>
            <w:tcW w:w="960" w:type="dxa"/>
            <w:vAlign w:val="top"/>
          </w:tcPr>
          <w:p w14:paraId="1E71D637">
            <w:pPr>
              <w:autoSpaceDE w:val="0"/>
              <w:autoSpaceDN w:val="0"/>
              <w:adjustRightInd w:val="0"/>
              <w:spacing w:line="360" w:lineRule="exact"/>
              <w:jc w:val="center"/>
              <w:rPr>
                <w:rFonts w:ascii="Times New Roman" w:hAnsi="Times New Roman" w:eastAsia="仿宋_GB2312"/>
                <w:color w:val="auto"/>
                <w:sz w:val="24"/>
              </w:rPr>
            </w:pPr>
          </w:p>
          <w:p w14:paraId="0F5A1BF3">
            <w:pPr>
              <w:autoSpaceDE w:val="0"/>
              <w:autoSpaceDN w:val="0"/>
              <w:adjustRightInd w:val="0"/>
              <w:spacing w:line="360" w:lineRule="exact"/>
              <w:jc w:val="center"/>
              <w:rPr>
                <w:rFonts w:ascii="Times New Roman" w:hAnsi="Times New Roman" w:eastAsia="仿宋_GB2312"/>
                <w:color w:val="auto"/>
                <w:sz w:val="24"/>
              </w:rPr>
            </w:pPr>
            <w:r>
              <w:rPr>
                <w:rFonts w:ascii="Times New Roman" w:hAnsi="Times New Roman" w:eastAsia="仿宋_GB2312"/>
                <w:color w:val="auto"/>
                <w:sz w:val="24"/>
                <w:lang w:val="zh-CN"/>
              </w:rPr>
              <w:t>证明人</w:t>
            </w:r>
          </w:p>
        </w:tc>
      </w:tr>
      <w:tr w14:paraId="23F68D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9000" w:type="dxa"/>
            <w:gridSpan w:val="5"/>
            <w:vAlign w:val="center"/>
          </w:tcPr>
          <w:p w14:paraId="0E66DB9D">
            <w:pPr>
              <w:autoSpaceDE w:val="0"/>
              <w:autoSpaceDN w:val="0"/>
              <w:adjustRightInd w:val="0"/>
              <w:rPr>
                <w:rFonts w:ascii="Times New Roman" w:hAnsi="Times New Roman" w:eastAsia="仿宋_GB2312"/>
                <w:color w:val="auto"/>
                <w:sz w:val="28"/>
                <w:szCs w:val="28"/>
              </w:rPr>
            </w:pPr>
            <w:r>
              <w:rPr>
                <w:rFonts w:ascii="Times New Roman" w:hAnsi="Times New Roman" w:eastAsia="仿宋_GB2312"/>
                <w:color w:val="auto"/>
                <w:sz w:val="24"/>
              </w:rPr>
              <w:t xml:space="preserve">专业1 ： </w:t>
            </w:r>
          </w:p>
        </w:tc>
      </w:tr>
      <w:tr w14:paraId="233730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0" w:type="dxa"/>
            <w:vAlign w:val="center"/>
          </w:tcPr>
          <w:p w14:paraId="5BFA77E8">
            <w:pPr>
              <w:autoSpaceDE w:val="0"/>
              <w:autoSpaceDN w:val="0"/>
              <w:adjustRightInd w:val="0"/>
              <w:rPr>
                <w:rFonts w:ascii="Times New Roman" w:hAnsi="Times New Roman" w:eastAsia="仿宋_GB2312"/>
                <w:color w:val="auto"/>
              </w:rPr>
            </w:pPr>
          </w:p>
        </w:tc>
        <w:tc>
          <w:tcPr>
            <w:tcW w:w="2700" w:type="dxa"/>
            <w:vAlign w:val="center"/>
          </w:tcPr>
          <w:p w14:paraId="2E4AF259">
            <w:pPr>
              <w:autoSpaceDE w:val="0"/>
              <w:autoSpaceDN w:val="0"/>
              <w:adjustRightInd w:val="0"/>
              <w:rPr>
                <w:rFonts w:ascii="Times New Roman" w:hAnsi="Times New Roman" w:eastAsia="仿宋_GB2312"/>
                <w:color w:val="auto"/>
              </w:rPr>
            </w:pPr>
          </w:p>
        </w:tc>
        <w:tc>
          <w:tcPr>
            <w:tcW w:w="2160" w:type="dxa"/>
            <w:vAlign w:val="center"/>
          </w:tcPr>
          <w:p w14:paraId="6ED70A42">
            <w:pPr>
              <w:autoSpaceDE w:val="0"/>
              <w:autoSpaceDN w:val="0"/>
              <w:adjustRightInd w:val="0"/>
              <w:rPr>
                <w:rFonts w:ascii="Times New Roman" w:hAnsi="Times New Roman" w:eastAsia="仿宋_GB2312"/>
                <w:color w:val="auto"/>
              </w:rPr>
            </w:pPr>
          </w:p>
        </w:tc>
        <w:tc>
          <w:tcPr>
            <w:tcW w:w="1920" w:type="dxa"/>
            <w:vAlign w:val="center"/>
          </w:tcPr>
          <w:p w14:paraId="48069114">
            <w:pPr>
              <w:autoSpaceDE w:val="0"/>
              <w:autoSpaceDN w:val="0"/>
              <w:adjustRightInd w:val="0"/>
              <w:rPr>
                <w:rFonts w:ascii="Times New Roman" w:hAnsi="Times New Roman" w:eastAsia="仿宋_GB2312"/>
                <w:color w:val="auto"/>
              </w:rPr>
            </w:pPr>
          </w:p>
        </w:tc>
        <w:tc>
          <w:tcPr>
            <w:tcW w:w="960" w:type="dxa"/>
            <w:vAlign w:val="center"/>
          </w:tcPr>
          <w:p w14:paraId="3E5EFBB5">
            <w:pPr>
              <w:autoSpaceDE w:val="0"/>
              <w:autoSpaceDN w:val="0"/>
              <w:adjustRightInd w:val="0"/>
              <w:rPr>
                <w:rFonts w:ascii="Times New Roman" w:hAnsi="Times New Roman" w:eastAsia="仿宋_GB2312"/>
                <w:b/>
                <w:bCs/>
                <w:color w:val="auto"/>
                <w:sz w:val="28"/>
                <w:szCs w:val="28"/>
              </w:rPr>
            </w:pPr>
          </w:p>
        </w:tc>
      </w:tr>
      <w:tr w14:paraId="3DD46F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0" w:type="dxa"/>
            <w:vAlign w:val="center"/>
          </w:tcPr>
          <w:p w14:paraId="740C14E2">
            <w:pPr>
              <w:autoSpaceDE w:val="0"/>
              <w:autoSpaceDN w:val="0"/>
              <w:adjustRightInd w:val="0"/>
              <w:rPr>
                <w:rFonts w:ascii="Times New Roman" w:hAnsi="Times New Roman" w:eastAsia="仿宋_GB2312"/>
                <w:color w:val="auto"/>
              </w:rPr>
            </w:pPr>
          </w:p>
          <w:p w14:paraId="7DF2AE0C">
            <w:pPr>
              <w:autoSpaceDE w:val="0"/>
              <w:autoSpaceDN w:val="0"/>
              <w:adjustRightInd w:val="0"/>
              <w:rPr>
                <w:rFonts w:ascii="Times New Roman" w:hAnsi="Times New Roman" w:eastAsia="仿宋_GB2312"/>
                <w:color w:val="auto"/>
              </w:rPr>
            </w:pPr>
          </w:p>
        </w:tc>
        <w:tc>
          <w:tcPr>
            <w:tcW w:w="2700" w:type="dxa"/>
            <w:vAlign w:val="center"/>
          </w:tcPr>
          <w:p w14:paraId="15887033">
            <w:pPr>
              <w:autoSpaceDE w:val="0"/>
              <w:autoSpaceDN w:val="0"/>
              <w:adjustRightInd w:val="0"/>
              <w:rPr>
                <w:rFonts w:ascii="Times New Roman" w:hAnsi="Times New Roman" w:eastAsia="仿宋_GB2312"/>
                <w:color w:val="auto"/>
              </w:rPr>
            </w:pPr>
          </w:p>
        </w:tc>
        <w:tc>
          <w:tcPr>
            <w:tcW w:w="2160" w:type="dxa"/>
            <w:vAlign w:val="center"/>
          </w:tcPr>
          <w:p w14:paraId="3C7A9991">
            <w:pPr>
              <w:autoSpaceDE w:val="0"/>
              <w:autoSpaceDN w:val="0"/>
              <w:adjustRightInd w:val="0"/>
              <w:rPr>
                <w:rFonts w:ascii="Times New Roman" w:hAnsi="Times New Roman" w:eastAsia="仿宋_GB2312"/>
                <w:color w:val="auto"/>
              </w:rPr>
            </w:pPr>
          </w:p>
        </w:tc>
        <w:tc>
          <w:tcPr>
            <w:tcW w:w="1920" w:type="dxa"/>
            <w:vAlign w:val="center"/>
          </w:tcPr>
          <w:p w14:paraId="62BDBD5A">
            <w:pPr>
              <w:autoSpaceDE w:val="0"/>
              <w:autoSpaceDN w:val="0"/>
              <w:adjustRightInd w:val="0"/>
              <w:rPr>
                <w:rFonts w:ascii="Times New Roman" w:hAnsi="Times New Roman" w:eastAsia="仿宋_GB2312"/>
                <w:color w:val="auto"/>
              </w:rPr>
            </w:pPr>
          </w:p>
        </w:tc>
        <w:tc>
          <w:tcPr>
            <w:tcW w:w="960" w:type="dxa"/>
            <w:vAlign w:val="center"/>
          </w:tcPr>
          <w:p w14:paraId="4A8C652A">
            <w:pPr>
              <w:autoSpaceDE w:val="0"/>
              <w:autoSpaceDN w:val="0"/>
              <w:adjustRightInd w:val="0"/>
              <w:rPr>
                <w:rFonts w:ascii="Times New Roman" w:hAnsi="Times New Roman" w:eastAsia="仿宋_GB2312"/>
                <w:b/>
                <w:bCs/>
                <w:color w:val="auto"/>
                <w:sz w:val="28"/>
                <w:szCs w:val="28"/>
              </w:rPr>
            </w:pPr>
          </w:p>
        </w:tc>
      </w:tr>
      <w:tr w14:paraId="0B2E85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0" w:type="dxa"/>
            <w:vAlign w:val="center"/>
          </w:tcPr>
          <w:p w14:paraId="5076FA16">
            <w:pPr>
              <w:autoSpaceDE w:val="0"/>
              <w:autoSpaceDN w:val="0"/>
              <w:adjustRightInd w:val="0"/>
              <w:rPr>
                <w:rFonts w:ascii="Times New Roman" w:hAnsi="Times New Roman" w:eastAsia="仿宋_GB2312"/>
                <w:color w:val="auto"/>
              </w:rPr>
            </w:pPr>
          </w:p>
          <w:p w14:paraId="5C04FF1C">
            <w:pPr>
              <w:autoSpaceDE w:val="0"/>
              <w:autoSpaceDN w:val="0"/>
              <w:adjustRightInd w:val="0"/>
              <w:rPr>
                <w:rFonts w:ascii="Times New Roman" w:hAnsi="Times New Roman" w:eastAsia="仿宋_GB2312"/>
                <w:color w:val="auto"/>
              </w:rPr>
            </w:pPr>
          </w:p>
        </w:tc>
        <w:tc>
          <w:tcPr>
            <w:tcW w:w="2700" w:type="dxa"/>
            <w:vAlign w:val="center"/>
          </w:tcPr>
          <w:p w14:paraId="5A733DF1">
            <w:pPr>
              <w:autoSpaceDE w:val="0"/>
              <w:autoSpaceDN w:val="0"/>
              <w:adjustRightInd w:val="0"/>
              <w:rPr>
                <w:rFonts w:ascii="Times New Roman" w:hAnsi="Times New Roman" w:eastAsia="仿宋_GB2312"/>
                <w:color w:val="auto"/>
              </w:rPr>
            </w:pPr>
          </w:p>
        </w:tc>
        <w:tc>
          <w:tcPr>
            <w:tcW w:w="2160" w:type="dxa"/>
            <w:vAlign w:val="center"/>
          </w:tcPr>
          <w:p w14:paraId="688A7BA0">
            <w:pPr>
              <w:autoSpaceDE w:val="0"/>
              <w:autoSpaceDN w:val="0"/>
              <w:adjustRightInd w:val="0"/>
              <w:rPr>
                <w:rFonts w:ascii="Times New Roman" w:hAnsi="Times New Roman" w:eastAsia="仿宋_GB2312"/>
                <w:color w:val="auto"/>
              </w:rPr>
            </w:pPr>
          </w:p>
        </w:tc>
        <w:tc>
          <w:tcPr>
            <w:tcW w:w="1920" w:type="dxa"/>
            <w:vAlign w:val="center"/>
          </w:tcPr>
          <w:p w14:paraId="35EDBC11">
            <w:pPr>
              <w:autoSpaceDE w:val="0"/>
              <w:autoSpaceDN w:val="0"/>
              <w:adjustRightInd w:val="0"/>
              <w:rPr>
                <w:rFonts w:ascii="Times New Roman" w:hAnsi="Times New Roman" w:eastAsia="仿宋_GB2312"/>
                <w:color w:val="auto"/>
              </w:rPr>
            </w:pPr>
          </w:p>
        </w:tc>
        <w:tc>
          <w:tcPr>
            <w:tcW w:w="960" w:type="dxa"/>
            <w:vAlign w:val="center"/>
          </w:tcPr>
          <w:p w14:paraId="57125D0E">
            <w:pPr>
              <w:autoSpaceDE w:val="0"/>
              <w:autoSpaceDN w:val="0"/>
              <w:adjustRightInd w:val="0"/>
              <w:rPr>
                <w:rFonts w:ascii="Times New Roman" w:hAnsi="Times New Roman" w:eastAsia="仿宋_GB2312"/>
                <w:b/>
                <w:bCs/>
                <w:color w:val="auto"/>
                <w:sz w:val="28"/>
                <w:szCs w:val="28"/>
              </w:rPr>
            </w:pPr>
          </w:p>
        </w:tc>
      </w:tr>
      <w:tr w14:paraId="56F654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9000" w:type="dxa"/>
            <w:gridSpan w:val="5"/>
            <w:vAlign w:val="center"/>
          </w:tcPr>
          <w:p w14:paraId="2D0F0235">
            <w:pPr>
              <w:autoSpaceDE w:val="0"/>
              <w:autoSpaceDN w:val="0"/>
              <w:adjustRightInd w:val="0"/>
              <w:rPr>
                <w:rFonts w:ascii="Times New Roman" w:hAnsi="Times New Roman" w:eastAsia="仿宋_GB2312"/>
                <w:color w:val="auto"/>
                <w:kern w:val="0"/>
                <w:sz w:val="24"/>
              </w:rPr>
            </w:pPr>
            <w:r>
              <w:rPr>
                <w:rFonts w:ascii="Times New Roman" w:hAnsi="Times New Roman" w:eastAsia="仿宋_GB2312"/>
                <w:color w:val="auto"/>
                <w:sz w:val="24"/>
              </w:rPr>
              <w:t>专业2 ：</w:t>
            </w:r>
          </w:p>
        </w:tc>
      </w:tr>
      <w:tr w14:paraId="609F44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0" w:type="dxa"/>
            <w:vAlign w:val="top"/>
          </w:tcPr>
          <w:p w14:paraId="3CC37677">
            <w:pPr>
              <w:autoSpaceDE w:val="0"/>
              <w:autoSpaceDN w:val="0"/>
              <w:adjustRightInd w:val="0"/>
              <w:rPr>
                <w:rFonts w:ascii="Times New Roman" w:hAnsi="Times New Roman" w:eastAsia="仿宋_GB2312"/>
                <w:color w:val="auto"/>
              </w:rPr>
            </w:pPr>
          </w:p>
          <w:p w14:paraId="1B10E746">
            <w:pPr>
              <w:autoSpaceDE w:val="0"/>
              <w:autoSpaceDN w:val="0"/>
              <w:adjustRightInd w:val="0"/>
              <w:rPr>
                <w:rFonts w:ascii="Times New Roman" w:hAnsi="Times New Roman" w:eastAsia="仿宋_GB2312"/>
                <w:color w:val="auto"/>
              </w:rPr>
            </w:pPr>
          </w:p>
        </w:tc>
        <w:tc>
          <w:tcPr>
            <w:tcW w:w="2700" w:type="dxa"/>
            <w:vAlign w:val="top"/>
          </w:tcPr>
          <w:p w14:paraId="17CD31B3">
            <w:pPr>
              <w:autoSpaceDE w:val="0"/>
              <w:autoSpaceDN w:val="0"/>
              <w:adjustRightInd w:val="0"/>
              <w:rPr>
                <w:rFonts w:ascii="Times New Roman" w:hAnsi="Times New Roman" w:eastAsia="仿宋_GB2312"/>
                <w:color w:val="auto"/>
              </w:rPr>
            </w:pPr>
          </w:p>
        </w:tc>
        <w:tc>
          <w:tcPr>
            <w:tcW w:w="2160" w:type="dxa"/>
            <w:vAlign w:val="top"/>
          </w:tcPr>
          <w:p w14:paraId="7AF84B55">
            <w:pPr>
              <w:autoSpaceDE w:val="0"/>
              <w:autoSpaceDN w:val="0"/>
              <w:adjustRightInd w:val="0"/>
              <w:rPr>
                <w:rFonts w:ascii="Times New Roman" w:hAnsi="Times New Roman" w:eastAsia="仿宋_GB2312"/>
                <w:color w:val="auto"/>
              </w:rPr>
            </w:pPr>
          </w:p>
        </w:tc>
        <w:tc>
          <w:tcPr>
            <w:tcW w:w="1920" w:type="dxa"/>
            <w:vAlign w:val="top"/>
          </w:tcPr>
          <w:p w14:paraId="50383D50">
            <w:pPr>
              <w:autoSpaceDE w:val="0"/>
              <w:autoSpaceDN w:val="0"/>
              <w:adjustRightInd w:val="0"/>
              <w:rPr>
                <w:rFonts w:ascii="Times New Roman" w:hAnsi="Times New Roman" w:eastAsia="仿宋_GB2312"/>
                <w:color w:val="auto"/>
              </w:rPr>
            </w:pPr>
          </w:p>
        </w:tc>
        <w:tc>
          <w:tcPr>
            <w:tcW w:w="960" w:type="dxa"/>
            <w:vAlign w:val="top"/>
          </w:tcPr>
          <w:p w14:paraId="589A6764">
            <w:pPr>
              <w:autoSpaceDE w:val="0"/>
              <w:autoSpaceDN w:val="0"/>
              <w:adjustRightInd w:val="0"/>
              <w:rPr>
                <w:rFonts w:ascii="Times New Roman" w:hAnsi="Times New Roman" w:eastAsia="仿宋_GB2312"/>
                <w:color w:val="auto"/>
                <w:kern w:val="0"/>
                <w:sz w:val="24"/>
              </w:rPr>
            </w:pPr>
          </w:p>
        </w:tc>
      </w:tr>
      <w:tr w14:paraId="033762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0" w:type="dxa"/>
            <w:vAlign w:val="top"/>
          </w:tcPr>
          <w:p w14:paraId="2256F761">
            <w:pPr>
              <w:autoSpaceDE w:val="0"/>
              <w:autoSpaceDN w:val="0"/>
              <w:adjustRightInd w:val="0"/>
              <w:rPr>
                <w:rFonts w:ascii="Times New Roman" w:hAnsi="Times New Roman" w:eastAsia="仿宋_GB2312"/>
                <w:color w:val="auto"/>
              </w:rPr>
            </w:pPr>
          </w:p>
          <w:p w14:paraId="59871E68">
            <w:pPr>
              <w:autoSpaceDE w:val="0"/>
              <w:autoSpaceDN w:val="0"/>
              <w:adjustRightInd w:val="0"/>
              <w:rPr>
                <w:rFonts w:ascii="Times New Roman" w:hAnsi="Times New Roman" w:eastAsia="仿宋_GB2312"/>
                <w:color w:val="auto"/>
              </w:rPr>
            </w:pPr>
          </w:p>
        </w:tc>
        <w:tc>
          <w:tcPr>
            <w:tcW w:w="2700" w:type="dxa"/>
            <w:vAlign w:val="top"/>
          </w:tcPr>
          <w:p w14:paraId="068C1A5F">
            <w:pPr>
              <w:autoSpaceDE w:val="0"/>
              <w:autoSpaceDN w:val="0"/>
              <w:adjustRightInd w:val="0"/>
              <w:rPr>
                <w:rFonts w:ascii="Times New Roman" w:hAnsi="Times New Roman" w:eastAsia="仿宋_GB2312"/>
                <w:color w:val="auto"/>
              </w:rPr>
            </w:pPr>
          </w:p>
        </w:tc>
        <w:tc>
          <w:tcPr>
            <w:tcW w:w="2160" w:type="dxa"/>
            <w:vAlign w:val="top"/>
          </w:tcPr>
          <w:p w14:paraId="25C24029">
            <w:pPr>
              <w:autoSpaceDE w:val="0"/>
              <w:autoSpaceDN w:val="0"/>
              <w:adjustRightInd w:val="0"/>
              <w:rPr>
                <w:rFonts w:ascii="Times New Roman" w:hAnsi="Times New Roman" w:eastAsia="仿宋_GB2312"/>
                <w:color w:val="auto"/>
              </w:rPr>
            </w:pPr>
          </w:p>
        </w:tc>
        <w:tc>
          <w:tcPr>
            <w:tcW w:w="1920" w:type="dxa"/>
            <w:vAlign w:val="top"/>
          </w:tcPr>
          <w:p w14:paraId="36FFF9A1">
            <w:pPr>
              <w:autoSpaceDE w:val="0"/>
              <w:autoSpaceDN w:val="0"/>
              <w:adjustRightInd w:val="0"/>
              <w:rPr>
                <w:rFonts w:ascii="Times New Roman" w:hAnsi="Times New Roman" w:eastAsia="仿宋_GB2312"/>
                <w:color w:val="auto"/>
              </w:rPr>
            </w:pPr>
          </w:p>
        </w:tc>
        <w:tc>
          <w:tcPr>
            <w:tcW w:w="960" w:type="dxa"/>
            <w:vAlign w:val="top"/>
          </w:tcPr>
          <w:p w14:paraId="4CD9CEB8">
            <w:pPr>
              <w:autoSpaceDE w:val="0"/>
              <w:autoSpaceDN w:val="0"/>
              <w:adjustRightInd w:val="0"/>
              <w:rPr>
                <w:rFonts w:ascii="Times New Roman" w:hAnsi="Times New Roman" w:eastAsia="仿宋_GB2312"/>
                <w:color w:val="auto"/>
                <w:kern w:val="0"/>
                <w:sz w:val="24"/>
              </w:rPr>
            </w:pPr>
          </w:p>
        </w:tc>
      </w:tr>
      <w:tr w14:paraId="20EB50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0" w:type="dxa"/>
            <w:vAlign w:val="top"/>
          </w:tcPr>
          <w:p w14:paraId="5A1BC092">
            <w:pPr>
              <w:autoSpaceDE w:val="0"/>
              <w:autoSpaceDN w:val="0"/>
              <w:adjustRightInd w:val="0"/>
              <w:rPr>
                <w:rFonts w:ascii="Times New Roman" w:hAnsi="Times New Roman" w:eastAsia="仿宋_GB2312"/>
                <w:color w:val="auto"/>
              </w:rPr>
            </w:pPr>
          </w:p>
          <w:p w14:paraId="5F8A4991">
            <w:pPr>
              <w:autoSpaceDE w:val="0"/>
              <w:autoSpaceDN w:val="0"/>
              <w:adjustRightInd w:val="0"/>
              <w:rPr>
                <w:rFonts w:ascii="Times New Roman" w:hAnsi="Times New Roman" w:eastAsia="仿宋_GB2312"/>
                <w:color w:val="auto"/>
              </w:rPr>
            </w:pPr>
          </w:p>
        </w:tc>
        <w:tc>
          <w:tcPr>
            <w:tcW w:w="2700" w:type="dxa"/>
            <w:vAlign w:val="top"/>
          </w:tcPr>
          <w:p w14:paraId="09283565">
            <w:pPr>
              <w:autoSpaceDE w:val="0"/>
              <w:autoSpaceDN w:val="0"/>
              <w:adjustRightInd w:val="0"/>
              <w:rPr>
                <w:rFonts w:ascii="Times New Roman" w:hAnsi="Times New Roman" w:eastAsia="仿宋_GB2312"/>
                <w:color w:val="auto"/>
              </w:rPr>
            </w:pPr>
          </w:p>
        </w:tc>
        <w:tc>
          <w:tcPr>
            <w:tcW w:w="2160" w:type="dxa"/>
            <w:vAlign w:val="top"/>
          </w:tcPr>
          <w:p w14:paraId="183A87F6">
            <w:pPr>
              <w:autoSpaceDE w:val="0"/>
              <w:autoSpaceDN w:val="0"/>
              <w:adjustRightInd w:val="0"/>
              <w:rPr>
                <w:rFonts w:ascii="Times New Roman" w:hAnsi="Times New Roman" w:eastAsia="仿宋_GB2312"/>
                <w:color w:val="auto"/>
              </w:rPr>
            </w:pPr>
          </w:p>
        </w:tc>
        <w:tc>
          <w:tcPr>
            <w:tcW w:w="1920" w:type="dxa"/>
            <w:vAlign w:val="top"/>
          </w:tcPr>
          <w:p w14:paraId="6A7500E0">
            <w:pPr>
              <w:autoSpaceDE w:val="0"/>
              <w:autoSpaceDN w:val="0"/>
              <w:adjustRightInd w:val="0"/>
              <w:rPr>
                <w:rFonts w:ascii="Times New Roman" w:hAnsi="Times New Roman" w:eastAsia="仿宋_GB2312"/>
                <w:color w:val="auto"/>
              </w:rPr>
            </w:pPr>
          </w:p>
        </w:tc>
        <w:tc>
          <w:tcPr>
            <w:tcW w:w="960" w:type="dxa"/>
            <w:vAlign w:val="top"/>
          </w:tcPr>
          <w:p w14:paraId="5745423D">
            <w:pPr>
              <w:autoSpaceDE w:val="0"/>
              <w:autoSpaceDN w:val="0"/>
              <w:adjustRightInd w:val="0"/>
              <w:rPr>
                <w:rFonts w:ascii="Times New Roman" w:hAnsi="Times New Roman" w:eastAsia="仿宋_GB2312"/>
                <w:color w:val="auto"/>
                <w:kern w:val="0"/>
                <w:sz w:val="24"/>
              </w:rPr>
            </w:pPr>
          </w:p>
        </w:tc>
      </w:tr>
      <w:tr w14:paraId="58D021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0" w:type="dxa"/>
            <w:vAlign w:val="top"/>
          </w:tcPr>
          <w:p w14:paraId="67536F4B">
            <w:pPr>
              <w:autoSpaceDE w:val="0"/>
              <w:autoSpaceDN w:val="0"/>
              <w:adjustRightInd w:val="0"/>
              <w:rPr>
                <w:rFonts w:ascii="Times New Roman" w:hAnsi="Times New Roman" w:eastAsia="仿宋_GB2312"/>
                <w:color w:val="auto"/>
              </w:rPr>
            </w:pPr>
          </w:p>
          <w:p w14:paraId="5A43FE25">
            <w:pPr>
              <w:autoSpaceDE w:val="0"/>
              <w:autoSpaceDN w:val="0"/>
              <w:adjustRightInd w:val="0"/>
              <w:rPr>
                <w:rFonts w:ascii="Times New Roman" w:hAnsi="Times New Roman" w:eastAsia="仿宋_GB2312"/>
                <w:color w:val="auto"/>
              </w:rPr>
            </w:pPr>
          </w:p>
        </w:tc>
        <w:tc>
          <w:tcPr>
            <w:tcW w:w="2700" w:type="dxa"/>
            <w:vAlign w:val="top"/>
          </w:tcPr>
          <w:p w14:paraId="2CA7FD23">
            <w:pPr>
              <w:autoSpaceDE w:val="0"/>
              <w:autoSpaceDN w:val="0"/>
              <w:adjustRightInd w:val="0"/>
              <w:rPr>
                <w:rFonts w:ascii="Times New Roman" w:hAnsi="Times New Roman" w:eastAsia="仿宋_GB2312"/>
                <w:color w:val="auto"/>
              </w:rPr>
            </w:pPr>
          </w:p>
        </w:tc>
        <w:tc>
          <w:tcPr>
            <w:tcW w:w="2160" w:type="dxa"/>
            <w:vAlign w:val="top"/>
          </w:tcPr>
          <w:p w14:paraId="441D36D2">
            <w:pPr>
              <w:autoSpaceDE w:val="0"/>
              <w:autoSpaceDN w:val="0"/>
              <w:adjustRightInd w:val="0"/>
              <w:rPr>
                <w:rFonts w:ascii="Times New Roman" w:hAnsi="Times New Roman" w:eastAsia="仿宋_GB2312"/>
                <w:color w:val="auto"/>
              </w:rPr>
            </w:pPr>
          </w:p>
        </w:tc>
        <w:tc>
          <w:tcPr>
            <w:tcW w:w="1920" w:type="dxa"/>
            <w:vAlign w:val="top"/>
          </w:tcPr>
          <w:p w14:paraId="248B89B3">
            <w:pPr>
              <w:autoSpaceDE w:val="0"/>
              <w:autoSpaceDN w:val="0"/>
              <w:adjustRightInd w:val="0"/>
              <w:rPr>
                <w:rFonts w:ascii="Times New Roman" w:hAnsi="Times New Roman" w:eastAsia="仿宋_GB2312"/>
                <w:color w:val="auto"/>
              </w:rPr>
            </w:pPr>
          </w:p>
        </w:tc>
        <w:tc>
          <w:tcPr>
            <w:tcW w:w="960" w:type="dxa"/>
            <w:vAlign w:val="top"/>
          </w:tcPr>
          <w:p w14:paraId="192FABB3">
            <w:pPr>
              <w:autoSpaceDE w:val="0"/>
              <w:autoSpaceDN w:val="0"/>
              <w:adjustRightInd w:val="0"/>
              <w:rPr>
                <w:rFonts w:ascii="Times New Roman" w:hAnsi="Times New Roman" w:eastAsia="仿宋_GB2312"/>
                <w:color w:val="auto"/>
                <w:kern w:val="0"/>
                <w:sz w:val="24"/>
              </w:rPr>
            </w:pPr>
          </w:p>
        </w:tc>
      </w:tr>
      <w:tr w14:paraId="715267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0" w:type="dxa"/>
            <w:vAlign w:val="top"/>
          </w:tcPr>
          <w:p w14:paraId="54766338">
            <w:pPr>
              <w:autoSpaceDE w:val="0"/>
              <w:autoSpaceDN w:val="0"/>
              <w:adjustRightInd w:val="0"/>
              <w:rPr>
                <w:rFonts w:ascii="Times New Roman" w:hAnsi="Times New Roman" w:eastAsia="仿宋_GB2312"/>
                <w:color w:val="auto"/>
              </w:rPr>
            </w:pPr>
          </w:p>
          <w:p w14:paraId="6F5AFEFF">
            <w:pPr>
              <w:autoSpaceDE w:val="0"/>
              <w:autoSpaceDN w:val="0"/>
              <w:adjustRightInd w:val="0"/>
              <w:rPr>
                <w:rFonts w:ascii="Times New Roman" w:hAnsi="Times New Roman" w:eastAsia="仿宋_GB2312"/>
                <w:color w:val="auto"/>
              </w:rPr>
            </w:pPr>
          </w:p>
        </w:tc>
        <w:tc>
          <w:tcPr>
            <w:tcW w:w="2700" w:type="dxa"/>
            <w:vAlign w:val="top"/>
          </w:tcPr>
          <w:p w14:paraId="45890175">
            <w:pPr>
              <w:autoSpaceDE w:val="0"/>
              <w:autoSpaceDN w:val="0"/>
              <w:adjustRightInd w:val="0"/>
              <w:rPr>
                <w:rFonts w:ascii="Times New Roman" w:hAnsi="Times New Roman" w:eastAsia="仿宋_GB2312"/>
                <w:color w:val="auto"/>
              </w:rPr>
            </w:pPr>
          </w:p>
        </w:tc>
        <w:tc>
          <w:tcPr>
            <w:tcW w:w="2160" w:type="dxa"/>
            <w:vAlign w:val="top"/>
          </w:tcPr>
          <w:p w14:paraId="2A9847C2">
            <w:pPr>
              <w:autoSpaceDE w:val="0"/>
              <w:autoSpaceDN w:val="0"/>
              <w:adjustRightInd w:val="0"/>
              <w:rPr>
                <w:rFonts w:ascii="Times New Roman" w:hAnsi="Times New Roman" w:eastAsia="仿宋_GB2312"/>
                <w:color w:val="auto"/>
              </w:rPr>
            </w:pPr>
          </w:p>
        </w:tc>
        <w:tc>
          <w:tcPr>
            <w:tcW w:w="1920" w:type="dxa"/>
            <w:vAlign w:val="top"/>
          </w:tcPr>
          <w:p w14:paraId="7FCD7FB7">
            <w:pPr>
              <w:autoSpaceDE w:val="0"/>
              <w:autoSpaceDN w:val="0"/>
              <w:adjustRightInd w:val="0"/>
              <w:rPr>
                <w:rFonts w:ascii="Times New Roman" w:hAnsi="Times New Roman" w:eastAsia="仿宋_GB2312"/>
                <w:color w:val="auto"/>
              </w:rPr>
            </w:pPr>
          </w:p>
        </w:tc>
        <w:tc>
          <w:tcPr>
            <w:tcW w:w="960" w:type="dxa"/>
            <w:vAlign w:val="top"/>
          </w:tcPr>
          <w:p w14:paraId="4DA39DBF">
            <w:pPr>
              <w:autoSpaceDE w:val="0"/>
              <w:autoSpaceDN w:val="0"/>
              <w:adjustRightInd w:val="0"/>
              <w:rPr>
                <w:rFonts w:ascii="Times New Roman" w:hAnsi="Times New Roman" w:eastAsia="仿宋_GB2312"/>
                <w:color w:val="auto"/>
                <w:kern w:val="0"/>
                <w:sz w:val="24"/>
              </w:rPr>
            </w:pPr>
          </w:p>
        </w:tc>
      </w:tr>
      <w:tr w14:paraId="0C456F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0" w:type="dxa"/>
            <w:vAlign w:val="top"/>
          </w:tcPr>
          <w:p w14:paraId="7BE18236">
            <w:pPr>
              <w:autoSpaceDE w:val="0"/>
              <w:autoSpaceDN w:val="0"/>
              <w:adjustRightInd w:val="0"/>
              <w:rPr>
                <w:rFonts w:ascii="Times New Roman" w:hAnsi="Times New Roman" w:eastAsia="仿宋_GB2312"/>
                <w:color w:val="auto"/>
              </w:rPr>
            </w:pPr>
          </w:p>
          <w:p w14:paraId="6D534F58">
            <w:pPr>
              <w:autoSpaceDE w:val="0"/>
              <w:autoSpaceDN w:val="0"/>
              <w:adjustRightInd w:val="0"/>
              <w:rPr>
                <w:rFonts w:ascii="Times New Roman" w:hAnsi="Times New Roman" w:eastAsia="仿宋_GB2312"/>
                <w:color w:val="auto"/>
              </w:rPr>
            </w:pPr>
          </w:p>
        </w:tc>
        <w:tc>
          <w:tcPr>
            <w:tcW w:w="2700" w:type="dxa"/>
            <w:vAlign w:val="top"/>
          </w:tcPr>
          <w:p w14:paraId="40C5CA6E">
            <w:pPr>
              <w:autoSpaceDE w:val="0"/>
              <w:autoSpaceDN w:val="0"/>
              <w:adjustRightInd w:val="0"/>
              <w:rPr>
                <w:rFonts w:ascii="Times New Roman" w:hAnsi="Times New Roman" w:eastAsia="仿宋_GB2312"/>
                <w:color w:val="auto"/>
              </w:rPr>
            </w:pPr>
          </w:p>
        </w:tc>
        <w:tc>
          <w:tcPr>
            <w:tcW w:w="2160" w:type="dxa"/>
            <w:vAlign w:val="top"/>
          </w:tcPr>
          <w:p w14:paraId="1AFE07E7">
            <w:pPr>
              <w:autoSpaceDE w:val="0"/>
              <w:autoSpaceDN w:val="0"/>
              <w:adjustRightInd w:val="0"/>
              <w:rPr>
                <w:rFonts w:ascii="Times New Roman" w:hAnsi="Times New Roman" w:eastAsia="仿宋_GB2312"/>
                <w:color w:val="auto"/>
              </w:rPr>
            </w:pPr>
          </w:p>
        </w:tc>
        <w:tc>
          <w:tcPr>
            <w:tcW w:w="1920" w:type="dxa"/>
            <w:vAlign w:val="top"/>
          </w:tcPr>
          <w:p w14:paraId="4F5AB109">
            <w:pPr>
              <w:autoSpaceDE w:val="0"/>
              <w:autoSpaceDN w:val="0"/>
              <w:adjustRightInd w:val="0"/>
              <w:rPr>
                <w:rFonts w:ascii="Times New Roman" w:hAnsi="Times New Roman" w:eastAsia="仿宋_GB2312"/>
                <w:color w:val="auto"/>
              </w:rPr>
            </w:pPr>
          </w:p>
        </w:tc>
        <w:tc>
          <w:tcPr>
            <w:tcW w:w="960" w:type="dxa"/>
            <w:vAlign w:val="top"/>
          </w:tcPr>
          <w:p w14:paraId="1B237E86">
            <w:pPr>
              <w:autoSpaceDE w:val="0"/>
              <w:autoSpaceDN w:val="0"/>
              <w:adjustRightInd w:val="0"/>
              <w:rPr>
                <w:rFonts w:ascii="Times New Roman" w:hAnsi="Times New Roman" w:eastAsia="仿宋_GB2312"/>
                <w:color w:val="auto"/>
                <w:kern w:val="0"/>
                <w:sz w:val="24"/>
              </w:rPr>
            </w:pPr>
          </w:p>
        </w:tc>
      </w:tr>
      <w:tr w14:paraId="0357B2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0" w:type="dxa"/>
            <w:vAlign w:val="top"/>
          </w:tcPr>
          <w:p w14:paraId="497368AD">
            <w:pPr>
              <w:autoSpaceDE w:val="0"/>
              <w:autoSpaceDN w:val="0"/>
              <w:adjustRightInd w:val="0"/>
              <w:rPr>
                <w:rFonts w:ascii="Times New Roman" w:hAnsi="Times New Roman" w:eastAsia="仿宋_GB2312"/>
                <w:color w:val="auto"/>
              </w:rPr>
            </w:pPr>
          </w:p>
          <w:p w14:paraId="75A70651">
            <w:pPr>
              <w:autoSpaceDE w:val="0"/>
              <w:autoSpaceDN w:val="0"/>
              <w:adjustRightInd w:val="0"/>
              <w:rPr>
                <w:rFonts w:ascii="Times New Roman" w:hAnsi="Times New Roman" w:eastAsia="仿宋_GB2312"/>
                <w:color w:val="auto"/>
              </w:rPr>
            </w:pPr>
          </w:p>
        </w:tc>
        <w:tc>
          <w:tcPr>
            <w:tcW w:w="2700" w:type="dxa"/>
            <w:vAlign w:val="top"/>
          </w:tcPr>
          <w:p w14:paraId="0BF591BA">
            <w:pPr>
              <w:autoSpaceDE w:val="0"/>
              <w:autoSpaceDN w:val="0"/>
              <w:adjustRightInd w:val="0"/>
              <w:rPr>
                <w:rFonts w:ascii="Times New Roman" w:hAnsi="Times New Roman" w:eastAsia="仿宋_GB2312"/>
                <w:color w:val="auto"/>
              </w:rPr>
            </w:pPr>
          </w:p>
        </w:tc>
        <w:tc>
          <w:tcPr>
            <w:tcW w:w="2160" w:type="dxa"/>
            <w:vAlign w:val="top"/>
          </w:tcPr>
          <w:p w14:paraId="0A0324E1">
            <w:pPr>
              <w:autoSpaceDE w:val="0"/>
              <w:autoSpaceDN w:val="0"/>
              <w:adjustRightInd w:val="0"/>
              <w:rPr>
                <w:rFonts w:ascii="Times New Roman" w:hAnsi="Times New Roman" w:eastAsia="仿宋_GB2312"/>
                <w:color w:val="auto"/>
              </w:rPr>
            </w:pPr>
          </w:p>
        </w:tc>
        <w:tc>
          <w:tcPr>
            <w:tcW w:w="1920" w:type="dxa"/>
            <w:vAlign w:val="top"/>
          </w:tcPr>
          <w:p w14:paraId="4DB15FED">
            <w:pPr>
              <w:autoSpaceDE w:val="0"/>
              <w:autoSpaceDN w:val="0"/>
              <w:adjustRightInd w:val="0"/>
              <w:rPr>
                <w:rFonts w:ascii="Times New Roman" w:hAnsi="Times New Roman" w:eastAsia="仿宋_GB2312"/>
                <w:color w:val="auto"/>
              </w:rPr>
            </w:pPr>
          </w:p>
        </w:tc>
        <w:tc>
          <w:tcPr>
            <w:tcW w:w="960" w:type="dxa"/>
            <w:vAlign w:val="top"/>
          </w:tcPr>
          <w:p w14:paraId="0A99EE4B">
            <w:pPr>
              <w:autoSpaceDE w:val="0"/>
              <w:autoSpaceDN w:val="0"/>
              <w:adjustRightInd w:val="0"/>
              <w:rPr>
                <w:rFonts w:ascii="Times New Roman" w:hAnsi="Times New Roman" w:eastAsia="仿宋_GB2312"/>
                <w:color w:val="auto"/>
                <w:kern w:val="0"/>
                <w:sz w:val="24"/>
              </w:rPr>
            </w:pPr>
          </w:p>
        </w:tc>
      </w:tr>
      <w:tr w14:paraId="19DCC6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0" w:type="dxa"/>
            <w:vAlign w:val="top"/>
          </w:tcPr>
          <w:p w14:paraId="00617E96">
            <w:pPr>
              <w:autoSpaceDE w:val="0"/>
              <w:autoSpaceDN w:val="0"/>
              <w:adjustRightInd w:val="0"/>
              <w:rPr>
                <w:rFonts w:ascii="Times New Roman" w:hAnsi="Times New Roman" w:eastAsia="仿宋_GB2312"/>
                <w:color w:val="auto"/>
              </w:rPr>
            </w:pPr>
          </w:p>
          <w:p w14:paraId="612821C2">
            <w:pPr>
              <w:autoSpaceDE w:val="0"/>
              <w:autoSpaceDN w:val="0"/>
              <w:adjustRightInd w:val="0"/>
              <w:rPr>
                <w:rFonts w:ascii="Times New Roman" w:hAnsi="Times New Roman" w:eastAsia="仿宋_GB2312"/>
                <w:color w:val="auto"/>
              </w:rPr>
            </w:pPr>
          </w:p>
        </w:tc>
        <w:tc>
          <w:tcPr>
            <w:tcW w:w="2700" w:type="dxa"/>
            <w:vAlign w:val="top"/>
          </w:tcPr>
          <w:p w14:paraId="03080F67">
            <w:pPr>
              <w:autoSpaceDE w:val="0"/>
              <w:autoSpaceDN w:val="0"/>
              <w:adjustRightInd w:val="0"/>
              <w:rPr>
                <w:rFonts w:ascii="Times New Roman" w:hAnsi="Times New Roman" w:eastAsia="仿宋_GB2312"/>
                <w:color w:val="auto"/>
              </w:rPr>
            </w:pPr>
          </w:p>
        </w:tc>
        <w:tc>
          <w:tcPr>
            <w:tcW w:w="2160" w:type="dxa"/>
            <w:vAlign w:val="top"/>
          </w:tcPr>
          <w:p w14:paraId="3B69CBB2">
            <w:pPr>
              <w:autoSpaceDE w:val="0"/>
              <w:autoSpaceDN w:val="0"/>
              <w:adjustRightInd w:val="0"/>
              <w:rPr>
                <w:rFonts w:ascii="Times New Roman" w:hAnsi="Times New Roman" w:eastAsia="仿宋_GB2312"/>
                <w:color w:val="auto"/>
              </w:rPr>
            </w:pPr>
          </w:p>
        </w:tc>
        <w:tc>
          <w:tcPr>
            <w:tcW w:w="1920" w:type="dxa"/>
            <w:vAlign w:val="top"/>
          </w:tcPr>
          <w:p w14:paraId="00C12778">
            <w:pPr>
              <w:autoSpaceDE w:val="0"/>
              <w:autoSpaceDN w:val="0"/>
              <w:adjustRightInd w:val="0"/>
              <w:rPr>
                <w:rFonts w:ascii="Times New Roman" w:hAnsi="Times New Roman" w:eastAsia="仿宋_GB2312"/>
                <w:color w:val="auto"/>
              </w:rPr>
            </w:pPr>
          </w:p>
        </w:tc>
        <w:tc>
          <w:tcPr>
            <w:tcW w:w="960" w:type="dxa"/>
            <w:vAlign w:val="top"/>
          </w:tcPr>
          <w:p w14:paraId="03E1E158">
            <w:pPr>
              <w:autoSpaceDE w:val="0"/>
              <w:autoSpaceDN w:val="0"/>
              <w:adjustRightInd w:val="0"/>
              <w:rPr>
                <w:rFonts w:ascii="Times New Roman" w:hAnsi="Times New Roman" w:eastAsia="仿宋_GB2312"/>
                <w:color w:val="auto"/>
                <w:kern w:val="0"/>
                <w:sz w:val="24"/>
              </w:rPr>
            </w:pPr>
          </w:p>
        </w:tc>
      </w:tr>
      <w:tr w14:paraId="6BE43B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0" w:type="dxa"/>
            <w:vAlign w:val="top"/>
          </w:tcPr>
          <w:p w14:paraId="5D1041D3">
            <w:pPr>
              <w:autoSpaceDE w:val="0"/>
              <w:autoSpaceDN w:val="0"/>
              <w:adjustRightInd w:val="0"/>
              <w:rPr>
                <w:rFonts w:ascii="Times New Roman" w:hAnsi="Times New Roman" w:eastAsia="仿宋_GB2312"/>
                <w:color w:val="auto"/>
              </w:rPr>
            </w:pPr>
          </w:p>
          <w:p w14:paraId="200DB838">
            <w:pPr>
              <w:autoSpaceDE w:val="0"/>
              <w:autoSpaceDN w:val="0"/>
              <w:adjustRightInd w:val="0"/>
              <w:rPr>
                <w:rFonts w:ascii="Times New Roman" w:hAnsi="Times New Roman" w:eastAsia="仿宋_GB2312"/>
                <w:color w:val="auto"/>
              </w:rPr>
            </w:pPr>
          </w:p>
        </w:tc>
        <w:tc>
          <w:tcPr>
            <w:tcW w:w="2700" w:type="dxa"/>
            <w:vAlign w:val="top"/>
          </w:tcPr>
          <w:p w14:paraId="15312F5B">
            <w:pPr>
              <w:autoSpaceDE w:val="0"/>
              <w:autoSpaceDN w:val="0"/>
              <w:adjustRightInd w:val="0"/>
              <w:rPr>
                <w:rFonts w:ascii="Times New Roman" w:hAnsi="Times New Roman" w:eastAsia="仿宋_GB2312"/>
                <w:color w:val="auto"/>
              </w:rPr>
            </w:pPr>
          </w:p>
        </w:tc>
        <w:tc>
          <w:tcPr>
            <w:tcW w:w="2160" w:type="dxa"/>
            <w:vAlign w:val="top"/>
          </w:tcPr>
          <w:p w14:paraId="1E253649">
            <w:pPr>
              <w:autoSpaceDE w:val="0"/>
              <w:autoSpaceDN w:val="0"/>
              <w:adjustRightInd w:val="0"/>
              <w:rPr>
                <w:rFonts w:ascii="Times New Roman" w:hAnsi="Times New Roman" w:eastAsia="仿宋_GB2312"/>
                <w:color w:val="auto"/>
              </w:rPr>
            </w:pPr>
          </w:p>
        </w:tc>
        <w:tc>
          <w:tcPr>
            <w:tcW w:w="1920" w:type="dxa"/>
            <w:vAlign w:val="top"/>
          </w:tcPr>
          <w:p w14:paraId="18FA554A">
            <w:pPr>
              <w:autoSpaceDE w:val="0"/>
              <w:autoSpaceDN w:val="0"/>
              <w:adjustRightInd w:val="0"/>
              <w:rPr>
                <w:rFonts w:ascii="Times New Roman" w:hAnsi="Times New Roman" w:eastAsia="仿宋_GB2312"/>
                <w:color w:val="auto"/>
              </w:rPr>
            </w:pPr>
          </w:p>
        </w:tc>
        <w:tc>
          <w:tcPr>
            <w:tcW w:w="960" w:type="dxa"/>
            <w:vAlign w:val="top"/>
          </w:tcPr>
          <w:p w14:paraId="4855CD64">
            <w:pPr>
              <w:autoSpaceDE w:val="0"/>
              <w:autoSpaceDN w:val="0"/>
              <w:adjustRightInd w:val="0"/>
              <w:rPr>
                <w:rFonts w:ascii="Times New Roman" w:hAnsi="Times New Roman" w:eastAsia="仿宋_GB2312"/>
                <w:color w:val="auto"/>
                <w:kern w:val="0"/>
                <w:sz w:val="24"/>
              </w:rPr>
            </w:pPr>
          </w:p>
        </w:tc>
      </w:tr>
    </w:tbl>
    <w:p w14:paraId="7F2F1F9B">
      <w:pPr>
        <w:autoSpaceDE w:val="0"/>
        <w:autoSpaceDN w:val="0"/>
        <w:adjustRightInd w:val="0"/>
        <w:spacing w:before="100" w:after="100" w:line="360" w:lineRule="auto"/>
        <w:rPr>
          <w:rFonts w:ascii="Times New Roman" w:hAnsi="Times New Roman" w:eastAsia="黑体"/>
          <w:bCs/>
          <w:color w:val="auto"/>
          <w:sz w:val="32"/>
          <w:szCs w:val="32"/>
          <w:lang w:val="zh-CN"/>
        </w:rPr>
      </w:pPr>
      <w:r>
        <w:rPr>
          <w:rFonts w:ascii="Times New Roman" w:hAnsi="Times New Roman" w:eastAsia="仿宋_GB2312"/>
          <w:bCs/>
          <w:color w:val="auto"/>
          <w:szCs w:val="21"/>
          <w:lang w:val="zh-CN"/>
        </w:rPr>
        <w:t>注：重点填写符合申报条件的工作业绩</w:t>
      </w:r>
      <w:r>
        <w:rPr>
          <w:rFonts w:hint="eastAsia" w:ascii="Times New Roman" w:hAnsi="Times New Roman" w:eastAsia="仿宋_GB2312"/>
          <w:bCs/>
          <w:color w:val="auto"/>
          <w:szCs w:val="21"/>
          <w:lang w:val="zh-CN"/>
        </w:rPr>
        <w:t>，每个专业最多填写</w:t>
      </w:r>
      <w:r>
        <w:rPr>
          <w:rFonts w:hint="default" w:eastAsia="仿宋_GB2312"/>
          <w:bCs/>
          <w:color w:val="auto"/>
          <w:szCs w:val="21"/>
          <w:lang w:val="en-US" w:eastAsia="zh-CN"/>
        </w:rPr>
        <w:t>5</w:t>
      </w:r>
      <w:r>
        <w:rPr>
          <w:rFonts w:hint="eastAsia" w:ascii="Times New Roman" w:hAnsi="Times New Roman" w:eastAsia="仿宋_GB2312"/>
          <w:bCs/>
          <w:color w:val="auto"/>
          <w:szCs w:val="21"/>
          <w:lang w:val="en-US" w:eastAsia="zh-CN"/>
        </w:rPr>
        <w:t>条工作业绩。</w:t>
      </w:r>
      <w:r>
        <w:rPr>
          <w:rFonts w:ascii="Times New Roman" w:hAnsi="Times New Roman"/>
          <w:bCs/>
          <w:color w:val="auto"/>
          <w:szCs w:val="21"/>
          <w:lang w:val="zh-CN"/>
        </w:rPr>
        <w:br w:type="page"/>
      </w:r>
      <w:r>
        <w:rPr>
          <w:rFonts w:ascii="Times New Roman" w:hAnsi="Times New Roman" w:eastAsia="黑体" w:cs="Times New Roman"/>
          <w:bCs/>
          <w:color w:val="auto"/>
          <w:sz w:val="32"/>
          <w:szCs w:val="32"/>
        </w:rPr>
        <w:t>表六</w:t>
      </w:r>
    </w:p>
    <w:p w14:paraId="500D636D">
      <w:pPr>
        <w:autoSpaceDE w:val="0"/>
        <w:autoSpaceDN w:val="0"/>
        <w:adjustRightInd w:val="0"/>
        <w:jc w:val="center"/>
        <w:rPr>
          <w:rFonts w:hint="eastAsia" w:ascii="黑体" w:hAnsi="黑体" w:eastAsia="黑体" w:cs="黑体"/>
          <w:color w:val="auto"/>
          <w:sz w:val="28"/>
          <w:szCs w:val="36"/>
          <w:lang w:val="zh-CN"/>
        </w:rPr>
      </w:pPr>
      <w:r>
        <w:rPr>
          <w:rFonts w:hint="eastAsia" w:ascii="黑体" w:hAnsi="黑体" w:eastAsia="黑体" w:cs="黑体"/>
          <w:color w:val="auto"/>
          <w:sz w:val="36"/>
          <w:szCs w:val="44"/>
          <w:lang w:val="zh-CN"/>
        </w:rPr>
        <w:t>地质勘查与地质灾害防治评审专家推荐意见</w:t>
      </w:r>
    </w:p>
    <w:p w14:paraId="0BDE5315">
      <w:pPr>
        <w:rPr>
          <w:color w:val="auto"/>
        </w:rPr>
      </w:pPr>
    </w:p>
    <w:tbl>
      <w:tblPr>
        <w:tblStyle w:val="10"/>
        <w:tblW w:w="8656" w:type="dxa"/>
        <w:jc w:val="center"/>
        <w:tblLayout w:type="fixed"/>
        <w:tblCellMar>
          <w:top w:w="0" w:type="dxa"/>
          <w:left w:w="108" w:type="dxa"/>
          <w:bottom w:w="0" w:type="dxa"/>
          <w:right w:w="108" w:type="dxa"/>
        </w:tblCellMar>
      </w:tblPr>
      <w:tblGrid>
        <w:gridCol w:w="8656"/>
      </w:tblGrid>
      <w:tr w14:paraId="4D61A29A">
        <w:tblPrEx>
          <w:tblCellMar>
            <w:top w:w="0" w:type="dxa"/>
            <w:left w:w="108" w:type="dxa"/>
            <w:bottom w:w="0" w:type="dxa"/>
            <w:right w:w="108" w:type="dxa"/>
          </w:tblCellMar>
        </w:tblPrEx>
        <w:trPr>
          <w:trHeight w:val="690" w:hRule="atLeast"/>
          <w:jc w:val="center"/>
        </w:trPr>
        <w:tc>
          <w:tcPr>
            <w:tcW w:w="8656" w:type="dxa"/>
            <w:tcBorders>
              <w:top w:val="single" w:color="auto" w:sz="6" w:space="0"/>
              <w:left w:val="single" w:color="auto" w:sz="6" w:space="0"/>
              <w:bottom w:val="single" w:color="auto" w:sz="6" w:space="0"/>
              <w:right w:val="single" w:color="auto" w:sz="6" w:space="0"/>
            </w:tcBorders>
            <w:vAlign w:val="center"/>
          </w:tcPr>
          <w:p w14:paraId="1604358C">
            <w:pPr>
              <w:spacing w:line="500" w:lineRule="exact"/>
              <w:jc w:val="center"/>
              <w:rPr>
                <w:rFonts w:ascii="Times New Roman" w:hAnsi="Times New Roman" w:eastAsia="方正仿宋简体"/>
                <w:color w:val="auto"/>
                <w:sz w:val="24"/>
                <w:lang w:val="zh-CN"/>
              </w:rPr>
            </w:pPr>
            <w:r>
              <w:rPr>
                <w:rFonts w:hint="eastAsia" w:ascii="黑体" w:hAnsi="黑体" w:eastAsia="黑体" w:cs="黑体"/>
                <w:color w:val="auto"/>
                <w:sz w:val="24"/>
                <w:lang w:val="zh-CN"/>
              </w:rPr>
              <w:t>单位推荐意见</w:t>
            </w:r>
          </w:p>
        </w:tc>
      </w:tr>
      <w:tr w14:paraId="65AF929C">
        <w:tblPrEx>
          <w:tblCellMar>
            <w:top w:w="0" w:type="dxa"/>
            <w:left w:w="108" w:type="dxa"/>
            <w:bottom w:w="0" w:type="dxa"/>
            <w:right w:w="108" w:type="dxa"/>
          </w:tblCellMar>
        </w:tblPrEx>
        <w:trPr>
          <w:trHeight w:val="2107" w:hRule="atLeast"/>
          <w:jc w:val="center"/>
        </w:trPr>
        <w:tc>
          <w:tcPr>
            <w:tcW w:w="8656" w:type="dxa"/>
            <w:tcBorders>
              <w:top w:val="single" w:color="auto" w:sz="6" w:space="0"/>
              <w:left w:val="single" w:color="auto" w:sz="6" w:space="0"/>
              <w:bottom w:val="single" w:color="auto" w:sz="6" w:space="0"/>
              <w:right w:val="single" w:color="auto" w:sz="6" w:space="0"/>
            </w:tcBorders>
            <w:vAlign w:val="center"/>
          </w:tcPr>
          <w:p w14:paraId="10946F03">
            <w:pPr>
              <w:autoSpaceDE w:val="0"/>
              <w:autoSpaceDN w:val="0"/>
              <w:adjustRightInd w:val="0"/>
              <w:spacing w:line="300" w:lineRule="exact"/>
              <w:rPr>
                <w:rFonts w:ascii="Times New Roman" w:hAnsi="Times New Roman" w:eastAsia="方正仿宋简体"/>
                <w:color w:val="auto"/>
                <w:sz w:val="24"/>
              </w:rPr>
            </w:pPr>
            <w:r>
              <w:rPr>
                <w:rFonts w:ascii="Times New Roman" w:hAnsi="Times New Roman" w:eastAsia="方正仿宋简体"/>
                <w:color w:val="auto"/>
                <w:sz w:val="24"/>
              </w:rPr>
              <w:t xml:space="preserve"> </w:t>
            </w:r>
          </w:p>
          <w:p w14:paraId="08F92A8F">
            <w:pPr>
              <w:autoSpaceDE w:val="0"/>
              <w:autoSpaceDN w:val="0"/>
              <w:adjustRightInd w:val="0"/>
              <w:spacing w:line="300" w:lineRule="exact"/>
              <w:rPr>
                <w:rFonts w:ascii="Times New Roman" w:hAnsi="Times New Roman" w:eastAsia="方正仿宋简体"/>
                <w:color w:val="auto"/>
                <w:sz w:val="24"/>
              </w:rPr>
            </w:pPr>
          </w:p>
          <w:p w14:paraId="723B9F25">
            <w:pPr>
              <w:autoSpaceDE w:val="0"/>
              <w:autoSpaceDN w:val="0"/>
              <w:adjustRightInd w:val="0"/>
              <w:snapToGrid w:val="0"/>
              <w:spacing w:line="400" w:lineRule="exact"/>
              <w:ind w:left="480" w:hanging="480" w:hangingChars="200"/>
              <w:jc w:val="left"/>
              <w:rPr>
                <w:rFonts w:ascii="Times New Roman" w:hAnsi="Times New Roman" w:eastAsia="仿宋_GB2312"/>
                <w:color w:val="auto"/>
                <w:sz w:val="24"/>
                <w:lang w:val="zh-CN"/>
              </w:rPr>
            </w:pPr>
            <w:r>
              <w:rPr>
                <w:rFonts w:ascii="Times New Roman" w:hAnsi="Times New Roman" w:eastAsia="方正仿宋简体"/>
                <w:color w:val="auto"/>
                <w:sz w:val="24"/>
              </w:rPr>
              <w:t xml:space="preserve">     </w:t>
            </w:r>
            <w:r>
              <w:rPr>
                <w:rFonts w:ascii="Times New Roman" w:hAnsi="Times New Roman" w:eastAsia="仿宋_GB2312"/>
                <w:color w:val="auto"/>
                <w:sz w:val="24"/>
                <w:u w:val="single"/>
                <w:lang w:val="zh-CN"/>
              </w:rPr>
              <w:t xml:space="preserve">             </w:t>
            </w:r>
            <w:r>
              <w:rPr>
                <w:rFonts w:ascii="Times New Roman" w:hAnsi="Times New Roman" w:eastAsia="仿宋_GB2312"/>
                <w:color w:val="auto"/>
                <w:sz w:val="24"/>
                <w:lang w:val="zh-CN"/>
              </w:rPr>
              <w:t>工作业绩和个人申报材料属实，符合申报条件，同意推荐为</w:t>
            </w:r>
          </w:p>
          <w:p w14:paraId="781C22D5">
            <w:pPr>
              <w:autoSpaceDE w:val="0"/>
              <w:autoSpaceDN w:val="0"/>
              <w:adjustRightInd w:val="0"/>
              <w:snapToGrid w:val="0"/>
              <w:spacing w:line="400" w:lineRule="exact"/>
              <w:ind w:left="560" w:hanging="480" w:hangingChars="200"/>
              <w:jc w:val="left"/>
              <w:rPr>
                <w:rFonts w:ascii="Times New Roman" w:hAnsi="Times New Roman" w:eastAsia="仿宋_GB2312"/>
                <w:color w:val="auto"/>
                <w:sz w:val="24"/>
                <w:lang w:val="zh-CN"/>
              </w:rPr>
            </w:pPr>
            <w:r>
              <w:rPr>
                <w:rFonts w:hint="eastAsia" w:ascii="Times New Roman" w:hAnsi="Times New Roman" w:eastAsia="仿宋_GB2312"/>
                <w:color w:val="auto"/>
                <w:sz w:val="24"/>
                <w:lang w:val="zh-CN"/>
              </w:rPr>
              <w:t>辽宁省</w:t>
            </w:r>
            <w:r>
              <w:rPr>
                <w:rFonts w:ascii="Times New Roman" w:hAnsi="Times New Roman" w:eastAsia="仿宋_GB2312"/>
                <w:color w:val="auto"/>
                <w:sz w:val="24"/>
                <w:lang w:val="zh-CN"/>
              </w:rPr>
              <w:t>矿产资源储量评审专家。</w:t>
            </w:r>
          </w:p>
          <w:p w14:paraId="4DD312ED">
            <w:pPr>
              <w:autoSpaceDE w:val="0"/>
              <w:autoSpaceDN w:val="0"/>
              <w:adjustRightInd w:val="0"/>
              <w:spacing w:line="300" w:lineRule="exact"/>
              <w:rPr>
                <w:rFonts w:ascii="Times New Roman" w:hAnsi="Times New Roman" w:eastAsia="仿宋_GB2312"/>
                <w:color w:val="auto"/>
                <w:sz w:val="24"/>
              </w:rPr>
            </w:pPr>
          </w:p>
          <w:p w14:paraId="0597BB86">
            <w:pPr>
              <w:autoSpaceDE w:val="0"/>
              <w:autoSpaceDN w:val="0"/>
              <w:adjustRightInd w:val="0"/>
              <w:spacing w:line="300" w:lineRule="exact"/>
              <w:rPr>
                <w:rFonts w:ascii="Times New Roman" w:hAnsi="Times New Roman" w:eastAsia="仿宋_GB2312"/>
                <w:color w:val="auto"/>
                <w:kern w:val="0"/>
                <w:sz w:val="24"/>
                <w:lang w:val="zh-CN"/>
              </w:rPr>
            </w:pPr>
            <w:r>
              <w:rPr>
                <w:rFonts w:ascii="Times New Roman" w:hAnsi="Times New Roman" w:eastAsia="仿宋_GB2312"/>
                <w:color w:val="auto"/>
                <w:kern w:val="0"/>
                <w:sz w:val="24"/>
                <w:lang w:val="zh-CN"/>
              </w:rPr>
              <w:t xml:space="preserve">                               </w:t>
            </w:r>
          </w:p>
          <w:p w14:paraId="72B445D5">
            <w:pPr>
              <w:autoSpaceDE w:val="0"/>
              <w:autoSpaceDN w:val="0"/>
              <w:adjustRightInd w:val="0"/>
              <w:spacing w:line="300" w:lineRule="exact"/>
              <w:rPr>
                <w:rFonts w:ascii="Times New Roman" w:hAnsi="Times New Roman" w:eastAsia="仿宋_GB2312"/>
                <w:color w:val="auto"/>
                <w:kern w:val="0"/>
                <w:sz w:val="24"/>
                <w:lang w:val="zh-CN"/>
              </w:rPr>
            </w:pPr>
          </w:p>
          <w:p w14:paraId="76FC5AB8">
            <w:pPr>
              <w:autoSpaceDE w:val="0"/>
              <w:autoSpaceDN w:val="0"/>
              <w:adjustRightInd w:val="0"/>
              <w:spacing w:line="300" w:lineRule="exact"/>
              <w:rPr>
                <w:rFonts w:ascii="Times New Roman" w:hAnsi="Times New Roman" w:eastAsia="仿宋_GB2312"/>
                <w:color w:val="auto"/>
                <w:kern w:val="0"/>
                <w:sz w:val="24"/>
                <w:lang w:val="zh-CN"/>
              </w:rPr>
            </w:pPr>
          </w:p>
          <w:p w14:paraId="435EF7DE">
            <w:pPr>
              <w:autoSpaceDE w:val="0"/>
              <w:autoSpaceDN w:val="0"/>
              <w:adjustRightInd w:val="0"/>
              <w:spacing w:line="300" w:lineRule="exact"/>
              <w:rPr>
                <w:rFonts w:ascii="Times New Roman" w:hAnsi="Times New Roman" w:eastAsia="仿宋_GB2312"/>
                <w:color w:val="auto"/>
                <w:kern w:val="0"/>
                <w:sz w:val="24"/>
                <w:lang w:val="zh-CN"/>
              </w:rPr>
            </w:pPr>
          </w:p>
          <w:p w14:paraId="135FB8A4">
            <w:pPr>
              <w:autoSpaceDE w:val="0"/>
              <w:autoSpaceDN w:val="0"/>
              <w:adjustRightInd w:val="0"/>
              <w:spacing w:line="300" w:lineRule="exact"/>
              <w:ind w:right="480"/>
              <w:jc w:val="center"/>
              <w:rPr>
                <w:rFonts w:ascii="Times New Roman" w:hAnsi="Times New Roman" w:eastAsia="仿宋_GB2312"/>
                <w:color w:val="auto"/>
                <w:kern w:val="0"/>
                <w:sz w:val="24"/>
              </w:rPr>
            </w:pPr>
            <w:r>
              <w:rPr>
                <w:rFonts w:ascii="Times New Roman" w:hAnsi="Times New Roman" w:eastAsia="仿宋_GB2312"/>
                <w:color w:val="auto"/>
                <w:kern w:val="0"/>
                <w:sz w:val="24"/>
                <w:lang w:val="zh-CN"/>
              </w:rPr>
              <w:t xml:space="preserve">                      负责人（签字）：</w:t>
            </w:r>
            <w:r>
              <w:rPr>
                <w:rFonts w:ascii="Times New Roman" w:hAnsi="Times New Roman" w:eastAsia="仿宋_GB2312"/>
                <w:color w:val="auto"/>
                <w:kern w:val="0"/>
                <w:sz w:val="24"/>
              </w:rPr>
              <w:t xml:space="preserve">          单位公章</w:t>
            </w:r>
          </w:p>
          <w:p w14:paraId="68890365">
            <w:pPr>
              <w:autoSpaceDE w:val="0"/>
              <w:autoSpaceDN w:val="0"/>
              <w:adjustRightInd w:val="0"/>
              <w:spacing w:line="300" w:lineRule="exact"/>
              <w:rPr>
                <w:rFonts w:ascii="Times New Roman" w:hAnsi="Times New Roman" w:eastAsia="仿宋_GB2312"/>
                <w:color w:val="auto"/>
                <w:sz w:val="24"/>
                <w:lang w:val="zh-CN"/>
              </w:rPr>
            </w:pPr>
            <w:r>
              <w:rPr>
                <w:rFonts w:ascii="Times New Roman" w:hAnsi="Times New Roman" w:eastAsia="仿宋_GB2312"/>
                <w:color w:val="auto"/>
                <w:sz w:val="24"/>
              </w:rPr>
              <w:t xml:space="preserve">                                                   </w:t>
            </w:r>
            <w:r>
              <w:rPr>
                <w:rFonts w:ascii="Times New Roman" w:hAnsi="Times New Roman" w:eastAsia="仿宋_GB2312"/>
                <w:color w:val="auto"/>
                <w:sz w:val="24"/>
                <w:lang w:val="zh-CN"/>
              </w:rPr>
              <w:t>年</w:t>
            </w:r>
            <w:r>
              <w:rPr>
                <w:rFonts w:ascii="Times New Roman" w:hAnsi="Times New Roman" w:eastAsia="仿宋_GB2312"/>
                <w:color w:val="auto"/>
                <w:sz w:val="24"/>
              </w:rPr>
              <w:t xml:space="preserve">    </w:t>
            </w:r>
            <w:r>
              <w:rPr>
                <w:rFonts w:ascii="Times New Roman" w:hAnsi="Times New Roman" w:eastAsia="仿宋_GB2312"/>
                <w:color w:val="auto"/>
                <w:sz w:val="24"/>
                <w:lang w:val="zh-CN"/>
              </w:rPr>
              <w:t>月</w:t>
            </w:r>
            <w:r>
              <w:rPr>
                <w:rFonts w:ascii="Times New Roman" w:hAnsi="Times New Roman" w:eastAsia="仿宋_GB2312"/>
                <w:color w:val="auto"/>
                <w:sz w:val="24"/>
              </w:rPr>
              <w:t xml:space="preserve">    </w:t>
            </w:r>
            <w:r>
              <w:rPr>
                <w:rFonts w:ascii="Times New Roman" w:hAnsi="Times New Roman" w:eastAsia="仿宋_GB2312"/>
                <w:color w:val="auto"/>
                <w:sz w:val="24"/>
                <w:lang w:val="zh-CN"/>
              </w:rPr>
              <w:t>日</w:t>
            </w:r>
          </w:p>
          <w:p w14:paraId="74035E29">
            <w:pPr>
              <w:autoSpaceDE w:val="0"/>
              <w:autoSpaceDN w:val="0"/>
              <w:adjustRightInd w:val="0"/>
              <w:spacing w:line="300" w:lineRule="exact"/>
              <w:rPr>
                <w:rFonts w:ascii="Times New Roman" w:hAnsi="Times New Roman" w:eastAsia="方正仿宋简体"/>
                <w:color w:val="auto"/>
                <w:sz w:val="24"/>
              </w:rPr>
            </w:pPr>
          </w:p>
        </w:tc>
      </w:tr>
    </w:tbl>
    <w:p w14:paraId="48AA74DA">
      <w:pPr>
        <w:autoSpaceDE w:val="0"/>
        <w:autoSpaceDN w:val="0"/>
        <w:spacing w:line="560" w:lineRule="exact"/>
        <w:jc w:val="center"/>
        <w:rPr>
          <w:rFonts w:ascii="Times New Roman" w:hAnsi="Times New Roman" w:eastAsia="方正小标宋简体"/>
          <w:color w:val="auto"/>
          <w:sz w:val="32"/>
          <w:szCs w:val="36"/>
          <w:lang w:val="zh-CN"/>
        </w:rPr>
      </w:pPr>
    </w:p>
    <w:p w14:paraId="2FB63436">
      <w:pPr>
        <w:pStyle w:val="2"/>
        <w:rPr>
          <w:rFonts w:ascii="Times New Roman" w:hAnsi="Times New Roman" w:eastAsia="方正小标宋简体"/>
          <w:color w:val="auto"/>
          <w:sz w:val="32"/>
          <w:szCs w:val="36"/>
          <w:lang w:val="zh-CN"/>
        </w:rPr>
      </w:pPr>
    </w:p>
    <w:p w14:paraId="3302FCE3">
      <w:pPr>
        <w:pStyle w:val="2"/>
        <w:rPr>
          <w:rFonts w:ascii="Times New Roman" w:hAnsi="Times New Roman" w:eastAsia="方正小标宋简体"/>
          <w:color w:val="auto"/>
          <w:sz w:val="32"/>
          <w:szCs w:val="36"/>
          <w:lang w:val="zh-CN"/>
        </w:rPr>
      </w:pPr>
    </w:p>
    <w:p w14:paraId="6EB1DE14">
      <w:pPr>
        <w:pStyle w:val="2"/>
        <w:rPr>
          <w:rFonts w:ascii="Times New Roman" w:hAnsi="Times New Roman" w:eastAsia="方正小标宋简体"/>
          <w:color w:val="auto"/>
          <w:sz w:val="32"/>
          <w:szCs w:val="36"/>
          <w:lang w:val="zh-CN"/>
        </w:rPr>
      </w:pPr>
    </w:p>
    <w:p w14:paraId="2BF5C03D">
      <w:pPr>
        <w:pStyle w:val="2"/>
        <w:rPr>
          <w:rFonts w:ascii="Times New Roman" w:hAnsi="Times New Roman" w:eastAsia="方正小标宋简体"/>
          <w:color w:val="auto"/>
          <w:sz w:val="32"/>
          <w:szCs w:val="36"/>
          <w:lang w:val="zh-CN"/>
        </w:rPr>
      </w:pPr>
    </w:p>
    <w:p w14:paraId="60DE7BE9">
      <w:pPr>
        <w:pStyle w:val="2"/>
        <w:rPr>
          <w:rFonts w:ascii="Times New Roman" w:hAnsi="Times New Roman" w:eastAsia="方正小标宋简体"/>
          <w:color w:val="auto"/>
          <w:sz w:val="32"/>
          <w:szCs w:val="36"/>
          <w:lang w:val="zh-CN"/>
        </w:rPr>
      </w:pPr>
    </w:p>
    <w:p w14:paraId="0953C038">
      <w:pPr>
        <w:pStyle w:val="2"/>
        <w:rPr>
          <w:rFonts w:ascii="Times New Roman" w:hAnsi="Times New Roman" w:eastAsia="方正小标宋简体"/>
          <w:color w:val="auto"/>
          <w:sz w:val="32"/>
          <w:szCs w:val="36"/>
          <w:lang w:val="zh-CN"/>
        </w:rPr>
      </w:pPr>
    </w:p>
    <w:p w14:paraId="7D262403">
      <w:pPr>
        <w:pStyle w:val="2"/>
        <w:rPr>
          <w:rFonts w:ascii="Times New Roman" w:hAnsi="Times New Roman" w:eastAsia="方正小标宋简体"/>
          <w:color w:val="auto"/>
          <w:sz w:val="32"/>
          <w:szCs w:val="36"/>
          <w:lang w:val="zh-CN"/>
        </w:rPr>
      </w:pPr>
    </w:p>
    <w:p w14:paraId="6E7D89E5">
      <w:pPr>
        <w:spacing w:line="360" w:lineRule="auto"/>
        <w:outlineLvl w:val="0"/>
        <w:rPr>
          <w:rFonts w:hint="eastAsia" w:ascii="Times New Roman" w:hAnsi="Times New Roman" w:eastAsia="黑体"/>
          <w:color w:val="auto"/>
          <w:sz w:val="32"/>
          <w:szCs w:val="32"/>
          <w:lang w:eastAsia="zh-CN"/>
        </w:rPr>
      </w:pPr>
      <w:r>
        <w:rPr>
          <w:rFonts w:ascii="Times New Roman" w:hAnsi="Times New Roman" w:eastAsia="黑体"/>
          <w:color w:val="auto"/>
          <w:sz w:val="32"/>
          <w:szCs w:val="32"/>
        </w:rPr>
        <w:t>附件</w:t>
      </w:r>
      <w:r>
        <w:rPr>
          <w:rFonts w:hint="eastAsia" w:eastAsia="黑体"/>
          <w:color w:val="auto"/>
          <w:sz w:val="32"/>
          <w:szCs w:val="32"/>
          <w:lang w:val="en-US" w:eastAsia="zh-CN"/>
        </w:rPr>
        <w:t>3</w:t>
      </w:r>
    </w:p>
    <w:p w14:paraId="531A5678">
      <w:pPr>
        <w:autoSpaceDE w:val="0"/>
        <w:autoSpaceDN w:val="0"/>
        <w:spacing w:line="560" w:lineRule="exact"/>
        <w:jc w:val="center"/>
        <w:outlineLvl w:val="9"/>
        <w:rPr>
          <w:rFonts w:hint="eastAsia" w:ascii="黑体" w:hAnsi="黑体" w:eastAsia="黑体" w:cs="黑体"/>
          <w:color w:val="auto"/>
          <w:sz w:val="44"/>
          <w:szCs w:val="44"/>
          <w:lang w:val="zh-CN"/>
        </w:rPr>
      </w:pPr>
      <w:r>
        <w:rPr>
          <w:rFonts w:hint="eastAsia" w:ascii="黑体" w:hAnsi="黑体" w:eastAsia="黑体" w:cs="黑体"/>
          <w:color w:val="auto"/>
          <w:sz w:val="44"/>
          <w:szCs w:val="44"/>
          <w:lang w:val="zh-CN"/>
        </w:rPr>
        <w:t>评审专家诚信档案登记表</w:t>
      </w:r>
    </w:p>
    <w:tbl>
      <w:tblPr>
        <w:tblStyle w:val="10"/>
        <w:tblW w:w="8381" w:type="dxa"/>
        <w:jc w:val="center"/>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0"/>
        <w:gridCol w:w="1014"/>
        <w:gridCol w:w="1141"/>
        <w:gridCol w:w="2917"/>
        <w:gridCol w:w="2030"/>
        <w:gridCol w:w="649"/>
      </w:tblGrid>
      <w:tr w14:paraId="06D204E6">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630" w:type="dxa"/>
            <w:tcMar>
              <w:left w:w="0" w:type="dxa"/>
              <w:right w:w="0" w:type="dxa"/>
            </w:tcMar>
            <w:vAlign w:val="center"/>
          </w:tcPr>
          <w:p w14:paraId="36B1F00D">
            <w:pPr>
              <w:overflowPunct w:val="0"/>
              <w:adjustRightInd w:val="0"/>
              <w:snapToGrid w:val="0"/>
              <w:spacing w:line="240" w:lineRule="atLeast"/>
              <w:jc w:val="center"/>
              <w:rPr>
                <w:rFonts w:ascii="Times New Roman" w:hAnsi="Times New Roman" w:eastAsia="仿宋_GB2312"/>
                <w:color w:val="auto"/>
                <w:sz w:val="24"/>
              </w:rPr>
            </w:pPr>
            <w:r>
              <w:rPr>
                <w:rFonts w:ascii="Times New Roman" w:hAnsi="Times New Roman" w:eastAsia="仿宋_GB2312"/>
                <w:color w:val="auto"/>
                <w:sz w:val="24"/>
              </w:rPr>
              <w:t>序号</w:t>
            </w:r>
          </w:p>
        </w:tc>
        <w:tc>
          <w:tcPr>
            <w:tcW w:w="1014" w:type="dxa"/>
            <w:tcMar>
              <w:left w:w="0" w:type="dxa"/>
              <w:right w:w="0" w:type="dxa"/>
            </w:tcMar>
            <w:vAlign w:val="center"/>
          </w:tcPr>
          <w:p w14:paraId="1D8515E5">
            <w:pPr>
              <w:overflowPunct w:val="0"/>
              <w:adjustRightInd w:val="0"/>
              <w:snapToGrid w:val="0"/>
              <w:spacing w:line="240" w:lineRule="atLeast"/>
              <w:jc w:val="center"/>
              <w:rPr>
                <w:rFonts w:ascii="Times New Roman" w:hAnsi="Times New Roman" w:eastAsia="仿宋_GB2312"/>
                <w:color w:val="auto"/>
                <w:sz w:val="24"/>
              </w:rPr>
            </w:pPr>
            <w:r>
              <w:rPr>
                <w:rFonts w:ascii="Times New Roman" w:hAnsi="Times New Roman" w:eastAsia="仿宋_GB2312"/>
                <w:color w:val="auto"/>
                <w:sz w:val="24"/>
              </w:rPr>
              <w:t>专家姓名</w:t>
            </w:r>
          </w:p>
        </w:tc>
        <w:tc>
          <w:tcPr>
            <w:tcW w:w="1141" w:type="dxa"/>
            <w:tcMar>
              <w:left w:w="0" w:type="dxa"/>
              <w:right w:w="0" w:type="dxa"/>
            </w:tcMar>
            <w:vAlign w:val="center"/>
          </w:tcPr>
          <w:p w14:paraId="01FA97AB">
            <w:pPr>
              <w:overflowPunct w:val="0"/>
              <w:adjustRightInd w:val="0"/>
              <w:snapToGrid w:val="0"/>
              <w:spacing w:line="240" w:lineRule="atLeast"/>
              <w:jc w:val="center"/>
              <w:rPr>
                <w:rFonts w:ascii="Times New Roman" w:hAnsi="Times New Roman" w:eastAsia="仿宋_GB2312"/>
                <w:color w:val="auto"/>
                <w:sz w:val="24"/>
              </w:rPr>
            </w:pPr>
            <w:r>
              <w:rPr>
                <w:rFonts w:hint="eastAsia" w:eastAsia="仿宋_GB2312"/>
                <w:color w:val="auto"/>
                <w:sz w:val="24"/>
                <w:lang w:eastAsia="zh-CN"/>
              </w:rPr>
              <w:t>登记</w:t>
            </w:r>
            <w:r>
              <w:rPr>
                <w:rFonts w:ascii="Times New Roman" w:hAnsi="Times New Roman" w:eastAsia="仿宋_GB2312"/>
                <w:color w:val="auto"/>
                <w:sz w:val="24"/>
              </w:rPr>
              <w:t>日期</w:t>
            </w:r>
          </w:p>
        </w:tc>
        <w:tc>
          <w:tcPr>
            <w:tcW w:w="2917" w:type="dxa"/>
            <w:tcMar>
              <w:left w:w="0" w:type="dxa"/>
              <w:right w:w="0" w:type="dxa"/>
            </w:tcMar>
            <w:vAlign w:val="center"/>
          </w:tcPr>
          <w:p w14:paraId="5256A674">
            <w:pPr>
              <w:overflowPunct w:val="0"/>
              <w:adjustRightInd w:val="0"/>
              <w:snapToGrid w:val="0"/>
              <w:spacing w:line="240" w:lineRule="atLeast"/>
              <w:jc w:val="center"/>
              <w:rPr>
                <w:rFonts w:ascii="Times New Roman" w:hAnsi="Times New Roman" w:eastAsia="仿宋_GB2312"/>
                <w:color w:val="auto"/>
                <w:sz w:val="24"/>
              </w:rPr>
            </w:pPr>
            <w:r>
              <w:rPr>
                <w:rFonts w:ascii="Times New Roman" w:hAnsi="Times New Roman" w:eastAsia="仿宋_GB2312"/>
                <w:color w:val="auto"/>
                <w:sz w:val="24"/>
              </w:rPr>
              <w:t>评审</w:t>
            </w:r>
            <w:r>
              <w:rPr>
                <w:rFonts w:hint="eastAsia" w:eastAsia="仿宋_GB2312"/>
                <w:color w:val="auto"/>
                <w:sz w:val="24"/>
                <w:lang w:eastAsia="zh-CN"/>
              </w:rPr>
              <w:t>项目</w:t>
            </w:r>
            <w:r>
              <w:rPr>
                <w:rFonts w:ascii="Times New Roman" w:hAnsi="Times New Roman" w:eastAsia="仿宋_GB2312"/>
                <w:color w:val="auto"/>
                <w:sz w:val="24"/>
              </w:rPr>
              <w:t>名称</w:t>
            </w:r>
          </w:p>
        </w:tc>
        <w:tc>
          <w:tcPr>
            <w:tcW w:w="2030" w:type="dxa"/>
            <w:tcMar>
              <w:left w:w="0" w:type="dxa"/>
              <w:right w:w="0" w:type="dxa"/>
            </w:tcMar>
            <w:vAlign w:val="center"/>
          </w:tcPr>
          <w:p w14:paraId="75EAB1ED">
            <w:pPr>
              <w:overflowPunct w:val="0"/>
              <w:adjustRightInd w:val="0"/>
              <w:snapToGrid w:val="0"/>
              <w:spacing w:line="240" w:lineRule="atLeast"/>
              <w:jc w:val="center"/>
              <w:rPr>
                <w:rFonts w:ascii="Times New Roman" w:hAnsi="Times New Roman" w:eastAsia="仿宋_GB2312"/>
                <w:color w:val="auto"/>
                <w:sz w:val="24"/>
              </w:rPr>
            </w:pPr>
            <w:r>
              <w:rPr>
                <w:rFonts w:ascii="Times New Roman" w:hAnsi="Times New Roman" w:eastAsia="仿宋_GB2312"/>
                <w:color w:val="auto"/>
                <w:sz w:val="24"/>
              </w:rPr>
              <w:t>情形</w:t>
            </w:r>
          </w:p>
        </w:tc>
        <w:tc>
          <w:tcPr>
            <w:tcW w:w="649" w:type="dxa"/>
            <w:tcMar>
              <w:left w:w="0" w:type="dxa"/>
              <w:right w:w="0" w:type="dxa"/>
            </w:tcMar>
            <w:vAlign w:val="center"/>
          </w:tcPr>
          <w:p w14:paraId="64F8A207">
            <w:pPr>
              <w:overflowPunct w:val="0"/>
              <w:adjustRightInd w:val="0"/>
              <w:snapToGrid w:val="0"/>
              <w:spacing w:line="240" w:lineRule="atLeast"/>
              <w:jc w:val="center"/>
              <w:rPr>
                <w:rFonts w:hint="eastAsia" w:ascii="Times New Roman" w:hAnsi="Times New Roman" w:eastAsia="仿宋_GB2312"/>
                <w:color w:val="auto"/>
                <w:sz w:val="24"/>
                <w:lang w:eastAsia="zh-CN"/>
              </w:rPr>
            </w:pPr>
            <w:r>
              <w:rPr>
                <w:rFonts w:hint="eastAsia" w:eastAsia="仿宋_GB2312"/>
                <w:color w:val="auto"/>
                <w:sz w:val="24"/>
                <w:lang w:eastAsia="zh-CN"/>
              </w:rPr>
              <w:t>备注</w:t>
            </w:r>
          </w:p>
        </w:tc>
      </w:tr>
      <w:tr w14:paraId="4AC02E0B">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520" w:hRule="atLeast"/>
          <w:jc w:val="center"/>
        </w:trPr>
        <w:tc>
          <w:tcPr>
            <w:tcW w:w="630"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14:paraId="63C1D121">
            <w:pPr>
              <w:overflowPunct w:val="0"/>
              <w:jc w:val="center"/>
              <w:rPr>
                <w:rFonts w:ascii="Times New Roman" w:hAnsi="Times New Roman" w:eastAsia="仿宋_GB2312"/>
                <w:color w:val="auto"/>
                <w:sz w:val="24"/>
                <w:szCs w:val="32"/>
              </w:rPr>
            </w:pPr>
            <w:r>
              <w:rPr>
                <w:rFonts w:ascii="Times New Roman" w:hAnsi="Times New Roman" w:eastAsia="仿宋_GB2312"/>
                <w:color w:val="auto"/>
                <w:sz w:val="24"/>
                <w:szCs w:val="32"/>
              </w:rPr>
              <w:t>1</w:t>
            </w:r>
          </w:p>
        </w:tc>
        <w:tc>
          <w:tcPr>
            <w:tcW w:w="1014"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14:paraId="3DD92403">
            <w:pPr>
              <w:overflowPunct w:val="0"/>
              <w:jc w:val="center"/>
              <w:rPr>
                <w:rFonts w:ascii="Times New Roman" w:hAnsi="Times New Roman" w:eastAsia="仿宋_GB2312"/>
                <w:color w:val="auto"/>
                <w:sz w:val="24"/>
                <w:szCs w:val="32"/>
              </w:rPr>
            </w:pPr>
          </w:p>
        </w:tc>
        <w:tc>
          <w:tcPr>
            <w:tcW w:w="1141"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14:paraId="0FF3D41F">
            <w:pPr>
              <w:overflowPunct w:val="0"/>
              <w:jc w:val="center"/>
              <w:rPr>
                <w:rFonts w:ascii="Times New Roman" w:hAnsi="Times New Roman" w:eastAsia="仿宋_GB2312"/>
                <w:color w:val="auto"/>
                <w:sz w:val="24"/>
                <w:szCs w:val="32"/>
              </w:rPr>
            </w:pPr>
          </w:p>
        </w:tc>
        <w:tc>
          <w:tcPr>
            <w:tcW w:w="291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14:paraId="5971EAA3">
            <w:pPr>
              <w:overflowPunct w:val="0"/>
              <w:jc w:val="center"/>
              <w:rPr>
                <w:rFonts w:ascii="Times New Roman" w:hAnsi="Times New Roman" w:eastAsia="仿宋_GB2312"/>
                <w:color w:val="auto"/>
                <w:sz w:val="24"/>
                <w:szCs w:val="32"/>
              </w:rPr>
            </w:pPr>
          </w:p>
        </w:tc>
        <w:tc>
          <w:tcPr>
            <w:tcW w:w="2030"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14:paraId="61160145">
            <w:pPr>
              <w:overflowPunct w:val="0"/>
              <w:jc w:val="center"/>
              <w:rPr>
                <w:rFonts w:ascii="Times New Roman" w:hAnsi="Times New Roman" w:eastAsia="仿宋_GB2312"/>
                <w:color w:val="auto"/>
                <w:sz w:val="24"/>
                <w:szCs w:val="32"/>
              </w:rPr>
            </w:pPr>
          </w:p>
        </w:tc>
        <w:tc>
          <w:tcPr>
            <w:tcW w:w="64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14:paraId="280552B1">
            <w:pPr>
              <w:overflowPunct w:val="0"/>
              <w:jc w:val="center"/>
              <w:rPr>
                <w:rFonts w:ascii="Times New Roman" w:hAnsi="Times New Roman" w:eastAsia="仿宋_GB2312"/>
                <w:color w:val="auto"/>
                <w:sz w:val="24"/>
                <w:szCs w:val="32"/>
              </w:rPr>
            </w:pPr>
          </w:p>
        </w:tc>
      </w:tr>
      <w:tr w14:paraId="469314F5">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630" w:type="dxa"/>
            <w:tcMar>
              <w:left w:w="0" w:type="dxa"/>
              <w:right w:w="0" w:type="dxa"/>
            </w:tcMar>
            <w:vAlign w:val="center"/>
          </w:tcPr>
          <w:p w14:paraId="23129B08">
            <w:pPr>
              <w:overflowPunct w:val="0"/>
              <w:jc w:val="center"/>
              <w:rPr>
                <w:rFonts w:ascii="Times New Roman" w:hAnsi="Times New Roman" w:eastAsia="仿宋_GB2312"/>
                <w:color w:val="auto"/>
                <w:sz w:val="24"/>
                <w:szCs w:val="32"/>
              </w:rPr>
            </w:pPr>
            <w:r>
              <w:rPr>
                <w:rFonts w:ascii="Times New Roman" w:hAnsi="Times New Roman" w:eastAsia="仿宋_GB2312"/>
                <w:color w:val="auto"/>
                <w:sz w:val="24"/>
                <w:szCs w:val="32"/>
              </w:rPr>
              <w:t>2</w:t>
            </w:r>
          </w:p>
        </w:tc>
        <w:tc>
          <w:tcPr>
            <w:tcW w:w="1014" w:type="dxa"/>
            <w:tcMar>
              <w:left w:w="0" w:type="dxa"/>
              <w:right w:w="0" w:type="dxa"/>
            </w:tcMar>
            <w:vAlign w:val="center"/>
          </w:tcPr>
          <w:p w14:paraId="184B6067">
            <w:pPr>
              <w:overflowPunct w:val="0"/>
              <w:ind w:firstLine="480"/>
              <w:jc w:val="center"/>
              <w:rPr>
                <w:rFonts w:ascii="Times New Roman" w:hAnsi="Times New Roman" w:eastAsia="仿宋_GB2312"/>
                <w:color w:val="auto"/>
                <w:sz w:val="24"/>
                <w:szCs w:val="32"/>
              </w:rPr>
            </w:pPr>
          </w:p>
        </w:tc>
        <w:tc>
          <w:tcPr>
            <w:tcW w:w="1141" w:type="dxa"/>
            <w:tcMar>
              <w:left w:w="0" w:type="dxa"/>
              <w:right w:w="0" w:type="dxa"/>
            </w:tcMar>
            <w:vAlign w:val="center"/>
          </w:tcPr>
          <w:p w14:paraId="75009DB4">
            <w:pPr>
              <w:overflowPunct w:val="0"/>
              <w:ind w:firstLine="480"/>
              <w:jc w:val="center"/>
              <w:rPr>
                <w:rFonts w:ascii="Times New Roman" w:hAnsi="Times New Roman" w:eastAsia="仿宋_GB2312"/>
                <w:color w:val="auto"/>
                <w:sz w:val="24"/>
                <w:szCs w:val="32"/>
              </w:rPr>
            </w:pPr>
          </w:p>
        </w:tc>
        <w:tc>
          <w:tcPr>
            <w:tcW w:w="2917" w:type="dxa"/>
            <w:tcMar>
              <w:left w:w="0" w:type="dxa"/>
              <w:right w:w="0" w:type="dxa"/>
            </w:tcMar>
            <w:vAlign w:val="center"/>
          </w:tcPr>
          <w:p w14:paraId="7FACA82E">
            <w:pPr>
              <w:overflowPunct w:val="0"/>
              <w:ind w:firstLine="480"/>
              <w:jc w:val="center"/>
              <w:rPr>
                <w:rFonts w:ascii="Times New Roman" w:hAnsi="Times New Roman" w:eastAsia="仿宋_GB2312"/>
                <w:color w:val="auto"/>
                <w:sz w:val="24"/>
                <w:szCs w:val="32"/>
              </w:rPr>
            </w:pPr>
          </w:p>
        </w:tc>
        <w:tc>
          <w:tcPr>
            <w:tcW w:w="2030" w:type="dxa"/>
            <w:tcMar>
              <w:left w:w="0" w:type="dxa"/>
              <w:right w:w="0" w:type="dxa"/>
            </w:tcMar>
            <w:vAlign w:val="center"/>
          </w:tcPr>
          <w:p w14:paraId="457F561B">
            <w:pPr>
              <w:overflowPunct w:val="0"/>
              <w:ind w:firstLine="480"/>
              <w:jc w:val="center"/>
              <w:rPr>
                <w:rFonts w:ascii="Times New Roman" w:hAnsi="Times New Roman" w:eastAsia="仿宋_GB2312"/>
                <w:color w:val="auto"/>
                <w:sz w:val="24"/>
                <w:szCs w:val="32"/>
              </w:rPr>
            </w:pPr>
          </w:p>
        </w:tc>
        <w:tc>
          <w:tcPr>
            <w:tcW w:w="649" w:type="dxa"/>
            <w:tcMar>
              <w:left w:w="0" w:type="dxa"/>
              <w:right w:w="0" w:type="dxa"/>
            </w:tcMar>
            <w:vAlign w:val="center"/>
          </w:tcPr>
          <w:p w14:paraId="529354A1">
            <w:pPr>
              <w:overflowPunct w:val="0"/>
              <w:ind w:firstLine="480"/>
              <w:jc w:val="center"/>
              <w:rPr>
                <w:rFonts w:ascii="Times New Roman" w:hAnsi="Times New Roman" w:eastAsia="仿宋_GB2312"/>
                <w:color w:val="auto"/>
                <w:sz w:val="24"/>
                <w:szCs w:val="32"/>
              </w:rPr>
            </w:pPr>
          </w:p>
        </w:tc>
      </w:tr>
    </w:tbl>
    <w:p w14:paraId="121AD5EE">
      <w:pPr>
        <w:overflowPunct w:val="0"/>
        <w:snapToGrid w:val="0"/>
        <w:spacing w:line="240" w:lineRule="atLeast"/>
        <w:ind w:firstLine="420"/>
        <w:jc w:val="left"/>
        <w:rPr>
          <w:rFonts w:ascii="Times New Roman" w:hAnsi="Times New Roman" w:eastAsia="仿宋_GB2312"/>
          <w:b/>
          <w:color w:val="auto"/>
          <w:sz w:val="28"/>
          <w:szCs w:val="32"/>
          <w:lang w:val="en"/>
        </w:rPr>
      </w:pPr>
      <w:r>
        <w:rPr>
          <w:rFonts w:ascii="Times New Roman" w:hAnsi="Times New Roman" w:eastAsia="仿宋_GB2312"/>
          <w:color w:val="auto"/>
          <w:sz w:val="24"/>
          <w:szCs w:val="21"/>
        </w:rPr>
        <w:t>注：</w:t>
      </w:r>
      <w:r>
        <w:rPr>
          <w:rFonts w:hint="eastAsia" w:eastAsia="仿宋_GB2312"/>
          <w:color w:val="auto"/>
          <w:sz w:val="24"/>
          <w:szCs w:val="21"/>
          <w:lang w:eastAsia="zh-CN"/>
        </w:rPr>
        <w:t>每条记录</w:t>
      </w:r>
      <w:r>
        <w:rPr>
          <w:rFonts w:ascii="Times New Roman" w:hAnsi="Times New Roman" w:eastAsia="仿宋_GB2312"/>
          <w:color w:val="auto"/>
          <w:sz w:val="24"/>
          <w:szCs w:val="21"/>
        </w:rPr>
        <w:t>应附加佐证材料。</w:t>
      </w:r>
    </w:p>
    <w:p w14:paraId="3792BBF0">
      <w:pPr>
        <w:pStyle w:val="2"/>
        <w:rPr>
          <w:rFonts w:ascii="Times New Roman" w:hAnsi="Times New Roman" w:eastAsia="黑体"/>
          <w:color w:val="auto"/>
          <w:sz w:val="32"/>
          <w:szCs w:val="32"/>
        </w:rPr>
      </w:pPr>
    </w:p>
    <w:p w14:paraId="5250C221">
      <w:pPr>
        <w:pStyle w:val="2"/>
        <w:rPr>
          <w:rFonts w:hint="eastAsia" w:ascii="仿宋_GB2312" w:hAnsi="仿宋_GB2312" w:eastAsia="仿宋_GB2312" w:cs="仿宋_GB2312"/>
          <w:sz w:val="32"/>
          <w:szCs w:val="32"/>
        </w:rPr>
      </w:pP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方正楷体简体">
    <w:altName w:val="宋体"/>
    <w:panose1 w:val="02000000000000000000"/>
    <w:charset w:val="00"/>
    <w:family w:val="auto"/>
    <w:pitch w:val="default"/>
    <w:sig w:usb0="00000000" w:usb1="00000000" w:usb2="00000012" w:usb3="00000000" w:csb0="00040001" w:csb1="00000000"/>
  </w:font>
  <w:font w:name="方正黑体简体">
    <w:altName w:val="微软雅黑"/>
    <w:panose1 w:val="02000000000000000000"/>
    <w:charset w:val="00"/>
    <w:family w:val="auto"/>
    <w:pitch w:val="default"/>
    <w:sig w:usb0="00000000" w:usb1="00000000" w:usb2="00000012" w:usb3="00000000" w:csb0="00040001" w:csb1="00000000"/>
  </w:font>
  <w:font w:name="方正仿宋简体">
    <w:altName w:val="微软雅黑"/>
    <w:panose1 w:val="02000000000000000000"/>
    <w:charset w:val="00"/>
    <w:family w:val="auto"/>
    <w:pitch w:val="default"/>
    <w:sig w:usb0="00000000" w:usb1="00000000" w:usb2="00000012" w:usb3="00000000" w:csb0="00040001" w:csb1="00000000"/>
  </w:font>
  <w:font w:name="方正小标宋简体">
    <w:altName w:val="黑体"/>
    <w:panose1 w:val="02000000000000000000"/>
    <w:charset w:val="86"/>
    <w:family w:val="auto"/>
    <w:pitch w:val="default"/>
    <w:sig w:usb0="00000000" w:usb1="00000000" w:usb2="00000012"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7BA767">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32F765E">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32F765E">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94FD0F8"/>
    <w:multiLevelType w:val="singleLevel"/>
    <w:tmpl w:val="794FD0F8"/>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M3N2FhODUxYjNiZTc5ZmE3MGQ3MzFhNzAxM2ZlYTUifQ=="/>
  </w:docVars>
  <w:rsids>
    <w:rsidRoot w:val="00000000"/>
    <w:rsid w:val="020F5631"/>
    <w:rsid w:val="124C305A"/>
    <w:rsid w:val="161D0181"/>
    <w:rsid w:val="27402404"/>
    <w:rsid w:val="291F58DB"/>
    <w:rsid w:val="29414FE1"/>
    <w:rsid w:val="2DCF9C61"/>
    <w:rsid w:val="318E7891"/>
    <w:rsid w:val="379F17C6"/>
    <w:rsid w:val="3E1EC163"/>
    <w:rsid w:val="3F5A6812"/>
    <w:rsid w:val="3F6F2A67"/>
    <w:rsid w:val="4D504D55"/>
    <w:rsid w:val="5253400E"/>
    <w:rsid w:val="537334F2"/>
    <w:rsid w:val="57EFDC04"/>
    <w:rsid w:val="580935A3"/>
    <w:rsid w:val="67FD5FE6"/>
    <w:rsid w:val="6FD46ADC"/>
    <w:rsid w:val="7755238F"/>
    <w:rsid w:val="7BE70443"/>
    <w:rsid w:val="7F364199"/>
    <w:rsid w:val="7FE71ED3"/>
    <w:rsid w:val="7FEE2CC9"/>
    <w:rsid w:val="7FFF60F0"/>
    <w:rsid w:val="ADFF82E2"/>
    <w:rsid w:val="D37F7C5B"/>
    <w:rsid w:val="DDFE173E"/>
    <w:rsid w:val="EB576CCF"/>
    <w:rsid w:val="EBEE20BD"/>
    <w:rsid w:val="F3F95DF8"/>
    <w:rsid w:val="F75F4C57"/>
    <w:rsid w:val="F9FB2802"/>
    <w:rsid w:val="FDABED8E"/>
    <w:rsid w:val="FDE74FD0"/>
    <w:rsid w:val="FFD6216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imes New Roman" w:hAnsi="Times New Roman" w:eastAsia="Times New Roman" w:cs="Times New Roman"/>
      <w:sz w:val="24"/>
      <w:szCs w:val="22"/>
      <w:lang w:val="en-US" w:eastAsia="en-US" w:bidi="ar-SA"/>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4">
    <w:name w:val="heading 2"/>
    <w:basedOn w:val="1"/>
    <w:next w:val="1"/>
    <w:unhideWhenUsed/>
    <w:qFormat/>
    <w:uiPriority w:val="0"/>
    <w:pPr>
      <w:spacing w:before="100" w:beforeAutospacing="1" w:after="100" w:afterAutospacing="1"/>
      <w:jc w:val="left"/>
      <w:outlineLvl w:val="1"/>
    </w:pPr>
    <w:rPr>
      <w:rFonts w:hint="eastAsia" w:ascii="宋体" w:hAnsi="宋体" w:eastAsia="宋体" w:cs="宋体"/>
      <w:b/>
      <w:bCs/>
      <w:kern w:val="0"/>
      <w:sz w:val="36"/>
      <w:szCs w:val="36"/>
      <w:lang w:val="en-US" w:eastAsia="zh-CN" w:bidi="ar"/>
    </w:rPr>
  </w:style>
  <w:style w:type="paragraph" w:styleId="5">
    <w:name w:val="heading 4"/>
    <w:basedOn w:val="1"/>
    <w:next w:val="1"/>
    <w:unhideWhenUsed/>
    <w:qFormat/>
    <w:uiPriority w:val="0"/>
    <w:pPr>
      <w:spacing w:before="100" w:beforeAutospacing="1" w:after="100" w:afterAutospacing="1"/>
      <w:jc w:val="left"/>
      <w:outlineLvl w:val="3"/>
    </w:pPr>
    <w:rPr>
      <w:rFonts w:hint="eastAsia" w:ascii="宋体" w:hAnsi="宋体" w:eastAsia="宋体" w:cs="宋体"/>
      <w:b/>
      <w:bCs/>
      <w:kern w:val="0"/>
      <w:sz w:val="24"/>
      <w:szCs w:val="24"/>
      <w:lang w:val="en-US" w:eastAsia="zh-CN" w:bidi="ar"/>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kern w:val="0"/>
      <w:sz w:val="18"/>
      <w:szCs w:val="18"/>
    </w:rPr>
  </w:style>
  <w:style w:type="paragraph" w:styleId="6">
    <w:name w:val="annotation text"/>
    <w:basedOn w:val="1"/>
    <w:qFormat/>
    <w:uiPriority w:val="0"/>
    <w:pPr>
      <w:jc w:val="left"/>
    </w:p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9">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12">
    <w:name w:val="Strong"/>
    <w:basedOn w:val="11"/>
    <w:qFormat/>
    <w:uiPriority w:val="0"/>
    <w:rPr>
      <w:b/>
    </w:rPr>
  </w:style>
  <w:style w:type="character" w:styleId="13">
    <w:name w:val="Hyperlink"/>
    <w:basedOn w:val="11"/>
    <w:uiPriority w:val="0"/>
    <w:rPr>
      <w:color w:val="0000FF"/>
      <w:u w:val="single"/>
    </w:rPr>
  </w:style>
  <w:style w:type="paragraph" w:styleId="1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18</Pages>
  <Words>5791</Words>
  <Characters>5865</Characters>
  <Lines>0</Lines>
  <Paragraphs>0</Paragraphs>
  <TotalTime>54</TotalTime>
  <ScaleCrop>false</ScaleCrop>
  <LinksUpToDate>false</LinksUpToDate>
  <CharactersWithSpaces>6315</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2024-01-08T08:52:00Z</dcterms:created>
  <dc:creator>user</dc:creator>
  <cp:lastModifiedBy>816</cp:lastModifiedBy>
  <cp:lastPrinted>2024-08-02T17:17:00Z</cp:lastPrinted>
  <dcterms:modified xsi:type="dcterms:W3CDTF">2024-08-02T02:19:38Z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2E2597B56DB0AB38A13CAC66830E46B6</vt:lpwstr>
  </property>
</Properties>
</file>