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盘锦市盘山县旧绕阳河河道堤防安全鉴定和堤防修复方案编制询价采购公告</w:t>
      </w:r>
    </w:p>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根据《中华人民共和国</w:t>
      </w:r>
      <w:r>
        <w:rPr>
          <w:rFonts w:hint="eastAsia" w:ascii="仿宋_GB2312" w:hAnsi="仿宋_GB2312" w:eastAsia="仿宋_GB2312" w:cs="仿宋_GB2312"/>
          <w:sz w:val="34"/>
          <w:szCs w:val="34"/>
          <w:lang w:eastAsia="zh-CN"/>
        </w:rPr>
        <w:t>政府</w:t>
      </w:r>
      <w:bookmarkStart w:id="1" w:name="_GoBack"/>
      <w:bookmarkEnd w:id="1"/>
      <w:r>
        <w:rPr>
          <w:rFonts w:hint="eastAsia" w:ascii="仿宋_GB2312" w:hAnsi="仿宋_GB2312" w:eastAsia="仿宋_GB2312" w:cs="仿宋_GB2312"/>
          <w:sz w:val="34"/>
          <w:szCs w:val="34"/>
        </w:rPr>
        <w:t>采购法》等法律法规的有关规定，通过询价采购方式采购旧绕阳河河道堤防安全鉴定和堤防修复方案。现将有关事宜公告如下：</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一、项目名称</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bookmarkStart w:id="0" w:name="_Hlk167182076"/>
      <w:r>
        <w:rPr>
          <w:rFonts w:hint="eastAsia" w:ascii="仿宋_GB2312" w:hAnsi="仿宋_GB2312" w:eastAsia="仿宋_GB2312" w:cs="仿宋_GB2312"/>
          <w:sz w:val="34"/>
          <w:szCs w:val="34"/>
        </w:rPr>
        <w:t>盘锦市盘山县旧绕阳河堤防安全鉴定和堤防修复方案编制</w:t>
      </w:r>
      <w:bookmarkEnd w:id="0"/>
      <w:r>
        <w:rPr>
          <w:rFonts w:hint="eastAsia" w:ascii="仿宋_GB2312" w:hAnsi="仿宋_GB2312" w:eastAsia="仿宋_GB2312" w:cs="仿宋_GB2312"/>
          <w:sz w:val="34"/>
          <w:szCs w:val="34"/>
        </w:rPr>
        <w:t>项目</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二、采购内容</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1.对旧绕阳河右岸150米堤防进行安全鉴定。</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2.编制旧绕阳河堤防修复方案，堤防长度150米，堤防等级4级。</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三、采购资金</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采购资金21.22万元</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四、相关要求</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1.在中华人民共和国境内注册的具有独立承担民事责任能力的企事业法人并取得法人证书；</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2.具有履行合同所必需的供应能力；</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3.未被“信用中国”网站（www.creditchina.gov.cn）列入失信被执行人、重大税收违法案件当事人名单、政府采购严重失信行为记录名单；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4.资质要求：具备工程设计水利行业丙级资质</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7.参加政府采购活动前三年内，在经营活动中没有重大违法记录；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8.法律、行政法规规定的其他条件，通过有关部门组织的评审。</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五、提交材料</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1.营业执照或事业单位法人证书复印件加盖公章。</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2.供应商法定代表人身份证明和法定代表人授权代表委托书。</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3.诚信声明（按响应文件格式制作）。</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4.供应商响应文件（响应文件须用信封密封）。</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六、采购须知</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1.响应文件必须按询价采购公告规定的时间及地点送达，逾期不予受理其响应文件。</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2.响应文件的报价为一次性报价，且供应商只能提供一个报价，价格一经报出，即不再变动。</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3.响应文件的报价超过采购资金价格的报价无效。</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4.响应文件报价最低的供应商为成交供应商。</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5.供应商少于三家，本次采购无效，采购人重新进行采购活动。</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6.响应文件递交截止时间为北京时间2024年5月27日17:00。</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六、成交通知</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1.递交文件截止日期结束后三日内，我单位将向最低报价供应商发出《成交通知书》。《成交通知书》一经发出即发生法律效力。</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2.《成交通知书》将作为签订合同的依据。</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七、签订合同</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1.采购人与成交供应商应当在成交通知书发出之日起10日内签订采购合同。</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2.询价采购公告、成交供应商的响应文件及有效承诺文件等，均为签订合同的依据。</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3.如成交供应商放弃成交项目或在签订合同时擅自改变成交状态的，采购人将按照相关法律法规处理。</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autoSpaceDN/>
        <w:bidi w:val="0"/>
        <w:adjustRightInd w:val="0"/>
        <w:snapToGrid w:val="0"/>
        <w:spacing w:line="322" w:lineRule="auto"/>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八、联系方式</w:t>
      </w:r>
    </w:p>
    <w:p>
      <w:pPr>
        <w:keepNext w:val="0"/>
        <w:keepLines w:val="0"/>
        <w:pageBreakBefore w:val="0"/>
        <w:widowControl w:val="0"/>
        <w:kinsoku/>
        <w:wordWrap/>
        <w:overflowPunct/>
        <w:topLinePunct w:val="0"/>
        <w:autoSpaceDE/>
        <w:autoSpaceDN/>
        <w:bidi w:val="0"/>
        <w:adjustRightInd w:val="0"/>
        <w:snapToGrid w:val="0"/>
        <w:spacing w:line="322" w:lineRule="auto"/>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联系人：王晓秋   联系电话：13942730007</w:t>
      </w:r>
    </w:p>
    <w:p>
      <w:pPr>
        <w:keepNext w:val="0"/>
        <w:keepLines w:val="0"/>
        <w:pageBreakBefore w:val="0"/>
        <w:widowControl w:val="0"/>
        <w:kinsoku/>
        <w:wordWrap/>
        <w:overflowPunct/>
        <w:topLinePunct w:val="0"/>
        <w:autoSpaceDE/>
        <w:autoSpaceDN/>
        <w:bidi w:val="0"/>
        <w:adjustRightInd w:val="0"/>
        <w:snapToGrid w:val="0"/>
        <w:spacing w:line="322" w:lineRule="auto"/>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地址：辽宁省盘锦市兴隆台区创新街道泰山北路151号双兴水利管理处五楼</w:t>
      </w:r>
    </w:p>
    <w:p>
      <w:pPr>
        <w:keepNext w:val="0"/>
        <w:keepLines w:val="0"/>
        <w:pageBreakBefore w:val="0"/>
        <w:widowControl w:val="0"/>
        <w:kinsoku/>
        <w:wordWrap/>
        <w:overflowPunct/>
        <w:topLinePunct w:val="0"/>
        <w:autoSpaceDE/>
        <w:autoSpaceDN/>
        <w:bidi w:val="0"/>
        <w:adjustRightInd w:val="0"/>
        <w:snapToGrid w:val="0"/>
        <w:spacing w:line="322" w:lineRule="auto"/>
        <w:textAlignment w:val="auto"/>
        <w:outlineLvl w:val="9"/>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val="0"/>
        <w:snapToGrid w:val="0"/>
        <w:spacing w:line="322" w:lineRule="auto"/>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附件：1.询价采购响应文件</w:t>
      </w:r>
    </w:p>
    <w:p>
      <w:pPr>
        <w:keepNext w:val="0"/>
        <w:keepLines w:val="0"/>
        <w:pageBreakBefore w:val="0"/>
        <w:widowControl w:val="0"/>
        <w:kinsoku/>
        <w:wordWrap/>
        <w:overflowPunct/>
        <w:topLinePunct w:val="0"/>
        <w:autoSpaceDE/>
        <w:autoSpaceDN/>
        <w:bidi w:val="0"/>
        <w:adjustRightInd w:val="0"/>
        <w:snapToGrid w:val="0"/>
        <w:spacing w:line="322" w:lineRule="auto"/>
        <w:ind w:firstLine="1020" w:firstLineChars="3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2.报价函</w:t>
      </w:r>
    </w:p>
    <w:p>
      <w:pPr>
        <w:keepNext w:val="0"/>
        <w:keepLines w:val="0"/>
        <w:pageBreakBefore w:val="0"/>
        <w:widowControl w:val="0"/>
        <w:kinsoku/>
        <w:wordWrap/>
        <w:overflowPunct/>
        <w:topLinePunct w:val="0"/>
        <w:autoSpaceDE/>
        <w:autoSpaceDN/>
        <w:bidi w:val="0"/>
        <w:adjustRightInd w:val="0"/>
        <w:snapToGrid w:val="0"/>
        <w:spacing w:line="322" w:lineRule="auto"/>
        <w:ind w:firstLine="1020" w:firstLineChars="3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3.法定代表人授权委托书</w:t>
      </w:r>
    </w:p>
    <w:p>
      <w:pPr>
        <w:keepNext w:val="0"/>
        <w:keepLines w:val="0"/>
        <w:pageBreakBefore w:val="0"/>
        <w:widowControl w:val="0"/>
        <w:kinsoku/>
        <w:wordWrap/>
        <w:overflowPunct/>
        <w:topLinePunct w:val="0"/>
        <w:autoSpaceDE/>
        <w:autoSpaceDN/>
        <w:bidi w:val="0"/>
        <w:adjustRightInd w:val="0"/>
        <w:snapToGrid w:val="0"/>
        <w:spacing w:line="322" w:lineRule="auto"/>
        <w:ind w:firstLine="1020" w:firstLineChars="300"/>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4.诚信声明</w:t>
      </w:r>
    </w:p>
    <w:p>
      <w:pPr>
        <w:keepNext w:val="0"/>
        <w:keepLines w:val="0"/>
        <w:pageBreakBefore w:val="0"/>
        <w:widowControl w:val="0"/>
        <w:kinsoku/>
        <w:wordWrap/>
        <w:overflowPunct/>
        <w:topLinePunct w:val="0"/>
        <w:autoSpaceDE/>
        <w:autoSpaceDN/>
        <w:bidi w:val="0"/>
        <w:adjustRightInd w:val="0"/>
        <w:snapToGrid w:val="0"/>
        <w:spacing w:line="322" w:lineRule="auto"/>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p>
    <w:p>
      <w:pPr>
        <w:keepNext w:val="0"/>
        <w:keepLines w:val="0"/>
        <w:pageBreakBefore w:val="0"/>
        <w:widowControl w:val="0"/>
        <w:kinsoku/>
        <w:wordWrap/>
        <w:overflowPunct/>
        <w:topLinePunct w:val="0"/>
        <w:autoSpaceDE/>
        <w:autoSpaceDN/>
        <w:bidi w:val="0"/>
        <w:adjustRightInd w:val="0"/>
        <w:snapToGrid w:val="0"/>
        <w:spacing w:line="322" w:lineRule="auto"/>
        <w:jc w:val="righ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盘锦市水利综合行政执法队</w:t>
      </w:r>
    </w:p>
    <w:p>
      <w:pPr>
        <w:keepNext w:val="0"/>
        <w:keepLines w:val="0"/>
        <w:pageBreakBefore w:val="0"/>
        <w:widowControl w:val="0"/>
        <w:kinsoku/>
        <w:wordWrap/>
        <w:overflowPunct/>
        <w:topLinePunct w:val="0"/>
        <w:autoSpaceDE/>
        <w:autoSpaceDN/>
        <w:bidi w:val="0"/>
        <w:adjustRightInd w:val="0"/>
        <w:snapToGrid w:val="0"/>
        <w:spacing w:line="322" w:lineRule="auto"/>
        <w:jc w:val="center"/>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2024年5 月21 日</w:t>
      </w:r>
    </w:p>
    <w:sectPr>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AB"/>
    <w:rsid w:val="0000551C"/>
    <w:rsid w:val="000A0846"/>
    <w:rsid w:val="000B52C8"/>
    <w:rsid w:val="000B6788"/>
    <w:rsid w:val="000D46BC"/>
    <w:rsid w:val="00134A66"/>
    <w:rsid w:val="001959A8"/>
    <w:rsid w:val="001F6AC6"/>
    <w:rsid w:val="002152D7"/>
    <w:rsid w:val="0021756D"/>
    <w:rsid w:val="002457E4"/>
    <w:rsid w:val="002D4964"/>
    <w:rsid w:val="003842E9"/>
    <w:rsid w:val="00392357"/>
    <w:rsid w:val="003C7EA9"/>
    <w:rsid w:val="003E0E57"/>
    <w:rsid w:val="003E3615"/>
    <w:rsid w:val="0041350E"/>
    <w:rsid w:val="00435D81"/>
    <w:rsid w:val="006058DD"/>
    <w:rsid w:val="00613D64"/>
    <w:rsid w:val="0073403F"/>
    <w:rsid w:val="00744130"/>
    <w:rsid w:val="007579D5"/>
    <w:rsid w:val="007610A1"/>
    <w:rsid w:val="00824805"/>
    <w:rsid w:val="008353AB"/>
    <w:rsid w:val="00850435"/>
    <w:rsid w:val="00860CF6"/>
    <w:rsid w:val="0086356A"/>
    <w:rsid w:val="008A7141"/>
    <w:rsid w:val="00926E9F"/>
    <w:rsid w:val="009C6AB5"/>
    <w:rsid w:val="00A0216A"/>
    <w:rsid w:val="00A44E38"/>
    <w:rsid w:val="00AB2F44"/>
    <w:rsid w:val="00AC245C"/>
    <w:rsid w:val="00AD3F7E"/>
    <w:rsid w:val="00B43744"/>
    <w:rsid w:val="00BA625D"/>
    <w:rsid w:val="00D95171"/>
    <w:rsid w:val="00E1696A"/>
    <w:rsid w:val="00E17639"/>
    <w:rsid w:val="00E76728"/>
    <w:rsid w:val="00EC73AD"/>
    <w:rsid w:val="00F30109"/>
    <w:rsid w:val="00F7030E"/>
    <w:rsid w:val="00F809CD"/>
    <w:rsid w:val="00F8303D"/>
    <w:rsid w:val="00FF4A77"/>
    <w:rsid w:val="0F391081"/>
    <w:rsid w:val="14EA0339"/>
    <w:rsid w:val="621D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Pages>
  <Words>180</Words>
  <Characters>1029</Characters>
  <Lines>8</Lines>
  <Paragraphs>2</Paragraphs>
  <TotalTime>4</TotalTime>
  <ScaleCrop>false</ScaleCrop>
  <LinksUpToDate>false</LinksUpToDate>
  <CharactersWithSpaces>1207</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2024-05-21T09:54:00Z</dcterms:created>
  <dc:creator>曹 新</dc:creator>
  <cp:lastModifiedBy>市水利局</cp:lastModifiedBy>
  <cp:lastPrinted>2024-05-21T03:41:00Z</cp:lastPrinted>
  <dcterms:modified xsi:type="dcterms:W3CDTF">2024-08-23T01:37:21Z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