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辽宁省政府采购集中采购机构监督考核</w:t>
      </w:r>
    </w:p>
    <w:p>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调查问卷</w:t>
      </w:r>
      <w:r>
        <w:rPr>
          <w:rFonts w:hint="eastAsia" w:asciiTheme="majorEastAsia" w:hAnsiTheme="majorEastAsia" w:eastAsiaTheme="majorEastAsia"/>
          <w:b/>
          <w:bCs/>
          <w:sz w:val="44"/>
          <w:szCs w:val="44"/>
        </w:rPr>
        <w:t>（采购人）</w:t>
      </w:r>
    </w:p>
    <w:p>
      <w:pPr>
        <w:spacing w:line="440" w:lineRule="exact"/>
      </w:pPr>
    </w:p>
    <w:p>
      <w:pPr>
        <w:spacing w:line="440" w:lineRule="exact"/>
        <w:ind w:firstLine="640" w:firstLineChars="200"/>
        <w:rPr>
          <w:rFonts w:ascii="仿宋_GB2312" w:eastAsia="仿宋_GB2312"/>
          <w:sz w:val="32"/>
          <w:szCs w:val="32"/>
        </w:rPr>
      </w:pPr>
      <w:r>
        <w:rPr>
          <w:rFonts w:hint="eastAsia" w:ascii="仿宋_GB2312" w:eastAsia="仿宋_GB2312"/>
          <w:sz w:val="32"/>
          <w:szCs w:val="32"/>
        </w:rPr>
        <w:t>1.贵单位是</w:t>
      </w:r>
    </w:p>
    <w:p>
      <w:pPr>
        <w:pStyle w:val="9"/>
        <w:spacing w:line="440" w:lineRule="exact"/>
        <w:ind w:firstLine="640"/>
        <w:rPr>
          <w:rFonts w:ascii="仿宋_GB2312" w:hAnsi="宋体" w:eastAsia="仿宋_GB2312"/>
          <w:sz w:val="32"/>
          <w:szCs w:val="32"/>
        </w:rPr>
      </w:pPr>
      <w:r>
        <w:rPr>
          <w:rFonts w:hint="eastAsia" w:ascii="仿宋_GB2312" w:hAnsi="宋体" w:eastAsia="仿宋_GB2312"/>
          <w:sz w:val="32"/>
          <w:szCs w:val="32"/>
        </w:rPr>
        <w:t>□机</w:t>
      </w:r>
      <w:r>
        <w:rPr>
          <w:rFonts w:hint="eastAsia" w:ascii="仿宋_GB2312" w:eastAsia="仿宋_GB2312"/>
          <w:sz w:val="32"/>
          <w:szCs w:val="32"/>
        </w:rPr>
        <w:t xml:space="preserve">关 </w:t>
      </w:r>
      <w:r>
        <w:rPr>
          <w:rFonts w:ascii="仿宋_GB2312" w:eastAsia="仿宋_GB2312"/>
          <w:sz w:val="32"/>
          <w:szCs w:val="32"/>
        </w:rPr>
        <w:t xml:space="preserve">   </w:t>
      </w:r>
      <w:r>
        <w:rPr>
          <w:rFonts w:hint="eastAsia" w:ascii="仿宋_GB2312" w:hAnsi="宋体" w:eastAsia="仿宋_GB2312"/>
          <w:sz w:val="32"/>
          <w:szCs w:val="32"/>
        </w:rPr>
        <w:t xml:space="preserve">□事业单位 </w:t>
      </w:r>
      <w:r>
        <w:rPr>
          <w:rFonts w:ascii="仿宋_GB2312" w:hAnsi="宋体" w:eastAsia="仿宋_GB2312"/>
          <w:sz w:val="32"/>
          <w:szCs w:val="32"/>
        </w:rPr>
        <w:t xml:space="preserve">   </w:t>
      </w:r>
      <w:r>
        <w:rPr>
          <w:rFonts w:hint="eastAsia" w:ascii="仿宋_GB2312" w:hAnsi="宋体" w:eastAsia="仿宋_GB2312"/>
          <w:sz w:val="32"/>
          <w:szCs w:val="32"/>
        </w:rPr>
        <w:t>□其他</w:t>
      </w:r>
    </w:p>
    <w:p>
      <w:pPr>
        <w:pStyle w:val="9"/>
        <w:spacing w:line="440" w:lineRule="exact"/>
        <w:ind w:firstLine="640"/>
        <w:rPr>
          <w:rFonts w:ascii="仿宋_GB2312" w:eastAsia="仿宋_GB2312"/>
          <w:sz w:val="32"/>
          <w:szCs w:val="32"/>
        </w:rPr>
      </w:pP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2.贵单位20</w:t>
      </w:r>
      <w:r>
        <w:rPr>
          <w:rFonts w:hint="eastAsia" w:ascii="仿宋_GB2312" w:hAnsi="宋体" w:eastAsia="仿宋_GB2312"/>
          <w:sz w:val="32"/>
          <w:szCs w:val="32"/>
          <w:lang w:val="en-US" w:eastAsia="zh-CN"/>
        </w:rPr>
        <w:t>22</w:t>
      </w:r>
      <w:r>
        <w:rPr>
          <w:rFonts w:hint="eastAsia" w:ascii="仿宋_GB2312" w:hAnsi="宋体" w:eastAsia="仿宋_GB2312"/>
          <w:sz w:val="32"/>
          <w:szCs w:val="32"/>
        </w:rPr>
        <w:t>年政府采购规模？</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项目数：</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预算总金额（万元）：</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合同总金额（万元）：</w:t>
      </w:r>
    </w:p>
    <w:p>
      <w:pPr>
        <w:spacing w:line="440" w:lineRule="exact"/>
        <w:ind w:firstLine="640" w:firstLineChars="200"/>
        <w:rPr>
          <w:rFonts w:ascii="仿宋_GB2312" w:hAnsi="宋体" w:eastAsia="仿宋_GB2312"/>
          <w:sz w:val="32"/>
          <w:szCs w:val="32"/>
        </w:rPr>
      </w:pP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3.贵单位20</w:t>
      </w:r>
      <w:r>
        <w:rPr>
          <w:rFonts w:hint="eastAsia" w:ascii="仿宋_GB2312" w:hAnsi="宋体" w:eastAsia="仿宋_GB2312"/>
          <w:sz w:val="32"/>
          <w:szCs w:val="32"/>
          <w:lang w:val="en-US" w:eastAsia="zh-CN"/>
        </w:rPr>
        <w:t>22</w:t>
      </w:r>
      <w:r>
        <w:rPr>
          <w:rFonts w:hint="eastAsia" w:ascii="仿宋_GB2312" w:hAnsi="宋体" w:eastAsia="仿宋_GB2312"/>
          <w:sz w:val="32"/>
          <w:szCs w:val="32"/>
        </w:rPr>
        <w:t>年的政府采购项目中，委托</w:t>
      </w:r>
      <w:r>
        <w:rPr>
          <w:rFonts w:hint="eastAsia" w:ascii="仿宋_GB2312" w:hAnsi="宋体" w:eastAsia="仿宋_GB2312"/>
          <w:sz w:val="32"/>
          <w:szCs w:val="32"/>
          <w:lang w:val="en-US" w:eastAsia="zh-CN"/>
        </w:rPr>
        <w:t>省公共资源交易中心（省政府采购中心）</w:t>
      </w:r>
      <w:r>
        <w:rPr>
          <w:rFonts w:hint="eastAsia" w:ascii="仿宋_GB2312" w:hAnsi="宋体" w:eastAsia="仿宋_GB2312"/>
          <w:sz w:val="32"/>
          <w:szCs w:val="32"/>
        </w:rPr>
        <w:t>情况（项目数、预算金额、合同金额）？</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项目数：</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预算总金额（万元）：</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合同总金额（万元）：</w:t>
      </w:r>
    </w:p>
    <w:p>
      <w:pPr>
        <w:spacing w:line="440" w:lineRule="exact"/>
        <w:ind w:firstLine="640" w:firstLineChars="200"/>
        <w:rPr>
          <w:rFonts w:ascii="仿宋_GB2312" w:hAnsi="宋体" w:eastAsia="仿宋_GB2312"/>
          <w:sz w:val="32"/>
          <w:szCs w:val="32"/>
        </w:rPr>
      </w:pP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4.在委托</w:t>
      </w:r>
      <w:r>
        <w:rPr>
          <w:rFonts w:hint="eastAsia" w:ascii="仿宋_GB2312" w:hAnsi="宋体" w:eastAsia="仿宋_GB2312"/>
          <w:sz w:val="32"/>
          <w:szCs w:val="32"/>
          <w:lang w:val="en-US" w:eastAsia="zh-CN"/>
        </w:rPr>
        <w:t>省公共资源交易中心（省政府采购中心）</w:t>
      </w:r>
      <w:r>
        <w:rPr>
          <w:rFonts w:hint="eastAsia" w:ascii="仿宋_GB2312" w:hAnsi="宋体" w:eastAsia="仿宋_GB2312"/>
          <w:sz w:val="32"/>
          <w:szCs w:val="32"/>
        </w:rPr>
        <w:t>代理的政府采购项目中，按采购方式统计项目情况是？</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公开招标：    个</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邀请招标：    个</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竞争性磋商：  个</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竞争性谈判：  个</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单一来源：    个</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询价：        个</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 xml:space="preserve">其他 </w:t>
      </w:r>
      <w:r>
        <w:rPr>
          <w:rFonts w:ascii="仿宋_GB2312" w:hAnsi="宋体" w:eastAsia="仿宋_GB2312"/>
          <w:sz w:val="32"/>
          <w:szCs w:val="32"/>
        </w:rPr>
        <w:t xml:space="preserve">         </w:t>
      </w:r>
      <w:r>
        <w:rPr>
          <w:rFonts w:hint="eastAsia" w:ascii="仿宋_GB2312" w:hAnsi="宋体" w:eastAsia="仿宋_GB2312"/>
          <w:sz w:val="32"/>
          <w:szCs w:val="32"/>
        </w:rPr>
        <w:t>个（如有，请说明具体情况）</w:t>
      </w:r>
    </w:p>
    <w:p>
      <w:pPr>
        <w:spacing w:line="440" w:lineRule="exact"/>
        <w:ind w:firstLine="640" w:firstLineChars="200"/>
        <w:rPr>
          <w:rFonts w:ascii="仿宋_GB2312" w:hAnsi="宋体" w:eastAsia="仿宋_GB2312"/>
          <w:sz w:val="32"/>
          <w:szCs w:val="32"/>
        </w:rPr>
      </w:pP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5.在委托</w:t>
      </w:r>
      <w:r>
        <w:rPr>
          <w:rFonts w:hint="eastAsia" w:ascii="仿宋_GB2312" w:hAnsi="宋体" w:eastAsia="仿宋_GB2312"/>
          <w:sz w:val="32"/>
          <w:szCs w:val="32"/>
          <w:lang w:val="en-US" w:eastAsia="zh-CN"/>
        </w:rPr>
        <w:t>省公共资源交易中心（省政府采购中心）</w:t>
      </w:r>
      <w:r>
        <w:rPr>
          <w:rFonts w:hint="eastAsia" w:ascii="仿宋_GB2312" w:hAnsi="宋体" w:eastAsia="仿宋_GB2312"/>
          <w:sz w:val="32"/>
          <w:szCs w:val="32"/>
        </w:rPr>
        <w:t>代理的采购项目中，是否都有工作人员与您主动联系？</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□是</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□否</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□部分有</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□其他（请写明具体情况）</w:t>
      </w:r>
    </w:p>
    <w:p>
      <w:pPr>
        <w:spacing w:line="440" w:lineRule="exact"/>
        <w:ind w:firstLine="640" w:firstLineChars="200"/>
        <w:rPr>
          <w:rFonts w:ascii="仿宋_GB2312" w:hAnsi="宋体" w:eastAsia="仿宋_GB2312"/>
          <w:sz w:val="32"/>
          <w:szCs w:val="32"/>
        </w:rPr>
      </w:pP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6.</w:t>
      </w:r>
      <w:r>
        <w:rPr>
          <w:rFonts w:hint="eastAsia" w:ascii="仿宋_GB2312" w:hAnsi="宋体" w:eastAsia="仿宋_GB2312"/>
          <w:sz w:val="32"/>
          <w:szCs w:val="32"/>
          <w:lang w:val="en-US" w:eastAsia="zh-CN"/>
        </w:rPr>
        <w:t>省公共资源交易中心（省政府采购中心）</w:t>
      </w:r>
      <w:r>
        <w:rPr>
          <w:rFonts w:hint="eastAsia" w:ascii="仿宋_GB2312" w:hAnsi="宋体" w:eastAsia="仿宋_GB2312"/>
          <w:sz w:val="32"/>
          <w:szCs w:val="32"/>
        </w:rPr>
        <w:t>代理的采购项目能否按照你单位报送的采购需求和采购清单编制文件并报送你单位审定？</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□是</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□否</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□部分有</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□其他（请写明具体情况）</w:t>
      </w:r>
    </w:p>
    <w:p>
      <w:pPr>
        <w:spacing w:line="440" w:lineRule="exact"/>
        <w:rPr>
          <w:rFonts w:ascii="仿宋_GB2312" w:hAnsi="宋体" w:eastAsia="仿宋_GB2312"/>
          <w:sz w:val="32"/>
          <w:szCs w:val="32"/>
        </w:rPr>
      </w:pP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7.在委托</w:t>
      </w:r>
      <w:r>
        <w:rPr>
          <w:rFonts w:hint="eastAsia" w:ascii="仿宋_GB2312" w:hAnsi="宋体" w:eastAsia="仿宋_GB2312"/>
          <w:sz w:val="32"/>
          <w:szCs w:val="32"/>
          <w:lang w:val="en-US" w:eastAsia="zh-CN"/>
        </w:rPr>
        <w:t>省公共资源交易中心（省政府采购中心）</w:t>
      </w:r>
      <w:r>
        <w:rPr>
          <w:rFonts w:hint="eastAsia" w:ascii="仿宋_GB2312" w:hAnsi="宋体" w:eastAsia="仿宋_GB2312"/>
          <w:sz w:val="32"/>
          <w:szCs w:val="32"/>
        </w:rPr>
        <w:t>代理的采购项目中，从委托之日起，至组织开标活动之日止，各采购方式采购周期？</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公开招标最长周期 </w:t>
      </w:r>
      <w:r>
        <w:rPr>
          <w:rFonts w:ascii="仿宋_GB2312" w:hAnsi="宋体" w:eastAsia="仿宋_GB2312"/>
          <w:sz w:val="32"/>
          <w:szCs w:val="32"/>
        </w:rPr>
        <w:t xml:space="preserve"> </w:t>
      </w:r>
      <w:r>
        <w:rPr>
          <w:rFonts w:hint="eastAsia" w:ascii="仿宋_GB2312" w:hAnsi="宋体" w:eastAsia="仿宋_GB2312"/>
          <w:sz w:val="32"/>
          <w:szCs w:val="32"/>
        </w:rPr>
        <w:t xml:space="preserve">  天</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邀请招标最长周期   </w:t>
      </w:r>
      <w:r>
        <w:rPr>
          <w:rFonts w:ascii="仿宋_GB2312" w:hAnsi="宋体" w:eastAsia="仿宋_GB2312"/>
          <w:sz w:val="32"/>
          <w:szCs w:val="32"/>
        </w:rPr>
        <w:t xml:space="preserve"> </w:t>
      </w:r>
      <w:r>
        <w:rPr>
          <w:rFonts w:hint="eastAsia" w:ascii="仿宋_GB2312" w:hAnsi="宋体" w:eastAsia="仿宋_GB2312"/>
          <w:sz w:val="32"/>
          <w:szCs w:val="32"/>
        </w:rPr>
        <w:t>天</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竞争性磋商最长周期  </w:t>
      </w:r>
      <w:r>
        <w:rPr>
          <w:rFonts w:ascii="仿宋_GB2312" w:hAnsi="宋体" w:eastAsia="仿宋_GB2312"/>
          <w:sz w:val="32"/>
          <w:szCs w:val="32"/>
        </w:rPr>
        <w:t xml:space="preserve"> </w:t>
      </w:r>
      <w:r>
        <w:rPr>
          <w:rFonts w:hint="eastAsia" w:ascii="仿宋_GB2312" w:hAnsi="宋体" w:eastAsia="仿宋_GB2312"/>
          <w:sz w:val="32"/>
          <w:szCs w:val="32"/>
        </w:rPr>
        <w:t xml:space="preserve"> 天</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竞争性谈判最长周期   </w:t>
      </w:r>
      <w:r>
        <w:rPr>
          <w:rFonts w:ascii="仿宋_GB2312" w:hAnsi="宋体" w:eastAsia="仿宋_GB2312"/>
          <w:sz w:val="32"/>
          <w:szCs w:val="32"/>
        </w:rPr>
        <w:t xml:space="preserve"> </w:t>
      </w:r>
      <w:r>
        <w:rPr>
          <w:rFonts w:hint="eastAsia" w:ascii="仿宋_GB2312" w:hAnsi="宋体" w:eastAsia="仿宋_GB2312"/>
          <w:sz w:val="32"/>
          <w:szCs w:val="32"/>
        </w:rPr>
        <w:t>天</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单一来源最长周期  </w:t>
      </w:r>
      <w:r>
        <w:rPr>
          <w:rFonts w:ascii="仿宋_GB2312" w:hAnsi="宋体" w:eastAsia="仿宋_GB2312"/>
          <w:sz w:val="32"/>
          <w:szCs w:val="32"/>
        </w:rPr>
        <w:t xml:space="preserve"> </w:t>
      </w:r>
      <w:r>
        <w:rPr>
          <w:rFonts w:hint="eastAsia" w:ascii="仿宋_GB2312" w:hAnsi="宋体" w:eastAsia="仿宋_GB2312"/>
          <w:sz w:val="32"/>
          <w:szCs w:val="32"/>
        </w:rPr>
        <w:t xml:space="preserve"> 天</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询价采购最长周期  </w:t>
      </w:r>
      <w:r>
        <w:rPr>
          <w:rFonts w:ascii="仿宋_GB2312" w:hAnsi="宋体" w:eastAsia="仿宋_GB2312"/>
          <w:sz w:val="32"/>
          <w:szCs w:val="32"/>
        </w:rPr>
        <w:t xml:space="preserve"> </w:t>
      </w:r>
      <w:r>
        <w:rPr>
          <w:rFonts w:hint="eastAsia" w:ascii="仿宋_GB2312" w:hAnsi="宋体" w:eastAsia="仿宋_GB2312"/>
          <w:sz w:val="32"/>
          <w:szCs w:val="32"/>
        </w:rPr>
        <w:t xml:space="preserve"> 天</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其他（如有，请说明具体情形）：</w:t>
      </w:r>
    </w:p>
    <w:p>
      <w:pPr>
        <w:spacing w:line="440" w:lineRule="exact"/>
        <w:ind w:firstLine="640" w:firstLineChars="200"/>
        <w:jc w:val="left"/>
        <w:rPr>
          <w:rFonts w:ascii="仿宋_GB2312" w:hAnsi="宋体" w:eastAsia="仿宋_GB2312"/>
          <w:sz w:val="32"/>
          <w:szCs w:val="32"/>
        </w:rPr>
      </w:pP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8.在委托</w:t>
      </w:r>
      <w:r>
        <w:rPr>
          <w:rFonts w:hint="eastAsia" w:ascii="仿宋_GB2312" w:hAnsi="宋体" w:eastAsia="仿宋_GB2312"/>
          <w:sz w:val="32"/>
          <w:szCs w:val="32"/>
          <w:lang w:val="en-US" w:eastAsia="zh-CN"/>
        </w:rPr>
        <w:t>省公共资源交易中心（省政府采购中心）</w:t>
      </w:r>
      <w:r>
        <w:rPr>
          <w:rFonts w:hint="eastAsia" w:ascii="仿宋_GB2312" w:hAnsi="宋体" w:eastAsia="仿宋_GB2312"/>
          <w:sz w:val="32"/>
          <w:szCs w:val="32"/>
        </w:rPr>
        <w:t>代理的政府采购项目中，是否存在设置门槛等违规行为？</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□是（请说明具体情形）</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□否</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□其他（请写明具体情况）</w:t>
      </w:r>
    </w:p>
    <w:p>
      <w:pPr>
        <w:spacing w:line="440" w:lineRule="exact"/>
        <w:ind w:firstLine="640" w:firstLineChars="200"/>
        <w:rPr>
          <w:rFonts w:ascii="仿宋_GB2312" w:hAnsi="宋体" w:eastAsia="仿宋_GB2312"/>
          <w:sz w:val="32"/>
          <w:szCs w:val="32"/>
        </w:rPr>
      </w:pP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9.在委托</w:t>
      </w:r>
      <w:r>
        <w:rPr>
          <w:rFonts w:hint="eastAsia" w:ascii="仿宋_GB2312" w:hAnsi="宋体" w:eastAsia="仿宋_GB2312"/>
          <w:sz w:val="32"/>
          <w:szCs w:val="32"/>
          <w:lang w:val="en-US" w:eastAsia="zh-CN"/>
        </w:rPr>
        <w:t>省公共资源交易中心（省政府采购中心）</w:t>
      </w:r>
      <w:r>
        <w:rPr>
          <w:rFonts w:hint="eastAsia" w:ascii="仿宋_GB2312" w:hAnsi="宋体" w:eastAsia="仿宋_GB2312"/>
          <w:sz w:val="32"/>
          <w:szCs w:val="32"/>
        </w:rPr>
        <w:t>代理的采购项目中，项目质疑情况（包括但不限于：质疑</w:t>
      </w:r>
      <w:r>
        <w:rPr>
          <w:rFonts w:hint="eastAsia" w:ascii="仿宋_GB2312" w:hAnsi="宋体" w:eastAsia="仿宋_GB2312"/>
          <w:sz w:val="32"/>
          <w:szCs w:val="32"/>
          <w:lang w:val="en-US" w:eastAsia="zh-CN"/>
        </w:rPr>
        <w:t>项目</w:t>
      </w:r>
      <w:r>
        <w:rPr>
          <w:rFonts w:hint="eastAsia" w:ascii="仿宋_GB2312" w:hAnsi="宋体" w:eastAsia="仿宋_GB2312"/>
          <w:sz w:val="32"/>
          <w:szCs w:val="32"/>
        </w:rPr>
        <w:t>数量、</w:t>
      </w:r>
      <w:r>
        <w:rPr>
          <w:rFonts w:hint="eastAsia" w:ascii="仿宋_GB2312" w:hAnsi="宋体" w:eastAsia="仿宋_GB2312"/>
          <w:sz w:val="32"/>
          <w:szCs w:val="32"/>
          <w:lang w:val="en-US" w:eastAsia="zh-CN"/>
        </w:rPr>
        <w:t>占总代理项目比例、对质疑答复是否满意</w:t>
      </w:r>
      <w:r>
        <w:rPr>
          <w:rFonts w:hint="eastAsia" w:ascii="仿宋_GB2312" w:hAnsi="宋体" w:eastAsia="仿宋_GB2312"/>
          <w:sz w:val="32"/>
          <w:szCs w:val="32"/>
        </w:rPr>
        <w:t>）？</w:t>
      </w:r>
    </w:p>
    <w:p>
      <w:pPr>
        <w:spacing w:line="440" w:lineRule="exact"/>
        <w:ind w:firstLine="640" w:firstLineChars="200"/>
        <w:rPr>
          <w:rFonts w:ascii="仿宋_GB2312" w:hAnsi="宋体" w:eastAsia="仿宋_GB2312"/>
          <w:sz w:val="32"/>
          <w:szCs w:val="32"/>
        </w:rPr>
      </w:pPr>
    </w:p>
    <w:p>
      <w:pPr>
        <w:spacing w:line="440" w:lineRule="exact"/>
        <w:ind w:firstLine="640" w:firstLineChars="200"/>
        <w:rPr>
          <w:rFonts w:ascii="仿宋_GB2312" w:hAnsi="宋体" w:eastAsia="仿宋_GB2312"/>
          <w:sz w:val="32"/>
          <w:szCs w:val="32"/>
        </w:rPr>
      </w:pPr>
    </w:p>
    <w:p>
      <w:pPr>
        <w:spacing w:line="440" w:lineRule="exact"/>
        <w:ind w:firstLine="640" w:firstLineChars="200"/>
        <w:rPr>
          <w:rFonts w:ascii="仿宋_GB2312" w:hAnsi="宋体" w:eastAsia="仿宋_GB2312"/>
          <w:sz w:val="32"/>
          <w:szCs w:val="32"/>
        </w:rPr>
      </w:pPr>
    </w:p>
    <w:p>
      <w:pPr>
        <w:spacing w:line="440" w:lineRule="exact"/>
        <w:ind w:firstLine="640" w:firstLineChars="200"/>
        <w:rPr>
          <w:rFonts w:ascii="仿宋_GB2312" w:hAnsi="宋体" w:eastAsia="仿宋_GB2312"/>
          <w:sz w:val="32"/>
          <w:szCs w:val="32"/>
        </w:rPr>
      </w:pPr>
    </w:p>
    <w:p>
      <w:pPr>
        <w:spacing w:line="440" w:lineRule="exact"/>
        <w:ind w:firstLine="640" w:firstLineChars="200"/>
        <w:rPr>
          <w:rFonts w:ascii="仿宋_GB2312" w:hAnsi="宋体" w:eastAsia="仿宋_GB2312"/>
          <w:sz w:val="32"/>
          <w:szCs w:val="32"/>
        </w:rPr>
      </w:pP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10.在你单位委托</w:t>
      </w:r>
      <w:r>
        <w:rPr>
          <w:rFonts w:hint="eastAsia" w:ascii="仿宋_GB2312" w:hAnsi="宋体" w:eastAsia="仿宋_GB2312"/>
          <w:sz w:val="32"/>
          <w:szCs w:val="32"/>
          <w:lang w:val="en-US" w:eastAsia="zh-CN"/>
        </w:rPr>
        <w:t>省公共资源交易中心（省政府采购中心）</w:t>
      </w:r>
      <w:r>
        <w:rPr>
          <w:rFonts w:hint="eastAsia" w:ascii="仿宋_GB2312" w:hAnsi="宋体" w:eastAsia="仿宋_GB2312"/>
          <w:sz w:val="32"/>
          <w:szCs w:val="32"/>
        </w:rPr>
        <w:t>代理的质疑项目中，质疑答复情况（包括但不限于：协助答复情况、答复后投诉数量、投诉结果情况</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对投诉答复是否满意</w:t>
      </w:r>
      <w:r>
        <w:rPr>
          <w:rFonts w:hint="eastAsia" w:ascii="仿宋_GB2312" w:hAnsi="宋体" w:eastAsia="仿宋_GB2312"/>
          <w:sz w:val="32"/>
          <w:szCs w:val="32"/>
        </w:rPr>
        <w:t>）？</w:t>
      </w:r>
    </w:p>
    <w:p>
      <w:pPr>
        <w:spacing w:line="440" w:lineRule="exact"/>
        <w:ind w:firstLine="640" w:firstLineChars="200"/>
        <w:rPr>
          <w:rFonts w:ascii="仿宋_GB2312" w:hAnsi="宋体" w:eastAsia="仿宋_GB2312"/>
          <w:sz w:val="32"/>
          <w:szCs w:val="32"/>
        </w:rPr>
      </w:pPr>
    </w:p>
    <w:p>
      <w:pPr>
        <w:spacing w:line="440" w:lineRule="exact"/>
        <w:ind w:firstLine="640" w:firstLineChars="200"/>
        <w:rPr>
          <w:rFonts w:ascii="仿宋_GB2312" w:hAnsi="宋体" w:eastAsia="仿宋_GB2312"/>
          <w:sz w:val="32"/>
          <w:szCs w:val="32"/>
        </w:rPr>
      </w:pPr>
    </w:p>
    <w:p>
      <w:pPr>
        <w:spacing w:line="440" w:lineRule="exact"/>
        <w:ind w:firstLine="640" w:firstLineChars="200"/>
        <w:rPr>
          <w:rFonts w:ascii="仿宋_GB2312" w:hAnsi="宋体" w:eastAsia="仿宋_GB2312"/>
          <w:sz w:val="32"/>
          <w:szCs w:val="32"/>
        </w:rPr>
      </w:pPr>
    </w:p>
    <w:p>
      <w:pPr>
        <w:spacing w:line="440" w:lineRule="exact"/>
        <w:ind w:firstLine="640" w:firstLineChars="200"/>
        <w:rPr>
          <w:rFonts w:ascii="仿宋_GB2312" w:hAnsi="宋体" w:eastAsia="仿宋_GB2312"/>
          <w:sz w:val="32"/>
          <w:szCs w:val="32"/>
        </w:rPr>
      </w:pPr>
    </w:p>
    <w:p>
      <w:pPr>
        <w:spacing w:line="440" w:lineRule="exact"/>
        <w:ind w:firstLine="640" w:firstLineChars="200"/>
        <w:rPr>
          <w:rFonts w:ascii="仿宋_GB2312" w:hAnsi="宋体" w:eastAsia="仿宋_GB2312"/>
          <w:sz w:val="32"/>
          <w:szCs w:val="32"/>
        </w:rPr>
      </w:pP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11.是否在规定时间内组织你单位与中标（成交）供应商签订政府采购合同？</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□是</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□否</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□部分有（请说明具体情况）</w:t>
      </w:r>
    </w:p>
    <w:p>
      <w:pPr>
        <w:spacing w:line="440" w:lineRule="exact"/>
        <w:ind w:firstLine="640" w:firstLineChars="200"/>
        <w:rPr>
          <w:rFonts w:ascii="仿宋_GB2312" w:hAnsi="宋体" w:eastAsia="仿宋_GB2312"/>
          <w:sz w:val="32"/>
          <w:szCs w:val="32"/>
        </w:rPr>
      </w:pP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12.是否按照规定参与合同标的验收并协调处理纠纷？</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□是</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□否</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□部分有（请说明具体情况）</w:t>
      </w:r>
    </w:p>
    <w:p>
      <w:pPr>
        <w:spacing w:line="440" w:lineRule="exact"/>
        <w:ind w:firstLine="640" w:firstLineChars="200"/>
        <w:rPr>
          <w:rFonts w:ascii="仿宋_GB2312" w:hAnsi="宋体" w:eastAsia="仿宋_GB2312"/>
          <w:sz w:val="32"/>
          <w:szCs w:val="32"/>
        </w:rPr>
      </w:pPr>
    </w:p>
    <w:p>
      <w:pPr>
        <w:spacing w:line="440" w:lineRule="exact"/>
        <w:rPr>
          <w:rFonts w:ascii="仿宋_GB2312" w:hAnsi="宋体" w:eastAsia="仿宋_GB2312"/>
          <w:sz w:val="32"/>
          <w:szCs w:val="32"/>
        </w:rPr>
      </w:pPr>
      <w:r>
        <w:rPr>
          <w:rFonts w:hint="eastAsia" w:ascii="仿宋_GB2312" w:hAnsi="宋体" w:eastAsia="仿宋_GB2312"/>
          <w:sz w:val="32"/>
          <w:szCs w:val="32"/>
        </w:rPr>
        <w:t xml:space="preserve"> </w:t>
      </w:r>
      <w:r>
        <w:rPr>
          <w:rFonts w:ascii="仿宋_GB2312" w:hAnsi="宋体" w:eastAsia="仿宋_GB2312"/>
          <w:sz w:val="32"/>
          <w:szCs w:val="32"/>
        </w:rPr>
        <w:t xml:space="preserve">   </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13.在委托</w:t>
      </w:r>
      <w:r>
        <w:rPr>
          <w:rFonts w:hint="eastAsia" w:ascii="仿宋_GB2312" w:hAnsi="宋体" w:eastAsia="仿宋_GB2312"/>
          <w:sz w:val="32"/>
          <w:szCs w:val="32"/>
          <w:lang w:val="en-US" w:eastAsia="zh-CN"/>
        </w:rPr>
        <w:t>省公共资源交易中心（省政府采购中心）</w:t>
      </w:r>
      <w:r>
        <w:rPr>
          <w:rFonts w:hint="eastAsia" w:ascii="仿宋_GB2312" w:hAnsi="宋体" w:eastAsia="仿宋_GB2312"/>
          <w:sz w:val="32"/>
          <w:szCs w:val="32"/>
        </w:rPr>
        <w:t>代理的采购项目中，从组织开标活动之日起，至签订录入合同之日止，各采购方式采购周期？</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 xml:space="preserve">公开招标：最长周期  </w:t>
      </w:r>
      <w:r>
        <w:rPr>
          <w:rFonts w:ascii="仿宋_GB2312" w:hAnsi="宋体" w:eastAsia="仿宋_GB2312"/>
          <w:sz w:val="32"/>
          <w:szCs w:val="32"/>
        </w:rPr>
        <w:t xml:space="preserve"> </w:t>
      </w: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天</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 xml:space="preserve">邀请招标：最长周期  </w:t>
      </w:r>
      <w:r>
        <w:rPr>
          <w:rFonts w:ascii="仿宋_GB2312" w:hAnsi="宋体" w:eastAsia="仿宋_GB2312"/>
          <w:sz w:val="32"/>
          <w:szCs w:val="32"/>
        </w:rPr>
        <w:t xml:space="preserve"> </w:t>
      </w:r>
      <w:r>
        <w:rPr>
          <w:rFonts w:hint="eastAsia" w:ascii="仿宋_GB2312" w:hAnsi="宋体" w:eastAsia="仿宋_GB2312"/>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天</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 xml:space="preserve">竞争性磋商：最长周期  </w:t>
      </w:r>
      <w:r>
        <w:rPr>
          <w:rFonts w:ascii="仿宋_GB2312" w:hAnsi="宋体" w:eastAsia="仿宋_GB2312"/>
          <w:sz w:val="32"/>
          <w:szCs w:val="32"/>
        </w:rPr>
        <w:t xml:space="preserve"> </w:t>
      </w:r>
      <w:r>
        <w:rPr>
          <w:rFonts w:hint="eastAsia" w:ascii="仿宋_GB2312" w:hAnsi="宋体" w:eastAsia="仿宋_GB2312"/>
          <w:sz w:val="32"/>
          <w:szCs w:val="32"/>
        </w:rPr>
        <w:t xml:space="preserve"> 天</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 xml:space="preserve">竞争性谈判：最长周期   </w:t>
      </w:r>
      <w:r>
        <w:rPr>
          <w:rFonts w:ascii="仿宋_GB2312" w:hAnsi="宋体" w:eastAsia="仿宋_GB2312"/>
          <w:sz w:val="32"/>
          <w:szCs w:val="32"/>
        </w:rPr>
        <w:t xml:space="preserve"> </w:t>
      </w:r>
      <w:r>
        <w:rPr>
          <w:rFonts w:hint="eastAsia" w:ascii="仿宋_GB2312" w:hAnsi="宋体" w:eastAsia="仿宋_GB2312"/>
          <w:sz w:val="32"/>
          <w:szCs w:val="32"/>
        </w:rPr>
        <w:t>天</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 xml:space="preserve">单一来源：最长周期   </w:t>
      </w:r>
      <w:r>
        <w:rPr>
          <w:rFonts w:ascii="仿宋_GB2312" w:hAnsi="宋体" w:eastAsia="仿宋_GB2312"/>
          <w:sz w:val="32"/>
          <w:szCs w:val="32"/>
        </w:rPr>
        <w:t xml:space="preserve">   </w:t>
      </w:r>
      <w:r>
        <w:rPr>
          <w:rFonts w:hint="eastAsia" w:ascii="仿宋_GB2312" w:hAnsi="宋体" w:eastAsia="仿宋_GB2312"/>
          <w:sz w:val="32"/>
          <w:szCs w:val="32"/>
        </w:rPr>
        <w:t>天</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 xml:space="preserve">询价：最长周期   </w:t>
      </w:r>
      <w:r>
        <w:rPr>
          <w:rFonts w:ascii="仿宋_GB2312" w:hAnsi="宋体" w:eastAsia="仿宋_GB2312"/>
          <w:sz w:val="32"/>
          <w:szCs w:val="32"/>
        </w:rPr>
        <w:t xml:space="preserve">       </w:t>
      </w:r>
      <w:r>
        <w:rPr>
          <w:rFonts w:hint="eastAsia" w:ascii="仿宋_GB2312" w:hAnsi="宋体" w:eastAsia="仿宋_GB2312"/>
          <w:sz w:val="32"/>
          <w:szCs w:val="32"/>
        </w:rPr>
        <w:t>天</w:t>
      </w:r>
    </w:p>
    <w:p>
      <w:pPr>
        <w:spacing w:line="4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其他（如有，请说明具体情形）：</w:t>
      </w:r>
    </w:p>
    <w:p>
      <w:pPr>
        <w:spacing w:line="440" w:lineRule="exact"/>
        <w:jc w:val="left"/>
        <w:rPr>
          <w:rFonts w:hint="eastAsia" w:ascii="仿宋_GB2312" w:hAnsi="宋体" w:eastAsia="仿宋_GB2312"/>
          <w:sz w:val="32"/>
          <w:szCs w:val="32"/>
        </w:rPr>
      </w:pP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14.委托省公共资源交易中心（省政府采购中心）组织的政府采购项目与委托社会代理机构组织的政府采购项目相比，哪个效率高？</w:t>
      </w:r>
    </w:p>
    <w:p>
      <w:pPr>
        <w:spacing w:line="44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省公共资源交易中心（省政府采购中心）</w:t>
      </w:r>
    </w:p>
    <w:p>
      <w:pPr>
        <w:spacing w:line="44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社会代理机构</w:t>
      </w:r>
    </w:p>
    <w:p>
      <w:pPr>
        <w:spacing w:line="440" w:lineRule="exact"/>
        <w:jc w:val="left"/>
        <w:rPr>
          <w:rFonts w:hint="eastAsia" w:ascii="仿宋_GB2312" w:hAnsi="宋体" w:eastAsia="仿宋_GB2312"/>
          <w:sz w:val="32"/>
          <w:szCs w:val="32"/>
          <w:lang w:val="en-US" w:eastAsia="zh-CN"/>
        </w:rPr>
      </w:pPr>
    </w:p>
    <w:p>
      <w:pPr>
        <w:spacing w:line="440" w:lineRule="exact"/>
        <w:ind w:firstLine="640" w:firstLineChars="200"/>
        <w:jc w:val="lef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15.委托省公共资源交易中心（省政府采购中心）组织的政府采购项目与委托社会代理机构组织的政府采购项目相比，哪个服务较好？</w:t>
      </w:r>
    </w:p>
    <w:p>
      <w:pPr>
        <w:spacing w:line="44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省公共资源交易中心（省政府采购中心）</w:t>
      </w:r>
    </w:p>
    <w:p>
      <w:pPr>
        <w:spacing w:line="44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社会代理机构</w:t>
      </w:r>
    </w:p>
    <w:p>
      <w:pPr>
        <w:spacing w:line="440" w:lineRule="exact"/>
        <w:jc w:val="left"/>
        <w:rPr>
          <w:rFonts w:hint="default" w:ascii="仿宋_GB2312" w:hAnsi="宋体" w:eastAsia="仿宋_GB2312"/>
          <w:sz w:val="32"/>
          <w:szCs w:val="32"/>
          <w:lang w:val="en-US" w:eastAsia="zh-CN"/>
        </w:rPr>
      </w:pPr>
    </w:p>
    <w:p>
      <w:pPr>
        <w:spacing w:line="44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16委托省公共资源交易中心（省政府采购中心）组织的政府采购项目，是否有无依据干预采购人合理编制采购文件的行为（如要求价格分比例等）？</w:t>
      </w:r>
      <w:bookmarkStart w:id="0" w:name="_GoBack"/>
      <w:bookmarkEnd w:id="0"/>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□是</w:t>
      </w:r>
    </w:p>
    <w:p>
      <w:pPr>
        <w:spacing w:line="44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□否</w:t>
      </w:r>
    </w:p>
    <w:p>
      <w:pPr>
        <w:spacing w:line="440" w:lineRule="exact"/>
        <w:ind w:firstLine="640" w:firstLineChars="200"/>
        <w:rPr>
          <w:rFonts w:ascii="仿宋_GB2312" w:hAnsi="宋体" w:eastAsia="仿宋_GB2312"/>
          <w:sz w:val="32"/>
          <w:szCs w:val="32"/>
        </w:rPr>
      </w:pP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7</w:t>
      </w:r>
      <w:r>
        <w:rPr>
          <w:rFonts w:hint="eastAsia" w:ascii="仿宋_GB2312" w:hAnsi="宋体" w:eastAsia="仿宋_GB2312"/>
          <w:sz w:val="32"/>
          <w:szCs w:val="32"/>
        </w:rPr>
        <w:t>.对</w:t>
      </w:r>
      <w:r>
        <w:rPr>
          <w:rFonts w:hint="eastAsia" w:ascii="仿宋_GB2312" w:hAnsi="宋体" w:eastAsia="仿宋_GB2312"/>
          <w:sz w:val="32"/>
          <w:szCs w:val="32"/>
          <w:lang w:val="en-US" w:eastAsia="zh-CN"/>
        </w:rPr>
        <w:t>省公共资源交易中心（省政府采购中心）</w:t>
      </w:r>
      <w:r>
        <w:rPr>
          <w:rFonts w:hint="eastAsia" w:ascii="仿宋_GB2312" w:hAnsi="宋体" w:eastAsia="仿宋_GB2312"/>
          <w:sz w:val="32"/>
          <w:szCs w:val="32"/>
        </w:rPr>
        <w:t>工作人员职业素质和专业技能是否满意？</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□满意</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□基本满意</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□不太满意</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□不满意</w:t>
      </w:r>
    </w:p>
    <w:p>
      <w:pPr>
        <w:spacing w:line="440" w:lineRule="exact"/>
        <w:ind w:firstLine="640" w:firstLineChars="200"/>
        <w:rPr>
          <w:rFonts w:ascii="仿宋_GB2312" w:hAnsi="宋体" w:eastAsia="仿宋_GB2312"/>
          <w:sz w:val="32"/>
          <w:szCs w:val="32"/>
        </w:rPr>
      </w:pPr>
    </w:p>
    <w:p>
      <w:pPr>
        <w:spacing w:line="440" w:lineRule="exact"/>
        <w:ind w:firstLine="640" w:firstLineChars="200"/>
        <w:rPr>
          <w:rFonts w:hint="eastAsia" w:ascii="仿宋_GB2312" w:hAnsi="宋体" w:eastAsia="仿宋_GB2312"/>
          <w:sz w:val="32"/>
          <w:szCs w:val="32"/>
        </w:rPr>
      </w:pP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8</w:t>
      </w:r>
      <w:r>
        <w:rPr>
          <w:rFonts w:hint="eastAsia" w:ascii="仿宋_GB2312" w:hAnsi="宋体" w:eastAsia="仿宋_GB2312"/>
          <w:sz w:val="32"/>
          <w:szCs w:val="32"/>
        </w:rPr>
        <w:t>.对</w:t>
      </w:r>
      <w:r>
        <w:rPr>
          <w:rFonts w:hint="eastAsia" w:ascii="仿宋_GB2312" w:hAnsi="宋体" w:eastAsia="仿宋_GB2312"/>
          <w:sz w:val="32"/>
          <w:szCs w:val="32"/>
          <w:lang w:val="en-US" w:eastAsia="zh-CN"/>
        </w:rPr>
        <w:t>省公共资源交易中心（省政府采购中心）</w:t>
      </w:r>
      <w:r>
        <w:rPr>
          <w:rFonts w:hint="eastAsia" w:ascii="仿宋_GB2312" w:hAnsi="宋体" w:eastAsia="仿宋_GB2312"/>
          <w:sz w:val="32"/>
          <w:szCs w:val="32"/>
        </w:rPr>
        <w:t>服务态度、效率和质量是否满意？</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□满意</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□基本满意</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□不太满意</w:t>
      </w: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□不满意</w:t>
      </w:r>
    </w:p>
    <w:p>
      <w:pPr>
        <w:spacing w:line="440" w:lineRule="exact"/>
        <w:ind w:firstLine="640" w:firstLineChars="200"/>
        <w:rPr>
          <w:rFonts w:hint="eastAsia" w:ascii="仿宋_GB2312" w:hAnsi="宋体" w:eastAsia="仿宋_GB2312"/>
          <w:sz w:val="32"/>
          <w:szCs w:val="32"/>
        </w:rPr>
      </w:pPr>
    </w:p>
    <w:p>
      <w:pPr>
        <w:spacing w:line="44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val="en-US" w:eastAsia="zh-CN"/>
        </w:rPr>
        <w:t>9</w:t>
      </w:r>
      <w:r>
        <w:rPr>
          <w:rFonts w:hint="eastAsia" w:ascii="仿宋_GB2312" w:hAnsi="宋体" w:eastAsia="仿宋_GB2312"/>
          <w:sz w:val="32"/>
          <w:szCs w:val="32"/>
        </w:rPr>
        <w:t>.对</w:t>
      </w:r>
      <w:r>
        <w:rPr>
          <w:rFonts w:hint="eastAsia" w:ascii="仿宋_GB2312" w:hAnsi="宋体" w:eastAsia="仿宋_GB2312"/>
          <w:sz w:val="32"/>
          <w:szCs w:val="32"/>
          <w:lang w:val="en-US" w:eastAsia="zh-CN"/>
        </w:rPr>
        <w:t>省公共资源交易中心（省政府采购中心）</w:t>
      </w:r>
      <w:r>
        <w:rPr>
          <w:rFonts w:hint="eastAsia" w:ascii="仿宋_GB2312" w:hAnsi="宋体" w:eastAsia="仿宋_GB2312"/>
          <w:sz w:val="32"/>
          <w:szCs w:val="32"/>
        </w:rPr>
        <w:t>的意见和改进措施？</w:t>
      </w:r>
    </w:p>
    <w:p>
      <w:pPr>
        <w:spacing w:line="440" w:lineRule="exact"/>
        <w:ind w:firstLine="643" w:firstLineChars="200"/>
        <w:rPr>
          <w:rFonts w:hint="default" w:ascii="仿宋_GB2312" w:hAnsi="宋体" w:eastAsia="仿宋_GB2312"/>
          <w:b/>
          <w:bCs/>
          <w:sz w:val="32"/>
          <w:szCs w:val="32"/>
          <w:lang w:val="en-US" w:eastAsia="zh-CN"/>
        </w:rPr>
      </w:pPr>
    </w:p>
    <w:sectPr>
      <w:footerReference r:id="rId3" w:type="default"/>
      <w:pgSz w:w="11906" w:h="16838"/>
      <w:pgMar w:top="1418" w:right="1418" w:bottom="56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1612"/>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OWU3MzA5NzdlNDhhMGY2YWYxOTgzZjE3NDBkM2MifQ=="/>
  </w:docVars>
  <w:rsids>
    <w:rsidRoot w:val="00FA4C7A"/>
    <w:rsid w:val="00031B44"/>
    <w:rsid w:val="0005173A"/>
    <w:rsid w:val="00080339"/>
    <w:rsid w:val="00104483"/>
    <w:rsid w:val="00107EF5"/>
    <w:rsid w:val="00177D0B"/>
    <w:rsid w:val="00194B5C"/>
    <w:rsid w:val="001D6165"/>
    <w:rsid w:val="00234C7B"/>
    <w:rsid w:val="002B57C7"/>
    <w:rsid w:val="002E2A3E"/>
    <w:rsid w:val="003B0B62"/>
    <w:rsid w:val="003C198B"/>
    <w:rsid w:val="0043014F"/>
    <w:rsid w:val="004801D5"/>
    <w:rsid w:val="00503CD0"/>
    <w:rsid w:val="005440F6"/>
    <w:rsid w:val="006359EC"/>
    <w:rsid w:val="0065365C"/>
    <w:rsid w:val="00670FAF"/>
    <w:rsid w:val="00677FED"/>
    <w:rsid w:val="0078563D"/>
    <w:rsid w:val="00792287"/>
    <w:rsid w:val="007B418B"/>
    <w:rsid w:val="00814C47"/>
    <w:rsid w:val="008F7367"/>
    <w:rsid w:val="0095124B"/>
    <w:rsid w:val="00963ECC"/>
    <w:rsid w:val="009A7657"/>
    <w:rsid w:val="009C3BE3"/>
    <w:rsid w:val="009D2F6E"/>
    <w:rsid w:val="00A066A3"/>
    <w:rsid w:val="00A223A0"/>
    <w:rsid w:val="00B10284"/>
    <w:rsid w:val="00B30255"/>
    <w:rsid w:val="00B414E4"/>
    <w:rsid w:val="00B77197"/>
    <w:rsid w:val="00B8090C"/>
    <w:rsid w:val="00BC0EA0"/>
    <w:rsid w:val="00BC6FEE"/>
    <w:rsid w:val="00BE510C"/>
    <w:rsid w:val="00CB6E53"/>
    <w:rsid w:val="00D20282"/>
    <w:rsid w:val="00D44CC4"/>
    <w:rsid w:val="00E00B38"/>
    <w:rsid w:val="00E52268"/>
    <w:rsid w:val="00E60F61"/>
    <w:rsid w:val="00E84BD5"/>
    <w:rsid w:val="00E91A64"/>
    <w:rsid w:val="00E95966"/>
    <w:rsid w:val="00ED693C"/>
    <w:rsid w:val="00F523C8"/>
    <w:rsid w:val="00F54B55"/>
    <w:rsid w:val="00F80777"/>
    <w:rsid w:val="00FA4C7A"/>
    <w:rsid w:val="3E2F3F92"/>
    <w:rsid w:val="578E4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标题 1 字符"/>
    <w:basedOn w:val="6"/>
    <w:link w:val="2"/>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AF57E-A005-4ED4-9375-741DA055CBC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177</Words>
  <Characters>1010</Characters>
  <Lines>8</Lines>
  <Paragraphs>2</Paragraphs>
  <TotalTime>23</TotalTime>
  <ScaleCrop>false</ScaleCrop>
  <LinksUpToDate>false</LinksUpToDate>
  <CharactersWithSpaces>1185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2020-03-11T01:49:00Z</dcterms:created>
  <dc:creator>张老师</dc:creator>
  <cp:lastModifiedBy>铁名</cp:lastModifiedBy>
  <cp:lastPrinted>2023-10-16T02:48:38Z</cp:lastPrinted>
  <dcterms:modified xsi:type="dcterms:W3CDTF">2023-10-16T02:59:05Z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B19C3DF8171A49F7A7BE88E9E287B79A_13</vt:lpwstr>
  </property>
</Properties>
</file>