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2023年盘锦市第一批承担政府补贴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政府培训补贴项目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培训机构汇总表</w:t>
      </w:r>
    </w:p>
    <w:tbl>
      <w:tblPr>
        <w:tblStyle w:val="4"/>
        <w:tblW w:w="14579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036"/>
        <w:gridCol w:w="2193"/>
        <w:gridCol w:w="1736"/>
        <w:gridCol w:w="1572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职业（工种）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补贴标准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（元）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（人）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承办机构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数量（家）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培训机构名称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中式烹调师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初级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2275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盘锦市知润职业培训学校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3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电工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初级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4220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盘锦市知润职业培训学校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家政服务员（母婴护理员，初级）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920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盘锦姐妹家政技能培训学校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家政服务员（家务服务员，初级）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920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盘锦市朗宏职业培训学校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养老护理员（初级）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1300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盘锦姐妹家政技能培训学校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保育师（原保育员，初级）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盘锦市兴隆台区三替职业培训学校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短视频拍摄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短视频制作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36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农副产品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电商推销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电焊操作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盘锦市朗宏职业培训学校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盘锦市兴隆台区凯翔职业技能培训学校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盘锦市兴隆台区通联职业技术学校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氩弧焊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盘锦市朗宏职业培训学校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老人陪护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盘锦市兴隆台区凯翔职业技能培训学校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盘锦预备役职业技能培训学校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338" w:firstLineChars="6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母婴护理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盘山县智慧佳职业技能培训学校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盘锦市兴隆台区通联职业技术学校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盘锦预备役职业技能培训学校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小儿推拿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盘锦姐妹家政技能培训学校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产妇催乳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盘锦市兴隆台区三替职业培训学校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挖掘机操作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盘锦预备役职业技能培训学校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创业培训</w:t>
            </w: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辽油石油职业技术学院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3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盘锦高级技工学校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31" w:right="1758" w:bottom="1531" w:left="1758" w:header="851" w:footer="1020" w:gutter="0"/>
      <w:pgNumType w:fmt="numberInDash"/>
      <w:cols w:space="425" w:num="1"/>
      <w:formProt w:val="0"/>
      <w:docGrid w:type="linesAndChars" w:linePitch="579" w:charSpace="-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05"/>
      <w:jc w:val="right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TMzNjZhMzkzOGMwYjk2YThjNzY0YjNjZDU5ODgifQ=="/>
  </w:docVars>
  <w:rsids>
    <w:rsidRoot w:val="00000000"/>
    <w:rsid w:val="003076FE"/>
    <w:rsid w:val="02132A82"/>
    <w:rsid w:val="0221621E"/>
    <w:rsid w:val="032F2C6C"/>
    <w:rsid w:val="08016835"/>
    <w:rsid w:val="097B21FE"/>
    <w:rsid w:val="0A5941AD"/>
    <w:rsid w:val="0B907F82"/>
    <w:rsid w:val="0BBB74E0"/>
    <w:rsid w:val="0FAC4C5F"/>
    <w:rsid w:val="11D84431"/>
    <w:rsid w:val="138D430F"/>
    <w:rsid w:val="14D22C00"/>
    <w:rsid w:val="19353F17"/>
    <w:rsid w:val="1AAD2ADF"/>
    <w:rsid w:val="1C2F4194"/>
    <w:rsid w:val="1C99186D"/>
    <w:rsid w:val="1DD27F86"/>
    <w:rsid w:val="21725D08"/>
    <w:rsid w:val="21E04DF6"/>
    <w:rsid w:val="27644345"/>
    <w:rsid w:val="28A6273B"/>
    <w:rsid w:val="28A76D6D"/>
    <w:rsid w:val="28AA3DAE"/>
    <w:rsid w:val="28E13773"/>
    <w:rsid w:val="2BC37160"/>
    <w:rsid w:val="2C70553A"/>
    <w:rsid w:val="2D2D342B"/>
    <w:rsid w:val="2E3E4060"/>
    <w:rsid w:val="32C808F5"/>
    <w:rsid w:val="377D62EB"/>
    <w:rsid w:val="39900FC9"/>
    <w:rsid w:val="3A686AE7"/>
    <w:rsid w:val="3DF17B5D"/>
    <w:rsid w:val="40425ADD"/>
    <w:rsid w:val="43E761E7"/>
    <w:rsid w:val="4EBD167A"/>
    <w:rsid w:val="518B5E73"/>
    <w:rsid w:val="52321CA8"/>
    <w:rsid w:val="52FF1064"/>
    <w:rsid w:val="535D78A6"/>
    <w:rsid w:val="59553AD8"/>
    <w:rsid w:val="596C0CB3"/>
    <w:rsid w:val="5B341D3B"/>
    <w:rsid w:val="5BED07B0"/>
    <w:rsid w:val="5CEE19DF"/>
    <w:rsid w:val="5D2D66E8"/>
    <w:rsid w:val="5DF9688E"/>
    <w:rsid w:val="5FC558A9"/>
    <w:rsid w:val="5FDB3F6F"/>
    <w:rsid w:val="622369D1"/>
    <w:rsid w:val="64605F60"/>
    <w:rsid w:val="669365F2"/>
    <w:rsid w:val="70865678"/>
    <w:rsid w:val="74B231F1"/>
    <w:rsid w:val="74F80358"/>
    <w:rsid w:val="77903967"/>
    <w:rsid w:val="784B17E2"/>
    <w:rsid w:val="79254162"/>
    <w:rsid w:val="7AB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691</Characters>
  <Lines>0</Lines>
  <Paragraphs>0</Paragraphs>
  <TotalTime>7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2023-06-06T08:21:00Z</dcterms:created>
  <dc:creator>DELL</dc:creator>
  <cp:lastModifiedBy>林阳</cp:lastModifiedBy>
  <cp:lastPrinted>2023-07-03T02:08:44Z</cp:lastPrinted>
  <dcterms:modified xsi:type="dcterms:W3CDTF">2023-07-03T02:36:13Z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57A5AC9F4FD04D76A68A001752E8897A_13</vt:lpwstr>
  </property>
</Properties>
</file>