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BBD" w:rsidRDefault="009F6269">
      <w:pPr>
        <w:spacing w:line="64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u w:val="single"/>
        </w:rPr>
        <w:t>盘锦市双台子区</w:t>
      </w:r>
      <w:bookmarkStart w:id="0" w:name="_Toc6197"/>
      <w:bookmarkStart w:id="1" w:name="_Toc76683375"/>
      <w:r w:rsidR="00987AF5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市场监督管理局</w:t>
      </w:r>
      <w:bookmarkEnd w:id="0"/>
      <w:bookmarkEnd w:id="1"/>
    </w:p>
    <w:p w:rsidR="009B4BBD" w:rsidRDefault="00987AF5">
      <w:pPr>
        <w:spacing w:line="640" w:lineRule="exact"/>
        <w:jc w:val="center"/>
        <w:outlineLvl w:val="0"/>
        <w:rPr>
          <w:rFonts w:ascii="Times New Roman" w:eastAsia="方正小标宋简体" w:hAnsi="方正小标宋简体" w:cs="方正小标宋简体"/>
          <w:bCs/>
          <w:color w:val="000000"/>
          <w:sz w:val="44"/>
          <w:szCs w:val="44"/>
        </w:rPr>
      </w:pPr>
      <w:bookmarkStart w:id="2" w:name="_Toc76683376"/>
      <w:r>
        <w:rPr>
          <w:rFonts w:ascii="Times New Roman" w:eastAsia="方正小标宋简体" w:hAnsi="方正小标宋简体" w:cs="方正小标宋简体" w:hint="eastAsia"/>
          <w:bCs/>
          <w:color w:val="000000"/>
          <w:sz w:val="44"/>
          <w:szCs w:val="44"/>
        </w:rPr>
        <w:t>行政处罚文书送达公告</w:t>
      </w:r>
      <w:bookmarkEnd w:id="2"/>
    </w:p>
    <w:p w:rsidR="009B4BBD" w:rsidRDefault="009F6269">
      <w:pPr>
        <w:spacing w:line="600" w:lineRule="exact"/>
        <w:jc w:val="center"/>
        <w:rPr>
          <w:rFonts w:ascii="Times New Roman" w:eastAsia="仿宋_GB2312" w:hAnsi="Times New Roman" w:cs="仿宋"/>
          <w:bCs/>
          <w:color w:val="000000"/>
          <w:sz w:val="32"/>
          <w:szCs w:val="32"/>
        </w:rPr>
      </w:pPr>
      <w:r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盘双</w:t>
      </w:r>
      <w:r w:rsidR="00987AF5">
        <w:rPr>
          <w:rFonts w:ascii="Times New Roman" w:eastAsia="仿宋_GB2312" w:hAnsi="Times New Roman" w:cs="仿宋" w:hint="eastAsia"/>
          <w:bCs/>
          <w:color w:val="000000"/>
          <w:sz w:val="32"/>
          <w:szCs w:val="32"/>
        </w:rPr>
        <w:t>市监罚送告〔</w:t>
      </w:r>
      <w:r w:rsidR="00987AF5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202</w:t>
      </w:r>
      <w:r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3</w:t>
      </w:r>
      <w:r w:rsidR="00987AF5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 w:rsidR="00987AF5">
        <w:rPr>
          <w:rFonts w:ascii="Times New Roman" w:eastAsia="仿宋_GB2312" w:hAnsi="Times New Roman" w:cs="仿宋" w:hint="eastAsia"/>
          <w:bCs/>
          <w:color w:val="000000"/>
          <w:sz w:val="32"/>
          <w:szCs w:val="32"/>
        </w:rPr>
        <w:t>〕</w:t>
      </w:r>
      <w:r w:rsidR="00987AF5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 w:rsidR="001579CD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>001</w:t>
      </w:r>
      <w:r w:rsidR="00987AF5">
        <w:rPr>
          <w:rFonts w:ascii="Times New Roman" w:eastAsia="仿宋_GB2312" w:hAnsi="Times New Roman" w:cs="仿宋" w:hint="eastAsia"/>
          <w:bCs/>
          <w:color w:val="000000"/>
          <w:sz w:val="32"/>
          <w:szCs w:val="32"/>
          <w:u w:val="single"/>
        </w:rPr>
        <w:t xml:space="preserve"> </w:t>
      </w:r>
      <w:r w:rsidR="00987AF5">
        <w:rPr>
          <w:rFonts w:ascii="Times New Roman" w:eastAsia="仿宋_GB2312" w:hAnsi="Times New Roman" w:cs="仿宋" w:hint="eastAsia"/>
          <w:bCs/>
          <w:color w:val="000000"/>
          <w:sz w:val="32"/>
          <w:szCs w:val="32"/>
        </w:rPr>
        <w:t>号</w:t>
      </w:r>
    </w:p>
    <w:p w:rsidR="009B4BBD" w:rsidRDefault="009B4BBD">
      <w:pPr>
        <w:spacing w:line="560" w:lineRule="exact"/>
        <w:jc w:val="center"/>
        <w:rPr>
          <w:rFonts w:ascii="Times New Roman" w:eastAsia="仿宋_GB2312" w:hAnsi="Times New Roman" w:cs="仿宋"/>
          <w:bCs/>
          <w:color w:val="000000"/>
          <w:sz w:val="32"/>
          <w:szCs w:val="32"/>
        </w:rPr>
      </w:pPr>
    </w:p>
    <w:p w:rsidR="009B4BBD" w:rsidRPr="001579CD" w:rsidRDefault="001579CD">
      <w:pPr>
        <w:tabs>
          <w:tab w:val="left" w:pos="6045"/>
        </w:tabs>
        <w:rPr>
          <w:rFonts w:ascii="仿宋" w:eastAsia="仿宋" w:hAnsi="仿宋"/>
          <w:sz w:val="32"/>
          <w:szCs w:val="32"/>
          <w:u w:val="single"/>
        </w:rPr>
      </w:pPr>
      <w:r w:rsidRPr="001579CD">
        <w:rPr>
          <w:rFonts w:ascii="仿宋" w:eastAsia="仿宋" w:hAnsi="仿宋" w:hint="eastAsia"/>
          <w:color w:val="000000"/>
          <w:sz w:val="32"/>
          <w:szCs w:val="32"/>
          <w:u w:val="single"/>
        </w:rPr>
        <w:t>盘锦新庄商贸有限公司</w:t>
      </w:r>
      <w:r>
        <w:rPr>
          <w:rFonts w:ascii="仿宋" w:eastAsia="仿宋" w:hAnsi="仿宋" w:hint="eastAsia"/>
          <w:sz w:val="32"/>
          <w:szCs w:val="32"/>
          <w:u w:val="single"/>
        </w:rPr>
        <w:t>：</w:t>
      </w:r>
    </w:p>
    <w:p w:rsidR="009B4BBD" w:rsidRDefault="00987AF5">
      <w:pPr>
        <w:ind w:firstLineChars="200" w:firstLine="640"/>
        <w:jc w:val="left"/>
        <w:outlineLvl w:val="1"/>
        <w:rPr>
          <w:rFonts w:ascii="仿宋_GB2312" w:eastAsia="仿宋_GB2312" w:hAnsi="Arial" w:cs="Arial"/>
          <w:color w:val="191919"/>
          <w:sz w:val="32"/>
          <w:szCs w:val="32"/>
          <w:u w:val="single"/>
          <w:shd w:val="clear" w:color="auto" w:fill="FFFFFF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本局于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202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3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年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月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16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日依法对你（单位）作出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吊销营业执照的处罚告知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，因</w:t>
      </w:r>
      <w:r>
        <w:rPr>
          <w:rFonts w:ascii="仿宋_GB2312" w:eastAsia="仿宋_GB2312" w:hAnsi="黑体" w:hint="eastAsia"/>
          <w:sz w:val="32"/>
          <w:szCs w:val="32"/>
          <w:u w:val="single"/>
        </w:rPr>
        <w:t>你下落不明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，依据《市场监督管理行政处罚程序规定》第八十二条第五项的规定，本局决定依法向你（单位）公告送达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盘锦市双台子区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市场监督管理局行政处罚告知书（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盘双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市监罚</w:t>
      </w:r>
      <w:r w:rsidR="00FD49B3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送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告〔20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23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〕</w:t>
      </w:r>
      <w:r w:rsidR="001579CD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001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号）。                                                    </w:t>
      </w:r>
    </w:p>
    <w:p w:rsidR="0001691B" w:rsidRDefault="00987AF5" w:rsidP="007E24CB">
      <w:pPr>
        <w:tabs>
          <w:tab w:val="left" w:pos="1975"/>
        </w:tabs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u w:val="single"/>
          <w:shd w:val="clear" w:color="auto" w:fill="FFFFFF"/>
        </w:rPr>
      </w:pPr>
      <w:r w:rsidRPr="0001691B">
        <w:rPr>
          <w:rFonts w:ascii="仿宋" w:eastAsia="仿宋" w:hAnsi="仿宋" w:cs="Arial" w:hint="eastAsia"/>
          <w:color w:val="191919"/>
          <w:sz w:val="32"/>
          <w:szCs w:val="32"/>
          <w:shd w:val="clear" w:color="auto" w:fill="FFFFFF"/>
        </w:rPr>
        <w:t>内容是：</w:t>
      </w:r>
      <w:r w:rsidR="007E24C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你</w:t>
      </w:r>
      <w:r w:rsidRPr="0001691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企业</w:t>
      </w:r>
      <w:r w:rsidR="007E24C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开业后</w:t>
      </w:r>
      <w:r w:rsidRPr="0001691B">
        <w:rPr>
          <w:rFonts w:ascii="仿宋" w:eastAsia="仿宋" w:hAnsi="仿宋" w:cs="Arial" w:hint="eastAsia"/>
          <w:color w:val="191919"/>
          <w:sz w:val="32"/>
          <w:szCs w:val="32"/>
          <w:u w:val="single"/>
          <w:shd w:val="clear" w:color="auto" w:fill="FFFFFF"/>
        </w:rPr>
        <w:t>自行停业连续六个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月以上未开展生产经营活动，企业处于自行停业状态</w:t>
      </w:r>
      <w:r w:rsidR="007E24C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的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行为</w:t>
      </w:r>
      <w:r w:rsidR="007E24C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，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违反了《中华人民共和国公司法》第二百一十一条第一款的规定，属于开业后自行停业连续六个月以上行为，依据《中华人民共和国公司法》第二百一十一条第一款的规定。对你处罚如下：吊销营业执照。  </w:t>
      </w:r>
      <w:r w:rsidR="007E24C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                       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</w:t>
      </w:r>
    </w:p>
    <w:p w:rsidR="009B4BBD" w:rsidRDefault="00987AF5">
      <w:pPr>
        <w:tabs>
          <w:tab w:val="left" w:pos="1975"/>
        </w:tabs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请你（单位）自本公告发布之日起三十日内到本局领取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双台子区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市场监督管理局行政处罚告知书（盘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双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市监罚告〔202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3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〕</w:t>
      </w:r>
      <w:r w:rsidR="001579CD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001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号）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，逾期不领取即视为送达。</w:t>
      </w:r>
    </w:p>
    <w:p w:rsidR="009B4BBD" w:rsidRDefault="00987AF5">
      <w:pPr>
        <w:ind w:firstLineChars="200" w:firstLine="640"/>
        <w:rPr>
          <w:rFonts w:ascii="黑体" w:eastAsia="黑体" w:hAnsi="Arial" w:cs="Arial"/>
          <w:color w:val="191919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仿宋" w:hint="eastAsia"/>
          <w:sz w:val="32"/>
          <w:szCs w:val="32"/>
        </w:rPr>
        <w:t>依据《中华人民共和国行政处罚法》第四十四条、第四十五条、第六十三条、第六十四条第一项，以及《市场监督管理行政处罚听证办法》第五条的规定，你（单位）有权进</w:t>
      </w:r>
      <w:r>
        <w:rPr>
          <w:rFonts w:ascii="Times New Roman" w:eastAsia="仿宋_GB2312" w:hAnsi="Times New Roman" w:cs="仿宋" w:hint="eastAsia"/>
          <w:sz w:val="32"/>
          <w:szCs w:val="32"/>
        </w:rPr>
        <w:lastRenderedPageBreak/>
        <w:t>行陈述、申辩，并可以要求听证。自收到本告知书之日起五个工作日内未行使陈述、申辩权，未要求听证的，视为放弃此权利。</w:t>
      </w: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 w:rsidP="00FD49B3">
      <w:pPr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FD49B3" w:rsidRDefault="00FD49B3">
      <w:pPr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shd w:val="clear" w:color="auto" w:fill="FFFFFF"/>
        </w:rPr>
      </w:pPr>
    </w:p>
    <w:p w:rsidR="009B4BBD" w:rsidRDefault="00987AF5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联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系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人：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  <w:r w:rsidR="009F6269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许占军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</w:t>
      </w:r>
      <w:r w:rsidR="0001691B" w:rsidRP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 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 xml:space="preserve">  </w:t>
      </w: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联系电话：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6621104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</w:t>
      </w:r>
    </w:p>
    <w:p w:rsidR="009B4BBD" w:rsidRDefault="00987AF5">
      <w:pPr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u w:val="single"/>
          <w:shd w:val="clear" w:color="auto" w:fill="FFFFFF"/>
        </w:rPr>
      </w:pPr>
      <w:r>
        <w:rPr>
          <w:rFonts w:ascii="仿宋_GB2312" w:eastAsia="仿宋_GB2312" w:hAnsi="Arial" w:cs="Arial" w:hint="eastAsia"/>
          <w:color w:val="191919"/>
          <w:sz w:val="32"/>
          <w:szCs w:val="32"/>
          <w:shd w:val="clear" w:color="auto" w:fill="FFFFFF"/>
        </w:rPr>
        <w:t>联系地址：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>盘锦市双台子区长征街10号</w:t>
      </w:r>
      <w:r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</w:t>
      </w:r>
      <w:r w:rsidR="0001691B">
        <w:rPr>
          <w:rFonts w:ascii="仿宋_GB2312" w:eastAsia="仿宋_GB2312" w:hAnsi="Arial" w:cs="Arial" w:hint="eastAsia"/>
          <w:color w:val="191919"/>
          <w:sz w:val="32"/>
          <w:szCs w:val="32"/>
          <w:u w:val="single"/>
          <w:shd w:val="clear" w:color="auto" w:fill="FFFFFF"/>
        </w:rPr>
        <w:t xml:space="preserve">       </w:t>
      </w:r>
    </w:p>
    <w:p w:rsidR="009B4BBD" w:rsidRDefault="009B4BBD">
      <w:pPr>
        <w:tabs>
          <w:tab w:val="left" w:pos="4715"/>
        </w:tabs>
        <w:rPr>
          <w:rFonts w:ascii="仿宋_GB2312" w:eastAsia="仿宋_GB2312" w:hAnsi="黑体"/>
          <w:b/>
          <w:sz w:val="32"/>
          <w:szCs w:val="32"/>
          <w:u w:val="single"/>
        </w:rPr>
      </w:pPr>
    </w:p>
    <w:p w:rsidR="009B4BBD" w:rsidRDefault="0001691B" w:rsidP="0001691B">
      <w:pPr>
        <w:tabs>
          <w:tab w:val="left" w:pos="4715"/>
        </w:tabs>
        <w:ind w:firstLineChars="1050" w:firstLine="336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bCs/>
          <w:sz w:val="32"/>
          <w:szCs w:val="32"/>
          <w:u w:val="single"/>
        </w:rPr>
        <w:t>盘锦市双台子区</w:t>
      </w:r>
      <w:r w:rsidR="00987AF5">
        <w:rPr>
          <w:rFonts w:ascii="仿宋_GB2312" w:eastAsia="仿宋_GB2312" w:hAnsi="黑体" w:hint="eastAsia"/>
          <w:bCs/>
          <w:sz w:val="32"/>
          <w:szCs w:val="32"/>
          <w:u w:val="single"/>
        </w:rPr>
        <w:t xml:space="preserve"> </w:t>
      </w:r>
      <w:r w:rsidR="00987AF5">
        <w:rPr>
          <w:rFonts w:ascii="仿宋_GB2312" w:eastAsia="仿宋_GB2312" w:hAnsi="黑体" w:hint="eastAsia"/>
          <w:sz w:val="32"/>
          <w:szCs w:val="32"/>
        </w:rPr>
        <w:t>市场监督管理局</w:t>
      </w:r>
    </w:p>
    <w:p w:rsidR="00FD49B3" w:rsidRDefault="00FD49B3" w:rsidP="00FD49B3">
      <w:pPr>
        <w:ind w:right="1280" w:firstLine="600"/>
        <w:jc w:val="right"/>
        <w:rPr>
          <w:rFonts w:ascii="仿宋_GB2312" w:eastAsia="仿宋_GB2312" w:hAnsi="Times New Roman" w:cs="仿宋"/>
          <w:color w:val="000000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 xml:space="preserve">2023年  2  月  </w:t>
      </w:r>
      <w:r w:rsidR="00A72B61">
        <w:rPr>
          <w:rFonts w:ascii="仿宋_GB2312" w:eastAsia="仿宋_GB2312" w:hAnsi="黑体" w:hint="eastAsia"/>
          <w:sz w:val="32"/>
          <w:szCs w:val="32"/>
        </w:rPr>
        <w:t>17</w:t>
      </w:r>
      <w:r>
        <w:rPr>
          <w:rFonts w:ascii="仿宋_GB2312" w:eastAsia="仿宋_GB2312" w:hAnsi="黑体" w:hint="eastAsia"/>
          <w:sz w:val="32"/>
          <w:szCs w:val="32"/>
        </w:rPr>
        <w:t xml:space="preserve">  日</w:t>
      </w:r>
      <w:r>
        <w:rPr>
          <w:rFonts w:ascii="仿宋_GB2312" w:eastAsia="仿宋_GB2312" w:hAnsi="Times New Roman" w:cs="仿宋" w:hint="eastAsia"/>
          <w:color w:val="000000"/>
          <w:sz w:val="32"/>
          <w:szCs w:val="32"/>
        </w:rPr>
        <w:t xml:space="preserve">  </w:t>
      </w:r>
    </w:p>
    <w:p w:rsidR="00FD49B3" w:rsidRDefault="00FD49B3" w:rsidP="00FD49B3">
      <w:pPr>
        <w:ind w:right="1280" w:firstLine="600"/>
        <w:jc w:val="right"/>
        <w:rPr>
          <w:rFonts w:ascii="仿宋_GB2312" w:eastAsia="仿宋_GB2312" w:hAnsi="黑体"/>
          <w:sz w:val="32"/>
          <w:szCs w:val="32"/>
        </w:rPr>
      </w:pPr>
    </w:p>
    <w:p w:rsidR="00FD49B3" w:rsidRDefault="00FD49B3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p w:rsidR="00FD49B3" w:rsidRDefault="00FD49B3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p w:rsidR="00FD49B3" w:rsidRDefault="00FD49B3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p w:rsidR="00E73C91" w:rsidRDefault="0064108C" w:rsidP="00E73C91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  <w:bookmarkStart w:id="3" w:name="_GoBack"/>
      <w:bookmarkEnd w:id="3"/>
      <w:r w:rsidRPr="0064108C">
        <w:rPr>
          <w:rFonts w:ascii="Times New Roman" w:eastAsia="仿宋_GB2312" w:hAnsi="Times New Roman"/>
          <w:sz w:val="32"/>
        </w:rPr>
        <w:pict>
          <v:line id="_x0000_s1029" style="position:absolute;left:0;text-align:left;z-index:251661312;mso-position-horizontal:center" from="0,-.2pt" to="437.05pt,-.15pt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6nQaGtQAAAAEAQAADwAAAAAAAAABACAAAAAiAAAAZHJzL2Rvd25yZXYueG1sUEsBAhQA&#10;FAAAAAgAh07iQP1z31H2AQAA5wMAAA4AAAAAAAAAAQAgAAAAIwEAAGRycy9lMm9Eb2MueG1sUEsF&#10;BgAAAAAGAAYAWQEAAIsFAAAAAA==&#10;" strokeweight="1.25pt"/>
        </w:pict>
      </w:r>
      <w:r w:rsidRPr="0064108C">
        <w:rPr>
          <w:rFonts w:ascii="Times New Roman" w:eastAsia="仿宋_GB2312" w:hAnsi="Times New Roman" w:cs="仿宋"/>
          <w:bCs/>
          <w:color w:val="000000"/>
          <w:sz w:val="32"/>
          <w:szCs w:val="32"/>
        </w:rPr>
        <w:pict>
          <v:line id="_x0000_s1028" style="position:absolute;left:0;text-align:left;z-index:251660288" from="0,1638.35pt" to="453.75pt,1638.45pt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AmCmri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hiaBMwuGGn73&#10;6fuPj19+3n6m9e7bVzZLIg0eK4q9tutw3KFfh8R43waT/sSF7bOwh5Owch+ZoMOLy3k5Ly84E+Sb&#10;lZdZ9+L+rg8YX0pnWDJqrpVNtKGC3SuMlI9Cf4ekY23ZUPPnT+fURQE0g/iBDOOJBdou30SnVXOj&#10;tE7xGLrNtQ5sB2kK8pc4EepfYSnFCrAf47JrnI9eQvPCNiwePOlj6VnwVICRDWda0itKFgFCFUHp&#10;cyIptbZUQZJ1FDJZG9ccqBtbH1TXkw5Z+RxD3c/1Hic1jdef+4x0/zqX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gpq4vgBAADlAwAADgAAAAAAAAABACAAAAAmAQAAZHJzL2Uyb0RvYy54&#10;bWxQSwUGAAAAAAYABgBZAQAAkAUAAAAA&#10;" strokeweight=".26mm">
            <v:stroke endcap="square"/>
          </v:line>
        </w:pict>
      </w:r>
      <w:r w:rsidR="00E73C91">
        <w:rPr>
          <w:rFonts w:ascii="Times New Roman" w:eastAsia="仿宋_GB2312" w:hAnsi="Times New Roman" w:cs="仿宋" w:hint="eastAsia"/>
          <w:color w:val="000000"/>
          <w:sz w:val="32"/>
          <w:szCs w:val="32"/>
        </w:rPr>
        <w:t>本文书一式</w:t>
      </w:r>
      <w:r w:rsidR="00E73C91">
        <w:rPr>
          <w:rFonts w:ascii="Times New Roman" w:eastAsia="仿宋_GB2312" w:hAnsi="Times New Roman" w:cs="仿宋" w:hint="eastAsia"/>
          <w:color w:val="000000"/>
          <w:sz w:val="32"/>
          <w:szCs w:val="32"/>
          <w:u w:val="single"/>
        </w:rPr>
        <w:t>两</w:t>
      </w:r>
      <w:r w:rsidR="00E73C91">
        <w:rPr>
          <w:rFonts w:ascii="Times New Roman" w:eastAsia="仿宋_GB2312" w:hAnsi="Times New Roman" w:cs="仿宋" w:hint="eastAsia"/>
          <w:color w:val="000000"/>
          <w:sz w:val="32"/>
          <w:szCs w:val="32"/>
        </w:rPr>
        <w:t>份，</w:t>
      </w:r>
      <w:r w:rsidR="00E73C91">
        <w:rPr>
          <w:rFonts w:ascii="Times New Roman" w:eastAsia="仿宋_GB2312" w:hAnsi="Times New Roman" w:cs="仿宋" w:hint="eastAsia"/>
          <w:color w:val="000000"/>
          <w:sz w:val="32"/>
          <w:szCs w:val="32"/>
          <w:u w:val="single"/>
        </w:rPr>
        <w:t>一</w:t>
      </w:r>
      <w:r w:rsidR="00E73C91">
        <w:rPr>
          <w:rFonts w:ascii="Times New Roman" w:eastAsia="仿宋_GB2312" w:hAnsi="Times New Roman" w:cs="仿宋" w:hint="eastAsia"/>
          <w:color w:val="000000"/>
          <w:sz w:val="32"/>
          <w:szCs w:val="32"/>
        </w:rPr>
        <w:t>份送达，一份归档。</w:t>
      </w:r>
    </w:p>
    <w:p w:rsidR="009B4BBD" w:rsidRPr="001579CD" w:rsidRDefault="009B4BBD" w:rsidP="00E73C91">
      <w:pPr>
        <w:rPr>
          <w:rFonts w:ascii="Times New Roman" w:eastAsia="仿宋_GB2312" w:hAnsi="Times New Roman" w:cs="仿宋"/>
          <w:color w:val="000000"/>
          <w:sz w:val="32"/>
          <w:szCs w:val="32"/>
        </w:rPr>
      </w:pPr>
    </w:p>
    <w:sectPr w:rsidR="009B4BBD" w:rsidRPr="001579CD" w:rsidSect="009B4B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673" w:rsidRDefault="00416673" w:rsidP="00FD49B3">
      <w:r>
        <w:separator/>
      </w:r>
    </w:p>
  </w:endnote>
  <w:endnote w:type="continuationSeparator" w:id="0">
    <w:p w:rsidR="00416673" w:rsidRDefault="00416673" w:rsidP="00FD4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673" w:rsidRDefault="00416673" w:rsidP="00FD49B3">
      <w:r>
        <w:separator/>
      </w:r>
    </w:p>
  </w:footnote>
  <w:footnote w:type="continuationSeparator" w:id="0">
    <w:p w:rsidR="00416673" w:rsidRDefault="00416673" w:rsidP="00FD49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NlMzgzYjhhNDlhNGVmZDE2ZDUyNTM3M2VhZWQ5Y2YifQ=="/>
  </w:docVars>
  <w:rsids>
    <w:rsidRoot w:val="009B4BBD"/>
    <w:rsid w:val="0001691B"/>
    <w:rsid w:val="001579CD"/>
    <w:rsid w:val="00187156"/>
    <w:rsid w:val="001B40F1"/>
    <w:rsid w:val="001F373A"/>
    <w:rsid w:val="00416673"/>
    <w:rsid w:val="00601C2C"/>
    <w:rsid w:val="0064108C"/>
    <w:rsid w:val="0064762B"/>
    <w:rsid w:val="00794015"/>
    <w:rsid w:val="007E24CB"/>
    <w:rsid w:val="008E024F"/>
    <w:rsid w:val="00987AF5"/>
    <w:rsid w:val="009B4BBD"/>
    <w:rsid w:val="009F6269"/>
    <w:rsid w:val="00A72B61"/>
    <w:rsid w:val="00CA1EBC"/>
    <w:rsid w:val="00E73C91"/>
    <w:rsid w:val="00FD49B3"/>
    <w:rsid w:val="7FB90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4BBD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D49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D49B3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FD49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D49B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2023-02-21T05:59:00Z</cp:lastPrinted>
  <dcterms:created xsi:type="dcterms:W3CDTF">2023-02-21T08:04:00Z</dcterms:created>
  <dcterms:modified xsi:type="dcterms:W3CDTF">2023-02-22T04:36:00Z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7E92D6CDCDB048B39B033F8AA3D58601</vt:lpwstr>
  </property>
</Properties>
</file>