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9" w:rsidRPr="009E762B" w:rsidRDefault="00F95C66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9E762B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DB6869" w:rsidRPr="009E762B" w:rsidRDefault="00F95C66" w:rsidP="009E762B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9E762B">
        <w:rPr>
          <w:rFonts w:ascii="方正小标宋简体" w:eastAsia="方正小标宋简体" w:hAnsi="仿宋_GB2312" w:cs="仿宋_GB2312" w:hint="eastAsia"/>
          <w:sz w:val="44"/>
          <w:szCs w:val="44"/>
        </w:rPr>
        <w:t>盘山县信用产品使用目录（2018版）</w:t>
      </w:r>
    </w:p>
    <w:p w:rsidR="00DB6869" w:rsidRDefault="00DB6869">
      <w:pPr>
        <w:rPr>
          <w:rFonts w:ascii="仿宋_GB2312" w:eastAsia="仿宋_GB2312" w:hAnsi="仿宋_GB2312" w:cs="仿宋_GB2312"/>
        </w:rPr>
      </w:pPr>
    </w:p>
    <w:p w:rsidR="00DB6869" w:rsidRPr="00031DE5" w:rsidRDefault="00031DE5" w:rsidP="00031DE5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 w:rsidR="00F95C66" w:rsidRPr="00031DE5">
        <w:rPr>
          <w:rFonts w:ascii="黑体" w:eastAsia="黑体" w:hAnsi="黑体" w:cs="仿宋_GB2312" w:hint="eastAsia"/>
          <w:sz w:val="32"/>
          <w:szCs w:val="32"/>
        </w:rPr>
        <w:t>信用核查应用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11"/>
        <w:gridCol w:w="4799"/>
        <w:gridCol w:w="2410"/>
      </w:tblGrid>
      <w:tr w:rsidR="00DB6869" w:rsidRPr="009E762B" w:rsidTr="00031DE5">
        <w:tc>
          <w:tcPr>
            <w:tcW w:w="1535" w:type="dxa"/>
            <w:vAlign w:val="center"/>
          </w:tcPr>
          <w:p w:rsidR="00DB6869" w:rsidRPr="00031DE5" w:rsidRDefault="00F95C66" w:rsidP="00031DE5">
            <w:pPr>
              <w:spacing w:line="4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031DE5">
              <w:rPr>
                <w:rFonts w:ascii="黑体" w:eastAsia="黑体" w:hAnsi="黑体" w:cs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031DE5" w:rsidRDefault="00F95C66" w:rsidP="00031DE5">
            <w:pPr>
              <w:spacing w:line="4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031DE5">
              <w:rPr>
                <w:rFonts w:ascii="黑体" w:eastAsia="黑体" w:hAnsi="黑体" w:cs="仿宋_GB2312" w:hint="eastAsia"/>
                <w:sz w:val="28"/>
                <w:szCs w:val="28"/>
              </w:rPr>
              <w:t>使用事项</w:t>
            </w:r>
          </w:p>
        </w:tc>
        <w:tc>
          <w:tcPr>
            <w:tcW w:w="2410" w:type="dxa"/>
            <w:vAlign w:val="center"/>
          </w:tcPr>
          <w:p w:rsidR="00DB6869" w:rsidRPr="00031DE5" w:rsidRDefault="00F95C66" w:rsidP="00031DE5">
            <w:pPr>
              <w:spacing w:line="4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031DE5">
              <w:rPr>
                <w:rFonts w:ascii="黑体" w:eastAsia="黑体" w:hAnsi="黑体" w:cs="仿宋_GB2312" w:hint="eastAsia"/>
                <w:sz w:val="28"/>
                <w:szCs w:val="28"/>
              </w:rPr>
              <w:t>使用环节</w:t>
            </w:r>
          </w:p>
        </w:tc>
      </w:tr>
      <w:tr w:rsidR="00DB6869" w:rsidRPr="009E762B" w:rsidTr="00031DE5">
        <w:tc>
          <w:tcPr>
            <w:tcW w:w="1535" w:type="dxa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县公安局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驾驶证审验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接受审验教育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市区禁区通行证服务（新增）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申请禁区通行证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交通违法行为处理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春运准驾证核发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机动车临时行驶车号牌核发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申请临时号牌</w:t>
            </w:r>
          </w:p>
        </w:tc>
      </w:tr>
      <w:tr w:rsidR="00DB6869" w:rsidRPr="009E762B" w:rsidTr="00031DE5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县发展和改革局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中央预算内资金申报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省本级财力资金申报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专项建设基金申报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辽宁省价格诚信单位评定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报省局材料初审</w:t>
            </w:r>
          </w:p>
        </w:tc>
      </w:tr>
      <w:tr w:rsidR="00DB6869" w:rsidRPr="009E762B" w:rsidTr="00031DE5">
        <w:trPr>
          <w:trHeight w:val="489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县人社局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机关事业单位招录（聘）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政审（考察）</w:t>
            </w:r>
          </w:p>
        </w:tc>
      </w:tr>
      <w:tr w:rsidR="00DB6869" w:rsidRPr="009E762B" w:rsidTr="00031DE5">
        <w:trPr>
          <w:trHeight w:val="527"/>
        </w:trPr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劳动保障诚信示范企业创建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</w:t>
            </w:r>
          </w:p>
        </w:tc>
      </w:tr>
      <w:tr w:rsidR="00DB6869" w:rsidRPr="009E762B" w:rsidTr="00031DE5">
        <w:trPr>
          <w:trHeight w:val="906"/>
        </w:trPr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县人社局</w:t>
            </w:r>
          </w:p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县总工会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模范劳动关系和谐企业创建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</w:t>
            </w:r>
          </w:p>
        </w:tc>
      </w:tr>
      <w:tr w:rsidR="00DB6869" w:rsidRPr="009E762B" w:rsidTr="00031DE5">
        <w:tc>
          <w:tcPr>
            <w:tcW w:w="1535" w:type="dxa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县司法局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基层法律服务工作者执业登记，注销，变更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</w:t>
            </w:r>
          </w:p>
        </w:tc>
      </w:tr>
      <w:tr w:rsidR="00DB6869" w:rsidRPr="009E762B" w:rsidTr="00031DE5">
        <w:trPr>
          <w:trHeight w:val="90"/>
        </w:trPr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律师执业证申领，年检（新增）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报市局材料初审</w:t>
            </w:r>
          </w:p>
        </w:tc>
      </w:tr>
      <w:tr w:rsidR="00DB6869" w:rsidRPr="009E762B" w:rsidTr="00031DE5">
        <w:trPr>
          <w:trHeight w:val="537"/>
        </w:trPr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律师事务所（分所）设立审核（新增）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报市局材料初审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公证员资格审批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报市局材料初审</w:t>
            </w:r>
          </w:p>
        </w:tc>
      </w:tr>
      <w:tr w:rsidR="00DB6869" w:rsidRPr="009E762B" w:rsidTr="00031DE5">
        <w:tc>
          <w:tcPr>
            <w:tcW w:w="1535" w:type="dxa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县住建局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建筑企业市场行为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日常监管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质量安全诚信行为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日常监管</w:t>
            </w:r>
          </w:p>
        </w:tc>
      </w:tr>
      <w:tr w:rsidR="00DB6869" w:rsidRPr="009E762B" w:rsidTr="00031DE5"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市容环境责任区制度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日常监管</w:t>
            </w:r>
          </w:p>
        </w:tc>
      </w:tr>
      <w:tr w:rsidR="00DB6869" w:rsidRPr="009E762B" w:rsidTr="00031DE5">
        <w:trPr>
          <w:trHeight w:val="90"/>
        </w:trPr>
        <w:tc>
          <w:tcPr>
            <w:tcW w:w="1535" w:type="dxa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县规划局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城乡规划编制单位乙级、丙级资质初审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申报材料审查</w:t>
            </w:r>
          </w:p>
        </w:tc>
      </w:tr>
      <w:tr w:rsidR="00DB6869" w:rsidRPr="009E762B" w:rsidTr="00031DE5">
        <w:trPr>
          <w:trHeight w:val="289"/>
        </w:trPr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核发选址意见书</w:t>
            </w:r>
          </w:p>
        </w:tc>
        <w:tc>
          <w:tcPr>
            <w:tcW w:w="2410" w:type="dxa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申报材料审查</w:t>
            </w:r>
          </w:p>
        </w:tc>
      </w:tr>
      <w:tr w:rsidR="00DB6869" w:rsidRPr="009E762B" w:rsidTr="00031DE5">
        <w:trPr>
          <w:trHeight w:val="294"/>
        </w:trPr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核发建设用地规划许可证</w:t>
            </w:r>
          </w:p>
        </w:tc>
        <w:tc>
          <w:tcPr>
            <w:tcW w:w="2410" w:type="dxa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申报材料审查</w:t>
            </w:r>
          </w:p>
        </w:tc>
      </w:tr>
      <w:tr w:rsidR="00DB6869" w:rsidRPr="009E762B" w:rsidTr="00031DE5">
        <w:trPr>
          <w:trHeight w:val="422"/>
        </w:trPr>
        <w:tc>
          <w:tcPr>
            <w:tcW w:w="1535" w:type="dxa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核发建设工程规划许可证</w:t>
            </w:r>
          </w:p>
        </w:tc>
        <w:tc>
          <w:tcPr>
            <w:tcW w:w="2410" w:type="dxa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申报材料审查</w:t>
            </w:r>
          </w:p>
        </w:tc>
      </w:tr>
      <w:tr w:rsidR="00DB6869" w:rsidRPr="009E762B" w:rsidTr="00031DE5">
        <w:tc>
          <w:tcPr>
            <w:tcW w:w="1535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县交通局</w:t>
            </w:r>
          </w:p>
        </w:tc>
        <w:tc>
          <w:tcPr>
            <w:tcW w:w="4810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涉路施工活动许可（新增）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项目申报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县市场监督管理局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药品经营许可证（零售连锁）发放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材料审查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餐饮服务许可证（市局许可）发放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材料审查</w:t>
            </w:r>
          </w:p>
        </w:tc>
      </w:tr>
      <w:tr w:rsidR="00DB6869" w:rsidRPr="009E762B" w:rsidTr="00031DE5"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县旅游局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旅行社设立审批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材料审核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县人防办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拆除、改造、报废人民防空工程审批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城市地下空间开发利用兼顾人民防空要求的审批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应建防空地下室的民用建筑项目报建审批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县税务局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纳税信用等级评定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信用评定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外部信息税收风险分析应用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风险分析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纳税信用等级评定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评定环节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税收风险识别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税收风险管理</w:t>
            </w:r>
          </w:p>
        </w:tc>
      </w:tr>
      <w:tr w:rsidR="00DB6869" w:rsidRPr="009E762B" w:rsidTr="00031DE5">
        <w:trPr>
          <w:trHeight w:val="467"/>
        </w:trPr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县市场监督管理局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注册登记法定代表人资格审查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审批环节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盘锦名牌评价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材料审核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盘锦市质量奖评审（新增）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材料审核</w:t>
            </w:r>
          </w:p>
        </w:tc>
      </w:tr>
      <w:tr w:rsidR="00DB6869" w:rsidRPr="009E762B" w:rsidTr="00031DE5">
        <w:trPr>
          <w:trHeight w:val="407"/>
        </w:trPr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县气象局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防雷装置设计审核，竣工验收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审核，验收</w:t>
            </w:r>
          </w:p>
        </w:tc>
      </w:tr>
      <w:tr w:rsidR="00DB6869" w:rsidRPr="009E762B" w:rsidTr="00031DE5">
        <w:trPr>
          <w:trHeight w:val="422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升放无人驾驶自由气球、系留气球（施放气球）活动审批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</w:tc>
      </w:tr>
      <w:tr w:rsidR="00DB6869" w:rsidRPr="009E762B" w:rsidTr="00031DE5">
        <w:trPr>
          <w:trHeight w:val="604"/>
        </w:trPr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县烟草</w:t>
            </w:r>
          </w:p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专卖局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烟草专卖零售许可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</w:tc>
      </w:tr>
      <w:tr w:rsidR="00DB6869" w:rsidRPr="009E762B" w:rsidTr="00031DE5">
        <w:trPr>
          <w:trHeight w:val="437"/>
        </w:trPr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县住房公</w:t>
            </w:r>
          </w:p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积金管理</w:t>
            </w:r>
          </w:p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住房公积金贷款审批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贷款申请</w:t>
            </w:r>
          </w:p>
        </w:tc>
      </w:tr>
      <w:tr w:rsidR="00DB6869" w:rsidRPr="009E762B" w:rsidTr="00031DE5">
        <w:trPr>
          <w:trHeight w:val="1066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住房公积金支取审批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支取申请</w:t>
            </w:r>
          </w:p>
        </w:tc>
      </w:tr>
      <w:tr w:rsidR="00DB6869" w:rsidRPr="009E762B" w:rsidTr="00031DE5">
        <w:trPr>
          <w:trHeight w:val="604"/>
        </w:trPr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县科技局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科技小巨人企业评选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rPr>
          <w:trHeight w:val="459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申报省、市科技项目 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rPr>
          <w:trHeight w:val="790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申报组建省市企业工程技术研究中心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申报材料审核</w:t>
            </w:r>
          </w:p>
        </w:tc>
      </w:tr>
      <w:tr w:rsidR="00DB6869" w:rsidRPr="009E762B" w:rsidTr="00031DE5">
        <w:trPr>
          <w:trHeight w:val="699"/>
        </w:trPr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县各银行业金融机构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信贷审批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审批阶段</w:t>
            </w:r>
          </w:p>
        </w:tc>
      </w:tr>
      <w:tr w:rsidR="00DB6869" w:rsidRPr="009E762B" w:rsidTr="00031DE5">
        <w:trPr>
          <w:trHeight w:val="547"/>
        </w:trPr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县商务局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展会承办企业和参展企业申报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</w:t>
            </w:r>
          </w:p>
        </w:tc>
      </w:tr>
      <w:tr w:rsidR="00DB6869" w:rsidRPr="009E762B" w:rsidTr="00031DE5">
        <w:trPr>
          <w:trHeight w:val="457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设立典当行及分支机构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出资企业</w:t>
            </w:r>
          </w:p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</w:t>
            </w:r>
          </w:p>
        </w:tc>
      </w:tr>
      <w:tr w:rsidR="00DB6869" w:rsidRPr="009E762B" w:rsidTr="00031DE5">
        <w:trPr>
          <w:trHeight w:val="452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申请取得从事拍卖业务许可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企业申报材料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批发零售企业申报典型或试点企业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评选资格</w:t>
            </w:r>
          </w:p>
        </w:tc>
      </w:tr>
      <w:tr w:rsidR="00DB6869" w:rsidRPr="009E762B" w:rsidTr="00031DE5">
        <w:trPr>
          <w:trHeight w:val="407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二手车备案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备案审核</w:t>
            </w:r>
          </w:p>
        </w:tc>
      </w:tr>
      <w:tr w:rsidR="00DB6869" w:rsidRPr="009E762B" w:rsidTr="00031DE5">
        <w:trPr>
          <w:trHeight w:val="362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农产品流通项等内贸资金项目申报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</w:t>
            </w:r>
          </w:p>
        </w:tc>
      </w:tr>
      <w:tr w:rsidR="00DB6869" w:rsidRPr="009E762B" w:rsidTr="00031DE5">
        <w:trPr>
          <w:trHeight w:val="437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家政、餐饮等居民服务业评选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评选结果认定</w:t>
            </w:r>
          </w:p>
        </w:tc>
      </w:tr>
      <w:tr w:rsidR="00DB6869" w:rsidRPr="009E762B" w:rsidTr="00031DE5">
        <w:trPr>
          <w:trHeight w:val="444"/>
        </w:trPr>
        <w:tc>
          <w:tcPr>
            <w:tcW w:w="1546" w:type="dxa"/>
            <w:gridSpan w:val="2"/>
            <w:vMerge w:val="restart"/>
            <w:shd w:val="clear" w:color="auto" w:fill="auto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县水利局</w:t>
            </w: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取水许可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392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水利基建项目初步设计文件审批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604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水工程建设规划同意书审查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19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江河、湖泊新建、改建或者扩大排污口审核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49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河道采砂许可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49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河道管理范围内建设项目工程建设方案审批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14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河道管理范围内有关活动（不含河道采砂）审批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34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非防洪建设项目洪水影响评价报告审批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384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生产建设项目水土保持方案审批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49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占用农业灌溉水源、灌排工程设施审</w:t>
            </w: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审核材料</w:t>
            </w:r>
          </w:p>
        </w:tc>
      </w:tr>
      <w:tr w:rsidR="00DB6869" w:rsidRPr="009E762B" w:rsidTr="00031DE5">
        <w:trPr>
          <w:trHeight w:val="414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利用堤顶、戗台兼做公路审批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39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坝顶兼做公路审批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22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在大坝管理和保护范围内修建码头、渔塘许可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389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征占省重要沼泽湿地审核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674"/>
        </w:trPr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FFFFFF"/>
            <w:vAlign w:val="center"/>
          </w:tcPr>
          <w:p w:rsidR="00DB6869" w:rsidRPr="009E762B" w:rsidRDefault="00F95C66" w:rsidP="00031DE5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利用省重要沼泽湿地审批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67"/>
        </w:trPr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县国土资</w:t>
            </w:r>
          </w:p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土地使用权审批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422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采矿权审批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县文广局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职称申报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印刷企业建设（新增）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县卫计局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生活饮用水卫生许可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涉及饮用水卫生安全的产品卫生审批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生产用于传染病防治的消毒产品的单位审批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医疗机构设置审批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医师执业注册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277"/>
        </w:trPr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护士执业注册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县农机局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拖拉机驾驶培训机构资格许可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县环保局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年度企业环保信用评价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评定环节</w:t>
            </w:r>
          </w:p>
        </w:tc>
      </w:tr>
      <w:tr w:rsidR="00DB6869" w:rsidRPr="009E762B" w:rsidTr="00031DE5">
        <w:trPr>
          <w:trHeight w:val="859"/>
        </w:trPr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县委宣传部</w:t>
            </w:r>
            <w:bookmarkStart w:id="0" w:name="_GoBack"/>
            <w:bookmarkEnd w:id="0"/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文艺精品创作生产专项扶持资金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 w:val="restart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县金融办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小贷公司资格审批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c>
          <w:tcPr>
            <w:tcW w:w="1546" w:type="dxa"/>
            <w:gridSpan w:val="2"/>
            <w:vMerge/>
            <w:vAlign w:val="center"/>
          </w:tcPr>
          <w:p w:rsidR="00DB6869" w:rsidRPr="009E762B" w:rsidRDefault="00DB6869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交易场所审批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审核材料</w:t>
            </w:r>
          </w:p>
        </w:tc>
      </w:tr>
      <w:tr w:rsidR="00DB6869" w:rsidRPr="009E762B" w:rsidTr="00031DE5">
        <w:trPr>
          <w:trHeight w:val="614"/>
        </w:trPr>
        <w:tc>
          <w:tcPr>
            <w:tcW w:w="1546" w:type="dxa"/>
            <w:gridSpan w:val="2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县统计局</w:t>
            </w:r>
          </w:p>
        </w:tc>
        <w:tc>
          <w:tcPr>
            <w:tcW w:w="4799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统计执法检查</w:t>
            </w:r>
          </w:p>
        </w:tc>
        <w:tc>
          <w:tcPr>
            <w:tcW w:w="2410" w:type="dxa"/>
            <w:vAlign w:val="center"/>
          </w:tcPr>
          <w:p w:rsidR="00DB6869" w:rsidRPr="009E762B" w:rsidRDefault="00F95C66" w:rsidP="00031DE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重点管理对象筛选</w:t>
            </w:r>
          </w:p>
        </w:tc>
      </w:tr>
    </w:tbl>
    <w:p w:rsidR="00DB6869" w:rsidRPr="009E762B" w:rsidRDefault="00F95C66">
      <w:pPr>
        <w:numPr>
          <w:ilvl w:val="0"/>
          <w:numId w:val="2"/>
        </w:numPr>
        <w:rPr>
          <w:rFonts w:ascii="仿宋_GB2312" w:eastAsia="仿宋_GB2312" w:hAnsi="仿宋_GB2312" w:cs="仿宋_GB2312"/>
          <w:sz w:val="28"/>
          <w:szCs w:val="28"/>
        </w:rPr>
      </w:pPr>
      <w:r w:rsidRPr="009E762B"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r w:rsidRPr="009E762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第三方信用报告应用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0"/>
        <w:gridCol w:w="4080"/>
        <w:gridCol w:w="2710"/>
      </w:tblGrid>
      <w:tr w:rsidR="00DB6869" w:rsidRPr="009E762B">
        <w:trPr>
          <w:trHeight w:val="382"/>
        </w:trPr>
        <w:tc>
          <w:tcPr>
            <w:tcW w:w="245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使用事项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使用环节</w:t>
            </w:r>
          </w:p>
        </w:tc>
      </w:tr>
      <w:tr w:rsidR="00DB6869" w:rsidRPr="009E762B">
        <w:trPr>
          <w:trHeight w:val="382"/>
        </w:trPr>
        <w:tc>
          <w:tcPr>
            <w:tcW w:w="245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县财政局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政府采购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招投标</w:t>
            </w:r>
          </w:p>
        </w:tc>
      </w:tr>
      <w:tr w:rsidR="00DB6869" w:rsidRPr="009E762B">
        <w:trPr>
          <w:trHeight w:val="687"/>
        </w:trPr>
        <w:tc>
          <w:tcPr>
            <w:tcW w:w="2450" w:type="dxa"/>
            <w:vMerge w:val="restart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县住建局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使用国有资金进行工程项目建设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招投标</w:t>
            </w:r>
          </w:p>
        </w:tc>
      </w:tr>
      <w:tr w:rsidR="00DB6869" w:rsidRPr="009E762B">
        <w:trPr>
          <w:trHeight w:val="657"/>
        </w:trPr>
        <w:tc>
          <w:tcPr>
            <w:tcW w:w="2450" w:type="dxa"/>
            <w:vMerge/>
            <w:vAlign w:val="center"/>
          </w:tcPr>
          <w:p w:rsidR="00DB6869" w:rsidRPr="009E762B" w:rsidRDefault="00DB68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城市管理领域招投标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招投标</w:t>
            </w:r>
          </w:p>
        </w:tc>
      </w:tr>
      <w:tr w:rsidR="00DB6869" w:rsidRPr="009E762B">
        <w:trPr>
          <w:trHeight w:val="382"/>
        </w:trPr>
        <w:tc>
          <w:tcPr>
            <w:tcW w:w="2450" w:type="dxa"/>
            <w:vMerge/>
            <w:vAlign w:val="center"/>
          </w:tcPr>
          <w:p w:rsidR="00DB6869" w:rsidRPr="009E762B" w:rsidRDefault="00DB68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物业公司管理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信用评价</w:t>
            </w:r>
          </w:p>
        </w:tc>
      </w:tr>
      <w:tr w:rsidR="00DB6869" w:rsidRPr="009E762B">
        <w:trPr>
          <w:trHeight w:val="382"/>
        </w:trPr>
        <w:tc>
          <w:tcPr>
            <w:tcW w:w="2450" w:type="dxa"/>
            <w:vMerge w:val="restart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县人防办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自建人防工程建设企业管理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招投标</w:t>
            </w:r>
          </w:p>
        </w:tc>
      </w:tr>
      <w:tr w:rsidR="00DB6869" w:rsidRPr="009E762B">
        <w:trPr>
          <w:trHeight w:val="382"/>
        </w:trPr>
        <w:tc>
          <w:tcPr>
            <w:tcW w:w="2450" w:type="dxa"/>
            <w:vMerge/>
            <w:vAlign w:val="center"/>
          </w:tcPr>
          <w:p w:rsidR="00DB6869" w:rsidRPr="009E762B" w:rsidRDefault="00DB68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自建人防工程领域招投标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招投标</w:t>
            </w:r>
          </w:p>
        </w:tc>
      </w:tr>
      <w:tr w:rsidR="00DB6869" w:rsidRPr="009E762B">
        <w:trPr>
          <w:trHeight w:val="744"/>
        </w:trPr>
        <w:tc>
          <w:tcPr>
            <w:tcW w:w="245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县交通局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交通工程招投标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资格审查评标打分</w:t>
            </w:r>
          </w:p>
        </w:tc>
      </w:tr>
      <w:tr w:rsidR="00DB6869" w:rsidRPr="009E762B">
        <w:trPr>
          <w:trHeight w:val="394"/>
        </w:trPr>
        <w:tc>
          <w:tcPr>
            <w:tcW w:w="245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县水利局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水利工程项目招标投标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投标环节</w:t>
            </w:r>
          </w:p>
        </w:tc>
      </w:tr>
      <w:tr w:rsidR="00DB6869" w:rsidRPr="009E762B">
        <w:trPr>
          <w:trHeight w:val="778"/>
        </w:trPr>
        <w:tc>
          <w:tcPr>
            <w:tcW w:w="245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县旅游局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市区旅行社，旅游量级饭店综合信用评价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行业管理</w:t>
            </w:r>
          </w:p>
        </w:tc>
      </w:tr>
      <w:tr w:rsidR="00DB6869" w:rsidRPr="009E762B">
        <w:trPr>
          <w:trHeight w:val="778"/>
        </w:trPr>
        <w:tc>
          <w:tcPr>
            <w:tcW w:w="245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县公共资源交易中心</w:t>
            </w:r>
          </w:p>
        </w:tc>
        <w:tc>
          <w:tcPr>
            <w:tcW w:w="408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公共资源交易</w:t>
            </w:r>
          </w:p>
        </w:tc>
        <w:tc>
          <w:tcPr>
            <w:tcW w:w="2710" w:type="dxa"/>
            <w:vAlign w:val="center"/>
          </w:tcPr>
          <w:p w:rsidR="00DB6869" w:rsidRPr="009E762B" w:rsidRDefault="00F95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7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招投标、政府采购</w:t>
            </w:r>
          </w:p>
        </w:tc>
      </w:tr>
    </w:tbl>
    <w:p w:rsidR="00DB6869" w:rsidRDefault="00DB6869">
      <w:pPr>
        <w:rPr>
          <w:rFonts w:ascii="仿宋_GB2312" w:eastAsia="仿宋_GB2312" w:hAnsi="仿宋_GB2312" w:cs="仿宋_GB2312"/>
        </w:rPr>
      </w:pPr>
    </w:p>
    <w:sectPr w:rsidR="00DB6869" w:rsidSect="009E762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14" w:rsidRDefault="00EF3114" w:rsidP="009E762B">
      <w:r>
        <w:separator/>
      </w:r>
    </w:p>
  </w:endnote>
  <w:endnote w:type="continuationSeparator" w:id="1">
    <w:p w:rsidR="00EF3114" w:rsidRDefault="00EF3114" w:rsidP="009E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2B" w:rsidRPr="009E762B" w:rsidRDefault="00341696">
    <w:pPr>
      <w:pStyle w:val="a3"/>
      <w:jc w:val="center"/>
      <w:rPr>
        <w:rFonts w:ascii="宋体" w:hAnsi="宋体"/>
        <w:sz w:val="28"/>
        <w:szCs w:val="28"/>
      </w:rPr>
    </w:pPr>
    <w:r w:rsidRPr="009E762B">
      <w:rPr>
        <w:rFonts w:ascii="宋体" w:hAnsi="宋体"/>
        <w:sz w:val="28"/>
        <w:szCs w:val="28"/>
      </w:rPr>
      <w:fldChar w:fldCharType="begin"/>
    </w:r>
    <w:r w:rsidR="009E762B" w:rsidRPr="009E762B">
      <w:rPr>
        <w:rFonts w:ascii="宋体" w:hAnsi="宋体"/>
        <w:sz w:val="28"/>
        <w:szCs w:val="28"/>
      </w:rPr>
      <w:instrText xml:space="preserve"> PAGE   \* MERGEFORMAT </w:instrText>
    </w:r>
    <w:r w:rsidRPr="009E762B">
      <w:rPr>
        <w:rFonts w:ascii="宋体" w:hAnsi="宋体"/>
        <w:sz w:val="28"/>
        <w:szCs w:val="28"/>
      </w:rPr>
      <w:fldChar w:fldCharType="separate"/>
    </w:r>
    <w:r w:rsidR="00031DE5" w:rsidRPr="00031DE5">
      <w:rPr>
        <w:rFonts w:ascii="宋体" w:hAnsi="宋体"/>
        <w:noProof/>
        <w:sz w:val="28"/>
        <w:szCs w:val="28"/>
        <w:lang w:val="zh-CN"/>
      </w:rPr>
      <w:t>-</w:t>
    </w:r>
    <w:r w:rsidR="00031DE5">
      <w:rPr>
        <w:rFonts w:ascii="宋体" w:hAnsi="宋体"/>
        <w:noProof/>
        <w:sz w:val="28"/>
        <w:szCs w:val="28"/>
      </w:rPr>
      <w:t xml:space="preserve"> 1 -</w:t>
    </w:r>
    <w:r w:rsidRPr="009E762B">
      <w:rPr>
        <w:rFonts w:ascii="宋体" w:hAnsi="宋体"/>
        <w:sz w:val="28"/>
        <w:szCs w:val="28"/>
      </w:rPr>
      <w:fldChar w:fldCharType="end"/>
    </w:r>
  </w:p>
  <w:p w:rsidR="009E762B" w:rsidRDefault="009E76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14" w:rsidRDefault="00EF3114" w:rsidP="009E762B">
      <w:r>
        <w:separator/>
      </w:r>
    </w:p>
  </w:footnote>
  <w:footnote w:type="continuationSeparator" w:id="1">
    <w:p w:rsidR="00EF3114" w:rsidRDefault="00EF3114" w:rsidP="009E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B41"/>
    <w:multiLevelType w:val="hybridMultilevel"/>
    <w:tmpl w:val="EDBCDCB8"/>
    <w:lvl w:ilvl="0" w:tplc="573AB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EC182"/>
    <w:multiLevelType w:val="singleLevel"/>
    <w:tmpl w:val="58FEC18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FEE65A"/>
    <w:multiLevelType w:val="singleLevel"/>
    <w:tmpl w:val="58FEE65A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69"/>
    <w:rsid w:val="00031DE5"/>
    <w:rsid w:val="00341696"/>
    <w:rsid w:val="009E762B"/>
    <w:rsid w:val="00D311F9"/>
    <w:rsid w:val="00DB6869"/>
    <w:rsid w:val="00EF3114"/>
    <w:rsid w:val="00EF4E3B"/>
    <w:rsid w:val="00F9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86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B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6869"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686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315</Words>
  <Characters>1799</Characters>
  <Application>Microsoft Office Word</Application>
  <DocSecurity>0</DocSecurity>
  <Lines>14</Lines>
  <Paragraphs>4</Paragraphs>
  <ScaleCrop>false</ScaleCrop>
  <Company>China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红牛</dc:creator>
  <cp:lastModifiedBy>Windows 用户</cp:lastModifiedBy>
  <cp:revision>4</cp:revision>
  <cp:lastPrinted>2018-09-06T08:53:00Z</cp:lastPrinted>
  <dcterms:created xsi:type="dcterms:W3CDTF">2018-01-05T02:25:00Z</dcterms:created>
  <dcterms:modified xsi:type="dcterms:W3CDTF">2018-09-07T02:54:00Z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