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楷体_GB2312" w:eastAsia="黑体" w:cs="楷体_GB2312"/>
          <w:sz w:val="32"/>
          <w:szCs w:val="32"/>
        </w:rPr>
      </w:pPr>
      <w:r>
        <w:rPr>
          <w:rFonts w:hint="eastAsia" w:ascii="黑体" w:hAnsi="楷体_GB2312" w:eastAsia="黑体" w:cs="楷体_GB2312"/>
          <w:sz w:val="32"/>
          <w:szCs w:val="32"/>
        </w:rPr>
        <w:t>附件2</w:t>
      </w:r>
    </w:p>
    <w:p>
      <w:pPr>
        <w:jc w:val="center"/>
        <w:rPr>
          <w:rFonts w:hint="eastAsia" w:ascii="黑体" w:hAnsi="宋体" w:eastAsia="黑体" w:cs="宋体"/>
          <w:bCs/>
          <w:sz w:val="44"/>
          <w:szCs w:val="44"/>
        </w:rPr>
      </w:pPr>
      <w:r>
        <w:rPr>
          <w:rFonts w:hint="eastAsia" w:ascii="黑体" w:hAnsi="宋体" w:eastAsia="黑体" w:cs="宋体"/>
          <w:bCs/>
          <w:sz w:val="44"/>
          <w:szCs w:val="44"/>
        </w:rPr>
        <w:t>学校及周边食品安全百日专项整治行动日报表</w:t>
      </w:r>
    </w:p>
    <w:p>
      <w:pPr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学校名称：                                                                   检查单位：</w:t>
      </w:r>
      <w:r>
        <w:rPr>
          <w:rFonts w:hint="eastAsia" w:ascii="宋体" w:hAnsi="宋体"/>
          <w:color w:val="303030"/>
          <w:sz w:val="24"/>
        </w:rPr>
        <w:t xml:space="preserve"> </w:t>
      </w:r>
      <w:r>
        <w:rPr>
          <w:rFonts w:hint="eastAsia" w:ascii="仿宋_GB2312" w:hAnsi="仿宋_GB2312" w:cs="仿宋_GB2312"/>
          <w:sz w:val="24"/>
        </w:rPr>
        <w:t xml:space="preserve">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670"/>
        <w:gridCol w:w="2385"/>
        <w:gridCol w:w="1110"/>
        <w:gridCol w:w="2985"/>
        <w:gridCol w:w="202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087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单位名称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是否取得证照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检查中存在的问题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整改措施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整改期限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417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校内单位</w:t>
            </w:r>
          </w:p>
        </w:tc>
        <w:tc>
          <w:tcPr>
            <w:tcW w:w="2670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校内食堂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670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670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校内食品商店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670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670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7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学校周边200米内食品单位</w:t>
            </w:r>
          </w:p>
        </w:tc>
        <w:tc>
          <w:tcPr>
            <w:tcW w:w="2670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餐饮单位（含饮品店）、食品商店、食品加工点、食品流动摊贩（注：食品流动摊贩单位名称一栏标注加工人员姓名和加工制作品种）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670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670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670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670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670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7" w:type="dxa"/>
            <w:vMerge w:val="restart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其它单位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一次性餐饮具消毒单位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67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学校食品配送单位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cs="仿宋_GB2312"/>
          <w:sz w:val="24"/>
        </w:rPr>
      </w:pPr>
      <w:r>
        <w:rPr>
          <w:rFonts w:hint="eastAsia" w:ascii="宋体" w:hAnsi="宋体"/>
          <w:color w:val="303030"/>
          <w:sz w:val="24"/>
        </w:rPr>
        <w:t xml:space="preserve"> </w:t>
      </w:r>
      <w:r>
        <w:rPr>
          <w:rFonts w:hint="eastAsia" w:ascii="仿宋_GB2312" w:hAnsi="仿宋_GB2312" w:cs="仿宋_GB2312"/>
          <w:sz w:val="24"/>
        </w:rPr>
        <w:t xml:space="preserve">检查人员：                                                                         </w:t>
      </w:r>
      <w:r>
        <w:rPr>
          <w:rFonts w:hint="eastAsia" w:ascii="仿宋_GB2312" w:hAnsi="仿宋_GB2312" w:cs="仿宋_GB2312"/>
          <w:color w:val="303030"/>
          <w:sz w:val="24"/>
        </w:rPr>
        <w:t>填表日期：    年    月    日</w:t>
      </w:r>
    </w:p>
    <w:p>
      <w:pPr>
        <w:shd w:val="solid" w:color="FFFFFF" w:fill="auto"/>
        <w:autoSpaceDN w:val="0"/>
        <w:spacing w:line="560" w:lineRule="exact"/>
        <w:rPr>
          <w:rFonts w:hint="eastAsia" w:ascii="Arial" w:hAnsi="Arial" w:cs="Arial"/>
          <w:color w:val="000000"/>
        </w:rPr>
        <w:sectPr>
          <w:pgSz w:w="16838" w:h="11906" w:orient="landscape"/>
          <w:pgMar w:top="1587" w:right="1551" w:bottom="1247" w:left="1158" w:header="1134" w:footer="1417" w:gutter="0"/>
          <w:pgNumType w:fmt="numberInDash"/>
          <w:cols w:space="720" w:num="1"/>
          <w:docGrid w:type="lines" w:linePitch="453" w:charSpace="0"/>
        </w:sectPr>
      </w:pP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587" w:right="1927" w:bottom="1474" w:left="198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- 4 -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061A0"/>
    <w:rsid w:val="1ACE53C4"/>
    <w:rsid w:val="26CA6ABE"/>
    <w:rsid w:val="43BD457C"/>
    <w:rsid w:val="64C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2021-12-14T02:57:00Z</dcterms:created>
  <dc:creator>hanxu</dc:creator>
  <cp:lastModifiedBy>互联盘锦网站</cp:lastModifiedBy>
  <dcterms:modified xsi:type="dcterms:W3CDTF">2021-12-14T07:07:54Z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EEF69AF52D9C44098D758A6D5363B010</vt:lpwstr>
  </property>
</Properties>
</file>