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仿宋" w:eastAsia="黑体" w:cs="仿宋"/>
          <w:sz w:val="44"/>
          <w:szCs w:val="44"/>
        </w:rPr>
      </w:pPr>
      <w:bookmarkStart w:id="0" w:name="_GoBack"/>
      <w:bookmarkEnd w:id="0"/>
      <w:r>
        <w:rPr>
          <w:rFonts w:hint="eastAsia" w:ascii="黑体" w:hAnsi="仿宋" w:eastAsia="黑体" w:cs="仿宋"/>
          <w:sz w:val="44"/>
          <w:szCs w:val="44"/>
        </w:rPr>
        <w:t>环保违规建设项目不符合</w:t>
      </w:r>
    </w:p>
    <w:p>
      <w:pPr>
        <w:spacing w:line="600" w:lineRule="exact"/>
        <w:jc w:val="center"/>
        <w:rPr>
          <w:rFonts w:hint="eastAsia" w:ascii="黑体" w:hAnsi="仿宋" w:eastAsia="黑体" w:cs="仿宋"/>
          <w:sz w:val="44"/>
          <w:szCs w:val="44"/>
        </w:rPr>
      </w:pPr>
      <w:r>
        <w:rPr>
          <w:rFonts w:hint="eastAsia" w:ascii="黑体" w:hAnsi="仿宋" w:eastAsia="黑体" w:cs="仿宋"/>
          <w:sz w:val="44"/>
          <w:szCs w:val="44"/>
        </w:rPr>
        <w:t>“四条红线”项目名单</w:t>
      </w:r>
    </w:p>
    <w:p>
      <w:pPr>
        <w:spacing w:line="600" w:lineRule="exact"/>
        <w:jc w:val="center"/>
        <w:rPr>
          <w:rFonts w:hint="eastAsia" w:ascii="黑体" w:hAnsi="仿宋" w:eastAsia="黑体" w:cs="仿宋"/>
          <w:sz w:val="44"/>
          <w:szCs w:val="44"/>
        </w:rPr>
      </w:pPr>
    </w:p>
    <w:p>
      <w:pPr>
        <w:spacing w:line="600" w:lineRule="exact"/>
        <w:rPr>
          <w:rFonts w:hint="eastAsia" w:ascii="黑体" w:hAnsi="仿宋" w:eastAsia="黑体" w:cs="仿宋"/>
          <w:sz w:val="44"/>
          <w:szCs w:val="44"/>
        </w:rPr>
      </w:pPr>
      <w:r>
        <w:rPr>
          <w:rFonts w:hint="eastAsia" w:ascii="黑体" w:hAnsi="仿宋" w:eastAsia="黑体" w:cs="仿宋"/>
          <w:sz w:val="32"/>
          <w:szCs w:val="32"/>
        </w:rPr>
        <w:t>一、辽宁北方新材料产业园区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1、盘锦烽炎固体燃料有限公司油品储运项目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2、盘锦石油机械制造有限公司机械加工项目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盘锦辉创实业有限公司电力桥架项目</w:t>
      </w:r>
    </w:p>
    <w:p>
      <w:pPr>
        <w:spacing w:line="600" w:lineRule="exact"/>
        <w:ind w:left="480" w:hanging="480" w:hangingChars="15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4、盘锦顺诚石油环保设备有限公司年处理石油开采废物5万吨与设备组装及湿润剂生产项目</w:t>
      </w:r>
    </w:p>
    <w:p>
      <w:pPr>
        <w:spacing w:line="600" w:lineRule="exact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二、太平镇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1、盘锦恒珠米业有限公司大米加工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2、盘锦东彭饲料有限公司饲料加工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3、盘山县太平镇利民大棚保温被厂大棚棉被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4、盘山县仙水水泥制品厂水泥制品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5、盘锦泰丰米业有限公司大米加工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6、盘锦鼎隆米业有限公司大米加工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7、盘锦昆鹏保温材料厂稻壳碳化项目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8、盘山县太平镇隆兴切割厂金属切割项目</w:t>
      </w:r>
    </w:p>
    <w:p>
      <w:pPr>
        <w:spacing w:line="600" w:lineRule="exact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三、甜水镇</w:t>
      </w:r>
    </w:p>
    <w:p>
      <w:pPr>
        <w:spacing w:line="600" w:lineRule="exact"/>
        <w:ind w:left="320" w:hanging="320" w:hangingChars="100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1、盘锦鳅田食品有限公司1500吨泥鳅鱼专用精制产品项目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2、盘山县甜水镇绿林养殖场生猪养殖项目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3、盘山县昌胜养殖场生猪养殖项目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4、盘山县兴宝养殖小区生猪养殖项目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5、盘山县甜水镇九间村降发养殖场生猪养殖项目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6、盘山县甜水镇金来养殖专业合作社蛋鸡饲养项目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7、盘山县朗泽木业加工厂木材加工项目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8、盘锦子森实木家具厂家具生产项目</w:t>
      </w:r>
    </w:p>
    <w:p>
      <w:pPr>
        <w:spacing w:line="600" w:lineRule="exact"/>
        <w:rPr>
          <w:rFonts w:hint="eastAsia" w:ascii="黑体" w:hAnsi="仿宋" w:eastAsia="黑体" w:cs="仿宋"/>
          <w:kern w:val="0"/>
          <w:sz w:val="32"/>
          <w:szCs w:val="32"/>
        </w:rPr>
      </w:pPr>
      <w:r>
        <w:rPr>
          <w:rFonts w:hint="eastAsia" w:ascii="黑体" w:hAnsi="仿宋" w:eastAsia="黑体" w:cs="仿宋"/>
          <w:kern w:val="0"/>
          <w:sz w:val="32"/>
          <w:szCs w:val="32"/>
        </w:rPr>
        <w:t>四、得胜镇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1、盘锦家全化工有限公司油品仓储建设项目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2、盘锦佳盟门窗制作有限公司铝塑门窗生产项目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3、盘山县顺峰粮食加工厂大米加工项目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4、盘锦桃园米业有限公司大米加工项目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5、盘锦营田米业有限公司大米加工项目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6、盘山县馨元养殖场养殖项目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7、盘锦盛吉空心砖厂空心砖生产项目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8、泰和石油化工有限公司燃料油储运项目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9、盘锦万里化工有限公司化工产品生产项目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10、盘锦龙腾生态养殖有限公司生猪养殖项目</w:t>
      </w:r>
    </w:p>
    <w:p>
      <w:pPr>
        <w:spacing w:line="600" w:lineRule="exact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五、陈家镇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1、盘锦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明月双鹤门业有限公司门窗加工项目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2、盘锦龙泽保温有限公司岩棉保温加工项目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3、辽宁晟呈建设有限公司建筑安装项目</w:t>
      </w:r>
    </w:p>
    <w:p>
      <w:pPr>
        <w:spacing w:line="600" w:lineRule="exact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六、吴家镇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1、盘锦阳光米业有限公司大米加工项目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2、</w:t>
      </w:r>
      <w:r>
        <w:rPr>
          <w:rFonts w:hint="eastAsia" w:ascii="仿宋_GB2312" w:hAnsi="仿宋" w:eastAsia="仿宋_GB2312" w:cs="仿宋"/>
          <w:sz w:val="32"/>
          <w:szCs w:val="32"/>
        </w:rPr>
        <w:t>盘锦明远运输有限公司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货物运输项目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盘锦邦城化工有限公司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油品仓储建设项目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4、</w:t>
      </w:r>
      <w:r>
        <w:rPr>
          <w:rFonts w:hint="eastAsia" w:ascii="仿宋_GB2312" w:hAnsi="仿宋" w:eastAsia="仿宋_GB2312" w:cs="仿宋"/>
          <w:sz w:val="32"/>
          <w:szCs w:val="32"/>
        </w:rPr>
        <w:t>盘锦真鑫油品有限公司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油品仓储建设项目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5、</w:t>
      </w:r>
      <w:r>
        <w:rPr>
          <w:rFonts w:hint="eastAsia" w:ascii="仿宋_GB2312" w:hAnsi="仿宋" w:eastAsia="仿宋_GB2312" w:cs="仿宋"/>
          <w:sz w:val="32"/>
          <w:szCs w:val="32"/>
        </w:rPr>
        <w:t>盘锦鹏程石油化工有限公司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油品仓储建设项目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6、</w:t>
      </w:r>
      <w:r>
        <w:rPr>
          <w:rFonts w:hint="eastAsia" w:ascii="仿宋_GB2312" w:hAnsi="仿宋" w:eastAsia="仿宋_GB2312" w:cs="仿宋"/>
          <w:sz w:val="32"/>
          <w:szCs w:val="32"/>
        </w:rPr>
        <w:t>盘锦华盛新型材料有限责任公司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理石、路牙加工项目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7、</w:t>
      </w:r>
      <w:r>
        <w:rPr>
          <w:rFonts w:hint="eastAsia" w:ascii="仿宋_GB2312" w:hAnsi="仿宋" w:eastAsia="仿宋_GB2312" w:cs="仿宋"/>
          <w:sz w:val="32"/>
          <w:szCs w:val="32"/>
        </w:rPr>
        <w:t>盘锦时代动力电子科技有限公司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钢结构生产项目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8、</w:t>
      </w:r>
      <w:r>
        <w:rPr>
          <w:rFonts w:hint="eastAsia" w:ascii="仿宋_GB2312" w:hAnsi="仿宋" w:eastAsia="仿宋_GB2312" w:cs="仿宋"/>
          <w:sz w:val="32"/>
          <w:szCs w:val="32"/>
        </w:rPr>
        <w:t>盘锦新时代实业有限公司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劳动品生产项目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9、</w:t>
      </w:r>
      <w:r>
        <w:rPr>
          <w:rFonts w:hint="eastAsia" w:ascii="仿宋_GB2312" w:hAnsi="仿宋" w:eastAsia="仿宋_GB2312" w:cs="仿宋"/>
          <w:sz w:val="32"/>
          <w:szCs w:val="32"/>
        </w:rPr>
        <w:t>盘锦恒兴饲料开发有限公司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年加工2吨饲料项目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10、吴家镇隆兴配送中心雪花啤酒配送项目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11、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盘锦澳林长实石化经贸有限公司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油品仓储建设项目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12、吴家乡灏润化工厂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13、吴家镇禹月防水材料厂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14、盘山县超翔化工有限公司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15、盘锦晟丰精细化工有限公司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16、盘锦天马沥青厂</w:t>
      </w:r>
    </w:p>
    <w:p>
      <w:pPr>
        <w:spacing w:line="600" w:lineRule="exact"/>
        <w:rPr>
          <w:rFonts w:hint="eastAsia" w:ascii="黑体" w:hAnsi="仿宋" w:eastAsia="黑体" w:cs="仿宋"/>
          <w:kern w:val="0"/>
          <w:sz w:val="32"/>
          <w:szCs w:val="32"/>
        </w:rPr>
      </w:pPr>
      <w:r>
        <w:rPr>
          <w:rFonts w:hint="eastAsia" w:ascii="黑体" w:hAnsi="仿宋" w:eastAsia="黑体" w:cs="仿宋"/>
          <w:kern w:val="0"/>
          <w:sz w:val="32"/>
          <w:szCs w:val="32"/>
        </w:rPr>
        <w:t>七、坝墙子镇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1、盘锦天淼</w:t>
      </w:r>
      <w:r>
        <w:rPr>
          <w:rFonts w:hint="eastAsia" w:ascii="仿宋_GB2312" w:hAnsi="仿宋" w:eastAsia="仿宋" w:cs="仿宋"/>
          <w:sz w:val="32"/>
          <w:szCs w:val="32"/>
        </w:rPr>
        <w:t>水</w:t>
      </w:r>
      <w:r>
        <w:rPr>
          <w:rFonts w:hint="eastAsia" w:ascii="仿宋_GB2312" w:hAnsi="仿宋" w:eastAsia="仿宋_GB2312" w:cs="仿宋"/>
          <w:sz w:val="32"/>
          <w:szCs w:val="32"/>
        </w:rPr>
        <w:t>飞蓟提取有限公司</w:t>
      </w:r>
      <w:r>
        <w:rPr>
          <w:rFonts w:hint="eastAsia" w:ascii="仿宋_GB2312" w:hAnsi="仿宋" w:eastAsia="仿宋" w:cs="仿宋"/>
          <w:sz w:val="32"/>
          <w:szCs w:val="32"/>
        </w:rPr>
        <w:t>水</w:t>
      </w:r>
      <w:r>
        <w:rPr>
          <w:rFonts w:hint="eastAsia" w:ascii="仿宋_GB2312" w:hAnsi="仿宋" w:eastAsia="仿宋_GB2312" w:cs="仿宋"/>
          <w:sz w:val="32"/>
          <w:szCs w:val="32"/>
        </w:rPr>
        <w:t>飞蓟素生产项目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盘锦福瑞斯米业有限公司大米加工目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3、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盘锦亿林船舶燃料有限公司润滑油调合生产项目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4、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盘锦东润兴米业有限公司大米加工项目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5、</w:t>
      </w:r>
      <w:r>
        <w:rPr>
          <w:rFonts w:hint="eastAsia" w:ascii="仿宋_GB2312" w:hAnsi="仿宋" w:eastAsia="仿宋_GB2312" w:cs="仿宋"/>
          <w:kern w:val="0"/>
          <w:sz w:val="32"/>
          <w:szCs w:val="32"/>
        </w:rPr>
        <w:t>盘锦运旺达米业有限公司大米加工项目</w:t>
      </w:r>
    </w:p>
    <w:p>
      <w:pPr>
        <w:spacing w:line="600" w:lineRule="exact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八、古城子镇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1、盘锦金宝来米业有限公司大米加工项目</w:t>
      </w:r>
    </w:p>
    <w:p>
      <w:pPr>
        <w:spacing w:line="600" w:lineRule="exact"/>
        <w:rPr>
          <w:rFonts w:hint="eastAsia" w:ascii="黑体" w:hAnsi="仿宋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仿宋" w:eastAsia="黑体" w:cs="仿宋"/>
          <w:color w:val="000000"/>
          <w:kern w:val="0"/>
          <w:sz w:val="32"/>
          <w:szCs w:val="32"/>
        </w:rPr>
        <w:t>九、沙岭镇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盘锦乳泉奶牛养殖有限公司奶牛养殖项目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盘山县福财养殖专业合作社生猪养殖项目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盘锦万通中发化工有限公司油品储运项目</w:t>
      </w:r>
    </w:p>
    <w:p>
      <w:pPr>
        <w:spacing w:line="60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4、盘山县沙岭镇兴盛水泥制品厂水泥管生产项目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盘锦华晟木业有限公司圆木加工建设项目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6、盘锦金鑫木材加工厂圆木收购、加工建设项目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7、盘锦祥利制衣有限公司服装加工建设项目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8、盘山县铭昊制衣厂服装加工项目</w:t>
      </w:r>
    </w:p>
    <w:p>
      <w:pPr>
        <w:spacing w:line="600" w:lineRule="exac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9、盘山县沙岭镇棠树村王昊服装厂服装加工项目</w:t>
      </w:r>
    </w:p>
    <w:p>
      <w:pPr>
        <w:spacing w:line="600" w:lineRule="exact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10、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盘山县沙岭镇玉玺糖化酿酒厂白酒生产和销售项目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231F2"/>
    <w:rsid w:val="6352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2021-12-14T00:46:00Z</dcterms:created>
  <dc:creator>yaozhihong</dc:creator>
  <cp:lastModifiedBy>yaozhihong</cp:lastModifiedBy>
  <dcterms:modified xsi:type="dcterms:W3CDTF">2021-12-14T00:46:22Z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