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316AA7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231DE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FB481A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2021-08-30T06:04:15Z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3FFAD2DC6F664254AA31230FD63C6CFC</vt:lpwstr>
  </property>
</Properties>
</file>