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6月2日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C268E"/>
    <w:rsid w:val="55A35F36"/>
    <w:rsid w:val="594F449D"/>
    <w:rsid w:val="59787602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2021-06-02T01:19:42Z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C5C6377B7C984CF8B53092EC6227A455</vt:lpwstr>
  </property>
</Properties>
</file>